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38255" w14:textId="77777777" w:rsidR="00492EFA" w:rsidRDefault="00492EFA">
      <w:pPr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color w:val="000000" w:themeColor="text1"/>
          <w:sz w:val="24"/>
          <w:szCs w:val="24"/>
        </w:rPr>
        <w:t>Debbie Simpson</w:t>
      </w:r>
    </w:p>
    <w:p w14:paraId="5EEBD98F" w14:textId="755E11E1" w:rsidR="00492EFA" w:rsidRDefault="00605582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Student number </w:t>
      </w:r>
      <w:r w:rsidR="00492EFA">
        <w:rPr>
          <w:rFonts w:ascii="Arial" w:hAnsi="Arial" w:cs="Arial"/>
          <w:color w:val="000000" w:themeColor="text1"/>
          <w:sz w:val="24"/>
          <w:szCs w:val="24"/>
        </w:rPr>
        <w:t>4639</w:t>
      </w:r>
    </w:p>
    <w:p w14:paraId="55987C70" w14:textId="77BE9627" w:rsidR="00492EFA" w:rsidRDefault="00492EFA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Assignment 1</w:t>
      </w:r>
    </w:p>
    <w:p w14:paraId="65933E8B" w14:textId="632A7F39" w:rsidR="00492EFA" w:rsidRDefault="00492EFA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Page 2 </w:t>
      </w:r>
    </w:p>
    <w:p w14:paraId="705F99FA" w14:textId="1EA3032F" w:rsidR="0004006F" w:rsidRDefault="0004006F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EBDE32F" w14:textId="79C2A8BE" w:rsidR="0004006F" w:rsidRDefault="000C0CD8" w:rsidP="003050B3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. Not all children develop various skills and abilities at the same time because </w:t>
      </w:r>
      <w:r w:rsidR="00B34EBF">
        <w:rPr>
          <w:rFonts w:ascii="Arial" w:hAnsi="Arial" w:cs="Arial"/>
          <w:color w:val="000000" w:themeColor="text1"/>
          <w:sz w:val="24"/>
          <w:szCs w:val="24"/>
        </w:rPr>
        <w:t xml:space="preserve">it is not possible for children to do and know the same </w:t>
      </w:r>
      <w:r w:rsidR="009C78D4">
        <w:rPr>
          <w:rFonts w:ascii="Arial" w:hAnsi="Arial" w:cs="Arial"/>
          <w:color w:val="000000" w:themeColor="text1"/>
          <w:sz w:val="24"/>
          <w:szCs w:val="24"/>
        </w:rPr>
        <w:t>things at the same stage they do it at varying</w:t>
      </w:r>
      <w:r w:rsidR="00EC184B">
        <w:rPr>
          <w:rFonts w:ascii="Arial" w:hAnsi="Arial" w:cs="Arial"/>
          <w:color w:val="000000" w:themeColor="text1"/>
          <w:sz w:val="24"/>
          <w:szCs w:val="24"/>
        </w:rPr>
        <w:t xml:space="preserve"> rates</w:t>
      </w:r>
      <w:r w:rsidR="0073562F">
        <w:rPr>
          <w:rFonts w:ascii="Arial" w:hAnsi="Arial" w:cs="Arial"/>
          <w:color w:val="000000" w:themeColor="text1"/>
          <w:sz w:val="24"/>
          <w:szCs w:val="24"/>
        </w:rPr>
        <w:t xml:space="preserve"> as all children develop differently.</w:t>
      </w:r>
    </w:p>
    <w:p w14:paraId="336CB035" w14:textId="77777777" w:rsidR="0039190A" w:rsidRDefault="0039190A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660C9CBE" w14:textId="08FED637" w:rsidR="00EB4141" w:rsidRDefault="0030483C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ii. Development is the </w:t>
      </w:r>
      <w:r w:rsidR="006A3761">
        <w:rPr>
          <w:rFonts w:ascii="Arial" w:hAnsi="Arial" w:cs="Arial"/>
          <w:color w:val="000000" w:themeColor="text1"/>
          <w:sz w:val="24"/>
          <w:szCs w:val="24"/>
        </w:rPr>
        <w:t>changes in a person’s physical and behaviour</w:t>
      </w:r>
      <w:r w:rsidR="00331EC7">
        <w:rPr>
          <w:rFonts w:ascii="Arial" w:hAnsi="Arial" w:cs="Arial"/>
          <w:color w:val="000000" w:themeColor="text1"/>
          <w:sz w:val="24"/>
          <w:szCs w:val="24"/>
        </w:rPr>
        <w:t xml:space="preserve"> traits </w:t>
      </w:r>
      <w:r w:rsidR="004876E7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98167A">
        <w:rPr>
          <w:rFonts w:ascii="Arial" w:hAnsi="Arial" w:cs="Arial"/>
          <w:color w:val="000000" w:themeColor="text1"/>
          <w:sz w:val="24"/>
          <w:szCs w:val="24"/>
        </w:rPr>
        <w:t xml:space="preserve">three main characteristics of these changes </w:t>
      </w:r>
      <w:r w:rsidR="00F43692">
        <w:rPr>
          <w:rFonts w:ascii="Arial" w:hAnsi="Arial" w:cs="Arial"/>
          <w:color w:val="000000" w:themeColor="text1"/>
          <w:sz w:val="24"/>
          <w:szCs w:val="24"/>
        </w:rPr>
        <w:t xml:space="preserve">are that they are progressive, orderly and </w:t>
      </w:r>
      <w:r w:rsidR="008D00F1">
        <w:rPr>
          <w:rFonts w:ascii="Arial" w:hAnsi="Arial" w:cs="Arial"/>
          <w:color w:val="000000" w:themeColor="text1"/>
          <w:sz w:val="24"/>
          <w:szCs w:val="24"/>
        </w:rPr>
        <w:t>long-lasting</w:t>
      </w:r>
      <w:r w:rsidR="00EB4141">
        <w:rPr>
          <w:rFonts w:ascii="Arial" w:hAnsi="Arial" w:cs="Arial"/>
          <w:color w:val="000000" w:themeColor="text1"/>
          <w:sz w:val="24"/>
          <w:szCs w:val="24"/>
        </w:rPr>
        <w:t xml:space="preserve">. Growth </w:t>
      </w:r>
      <w:r w:rsidR="006D5B00">
        <w:rPr>
          <w:rFonts w:ascii="Arial" w:hAnsi="Arial" w:cs="Arial"/>
          <w:color w:val="000000" w:themeColor="text1"/>
          <w:sz w:val="24"/>
          <w:szCs w:val="24"/>
        </w:rPr>
        <w:t xml:space="preserve">refers </w:t>
      </w:r>
      <w:r w:rsidR="005A59C0">
        <w:rPr>
          <w:rFonts w:ascii="Arial" w:hAnsi="Arial" w:cs="Arial"/>
          <w:color w:val="000000" w:themeColor="text1"/>
          <w:sz w:val="24"/>
          <w:szCs w:val="24"/>
        </w:rPr>
        <w:t xml:space="preserve">to physical changes the child’s body </w:t>
      </w:r>
      <w:r w:rsidR="00F94B0D">
        <w:rPr>
          <w:rFonts w:ascii="Arial" w:hAnsi="Arial" w:cs="Arial"/>
          <w:color w:val="000000" w:themeColor="text1"/>
          <w:sz w:val="24"/>
          <w:szCs w:val="24"/>
        </w:rPr>
        <w:t>like weight or height growth refers to</w:t>
      </w:r>
      <w:r w:rsidR="00176DBA">
        <w:rPr>
          <w:rFonts w:ascii="Arial" w:hAnsi="Arial" w:cs="Arial"/>
          <w:color w:val="000000" w:themeColor="text1"/>
          <w:sz w:val="24"/>
          <w:szCs w:val="24"/>
        </w:rPr>
        <w:t xml:space="preserve"> growth that can be measured.</w:t>
      </w:r>
    </w:p>
    <w:p w14:paraId="73BED3A4" w14:textId="77777777" w:rsidR="0039190A" w:rsidRDefault="0039190A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5EC8479E" w14:textId="6BB0ABE1" w:rsidR="007E0AB0" w:rsidRDefault="00511900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iii. The various</w:t>
      </w:r>
      <w:r w:rsidR="006D5E2B">
        <w:rPr>
          <w:rFonts w:ascii="Arial" w:hAnsi="Arial" w:cs="Arial"/>
          <w:color w:val="000000" w:themeColor="text1"/>
          <w:sz w:val="24"/>
          <w:szCs w:val="24"/>
        </w:rPr>
        <w:t xml:space="preserve"> stages of development are</w:t>
      </w:r>
    </w:p>
    <w:p w14:paraId="28EF47B5" w14:textId="39C555B0" w:rsidR="007E0AB0" w:rsidRDefault="007E0AB0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infancy which </w:t>
      </w:r>
      <w:r w:rsidR="003A45E4">
        <w:rPr>
          <w:rFonts w:ascii="Arial" w:hAnsi="Arial" w:cs="Arial"/>
          <w:color w:val="000000" w:themeColor="text1"/>
          <w:sz w:val="24"/>
          <w:szCs w:val="24"/>
        </w:rPr>
        <w:t xml:space="preserve">is from birth to 2 years of age </w:t>
      </w:r>
    </w:p>
    <w:p w14:paraId="3FA2AC36" w14:textId="6DA628EF" w:rsidR="003A45E4" w:rsidRDefault="0078530C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Childhood which is from 2 to 12 years of age </w:t>
      </w:r>
    </w:p>
    <w:p w14:paraId="670C7727" w14:textId="0B7882DA" w:rsidR="00176DBA" w:rsidRDefault="00711884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Adolescence which is from 12 to </w:t>
      </w:r>
      <w:r w:rsidR="002016FB">
        <w:rPr>
          <w:rFonts w:ascii="Arial" w:hAnsi="Arial" w:cs="Arial"/>
          <w:color w:val="000000" w:themeColor="text1"/>
          <w:sz w:val="24"/>
          <w:szCs w:val="24"/>
        </w:rPr>
        <w:t xml:space="preserve">18 years of age </w:t>
      </w:r>
    </w:p>
    <w:p w14:paraId="2940948D" w14:textId="113B6DD9" w:rsidR="002016FB" w:rsidRDefault="002016FB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Adulthood from about the age of 18 </w:t>
      </w:r>
    </w:p>
    <w:p w14:paraId="3A12E9DB" w14:textId="77777777" w:rsidR="0039190A" w:rsidRDefault="0039190A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2FF1E95C" w14:textId="2EB58DAB" w:rsidR="0032150A" w:rsidRDefault="0039190A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iv. </w:t>
      </w:r>
      <w:r w:rsidR="004F6A10">
        <w:rPr>
          <w:rFonts w:ascii="Arial" w:hAnsi="Arial" w:cs="Arial"/>
          <w:color w:val="000000" w:themeColor="text1"/>
          <w:sz w:val="24"/>
          <w:szCs w:val="24"/>
        </w:rPr>
        <w:t xml:space="preserve">There are six areas of development they are </w:t>
      </w:r>
    </w:p>
    <w:p w14:paraId="06089B36" w14:textId="4CF3FF56" w:rsidR="00662AF2" w:rsidRDefault="00662AF2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Physical development which refers to measurable </w:t>
      </w:r>
      <w:r w:rsidR="003753BA">
        <w:rPr>
          <w:rFonts w:ascii="Arial" w:hAnsi="Arial" w:cs="Arial"/>
          <w:color w:val="000000" w:themeColor="text1"/>
          <w:sz w:val="24"/>
          <w:szCs w:val="24"/>
        </w:rPr>
        <w:t>visible changes</w:t>
      </w:r>
    </w:p>
    <w:p w14:paraId="479775E3" w14:textId="4D23FC78" w:rsidR="003753BA" w:rsidRDefault="003753BA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Motor development refers to the </w:t>
      </w:r>
      <w:r w:rsidR="003D7DDC">
        <w:rPr>
          <w:rFonts w:ascii="Arial" w:hAnsi="Arial" w:cs="Arial"/>
          <w:color w:val="000000" w:themeColor="text1"/>
          <w:sz w:val="24"/>
          <w:szCs w:val="24"/>
        </w:rPr>
        <w:t>amount of control the child has over it’s body</w:t>
      </w:r>
    </w:p>
    <w:p w14:paraId="78995D62" w14:textId="4DC5EC5E" w:rsidR="003D7DDC" w:rsidRDefault="003D7DDC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Social development </w:t>
      </w:r>
      <w:r w:rsidR="007E5981">
        <w:rPr>
          <w:rFonts w:ascii="Arial" w:hAnsi="Arial" w:cs="Arial"/>
          <w:color w:val="000000" w:themeColor="text1"/>
          <w:sz w:val="24"/>
          <w:szCs w:val="24"/>
        </w:rPr>
        <w:t>refers to the child learning social acceptance</w:t>
      </w:r>
    </w:p>
    <w:p w14:paraId="3D09C34A" w14:textId="3CF3AE0E" w:rsidR="007E5981" w:rsidRDefault="00F71CF1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Emotional development refers</w:t>
      </w:r>
      <w:r w:rsidR="00A5395C">
        <w:rPr>
          <w:rFonts w:ascii="Arial" w:hAnsi="Arial" w:cs="Arial"/>
          <w:color w:val="000000" w:themeColor="text1"/>
          <w:sz w:val="24"/>
          <w:szCs w:val="24"/>
        </w:rPr>
        <w:t xml:space="preserve"> to a child learning complex emotions</w:t>
      </w:r>
    </w:p>
    <w:p w14:paraId="6B692B18" w14:textId="20F28956" w:rsidR="00A5395C" w:rsidRDefault="00321B44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Cognitive development refers to the child’s </w:t>
      </w:r>
      <w:r w:rsidR="00DB277C">
        <w:rPr>
          <w:rFonts w:ascii="Arial" w:hAnsi="Arial" w:cs="Arial"/>
          <w:color w:val="000000" w:themeColor="text1"/>
          <w:sz w:val="24"/>
          <w:szCs w:val="24"/>
        </w:rPr>
        <w:t>thinking abilities</w:t>
      </w:r>
    </w:p>
    <w:p w14:paraId="138B7293" w14:textId="302E090B" w:rsidR="00DB277C" w:rsidRDefault="00DB277C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Language development</w:t>
      </w:r>
      <w:r w:rsidR="00C061FA">
        <w:rPr>
          <w:rFonts w:ascii="Arial" w:hAnsi="Arial" w:cs="Arial"/>
          <w:color w:val="000000" w:themeColor="text1"/>
          <w:sz w:val="24"/>
          <w:szCs w:val="24"/>
        </w:rPr>
        <w:t xml:space="preserve"> refers to the child learning to </w:t>
      </w:r>
      <w:r w:rsidR="00CF3532">
        <w:rPr>
          <w:rFonts w:ascii="Arial" w:hAnsi="Arial" w:cs="Arial"/>
          <w:color w:val="000000" w:themeColor="text1"/>
          <w:sz w:val="24"/>
          <w:szCs w:val="24"/>
        </w:rPr>
        <w:t xml:space="preserve">communicate </w:t>
      </w:r>
      <w:r w:rsidR="00C061FA">
        <w:rPr>
          <w:rFonts w:ascii="Arial" w:hAnsi="Arial" w:cs="Arial"/>
          <w:color w:val="000000" w:themeColor="text1"/>
          <w:sz w:val="24"/>
          <w:szCs w:val="24"/>
        </w:rPr>
        <w:t xml:space="preserve">with language </w:t>
      </w:r>
    </w:p>
    <w:p w14:paraId="711DB5D9" w14:textId="1BD63148" w:rsidR="00CF3532" w:rsidRDefault="00CF3532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032D5CEB" w14:textId="75E7F333" w:rsidR="00CF3532" w:rsidRDefault="00A01B54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v. </w:t>
      </w:r>
      <w:r w:rsidR="00FB2820">
        <w:rPr>
          <w:rFonts w:ascii="Arial" w:hAnsi="Arial" w:cs="Arial"/>
          <w:color w:val="000000" w:themeColor="text1"/>
          <w:sz w:val="24"/>
          <w:szCs w:val="24"/>
        </w:rPr>
        <w:t xml:space="preserve">As a child develops in certain areas it affects </w:t>
      </w:r>
      <w:r w:rsidR="00640817">
        <w:rPr>
          <w:rFonts w:ascii="Arial" w:hAnsi="Arial" w:cs="Arial"/>
          <w:color w:val="000000" w:themeColor="text1"/>
          <w:sz w:val="24"/>
          <w:szCs w:val="24"/>
        </w:rPr>
        <w:t>development in all other areas so the relationship</w:t>
      </w:r>
      <w:r w:rsidR="005864C6">
        <w:rPr>
          <w:rFonts w:ascii="Arial" w:hAnsi="Arial" w:cs="Arial"/>
          <w:color w:val="000000" w:themeColor="text1"/>
          <w:sz w:val="24"/>
          <w:szCs w:val="24"/>
        </w:rPr>
        <w:t xml:space="preserve"> is that </w:t>
      </w:r>
      <w:r w:rsidR="00566DAC">
        <w:rPr>
          <w:rFonts w:ascii="Arial" w:hAnsi="Arial" w:cs="Arial"/>
          <w:color w:val="000000" w:themeColor="text1"/>
          <w:sz w:val="24"/>
          <w:szCs w:val="24"/>
        </w:rPr>
        <w:t xml:space="preserve">at each </w:t>
      </w:r>
      <w:r w:rsidR="00AC4885">
        <w:rPr>
          <w:rFonts w:ascii="Arial" w:hAnsi="Arial" w:cs="Arial"/>
          <w:color w:val="000000" w:themeColor="text1"/>
          <w:sz w:val="24"/>
          <w:szCs w:val="24"/>
        </w:rPr>
        <w:t>stage</w:t>
      </w:r>
      <w:r w:rsidR="00A57C46">
        <w:rPr>
          <w:rFonts w:ascii="Arial" w:hAnsi="Arial" w:cs="Arial"/>
          <w:color w:val="000000" w:themeColor="text1"/>
          <w:sz w:val="24"/>
          <w:szCs w:val="24"/>
        </w:rPr>
        <w:t xml:space="preserve"> are all dependent of each other </w:t>
      </w:r>
    </w:p>
    <w:p w14:paraId="5E69E9DB" w14:textId="203D59FE" w:rsidR="006B1414" w:rsidRDefault="006B1414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6CB21A2C" w14:textId="5CE0B98E" w:rsidR="006B1414" w:rsidRDefault="006B1414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vi. </w:t>
      </w:r>
      <w:r w:rsidR="00A75465">
        <w:rPr>
          <w:rFonts w:ascii="Arial" w:hAnsi="Arial" w:cs="Arial"/>
          <w:color w:val="000000" w:themeColor="text1"/>
          <w:sz w:val="24"/>
          <w:szCs w:val="24"/>
        </w:rPr>
        <w:t>Cognitive</w:t>
      </w:r>
      <w:r w:rsidR="009B5492">
        <w:rPr>
          <w:rFonts w:ascii="Arial" w:hAnsi="Arial" w:cs="Arial"/>
          <w:color w:val="000000" w:themeColor="text1"/>
          <w:sz w:val="24"/>
          <w:szCs w:val="24"/>
        </w:rPr>
        <w:t xml:space="preserve"> development </w:t>
      </w:r>
      <w:r w:rsidR="0025479B">
        <w:rPr>
          <w:rFonts w:ascii="Arial" w:hAnsi="Arial" w:cs="Arial"/>
          <w:color w:val="000000" w:themeColor="text1"/>
          <w:sz w:val="24"/>
          <w:szCs w:val="24"/>
        </w:rPr>
        <w:t xml:space="preserve">refers to the child’s mental </w:t>
      </w:r>
      <w:r w:rsidR="00FE2D5E">
        <w:rPr>
          <w:rFonts w:ascii="Arial" w:hAnsi="Arial" w:cs="Arial"/>
          <w:color w:val="000000" w:themeColor="text1"/>
          <w:sz w:val="24"/>
          <w:szCs w:val="24"/>
        </w:rPr>
        <w:t>development however cognitive</w:t>
      </w:r>
      <w:r w:rsidR="00B26B95">
        <w:rPr>
          <w:rFonts w:ascii="Arial" w:hAnsi="Arial" w:cs="Arial"/>
          <w:color w:val="000000" w:themeColor="text1"/>
          <w:sz w:val="24"/>
          <w:szCs w:val="24"/>
        </w:rPr>
        <w:t xml:space="preserve"> involves how the child </w:t>
      </w:r>
      <w:r w:rsidR="00665491">
        <w:rPr>
          <w:rFonts w:ascii="Arial" w:hAnsi="Arial" w:cs="Arial"/>
          <w:color w:val="000000" w:themeColor="text1"/>
          <w:sz w:val="24"/>
          <w:szCs w:val="24"/>
        </w:rPr>
        <w:t>cones to know through information the child has gathered</w:t>
      </w:r>
      <w:r w:rsidR="0062277E">
        <w:rPr>
          <w:rFonts w:ascii="Arial" w:hAnsi="Arial" w:cs="Arial"/>
          <w:color w:val="000000" w:themeColor="text1"/>
          <w:sz w:val="24"/>
          <w:szCs w:val="24"/>
        </w:rPr>
        <w:t xml:space="preserve"> and as the child develops the child grows more </w:t>
      </w:r>
      <w:r w:rsidR="0043522B">
        <w:rPr>
          <w:rFonts w:ascii="Arial" w:hAnsi="Arial" w:cs="Arial"/>
          <w:color w:val="000000" w:themeColor="text1"/>
          <w:sz w:val="24"/>
          <w:szCs w:val="24"/>
        </w:rPr>
        <w:t>capable of processing more complex information</w:t>
      </w:r>
      <w:r w:rsidR="00AD66F8">
        <w:rPr>
          <w:rFonts w:ascii="Arial" w:hAnsi="Arial" w:cs="Arial"/>
          <w:color w:val="000000" w:themeColor="text1"/>
          <w:sz w:val="24"/>
          <w:szCs w:val="24"/>
        </w:rPr>
        <w:t xml:space="preserve"> their cognitive abilities expand</w:t>
      </w:r>
      <w:r w:rsidR="00EB2B54">
        <w:rPr>
          <w:rFonts w:ascii="Arial" w:hAnsi="Arial" w:cs="Arial"/>
          <w:color w:val="000000" w:themeColor="text1"/>
          <w:sz w:val="24"/>
          <w:szCs w:val="24"/>
        </w:rPr>
        <w:t xml:space="preserve"> that they can</w:t>
      </w:r>
      <w:r w:rsidR="00CA7CF6">
        <w:rPr>
          <w:rFonts w:ascii="Arial" w:hAnsi="Arial" w:cs="Arial"/>
          <w:color w:val="000000" w:themeColor="text1"/>
          <w:sz w:val="24"/>
          <w:szCs w:val="24"/>
        </w:rPr>
        <w:t xml:space="preserve"> identify their surroundings</w:t>
      </w:r>
      <w:r w:rsidR="009E5267">
        <w:rPr>
          <w:rFonts w:ascii="Arial" w:hAnsi="Arial" w:cs="Arial"/>
          <w:color w:val="000000" w:themeColor="text1"/>
          <w:sz w:val="24"/>
          <w:szCs w:val="24"/>
        </w:rPr>
        <w:t>, solve problems and think of objects not in their view.</w:t>
      </w:r>
    </w:p>
    <w:p w14:paraId="343B676F" w14:textId="698657D3" w:rsidR="009E5267" w:rsidRDefault="009E5267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61E42BB1" w14:textId="67A64EBF" w:rsidR="005C414A" w:rsidRDefault="005C414A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vii. </w:t>
      </w:r>
      <w:r w:rsidR="007A2011">
        <w:rPr>
          <w:rFonts w:ascii="Arial" w:hAnsi="Arial" w:cs="Arial"/>
          <w:color w:val="000000" w:themeColor="text1"/>
          <w:sz w:val="24"/>
          <w:szCs w:val="24"/>
        </w:rPr>
        <w:t xml:space="preserve">The five stages </w:t>
      </w:r>
      <w:r w:rsidR="00864EE6">
        <w:rPr>
          <w:rFonts w:ascii="Arial" w:hAnsi="Arial" w:cs="Arial"/>
          <w:color w:val="000000" w:themeColor="text1"/>
          <w:sz w:val="24"/>
          <w:szCs w:val="24"/>
        </w:rPr>
        <w:t xml:space="preserve">of development according to Erikson are </w:t>
      </w:r>
    </w:p>
    <w:p w14:paraId="7227D105" w14:textId="17240852" w:rsidR="00357F09" w:rsidRDefault="00357F09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Psychology stage 1- trust Vs mistrust </w:t>
      </w:r>
    </w:p>
    <w:p w14:paraId="5C5FFD78" w14:textId="792D981E" w:rsidR="00357F09" w:rsidRPr="00BA4A2C" w:rsidRDefault="00357F09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48AC335E" w14:textId="77777777" w:rsidR="0032150A" w:rsidRDefault="0032150A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4B40201B" w14:textId="32EFE369" w:rsidR="002016FB" w:rsidRDefault="00BA4A2C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Debbie Simpson </w:t>
      </w:r>
    </w:p>
    <w:p w14:paraId="37F4051E" w14:textId="16837E88" w:rsidR="00BA4A2C" w:rsidRDefault="00605582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Student number </w:t>
      </w:r>
      <w:r w:rsidR="007C0553">
        <w:rPr>
          <w:rFonts w:ascii="Arial" w:hAnsi="Arial" w:cs="Arial"/>
          <w:color w:val="000000" w:themeColor="text1"/>
          <w:sz w:val="24"/>
          <w:szCs w:val="24"/>
        </w:rPr>
        <w:t>4639</w:t>
      </w:r>
    </w:p>
    <w:p w14:paraId="5967C668" w14:textId="6AC921C8" w:rsidR="007C0553" w:rsidRDefault="007C0553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Assignment 1</w:t>
      </w:r>
    </w:p>
    <w:p w14:paraId="4121DFAE" w14:textId="4D99EDD7" w:rsidR="007C0553" w:rsidRDefault="007C0553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Page 3</w:t>
      </w:r>
    </w:p>
    <w:p w14:paraId="2546210E" w14:textId="0E6EE8A9" w:rsidR="00605582" w:rsidRDefault="00605582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4FE05550" w14:textId="7913CC45" w:rsidR="00605582" w:rsidRDefault="009C039B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Psychology stage 2 – autonomy Vs </w:t>
      </w:r>
      <w:r w:rsidR="00472FD1">
        <w:rPr>
          <w:rFonts w:ascii="Arial" w:hAnsi="Arial" w:cs="Arial"/>
          <w:color w:val="000000" w:themeColor="text1"/>
          <w:sz w:val="24"/>
          <w:szCs w:val="24"/>
        </w:rPr>
        <w:t xml:space="preserve">shame and doubt </w:t>
      </w:r>
    </w:p>
    <w:p w14:paraId="07906350" w14:textId="0C6DBCF2" w:rsidR="00472FD1" w:rsidRDefault="00472FD1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Psychology stage 3 – initiative </w:t>
      </w:r>
      <w:r w:rsidR="0020341E">
        <w:rPr>
          <w:rFonts w:ascii="Arial" w:hAnsi="Arial" w:cs="Arial"/>
          <w:color w:val="000000" w:themeColor="text1"/>
          <w:sz w:val="24"/>
          <w:szCs w:val="24"/>
        </w:rPr>
        <w:t>Vs guilt</w:t>
      </w:r>
    </w:p>
    <w:p w14:paraId="68F65046" w14:textId="4FF12248" w:rsidR="0020341E" w:rsidRDefault="0020341E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Psychology stage 4 – industry Vs inferiority</w:t>
      </w:r>
    </w:p>
    <w:p w14:paraId="70BCF7EC" w14:textId="057D08E2" w:rsidR="006A57E9" w:rsidRDefault="006A57E9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Psychology stage 5 – identity Vs confusion</w:t>
      </w:r>
    </w:p>
    <w:p w14:paraId="28CA7768" w14:textId="7A53982F" w:rsidR="00B848DD" w:rsidRDefault="00B848DD" w:rsidP="00EB414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0B2CEE97" w14:textId="73EBA092" w:rsidR="00191150" w:rsidRDefault="001C47D5" w:rsidP="00CD7A87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It is easy to say that people should behave in a certain way because it’s socially acceptable </w:t>
      </w:r>
      <w:r w:rsidR="00506607">
        <w:rPr>
          <w:rFonts w:ascii="Arial" w:hAnsi="Arial" w:cs="Arial"/>
          <w:color w:val="000000" w:themeColor="text1"/>
          <w:sz w:val="24"/>
          <w:szCs w:val="24"/>
        </w:rPr>
        <w:t>but different cultures</w:t>
      </w:r>
      <w:r w:rsidR="007E2C14">
        <w:rPr>
          <w:rFonts w:ascii="Arial" w:hAnsi="Arial" w:cs="Arial"/>
          <w:color w:val="000000" w:themeColor="text1"/>
          <w:sz w:val="24"/>
          <w:szCs w:val="24"/>
        </w:rPr>
        <w:t xml:space="preserve"> vary in their customs and beliefs</w:t>
      </w:r>
      <w:r w:rsidR="00E84011">
        <w:rPr>
          <w:rFonts w:ascii="Arial" w:hAnsi="Arial" w:cs="Arial"/>
          <w:color w:val="000000" w:themeColor="text1"/>
          <w:sz w:val="24"/>
          <w:szCs w:val="24"/>
        </w:rPr>
        <w:t xml:space="preserve"> the same behaviour may be taken differently</w:t>
      </w:r>
      <w:r w:rsidR="00B37AC5">
        <w:rPr>
          <w:rFonts w:ascii="Arial" w:hAnsi="Arial" w:cs="Arial"/>
          <w:color w:val="000000" w:themeColor="text1"/>
          <w:sz w:val="24"/>
          <w:szCs w:val="24"/>
        </w:rPr>
        <w:t xml:space="preserve"> by different cultures.</w:t>
      </w:r>
      <w:r w:rsidR="00CD7A87">
        <w:rPr>
          <w:rFonts w:ascii="Arial" w:hAnsi="Arial" w:cs="Arial"/>
          <w:color w:val="000000" w:themeColor="text1"/>
          <w:sz w:val="24"/>
          <w:szCs w:val="24"/>
        </w:rPr>
        <w:t xml:space="preserve"> Although </w:t>
      </w:r>
      <w:r w:rsidR="00CA6AC0">
        <w:rPr>
          <w:rFonts w:ascii="Arial" w:hAnsi="Arial" w:cs="Arial"/>
          <w:color w:val="000000" w:themeColor="text1"/>
          <w:sz w:val="24"/>
          <w:szCs w:val="24"/>
        </w:rPr>
        <w:t xml:space="preserve">a child will develop and learn what is acceptable and </w:t>
      </w:r>
      <w:r w:rsidR="005F3AD4">
        <w:rPr>
          <w:rFonts w:ascii="Arial" w:hAnsi="Arial" w:cs="Arial"/>
          <w:color w:val="000000" w:themeColor="text1"/>
          <w:sz w:val="24"/>
          <w:szCs w:val="24"/>
        </w:rPr>
        <w:t xml:space="preserve">grow with it in mind which is </w:t>
      </w:r>
      <w:proofErr w:type="spellStart"/>
      <w:r w:rsidR="006B063B">
        <w:rPr>
          <w:rFonts w:ascii="Arial" w:hAnsi="Arial" w:cs="Arial"/>
          <w:color w:val="000000" w:themeColor="text1"/>
          <w:sz w:val="24"/>
          <w:szCs w:val="24"/>
        </w:rPr>
        <w:t>excatly</w:t>
      </w:r>
      <w:proofErr w:type="spellEnd"/>
      <w:r w:rsidR="006B063B">
        <w:rPr>
          <w:rFonts w:ascii="Arial" w:hAnsi="Arial" w:cs="Arial"/>
          <w:color w:val="000000" w:themeColor="text1"/>
          <w:sz w:val="24"/>
          <w:szCs w:val="24"/>
        </w:rPr>
        <w:t xml:space="preserve"> what they should be doing and use what they learn from their families to </w:t>
      </w:r>
      <w:r w:rsidR="00466512">
        <w:rPr>
          <w:rFonts w:ascii="Arial" w:hAnsi="Arial" w:cs="Arial"/>
          <w:color w:val="000000" w:themeColor="text1"/>
          <w:sz w:val="24"/>
          <w:szCs w:val="24"/>
        </w:rPr>
        <w:t xml:space="preserve">understand and </w:t>
      </w:r>
      <w:r w:rsidR="000E741F">
        <w:rPr>
          <w:rFonts w:ascii="Arial" w:hAnsi="Arial" w:cs="Arial"/>
          <w:color w:val="000000" w:themeColor="text1"/>
          <w:sz w:val="24"/>
          <w:szCs w:val="24"/>
        </w:rPr>
        <w:t>accept that this is the way of life.</w:t>
      </w:r>
    </w:p>
    <w:p w14:paraId="317C0524" w14:textId="13ED4DFA" w:rsidR="000E741F" w:rsidRDefault="000E741F" w:rsidP="00715DCE">
      <w:pPr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11D5398E" w14:textId="4CCE3352" w:rsidR="00715DCE" w:rsidRDefault="00715DCE" w:rsidP="00715DCE">
      <w:pPr>
        <w:ind w:left="36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Activity 1</w:t>
      </w:r>
    </w:p>
    <w:p w14:paraId="1D93AFBA" w14:textId="3CAFE82C" w:rsidR="00715DCE" w:rsidRDefault="00715DCE" w:rsidP="00715DCE">
      <w:pPr>
        <w:ind w:left="36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The two children are in fact six year old twins </w:t>
      </w:r>
    </w:p>
    <w:p w14:paraId="436AB182" w14:textId="0CACA883" w:rsidR="00AB55CC" w:rsidRDefault="00AB55CC" w:rsidP="0049296B">
      <w:pPr>
        <w:ind w:left="36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One of them is very outspoken will speak to everyone do as they are asked</w:t>
      </w:r>
      <w:r w:rsidR="001A2A6B">
        <w:rPr>
          <w:rFonts w:ascii="Arial" w:hAnsi="Arial" w:cs="Arial"/>
          <w:color w:val="000000" w:themeColor="text1"/>
          <w:sz w:val="24"/>
          <w:szCs w:val="24"/>
        </w:rPr>
        <w:t>, is</w:t>
      </w:r>
      <w:r w:rsidR="00104DA0">
        <w:rPr>
          <w:rFonts w:ascii="Arial" w:hAnsi="Arial" w:cs="Arial"/>
          <w:color w:val="000000" w:themeColor="text1"/>
          <w:sz w:val="24"/>
          <w:szCs w:val="24"/>
        </w:rPr>
        <w:t xml:space="preserve"> very polite </w:t>
      </w:r>
      <w:r w:rsidR="001A2A6B">
        <w:rPr>
          <w:rFonts w:ascii="Arial" w:hAnsi="Arial" w:cs="Arial"/>
          <w:color w:val="000000" w:themeColor="text1"/>
          <w:sz w:val="24"/>
          <w:szCs w:val="24"/>
        </w:rPr>
        <w:t>and makes lots of friends</w:t>
      </w:r>
      <w:r w:rsidR="00613CE0">
        <w:rPr>
          <w:rFonts w:ascii="Arial" w:hAnsi="Arial" w:cs="Arial"/>
          <w:color w:val="000000" w:themeColor="text1"/>
          <w:sz w:val="24"/>
          <w:szCs w:val="24"/>
        </w:rPr>
        <w:t xml:space="preserve">. When it comes to test and stressful situations she is very level headed doesn’t let it bother her and </w:t>
      </w:r>
      <w:r w:rsidR="00353A00">
        <w:rPr>
          <w:rFonts w:ascii="Arial" w:hAnsi="Arial" w:cs="Arial"/>
          <w:color w:val="000000" w:themeColor="text1"/>
          <w:sz w:val="24"/>
          <w:szCs w:val="24"/>
        </w:rPr>
        <w:t>tries</w:t>
      </w:r>
      <w:r w:rsidR="00613CE0">
        <w:rPr>
          <w:rFonts w:ascii="Arial" w:hAnsi="Arial" w:cs="Arial"/>
          <w:color w:val="000000" w:themeColor="text1"/>
          <w:sz w:val="24"/>
          <w:szCs w:val="24"/>
        </w:rPr>
        <w:t xml:space="preserve"> her best </w:t>
      </w:r>
      <w:r w:rsidR="00353A00">
        <w:rPr>
          <w:rFonts w:ascii="Arial" w:hAnsi="Arial" w:cs="Arial"/>
          <w:color w:val="000000" w:themeColor="text1"/>
          <w:sz w:val="24"/>
          <w:szCs w:val="24"/>
        </w:rPr>
        <w:t xml:space="preserve">she is very sporty and plays a lot of </w:t>
      </w:r>
      <w:r w:rsidR="0049296B">
        <w:rPr>
          <w:rFonts w:ascii="Arial" w:hAnsi="Arial" w:cs="Arial"/>
          <w:color w:val="000000" w:themeColor="text1"/>
          <w:sz w:val="24"/>
          <w:szCs w:val="24"/>
        </w:rPr>
        <w:t>games at playtime. The</w:t>
      </w:r>
      <w:r w:rsidR="00104DA0">
        <w:rPr>
          <w:rFonts w:ascii="Arial" w:hAnsi="Arial" w:cs="Arial"/>
          <w:color w:val="000000" w:themeColor="text1"/>
          <w:sz w:val="24"/>
          <w:szCs w:val="24"/>
        </w:rPr>
        <w:t xml:space="preserve"> other will not speak to anyone will not do as asked and </w:t>
      </w:r>
      <w:r w:rsidR="00AB76E6">
        <w:rPr>
          <w:rFonts w:ascii="Arial" w:hAnsi="Arial" w:cs="Arial"/>
          <w:color w:val="000000" w:themeColor="text1"/>
          <w:sz w:val="24"/>
          <w:szCs w:val="24"/>
        </w:rPr>
        <w:t>will not make friends or talk with peers.</w:t>
      </w:r>
      <w:r w:rsidR="0049296B">
        <w:rPr>
          <w:rFonts w:ascii="Arial" w:hAnsi="Arial" w:cs="Arial"/>
          <w:color w:val="000000" w:themeColor="text1"/>
          <w:sz w:val="24"/>
          <w:szCs w:val="24"/>
        </w:rPr>
        <w:t xml:space="preserve"> He also </w:t>
      </w:r>
      <w:r w:rsidR="00D454F9">
        <w:rPr>
          <w:rFonts w:ascii="Arial" w:hAnsi="Arial" w:cs="Arial"/>
          <w:color w:val="000000" w:themeColor="text1"/>
          <w:sz w:val="24"/>
          <w:szCs w:val="24"/>
        </w:rPr>
        <w:t xml:space="preserve">can not deal with stressful situations and gets upset </w:t>
      </w:r>
      <w:proofErr w:type="spellStart"/>
      <w:r w:rsidR="00D454F9">
        <w:rPr>
          <w:rFonts w:ascii="Arial" w:hAnsi="Arial" w:cs="Arial"/>
          <w:color w:val="000000" w:themeColor="text1"/>
          <w:sz w:val="24"/>
          <w:szCs w:val="24"/>
        </w:rPr>
        <w:t>crys</w:t>
      </w:r>
      <w:proofErr w:type="spellEnd"/>
      <w:r w:rsidR="00D454F9">
        <w:rPr>
          <w:rFonts w:ascii="Arial" w:hAnsi="Arial" w:cs="Arial"/>
          <w:color w:val="000000" w:themeColor="text1"/>
          <w:sz w:val="24"/>
          <w:szCs w:val="24"/>
        </w:rPr>
        <w:t xml:space="preserve"> and refuses to take part he also does not like sport and will not join in with games at play time.</w:t>
      </w:r>
    </w:p>
    <w:p w14:paraId="56C95306" w14:textId="0482F82E" w:rsidR="00D454F9" w:rsidRDefault="00D454F9" w:rsidP="0049296B">
      <w:pPr>
        <w:ind w:left="360"/>
        <w:rPr>
          <w:rFonts w:ascii="Arial" w:hAnsi="Arial" w:cs="Arial"/>
          <w:color w:val="000000" w:themeColor="text1"/>
          <w:sz w:val="24"/>
          <w:szCs w:val="24"/>
        </w:rPr>
      </w:pPr>
    </w:p>
    <w:p w14:paraId="2F77BEE0" w14:textId="3DD1FC28" w:rsidR="00D454F9" w:rsidRDefault="00557833" w:rsidP="00557833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Case study </w:t>
      </w:r>
    </w:p>
    <w:p w14:paraId="3BC34F04" w14:textId="3C98B508" w:rsidR="00557833" w:rsidRDefault="00BF4A8B" w:rsidP="00BF4A8B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The problem exist from the mother as children learn from example </w:t>
      </w:r>
      <w:r w:rsidR="00005FC3">
        <w:rPr>
          <w:rFonts w:ascii="Arial" w:hAnsi="Arial" w:cs="Arial"/>
          <w:color w:val="000000" w:themeColor="text1"/>
          <w:sz w:val="24"/>
          <w:szCs w:val="24"/>
        </w:rPr>
        <w:t xml:space="preserve">they will </w:t>
      </w:r>
      <w:r w:rsidR="0025011C">
        <w:rPr>
          <w:rFonts w:ascii="Arial" w:hAnsi="Arial" w:cs="Arial"/>
          <w:color w:val="000000" w:themeColor="text1"/>
          <w:sz w:val="24"/>
          <w:szCs w:val="24"/>
        </w:rPr>
        <w:t xml:space="preserve">copy the way the family speak and </w:t>
      </w:r>
      <w:r w:rsidR="00CF29E0">
        <w:rPr>
          <w:rFonts w:ascii="Arial" w:hAnsi="Arial" w:cs="Arial"/>
          <w:color w:val="000000" w:themeColor="text1"/>
          <w:sz w:val="24"/>
          <w:szCs w:val="24"/>
        </w:rPr>
        <w:t>articulate themselves</w:t>
      </w:r>
    </w:p>
    <w:p w14:paraId="4965CD98" w14:textId="5AC17B9D" w:rsidR="00CF29E0" w:rsidRDefault="00BB7456" w:rsidP="00BF4A8B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There may be some speech problems but from the sound of it, the problem is from the language he hears at home </w:t>
      </w:r>
    </w:p>
    <w:p w14:paraId="4BB01BDD" w14:textId="446CC150" w:rsidR="00BB7456" w:rsidRPr="00BF4A8B" w:rsidRDefault="005651FA" w:rsidP="00BF4A8B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 would suggest the parent go on a parent course and maybe get some speech therapy to help Dave understand that the language he is using is not acceptable in a school setting.</w:t>
      </w:r>
    </w:p>
    <w:p w14:paraId="7402473F" w14:textId="7B6D40F2" w:rsidR="00B848DD" w:rsidRPr="00191150" w:rsidRDefault="00B848DD" w:rsidP="00191150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237827F" w14:textId="290308AE" w:rsidR="00E558D9" w:rsidRDefault="00E558D9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470D439" w14:textId="278A86D2" w:rsidR="00DB390F" w:rsidRDefault="00DB390F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862E05D" w14:textId="77777777" w:rsidR="00DB390F" w:rsidRPr="00A3109C" w:rsidRDefault="00DB390F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DB390F" w:rsidRPr="00A310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5D3D"/>
    <w:multiLevelType w:val="hybridMultilevel"/>
    <w:tmpl w:val="7180A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C7FF8"/>
    <w:multiLevelType w:val="hybridMultilevel"/>
    <w:tmpl w:val="2B1426C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22DB0"/>
    <w:multiLevelType w:val="hybridMultilevel"/>
    <w:tmpl w:val="0EAA010C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D9"/>
    <w:rsid w:val="00005FC3"/>
    <w:rsid w:val="0004006F"/>
    <w:rsid w:val="000C0CD8"/>
    <w:rsid w:val="000E741F"/>
    <w:rsid w:val="00104DA0"/>
    <w:rsid w:val="00176DBA"/>
    <w:rsid w:val="00191150"/>
    <w:rsid w:val="001A2A6B"/>
    <w:rsid w:val="001C47D5"/>
    <w:rsid w:val="002016FB"/>
    <w:rsid w:val="0020341E"/>
    <w:rsid w:val="0025011C"/>
    <w:rsid w:val="0025479B"/>
    <w:rsid w:val="00263A12"/>
    <w:rsid w:val="0030483C"/>
    <w:rsid w:val="003050B3"/>
    <w:rsid w:val="0032150A"/>
    <w:rsid w:val="00321B44"/>
    <w:rsid w:val="00331EC7"/>
    <w:rsid w:val="00353A00"/>
    <w:rsid w:val="00357F09"/>
    <w:rsid w:val="003753BA"/>
    <w:rsid w:val="0039190A"/>
    <w:rsid w:val="003A45E4"/>
    <w:rsid w:val="003D7DDC"/>
    <w:rsid w:val="0043522B"/>
    <w:rsid w:val="00466512"/>
    <w:rsid w:val="00472FD1"/>
    <w:rsid w:val="004876E7"/>
    <w:rsid w:val="0049296B"/>
    <w:rsid w:val="00492EFA"/>
    <w:rsid w:val="004D713C"/>
    <w:rsid w:val="004F6A10"/>
    <w:rsid w:val="004F7D10"/>
    <w:rsid w:val="00506607"/>
    <w:rsid w:val="00511900"/>
    <w:rsid w:val="00557833"/>
    <w:rsid w:val="005651FA"/>
    <w:rsid w:val="00566DAC"/>
    <w:rsid w:val="005864C6"/>
    <w:rsid w:val="005A59C0"/>
    <w:rsid w:val="005C414A"/>
    <w:rsid w:val="005E47EB"/>
    <w:rsid w:val="005F3AD4"/>
    <w:rsid w:val="00605582"/>
    <w:rsid w:val="00613CE0"/>
    <w:rsid w:val="0062277E"/>
    <w:rsid w:val="00640817"/>
    <w:rsid w:val="00662AF2"/>
    <w:rsid w:val="00665491"/>
    <w:rsid w:val="006A3761"/>
    <w:rsid w:val="006A57E9"/>
    <w:rsid w:val="006B063B"/>
    <w:rsid w:val="006B1414"/>
    <w:rsid w:val="006D5B00"/>
    <w:rsid w:val="006D5E2B"/>
    <w:rsid w:val="00711884"/>
    <w:rsid w:val="00715DCE"/>
    <w:rsid w:val="0073562F"/>
    <w:rsid w:val="0078530C"/>
    <w:rsid w:val="007A2011"/>
    <w:rsid w:val="007C0553"/>
    <w:rsid w:val="007E0AB0"/>
    <w:rsid w:val="007E2C14"/>
    <w:rsid w:val="007E5981"/>
    <w:rsid w:val="0086180F"/>
    <w:rsid w:val="00864EE6"/>
    <w:rsid w:val="00891F0C"/>
    <w:rsid w:val="008D00F1"/>
    <w:rsid w:val="0098167A"/>
    <w:rsid w:val="00985994"/>
    <w:rsid w:val="009869B9"/>
    <w:rsid w:val="009B5492"/>
    <w:rsid w:val="009C039B"/>
    <w:rsid w:val="009C78D4"/>
    <w:rsid w:val="009E5267"/>
    <w:rsid w:val="00A01B54"/>
    <w:rsid w:val="00A3109C"/>
    <w:rsid w:val="00A5395C"/>
    <w:rsid w:val="00A57C46"/>
    <w:rsid w:val="00A75465"/>
    <w:rsid w:val="00AB55CC"/>
    <w:rsid w:val="00AB76E6"/>
    <w:rsid w:val="00AC4885"/>
    <w:rsid w:val="00AD66F8"/>
    <w:rsid w:val="00B26B95"/>
    <w:rsid w:val="00B34EBF"/>
    <w:rsid w:val="00B37AC5"/>
    <w:rsid w:val="00B848DD"/>
    <w:rsid w:val="00BA4A2C"/>
    <w:rsid w:val="00BB7456"/>
    <w:rsid w:val="00BF4A8B"/>
    <w:rsid w:val="00C061FA"/>
    <w:rsid w:val="00CA6AC0"/>
    <w:rsid w:val="00CA7CF6"/>
    <w:rsid w:val="00CD7A87"/>
    <w:rsid w:val="00CF29E0"/>
    <w:rsid w:val="00CF3532"/>
    <w:rsid w:val="00D454F9"/>
    <w:rsid w:val="00DB277C"/>
    <w:rsid w:val="00DB390F"/>
    <w:rsid w:val="00E558D9"/>
    <w:rsid w:val="00E84011"/>
    <w:rsid w:val="00EB2B54"/>
    <w:rsid w:val="00EB4141"/>
    <w:rsid w:val="00EC184B"/>
    <w:rsid w:val="00EF1BD0"/>
    <w:rsid w:val="00F43692"/>
    <w:rsid w:val="00F71CF1"/>
    <w:rsid w:val="00F94B0D"/>
    <w:rsid w:val="00FB2820"/>
    <w:rsid w:val="00FE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856207"/>
  <w15:chartTrackingRefBased/>
  <w15:docId w15:val="{DA5C8BCB-426B-4944-9669-E3554F71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debbiesimpson687@gmail.com</dc:creator>
  <cp:keywords/>
  <dc:description/>
  <cp:lastModifiedBy>debbiesimpson687@gmail.com</cp:lastModifiedBy>
  <cp:revision>2</cp:revision>
  <dcterms:created xsi:type="dcterms:W3CDTF">2019-10-02T11:34:00Z</dcterms:created>
  <dcterms:modified xsi:type="dcterms:W3CDTF">2019-10-02T11:34:00Z</dcterms:modified>
</cp:coreProperties>
</file>