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501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509D">
            <w:pPr>
              <w:pStyle w:val="Default"/>
              <w:rPr>
                <w:rFonts w:asciiTheme="minorHAnsi" w:hAnsiTheme="minorHAnsi"/>
              </w:rPr>
            </w:pPr>
            <w:r>
              <w:rPr>
                <w:rFonts w:asciiTheme="minorHAnsi" w:hAnsiTheme="minorHAnsi"/>
              </w:rPr>
              <w:t>SAMIULLAH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509D">
            <w:pPr>
              <w:pStyle w:val="Default"/>
              <w:rPr>
                <w:rFonts w:asciiTheme="minorHAnsi" w:hAnsiTheme="minorHAnsi"/>
              </w:rPr>
            </w:pPr>
            <w:r>
              <w:rPr>
                <w:rFonts w:asciiTheme="minorHAnsi" w:hAnsiTheme="minorHAnsi"/>
              </w:rPr>
              <w:t>3270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509D">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644F" w:rsidP="006D0A76">
            <w:r>
              <w:t>UNIT 9 – EFFECTIVE MARKETING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045013" w:rsidRDefault="00045013" w:rsidP="00045013">
            <w:pPr>
              <w:ind w:left="48"/>
            </w:pPr>
          </w:p>
          <w:p w:rsidR="00FD6D2C" w:rsidRDefault="00FD6D2C" w:rsidP="00045013">
            <w:pPr>
              <w:ind w:left="48"/>
            </w:pPr>
          </w:p>
          <w:p w:rsidR="006846D6" w:rsidRPr="002F3756" w:rsidRDefault="006846D6" w:rsidP="006846D6">
            <w:pPr>
              <w:pStyle w:val="ListParagraph"/>
              <w:numPr>
                <w:ilvl w:val="0"/>
                <w:numId w:val="15"/>
              </w:numPr>
              <w:spacing w:after="160" w:line="259" w:lineRule="auto"/>
              <w:rPr>
                <w:b/>
                <w:color w:val="C00000"/>
              </w:rPr>
            </w:pPr>
            <w:r w:rsidRPr="002F3756">
              <w:rPr>
                <w:b/>
                <w:color w:val="C00000"/>
              </w:rPr>
              <w:t>Short Questions:</w:t>
            </w:r>
          </w:p>
          <w:p w:rsidR="006846D6" w:rsidRDefault="006846D6" w:rsidP="006846D6"/>
          <w:p w:rsidR="006846D6" w:rsidRPr="002F3756" w:rsidRDefault="006846D6" w:rsidP="006846D6">
            <w:pPr>
              <w:pStyle w:val="ListParagraph"/>
              <w:numPr>
                <w:ilvl w:val="0"/>
                <w:numId w:val="16"/>
              </w:numPr>
              <w:spacing w:after="160" w:line="259" w:lineRule="auto"/>
              <w:rPr>
                <w:b/>
                <w:color w:val="C00000"/>
              </w:rPr>
            </w:pPr>
            <w:r w:rsidRPr="002F3756">
              <w:rPr>
                <w:b/>
                <w:color w:val="C00000"/>
              </w:rPr>
              <w:t>How important is it for a business to assess the market trends within a given market?</w:t>
            </w:r>
          </w:p>
          <w:p w:rsidR="006846D6" w:rsidRDefault="006846D6" w:rsidP="006846D6">
            <w:pPr>
              <w:ind w:left="360"/>
            </w:pPr>
            <w:r>
              <w:t xml:space="preserve">Ans: Having knowledge about the customers and the competition is one of the key aspect of all of the successful organizations. For having the accurate and specific information regarding the customers and competitors is one of the main first step in the investigation of the markets and also for the development of the marketing plan. </w:t>
            </w:r>
          </w:p>
          <w:p w:rsidR="006846D6" w:rsidRDefault="006846D6" w:rsidP="006846D6">
            <w:pPr>
              <w:ind w:left="360"/>
            </w:pPr>
            <w:r>
              <w:t>For the development of the market plan, the main function is to understand the needs and wishes of the customers and the selection for he product and service development which will intend for meeting the needs of the customers. Research of the market can help the companies to:</w:t>
            </w:r>
          </w:p>
          <w:p w:rsidR="006846D6" w:rsidRDefault="006846D6" w:rsidP="006846D6">
            <w:pPr>
              <w:ind w:left="360"/>
            </w:pPr>
            <w:r>
              <w:t>1.</w:t>
            </w:r>
            <w:r>
              <w:tab/>
              <w:t xml:space="preserve">Full accurate and better understanding of the preferences of the customer of the company. </w:t>
            </w:r>
          </w:p>
          <w:p w:rsidR="006846D6" w:rsidRDefault="006846D6" w:rsidP="006846D6">
            <w:pPr>
              <w:ind w:left="360"/>
            </w:pPr>
            <w:r>
              <w:t>2.</w:t>
            </w:r>
            <w:r>
              <w:tab/>
              <w:t>Identification for the new opportunities for increasing the sales and increasing the growth of the company.</w:t>
            </w:r>
          </w:p>
          <w:p w:rsidR="006846D6" w:rsidRDefault="006846D6" w:rsidP="006846D6">
            <w:pPr>
              <w:ind w:left="360"/>
            </w:pPr>
            <w:r>
              <w:t>3.</w:t>
            </w:r>
            <w:r>
              <w:tab/>
              <w:t xml:space="preserve">For recognition of the plan for the problems in the industry and economy in the large scale. </w:t>
            </w:r>
          </w:p>
          <w:p w:rsidR="006846D6" w:rsidRDefault="006846D6" w:rsidP="006846D6">
            <w:pPr>
              <w:ind w:left="360"/>
            </w:pPr>
            <w:r>
              <w:t>4.</w:t>
            </w:r>
            <w:r>
              <w:tab/>
              <w:t xml:space="preserve">For monitoring competition in the market. </w:t>
            </w:r>
          </w:p>
          <w:p w:rsidR="006846D6" w:rsidRDefault="006846D6" w:rsidP="006846D6">
            <w:pPr>
              <w:ind w:left="360"/>
            </w:pPr>
            <w:r>
              <w:t>5.</w:t>
            </w:r>
            <w:r>
              <w:tab/>
              <w:t>Dismissing the risk by making of the informed decisions of the company.</w:t>
            </w:r>
          </w:p>
          <w:p w:rsidR="006846D6" w:rsidRDefault="006846D6" w:rsidP="006846D6">
            <w:pPr>
              <w:ind w:left="360"/>
            </w:pPr>
            <w:r>
              <w:lastRenderedPageBreak/>
              <w:t>The research of the market should be the main driver of the changes in the company mix of the marketing and there should be a proper combination for the product, price, promotion and place.</w:t>
            </w:r>
          </w:p>
          <w:p w:rsidR="006846D6" w:rsidRDefault="006846D6" w:rsidP="006846D6">
            <w:pPr>
              <w:ind w:left="360"/>
            </w:pPr>
          </w:p>
          <w:p w:rsidR="006846D6" w:rsidRDefault="006846D6" w:rsidP="006846D6">
            <w:pPr>
              <w:ind w:left="360"/>
            </w:pPr>
          </w:p>
          <w:p w:rsidR="006846D6" w:rsidRPr="002F3756" w:rsidRDefault="006846D6" w:rsidP="006846D6">
            <w:pPr>
              <w:pStyle w:val="ListParagraph"/>
              <w:numPr>
                <w:ilvl w:val="0"/>
                <w:numId w:val="16"/>
              </w:numPr>
              <w:spacing w:after="160" w:line="259" w:lineRule="auto"/>
              <w:rPr>
                <w:b/>
                <w:color w:val="C00000"/>
              </w:rPr>
            </w:pPr>
            <w:r w:rsidRPr="002F3756">
              <w:rPr>
                <w:b/>
                <w:color w:val="C00000"/>
              </w:rPr>
              <w:t>Discuss different types of market research techniques.</w:t>
            </w:r>
          </w:p>
          <w:p w:rsidR="006846D6" w:rsidRDefault="006846D6" w:rsidP="006846D6">
            <w:pPr>
              <w:ind w:left="360"/>
            </w:pPr>
            <w:r>
              <w:t>Ans: Following are different types of market research techniques:-</w:t>
            </w:r>
          </w:p>
          <w:p w:rsidR="006846D6" w:rsidRDefault="006846D6" w:rsidP="006846D6">
            <w:pPr>
              <w:ind w:left="360"/>
            </w:pPr>
            <w:r>
              <w:t>1.</w:t>
            </w:r>
            <w:r>
              <w:tab/>
              <w:t>Questionnaires and Surveys</w:t>
            </w:r>
          </w:p>
          <w:p w:rsidR="006846D6" w:rsidRDefault="006846D6" w:rsidP="006846D6">
            <w:pPr>
              <w:ind w:left="360"/>
            </w:pPr>
            <w:r>
              <w:t>2.</w:t>
            </w:r>
            <w:r>
              <w:tab/>
              <w:t>Focus groups</w:t>
            </w:r>
          </w:p>
          <w:p w:rsidR="006846D6" w:rsidRDefault="006846D6" w:rsidP="006846D6">
            <w:pPr>
              <w:ind w:left="360"/>
            </w:pPr>
            <w:r>
              <w:t>3.</w:t>
            </w:r>
            <w:r>
              <w:tab/>
              <w:t>Personal interviews</w:t>
            </w:r>
          </w:p>
          <w:p w:rsidR="006846D6" w:rsidRDefault="006846D6" w:rsidP="006846D6">
            <w:pPr>
              <w:ind w:left="360"/>
            </w:pPr>
            <w:r>
              <w:t>4.</w:t>
            </w:r>
            <w:r>
              <w:tab/>
              <w:t>Task analysis</w:t>
            </w:r>
          </w:p>
          <w:p w:rsidR="006846D6" w:rsidRDefault="006846D6" w:rsidP="006846D6">
            <w:pPr>
              <w:ind w:left="360"/>
            </w:pPr>
            <w:r>
              <w:t>5.</w:t>
            </w:r>
            <w:r>
              <w:tab/>
              <w:t>Usability testing</w:t>
            </w:r>
          </w:p>
          <w:p w:rsidR="006846D6" w:rsidRDefault="006846D6" w:rsidP="006846D6">
            <w:pPr>
              <w:ind w:left="360"/>
            </w:pPr>
          </w:p>
          <w:p w:rsidR="006846D6" w:rsidRDefault="006846D6" w:rsidP="006846D6">
            <w:pPr>
              <w:ind w:left="360"/>
            </w:pPr>
          </w:p>
          <w:p w:rsidR="006846D6" w:rsidRDefault="006846D6" w:rsidP="006846D6">
            <w:pPr>
              <w:ind w:left="360"/>
            </w:pPr>
          </w:p>
          <w:p w:rsidR="006846D6" w:rsidRPr="008B1887" w:rsidRDefault="006846D6" w:rsidP="006846D6">
            <w:pPr>
              <w:pStyle w:val="ListParagraph"/>
              <w:numPr>
                <w:ilvl w:val="0"/>
                <w:numId w:val="16"/>
              </w:numPr>
              <w:spacing w:after="160" w:line="259" w:lineRule="auto"/>
              <w:rPr>
                <w:b/>
                <w:color w:val="C00000"/>
              </w:rPr>
            </w:pPr>
            <w:r w:rsidRPr="008B1887">
              <w:rPr>
                <w:b/>
                <w:color w:val="C00000"/>
              </w:rPr>
              <w:t>Explain the factors that affect buyer behavior</w:t>
            </w:r>
          </w:p>
          <w:p w:rsidR="006846D6" w:rsidRDefault="006846D6" w:rsidP="006846D6">
            <w:pPr>
              <w:ind w:left="360"/>
            </w:pPr>
            <w:r>
              <w:t>Ans: Following are the factors affecting the buyer behavior:-</w:t>
            </w:r>
          </w:p>
          <w:p w:rsidR="006846D6" w:rsidRPr="008B1887" w:rsidRDefault="006846D6" w:rsidP="006846D6">
            <w:pPr>
              <w:pStyle w:val="ListParagraph"/>
              <w:numPr>
                <w:ilvl w:val="0"/>
                <w:numId w:val="17"/>
              </w:numPr>
              <w:spacing w:after="160" w:line="259" w:lineRule="auto"/>
              <w:rPr>
                <w:b/>
              </w:rPr>
            </w:pPr>
            <w:r w:rsidRPr="008B1887">
              <w:rPr>
                <w:b/>
              </w:rPr>
              <w:t>Cultural Factors:</w:t>
            </w:r>
          </w:p>
          <w:p w:rsidR="006846D6" w:rsidRDefault="006846D6" w:rsidP="006846D6">
            <w:pPr>
              <w:pStyle w:val="ListParagraph"/>
            </w:pPr>
            <w:r w:rsidRPr="00353DF5">
              <w:t>Consumer behavior is deeply influenced by cultural factors, such as buyer’s culture, subculture and social class.</w:t>
            </w:r>
            <w:r>
              <w:t xml:space="preserve"> This includes Culture, Sub Culture, Social Class.</w:t>
            </w:r>
          </w:p>
          <w:p w:rsidR="006846D6" w:rsidRPr="008B1887" w:rsidRDefault="006846D6" w:rsidP="006846D6">
            <w:pPr>
              <w:pStyle w:val="ListParagraph"/>
              <w:numPr>
                <w:ilvl w:val="0"/>
                <w:numId w:val="17"/>
              </w:numPr>
              <w:spacing w:after="160" w:line="259" w:lineRule="auto"/>
              <w:rPr>
                <w:b/>
              </w:rPr>
            </w:pPr>
            <w:r w:rsidRPr="008B1887">
              <w:rPr>
                <w:b/>
              </w:rPr>
              <w:t>Social factors:</w:t>
            </w:r>
          </w:p>
          <w:p w:rsidR="006846D6" w:rsidRDefault="006846D6" w:rsidP="006846D6">
            <w:pPr>
              <w:pStyle w:val="ListParagraph"/>
            </w:pPr>
            <w:r w:rsidRPr="00353DF5">
              <w:t>Social factors also influence the purchasing behavior of consumers. Social factors are: the reference groups, family, the role and status.</w:t>
            </w:r>
            <w:r>
              <w:t xml:space="preserve"> This includes Reference groups, Family, Roles and Status.</w:t>
            </w:r>
          </w:p>
          <w:p w:rsidR="006846D6" w:rsidRPr="008B1887" w:rsidRDefault="006846D6" w:rsidP="006846D6">
            <w:pPr>
              <w:pStyle w:val="ListParagraph"/>
              <w:numPr>
                <w:ilvl w:val="0"/>
                <w:numId w:val="17"/>
              </w:numPr>
              <w:spacing w:after="160" w:line="259" w:lineRule="auto"/>
              <w:rPr>
                <w:b/>
              </w:rPr>
            </w:pPr>
            <w:r w:rsidRPr="008B1887">
              <w:rPr>
                <w:b/>
              </w:rPr>
              <w:t>Personal factors:</w:t>
            </w:r>
          </w:p>
          <w:p w:rsidR="006846D6" w:rsidRDefault="006846D6" w:rsidP="006846D6">
            <w:pPr>
              <w:pStyle w:val="ListParagraph"/>
            </w:pPr>
            <w:r w:rsidRPr="00353DF5">
              <w:t>Personal factors may also affect consumer behavior. Some of the important factors that influence personal buying behavior are: lifestyle, economic status, occupation, age, personality and self-esteem.</w:t>
            </w:r>
            <w:r>
              <w:t xml:space="preserve"> </w:t>
            </w:r>
          </w:p>
          <w:p w:rsidR="006846D6" w:rsidRPr="008B1887" w:rsidRDefault="006846D6" w:rsidP="006846D6">
            <w:pPr>
              <w:pStyle w:val="ListParagraph"/>
              <w:numPr>
                <w:ilvl w:val="0"/>
                <w:numId w:val="17"/>
              </w:numPr>
              <w:spacing w:after="160" w:line="259" w:lineRule="auto"/>
              <w:rPr>
                <w:b/>
              </w:rPr>
            </w:pPr>
            <w:r w:rsidRPr="008B1887">
              <w:rPr>
                <w:b/>
              </w:rPr>
              <w:t>Psychological factors:</w:t>
            </w:r>
          </w:p>
          <w:p w:rsidR="006846D6" w:rsidRDefault="006846D6" w:rsidP="006846D6">
            <w:pPr>
              <w:pStyle w:val="ListParagraph"/>
            </w:pPr>
            <w:r w:rsidRPr="00353DF5">
              <w:t>There are four major psychological factors that affect the purchasing behavior of consumers. These are: perception, motivation, learning, beliefs and attitudes.</w:t>
            </w:r>
          </w:p>
          <w:p w:rsidR="006846D6" w:rsidRDefault="006846D6" w:rsidP="006846D6">
            <w:pPr>
              <w:ind w:left="360"/>
            </w:pPr>
          </w:p>
          <w:p w:rsidR="006846D6" w:rsidRDefault="006846D6" w:rsidP="006846D6">
            <w:pPr>
              <w:ind w:left="360"/>
            </w:pPr>
          </w:p>
          <w:p w:rsidR="006846D6" w:rsidRDefault="006846D6" w:rsidP="006846D6">
            <w:pPr>
              <w:ind w:left="360"/>
            </w:pPr>
          </w:p>
          <w:p w:rsidR="006846D6" w:rsidRPr="008B1887" w:rsidRDefault="006846D6" w:rsidP="006846D6">
            <w:pPr>
              <w:pStyle w:val="ListParagraph"/>
              <w:numPr>
                <w:ilvl w:val="0"/>
                <w:numId w:val="16"/>
              </w:numPr>
              <w:spacing w:after="160" w:line="259" w:lineRule="auto"/>
              <w:rPr>
                <w:b/>
                <w:color w:val="C00000"/>
              </w:rPr>
            </w:pPr>
            <w:r w:rsidRPr="008B1887">
              <w:rPr>
                <w:b/>
                <w:color w:val="C00000"/>
              </w:rPr>
              <w:t>Assess the validity and reliability of market research findings.</w:t>
            </w:r>
          </w:p>
          <w:p w:rsidR="006846D6" w:rsidRDefault="006846D6" w:rsidP="006846D6">
            <w:pPr>
              <w:ind w:left="360"/>
            </w:pPr>
            <w:r>
              <w:t xml:space="preserve">Ans: </w:t>
            </w:r>
            <w:r w:rsidRPr="009A5F0F">
              <w:t>Reliability can be defined as the degree to which comes about the predictable after the some of the time and the accurate portrayal of the populace under the investigation which is alluded to the unwavering quality. And if there come the consequences of the examination which can be recreated under the comparative system at that point of the examination instrument is thought to be very much reliable. On the other hand, the validity decides that whether the examination genially is used for measuring that what was planned or how honest the examination is coming about are. Validity by soliciting an arrangement from questions, and will regularly search for the replies in the exploration of others.</w:t>
            </w:r>
          </w:p>
          <w:p w:rsidR="006846D6" w:rsidRDefault="006846D6" w:rsidP="006846D6">
            <w:pPr>
              <w:ind w:left="360"/>
            </w:pPr>
          </w:p>
          <w:p w:rsidR="006846D6" w:rsidRDefault="006846D6" w:rsidP="006846D6">
            <w:pPr>
              <w:ind w:left="360"/>
            </w:pPr>
          </w:p>
          <w:p w:rsidR="006846D6" w:rsidRDefault="006846D6" w:rsidP="006846D6">
            <w:pPr>
              <w:ind w:left="360"/>
            </w:pPr>
          </w:p>
          <w:p w:rsidR="006846D6" w:rsidRPr="008B1887" w:rsidRDefault="006846D6" w:rsidP="006846D6">
            <w:pPr>
              <w:pStyle w:val="ListParagraph"/>
              <w:numPr>
                <w:ilvl w:val="0"/>
                <w:numId w:val="16"/>
              </w:numPr>
              <w:spacing w:after="160" w:line="259" w:lineRule="auto"/>
              <w:rPr>
                <w:b/>
                <w:color w:val="C00000"/>
              </w:rPr>
            </w:pPr>
            <w:r w:rsidRPr="008B1887">
              <w:rPr>
                <w:b/>
                <w:color w:val="C00000"/>
              </w:rPr>
              <w:t>What is meant by “target market”?</w:t>
            </w:r>
          </w:p>
          <w:p w:rsidR="006846D6" w:rsidRDefault="006846D6" w:rsidP="006846D6">
            <w:pPr>
              <w:ind w:left="360"/>
            </w:pPr>
            <w:r>
              <w:lastRenderedPageBreak/>
              <w:t xml:space="preserve">Ans: </w:t>
            </w:r>
            <w:r w:rsidRPr="008A5647">
              <w:t>A target market is a group of customers within a business's serviceable available market that the business has decided to aim its marketing efforts towards. Target markets consist of consumers who exhibit similar characteristics (such as age, location, income, and lifestyle) and are considered most likely to buy a business's product or service.</w:t>
            </w:r>
            <w:r>
              <w:t xml:space="preserve"> </w:t>
            </w:r>
            <w:r w:rsidRPr="008A5647">
              <w:t xml:space="preserve">The Target Market is the groupings of buyers or organizations destined to buy your item or administration. The primary gathering you intend to target is your Essential Target Market; the second is your Secondary Target Market. It is vital that you comprehend your objective market – all things considered, these are the </w:t>
            </w:r>
            <w:r>
              <w:t>clients you have to keep upbeat. The beauty of target marketing is that it makes the promotion, pricing, and distribution of the products and/or services simpler, directed, and more cost-effective. Target marketing provides a clear direction to all of the marketing activities. For example, if you are selling electronic calculators your market could be segmented by how consumers use it: e.g. scientific, office, student and general use.</w:t>
            </w:r>
          </w:p>
          <w:p w:rsidR="006846D6" w:rsidRDefault="006846D6" w:rsidP="006846D6">
            <w:pPr>
              <w:ind w:left="360"/>
            </w:pPr>
          </w:p>
          <w:p w:rsidR="006846D6" w:rsidRDefault="006846D6" w:rsidP="006846D6">
            <w:pPr>
              <w:ind w:left="360"/>
            </w:pPr>
          </w:p>
          <w:p w:rsidR="006846D6" w:rsidRDefault="006846D6" w:rsidP="006846D6">
            <w:pPr>
              <w:ind w:left="360"/>
            </w:pPr>
          </w:p>
          <w:p w:rsidR="006846D6" w:rsidRPr="009601C8" w:rsidRDefault="006846D6" w:rsidP="006846D6">
            <w:pPr>
              <w:pStyle w:val="ListParagraph"/>
              <w:numPr>
                <w:ilvl w:val="0"/>
                <w:numId w:val="16"/>
              </w:numPr>
              <w:spacing w:after="160" w:line="259" w:lineRule="auto"/>
              <w:rPr>
                <w:b/>
                <w:color w:val="C00000"/>
              </w:rPr>
            </w:pPr>
            <w:r w:rsidRPr="009601C8">
              <w:rPr>
                <w:b/>
                <w:color w:val="C00000"/>
              </w:rPr>
              <w:t>Outline the key points that a marketing plan must contain</w:t>
            </w:r>
          </w:p>
          <w:p w:rsidR="006846D6" w:rsidRDefault="006846D6" w:rsidP="006846D6">
            <w:pPr>
              <w:ind w:left="360"/>
            </w:pPr>
            <w:r>
              <w:t>Ans: Following are the key points that a marketing plan must contain:-</w:t>
            </w:r>
          </w:p>
          <w:p w:rsidR="006846D6" w:rsidRDefault="006846D6" w:rsidP="006846D6">
            <w:pPr>
              <w:ind w:left="360"/>
            </w:pPr>
            <w:r>
              <w:t>1.</w:t>
            </w:r>
            <w:r>
              <w:tab/>
              <w:t xml:space="preserve">Who are your clients? Who is in all probability going to purchase your item/benefit? Characterize your target market(s). </w:t>
            </w:r>
          </w:p>
          <w:p w:rsidR="006846D6" w:rsidRDefault="006846D6" w:rsidP="006846D6">
            <w:pPr>
              <w:ind w:left="360"/>
            </w:pPr>
            <w:r>
              <w:t>2.</w:t>
            </w:r>
            <w:r>
              <w:tab/>
              <w:t xml:space="preserve">Where are your clients found? </w:t>
            </w:r>
          </w:p>
          <w:p w:rsidR="006846D6" w:rsidRDefault="006846D6" w:rsidP="006846D6">
            <w:pPr>
              <w:ind w:left="360"/>
            </w:pPr>
            <w:r>
              <w:t>3.</w:t>
            </w:r>
            <w:r>
              <w:tab/>
              <w:t xml:space="preserve">What are the market patterns? Is it true that they are developing? Relentless? Declining? </w:t>
            </w:r>
          </w:p>
          <w:p w:rsidR="006846D6" w:rsidRDefault="006846D6" w:rsidP="006846D6">
            <w:pPr>
              <w:ind w:left="360"/>
            </w:pPr>
            <w:r>
              <w:t>4.</w:t>
            </w:r>
            <w:r>
              <w:tab/>
              <w:t xml:space="preserve">Is the piece of the pie developing? Enduring? Declining? </w:t>
            </w:r>
          </w:p>
          <w:p w:rsidR="006846D6" w:rsidRDefault="006846D6" w:rsidP="006846D6">
            <w:pPr>
              <w:ind w:left="360"/>
            </w:pPr>
            <w:r>
              <w:t>5.</w:t>
            </w:r>
            <w:r>
              <w:tab/>
              <w:t xml:space="preserve">How is the market sectioned? What factors are the most significant? (Statistic, geographic area, behavioral, buying propensities, and so on) </w:t>
            </w:r>
          </w:p>
          <w:p w:rsidR="006846D6" w:rsidRDefault="006846D6" w:rsidP="006846D6">
            <w:pPr>
              <w:ind w:left="360"/>
            </w:pPr>
            <w:r>
              <w:t>6.</w:t>
            </w:r>
            <w:r>
              <w:tab/>
              <w:t xml:space="preserve">Are the business sectors sufficiently huge to extend? </w:t>
            </w:r>
          </w:p>
          <w:p w:rsidR="006846D6" w:rsidRDefault="006846D6" w:rsidP="006846D6">
            <w:pPr>
              <w:ind w:left="360"/>
            </w:pPr>
            <w:r>
              <w:t>7.</w:t>
            </w:r>
            <w:r>
              <w:tab/>
              <w:t>What number potential customers are there in your general vicinity? (Populace check)</w:t>
            </w:r>
          </w:p>
          <w:p w:rsidR="006846D6" w:rsidRDefault="006846D6" w:rsidP="006846D6">
            <w:pPr>
              <w:ind w:left="360"/>
            </w:pPr>
          </w:p>
          <w:p w:rsidR="006846D6" w:rsidRDefault="006846D6" w:rsidP="006846D6">
            <w:pPr>
              <w:ind w:left="360"/>
            </w:pPr>
          </w:p>
          <w:p w:rsidR="006846D6" w:rsidRDefault="006846D6" w:rsidP="006846D6">
            <w:pPr>
              <w:ind w:left="360"/>
            </w:pPr>
          </w:p>
          <w:p w:rsidR="006846D6" w:rsidRPr="009601C8" w:rsidRDefault="006846D6" w:rsidP="006846D6">
            <w:pPr>
              <w:pStyle w:val="ListParagraph"/>
              <w:numPr>
                <w:ilvl w:val="0"/>
                <w:numId w:val="16"/>
              </w:numPr>
              <w:spacing w:after="160" w:line="259" w:lineRule="auto"/>
              <w:rPr>
                <w:b/>
                <w:color w:val="C00000"/>
              </w:rPr>
            </w:pPr>
            <w:r w:rsidRPr="009601C8">
              <w:rPr>
                <w:b/>
                <w:color w:val="C00000"/>
              </w:rPr>
              <w:t>Why is it important for a business to plan its market strategy, keeping in view the target market/customer?</w:t>
            </w:r>
          </w:p>
          <w:p w:rsidR="006846D6" w:rsidRDefault="006846D6" w:rsidP="006846D6">
            <w:pPr>
              <w:ind w:left="360"/>
            </w:pPr>
            <w:r>
              <w:t xml:space="preserve">Ans: Deciding the market procedure begins together with the characterizing of the fundamental point of the organization business or, all the more decisively, the market section in which it needs to work. From that point onward, inner and outer market investigation ought to be directed, which incorporates characterizing the qualities and shortcomings of the organization and the open doors furthermore, dangers that exists in the market. Aftereffects of this examination will lead the organization towards the accomplishment of the characterized objectives. </w:t>
            </w:r>
          </w:p>
          <w:p w:rsidR="006846D6" w:rsidRDefault="006846D6" w:rsidP="006846D6">
            <w:pPr>
              <w:ind w:left="360"/>
            </w:pPr>
            <w:r>
              <w:t>When we are watching the market of transport administrations we should recognize what we need to accomplish, and which position we need to set up. Because of that, we can pick between the accompanying: to be a transporter in the local, universal or both markets; to be a transporter solely or to offer extra administrations also; to be a transporter of the specific sort of load (transport of perilous products, fluids, transport of merchandise under controlled temperature administration). Characterized business objectives ought to be achievable inside a most extreme of a few years; practical and quantifiable.</w:t>
            </w:r>
          </w:p>
          <w:p w:rsidR="006846D6" w:rsidRDefault="006846D6" w:rsidP="006846D6">
            <w:pPr>
              <w:ind w:left="360"/>
            </w:pPr>
          </w:p>
          <w:p w:rsidR="006846D6" w:rsidRDefault="006846D6" w:rsidP="006846D6">
            <w:pPr>
              <w:ind w:left="360"/>
            </w:pPr>
          </w:p>
          <w:p w:rsidR="006846D6" w:rsidRPr="009601C8" w:rsidRDefault="006846D6" w:rsidP="006846D6">
            <w:pPr>
              <w:ind w:left="360"/>
              <w:rPr>
                <w:b/>
                <w:color w:val="C00000"/>
              </w:rPr>
            </w:pPr>
            <w:r w:rsidRPr="009601C8">
              <w:rPr>
                <w:b/>
                <w:color w:val="C00000"/>
              </w:rPr>
              <w:t>Case Study</w:t>
            </w:r>
          </w:p>
          <w:p w:rsidR="006846D6" w:rsidRDefault="006846D6" w:rsidP="006846D6">
            <w:pPr>
              <w:ind w:left="360"/>
            </w:pPr>
            <w:r w:rsidRPr="00B14F48">
              <w:t>Mobile phones produced by a large American company are not selling as well as they were. What information should the company research to help it decide on its future?</w:t>
            </w:r>
          </w:p>
          <w:p w:rsidR="006846D6" w:rsidRDefault="006846D6" w:rsidP="006846D6">
            <w:pPr>
              <w:ind w:left="360"/>
            </w:pPr>
          </w:p>
          <w:p w:rsidR="006846D6" w:rsidRPr="009601C8" w:rsidRDefault="006846D6" w:rsidP="006846D6">
            <w:pPr>
              <w:ind w:left="360"/>
              <w:rPr>
                <w:b/>
                <w:color w:val="C00000"/>
              </w:rPr>
            </w:pPr>
            <w:r w:rsidRPr="009601C8">
              <w:rPr>
                <w:b/>
                <w:color w:val="C00000"/>
              </w:rPr>
              <w:t>Prepare a marketing research plan for the above situation.</w:t>
            </w:r>
          </w:p>
          <w:p w:rsidR="006846D6" w:rsidRDefault="006846D6" w:rsidP="006846D6">
            <w:pPr>
              <w:ind w:left="360"/>
            </w:pPr>
            <w:r>
              <w:t>Ans: Mobile markets are one of those markets which are having much rationalize technologies in short span of time. Day to day there are coming more and more technologies in this industry and that is why people are only buying those phones which are highly up to date. Today is the world of technology, so if any company is lacking behind in its sale of mobile phones. It should mainly focus on the technology it is using in its phones. The company should research on new trends. The market plan for mobile company should include the following sections:</w:t>
            </w:r>
          </w:p>
          <w:p w:rsidR="006846D6" w:rsidRDefault="006846D6" w:rsidP="006846D6">
            <w:pPr>
              <w:ind w:left="360"/>
            </w:pPr>
            <w:r>
              <w:t>1.</w:t>
            </w:r>
            <w:r>
              <w:tab/>
            </w:r>
            <w:r w:rsidRPr="00D1630D">
              <w:rPr>
                <w:b/>
                <w:u w:val="single"/>
              </w:rPr>
              <w:t>Product Strategy</w:t>
            </w:r>
            <w:r>
              <w:t>: The new trends should be focused, and new technologies should be used. This covers the combination of goods and services that your business offers. This forms the main aspect of marketing. The product has to answer to the demand of the customers in order to have a high demand.</w:t>
            </w:r>
          </w:p>
          <w:p w:rsidR="006846D6" w:rsidRDefault="006846D6" w:rsidP="006846D6">
            <w:pPr>
              <w:ind w:left="360"/>
            </w:pPr>
            <w:r>
              <w:t>2.</w:t>
            </w:r>
            <w:r>
              <w:tab/>
            </w:r>
            <w:r w:rsidRPr="00D1630D">
              <w:rPr>
                <w:b/>
                <w:u w:val="single"/>
              </w:rPr>
              <w:t xml:space="preserve">Pricing </w:t>
            </w:r>
            <w:r>
              <w:rPr>
                <w:b/>
                <w:u w:val="single"/>
              </w:rPr>
              <w:t>S</w:t>
            </w:r>
            <w:r w:rsidRPr="00D1630D">
              <w:rPr>
                <w:b/>
                <w:u w:val="single"/>
              </w:rPr>
              <w:t>trategy</w:t>
            </w:r>
            <w:r>
              <w:t>: Competition is real tough in mobile industry, so price of the mobile phone also should be optimum. - The price of the product agrees with the item on sale. Ensure that the product matches with its value. It is important to realize that the price influences customer’s demand</w:t>
            </w:r>
          </w:p>
          <w:p w:rsidR="006846D6" w:rsidRDefault="006846D6" w:rsidP="006846D6">
            <w:pPr>
              <w:ind w:left="360"/>
            </w:pPr>
            <w:r>
              <w:t>3.</w:t>
            </w:r>
            <w:r>
              <w:tab/>
            </w:r>
            <w:r w:rsidRPr="00D1630D">
              <w:rPr>
                <w:b/>
                <w:u w:val="single"/>
              </w:rPr>
              <w:t xml:space="preserve">Place/Location </w:t>
            </w:r>
            <w:r>
              <w:rPr>
                <w:b/>
                <w:u w:val="single"/>
              </w:rPr>
              <w:t>S</w:t>
            </w:r>
            <w:r w:rsidRPr="00D1630D">
              <w:rPr>
                <w:b/>
                <w:u w:val="single"/>
              </w:rPr>
              <w:t>trategy</w:t>
            </w:r>
            <w:r>
              <w:t>: The location matters a lot. The company should make its shops in the area where the trend for buying mobiles phones is high. The place of business is crucial because one has to have an accessible location to be easily exposed to his or her clientele.</w:t>
            </w:r>
          </w:p>
          <w:p w:rsidR="006846D6" w:rsidRDefault="006846D6" w:rsidP="006846D6">
            <w:pPr>
              <w:ind w:left="360"/>
            </w:pPr>
            <w:r>
              <w:t>4.</w:t>
            </w:r>
            <w:r>
              <w:tab/>
            </w:r>
            <w:r w:rsidRPr="00D1630D">
              <w:rPr>
                <w:b/>
                <w:u w:val="single"/>
              </w:rPr>
              <w:t>Promotional Strategy</w:t>
            </w:r>
            <w:r>
              <w:t>: New ways for promoting the phone should be adopted. New enchant ways for gain the attraction of the customers should be used. Promotions are fundamental in business management. It is beneficial for one to engage in promotion strategy as a means of attracting customers especially for new products in the market</w:t>
            </w:r>
          </w:p>
          <w:p w:rsidR="006846D6" w:rsidRDefault="006846D6" w:rsidP="006846D6">
            <w:pPr>
              <w:ind w:left="360"/>
            </w:pPr>
            <w:r>
              <w:t>5.</w:t>
            </w:r>
            <w:r>
              <w:tab/>
            </w:r>
            <w:r w:rsidRPr="00D1630D">
              <w:rPr>
                <w:b/>
                <w:u w:val="single"/>
              </w:rPr>
              <w:t>Positional Strategy</w:t>
            </w:r>
            <w:r>
              <w:t>: New things which the phone the offering should be elaborated in the ads very clearly to distinguish your phones with others.</w:t>
            </w:r>
          </w:p>
          <w:p w:rsidR="006846D6" w:rsidRDefault="006846D6" w:rsidP="006846D6">
            <w:pPr>
              <w:ind w:left="360"/>
            </w:pPr>
            <w:r>
              <w:t>6.</w:t>
            </w:r>
            <w:r>
              <w:tab/>
            </w:r>
            <w:r w:rsidRPr="00D1630D">
              <w:rPr>
                <w:b/>
                <w:u w:val="single"/>
              </w:rPr>
              <w:t>Process Strategy</w:t>
            </w:r>
            <w:r>
              <w:t>: All business processes must be geared towards attaining the primary goals of the business. As a result, it is beneficial for the business person to tune the minds of his or her workers to practice in one accord and to always win the clients favors at all times.</w:t>
            </w:r>
          </w:p>
          <w:p w:rsidR="006846D6" w:rsidRDefault="006846D6" w:rsidP="006846D6">
            <w:pPr>
              <w:ind w:left="360"/>
            </w:pPr>
          </w:p>
          <w:p w:rsidR="006846D6" w:rsidRDefault="006846D6" w:rsidP="006846D6">
            <w:pPr>
              <w:ind w:left="360"/>
            </w:pPr>
            <w:r>
              <w:t>All your strategies, tactics, and processes are included within this plan in order to create a strong customer base. This also highlights how you will cope with recession, with competition and with increased trends in customer needs and requirements.</w:t>
            </w:r>
          </w:p>
          <w:p w:rsidR="006846D6" w:rsidRDefault="006846D6" w:rsidP="006846D6">
            <w:pPr>
              <w:ind w:left="360"/>
            </w:pPr>
            <w:r>
              <w:t>Your best bet is to make sure your marketing plan evolves with your business. You must develop new plans based on your current business environment. The best way to formulate an outstanding marketing plan is to request feedback from your customers. Let them know that their feedback is important to the planning of your business.</w:t>
            </w:r>
          </w:p>
          <w:p w:rsidR="00FD6D2C" w:rsidRDefault="00FD6D2C" w:rsidP="00045013">
            <w:pPr>
              <w:ind w:left="48"/>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8"/>
        <w:gridCol w:w="3996"/>
        <w:gridCol w:w="1234"/>
        <w:gridCol w:w="1558"/>
      </w:tblGrid>
      <w:tr w:rsidR="00405895" w:rsidRPr="00B0415E" w:rsidTr="00385C85">
        <w:trPr>
          <w:trHeight w:val="1547"/>
        </w:trPr>
        <w:tc>
          <w:tcPr>
            <w:tcW w:w="222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3996" w:type="dxa"/>
          </w:tcPr>
          <w:p w:rsidR="00405895" w:rsidRPr="00B0415E" w:rsidRDefault="00045013" w:rsidP="00A851DA">
            <w:pPr>
              <w:rPr>
                <w:rFonts w:cs="Bliss-Regular"/>
                <w:color w:val="000000"/>
              </w:rPr>
            </w:pPr>
            <w:r>
              <w:rPr>
                <w:rFonts w:cs="Bliss-Regular"/>
                <w:noProof/>
                <w:color w:val="000000"/>
              </w:rPr>
              <w:drawing>
                <wp:inline distT="0" distB="0" distL="0" distR="0">
                  <wp:extent cx="2049780" cy="921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i sign.jpg"/>
                          <pic:cNvPicPr/>
                        </pic:nvPicPr>
                        <pic:blipFill rotWithShape="1">
                          <a:blip r:embed="rId9" cstate="print">
                            <a:extLst>
                              <a:ext uri="{BEBA8EAE-BF5A-486C-A8C5-ECC9F3942E4B}">
                                <a14:imgProps xmlns:a14="http://schemas.microsoft.com/office/drawing/2010/main">
                                  <a14:imgLayer r:embed="rId10">
                                    <a14:imgEffect>
                                      <a14:backgroundRemoval t="45956" b="74796" l="23836" r="73744">
                                        <a14:foregroundMark x1="24877" y1="72141" x2="26072" y2="73080"/>
                                        <a14:foregroundMark x1="66146" y1="70261" x2="71630" y2="68423"/>
                                        <a14:foregroundMark x1="34038" y1="68015" x2="36642" y2="69322"/>
                                        <a14:backgroundMark x1="59467" y1="52859" x2="60080" y2="52451"/>
                                        <a14:backgroundMark x1="29350" y1="62173" x2="30147" y2="59355"/>
                                      </a14:backgroundRemoval>
                                    </a14:imgEffect>
                                  </a14:imgLayer>
                                </a14:imgProps>
                              </a:ext>
                              <a:ext uri="{28A0092B-C50C-407E-A947-70E740481C1C}">
                                <a14:useLocalDpi xmlns:a14="http://schemas.microsoft.com/office/drawing/2010/main" val="0"/>
                              </a:ext>
                            </a:extLst>
                          </a:blip>
                          <a:srcRect l="23269" t="45537" r="26374" b="24280"/>
                          <a:stretch/>
                        </pic:blipFill>
                        <pic:spPr bwMode="auto">
                          <a:xfrm>
                            <a:off x="0" y="0"/>
                            <a:ext cx="2081272" cy="935587"/>
                          </a:xfrm>
                          <a:prstGeom prst="rect">
                            <a:avLst/>
                          </a:prstGeom>
                          <a:ln>
                            <a:noFill/>
                          </a:ln>
                          <a:extLst>
                            <a:ext uri="{53640926-AAD7-44D8-BBD7-CCE9431645EC}">
                              <a14:shadowObscured xmlns:a14="http://schemas.microsoft.com/office/drawing/2010/main"/>
                            </a:ext>
                          </a:extLst>
                        </pic:spPr>
                      </pic:pic>
                    </a:graphicData>
                  </a:graphic>
                </wp:inline>
              </w:drawing>
            </w:r>
          </w:p>
        </w:tc>
        <w:tc>
          <w:tcPr>
            <w:tcW w:w="12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58" w:type="dxa"/>
          </w:tcPr>
          <w:p w:rsidR="00405895" w:rsidRPr="00B0415E" w:rsidRDefault="006846D6" w:rsidP="00A851DA">
            <w:pPr>
              <w:rPr>
                <w:rFonts w:cs="Bliss-Regular"/>
                <w:color w:val="000000"/>
              </w:rPr>
            </w:pPr>
            <w:r>
              <w:rPr>
                <w:rFonts w:cs="Bliss-Regular"/>
                <w:color w:val="000000"/>
              </w:rPr>
              <w:t>17-01</w:t>
            </w:r>
            <w:bookmarkStart w:id="0" w:name="_GoBack"/>
            <w:bookmarkEnd w:id="0"/>
            <w:r w:rsidR="00FD6D2C">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D35" w:rsidRDefault="00C95D35" w:rsidP="00CB4D0A">
      <w:pPr>
        <w:spacing w:after="0" w:line="240" w:lineRule="auto"/>
      </w:pPr>
      <w:r>
        <w:separator/>
      </w:r>
    </w:p>
  </w:endnote>
  <w:endnote w:type="continuationSeparator" w:id="0">
    <w:p w:rsidR="00C95D35" w:rsidRDefault="00C95D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D35" w:rsidRDefault="00C95D35" w:rsidP="00CB4D0A">
      <w:pPr>
        <w:spacing w:after="0" w:line="240" w:lineRule="auto"/>
      </w:pPr>
      <w:r>
        <w:separator/>
      </w:r>
    </w:p>
  </w:footnote>
  <w:footnote w:type="continuationSeparator" w:id="0">
    <w:p w:rsidR="00C95D35" w:rsidRDefault="00C95D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2EB0"/>
    <w:multiLevelType w:val="hybridMultilevel"/>
    <w:tmpl w:val="B660EE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D7C3368"/>
    <w:multiLevelType w:val="hybridMultilevel"/>
    <w:tmpl w:val="39EA30D6"/>
    <w:lvl w:ilvl="0" w:tplc="E612EE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F63853"/>
    <w:multiLevelType w:val="hybridMultilevel"/>
    <w:tmpl w:val="15DCFC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130E06"/>
    <w:multiLevelType w:val="hybridMultilevel"/>
    <w:tmpl w:val="78420A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B373A0C"/>
    <w:multiLevelType w:val="hybridMultilevel"/>
    <w:tmpl w:val="36A0EA8E"/>
    <w:lvl w:ilvl="0" w:tplc="EF588B70">
      <w:start w:val="1"/>
      <w:numFmt w:val="decimal"/>
      <w:lvlText w:val="%1."/>
      <w:lvlJc w:val="left"/>
      <w:pPr>
        <w:ind w:left="408" w:hanging="360"/>
      </w:pPr>
      <w:rPr>
        <w:rFonts w:hint="default"/>
        <w:b/>
      </w:rPr>
    </w:lvl>
    <w:lvl w:ilvl="1" w:tplc="0409001B">
      <w:start w:val="1"/>
      <w:numFmt w:val="lowerRoman"/>
      <w:lvlText w:val="%2."/>
      <w:lvlJc w:val="righ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4CD851C3"/>
    <w:multiLevelType w:val="hybridMultilevel"/>
    <w:tmpl w:val="DAC2F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E33BD2"/>
    <w:multiLevelType w:val="hybridMultilevel"/>
    <w:tmpl w:val="6CAC7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A8693F"/>
    <w:multiLevelType w:val="hybridMultilevel"/>
    <w:tmpl w:val="C1D6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C63AD"/>
    <w:multiLevelType w:val="hybridMultilevel"/>
    <w:tmpl w:val="EC32B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D905D7"/>
    <w:multiLevelType w:val="hybridMultilevel"/>
    <w:tmpl w:val="DFF69C74"/>
    <w:lvl w:ilvl="0" w:tplc="9D08C3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F619D4"/>
    <w:multiLevelType w:val="hybridMultilevel"/>
    <w:tmpl w:val="621672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062BCA"/>
    <w:multiLevelType w:val="hybridMultilevel"/>
    <w:tmpl w:val="B91ACF22"/>
    <w:lvl w:ilvl="0" w:tplc="E612EE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31103D"/>
    <w:multiLevelType w:val="hybridMultilevel"/>
    <w:tmpl w:val="2EF86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7A77BB"/>
    <w:multiLevelType w:val="hybridMultilevel"/>
    <w:tmpl w:val="8F1EF666"/>
    <w:lvl w:ilvl="0" w:tplc="23AA84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CA34C2"/>
    <w:multiLevelType w:val="hybridMultilevel"/>
    <w:tmpl w:val="8B2A5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E945A79"/>
    <w:multiLevelType w:val="hybridMultilevel"/>
    <w:tmpl w:val="9C8075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6"/>
  </w:num>
  <w:num w:numId="4">
    <w:abstractNumId w:val="3"/>
  </w:num>
  <w:num w:numId="5">
    <w:abstractNumId w:val="15"/>
  </w:num>
  <w:num w:numId="6">
    <w:abstractNumId w:val="13"/>
  </w:num>
  <w:num w:numId="7">
    <w:abstractNumId w:val="2"/>
  </w:num>
  <w:num w:numId="8">
    <w:abstractNumId w:val="14"/>
  </w:num>
  <w:num w:numId="9">
    <w:abstractNumId w:val="8"/>
  </w:num>
  <w:num w:numId="10">
    <w:abstractNumId w:val="5"/>
  </w:num>
  <w:num w:numId="11">
    <w:abstractNumId w:val="1"/>
  </w:num>
  <w:num w:numId="12">
    <w:abstractNumId w:val="7"/>
  </w:num>
  <w:num w:numId="13">
    <w:abstractNumId w:val="0"/>
  </w:num>
  <w:num w:numId="14">
    <w:abstractNumId w:val="12"/>
  </w:num>
  <w:num w:numId="15">
    <w:abstractNumId w:val="9"/>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5013"/>
    <w:rsid w:val="00055992"/>
    <w:rsid w:val="00055FA4"/>
    <w:rsid w:val="000820E8"/>
    <w:rsid w:val="001175EE"/>
    <w:rsid w:val="00157CF6"/>
    <w:rsid w:val="00182416"/>
    <w:rsid w:val="00187EB4"/>
    <w:rsid w:val="001F042B"/>
    <w:rsid w:val="001F0481"/>
    <w:rsid w:val="00200C92"/>
    <w:rsid w:val="0020451E"/>
    <w:rsid w:val="00206B9D"/>
    <w:rsid w:val="0023259C"/>
    <w:rsid w:val="002B0BD7"/>
    <w:rsid w:val="002B573D"/>
    <w:rsid w:val="002C5CB2"/>
    <w:rsid w:val="002F779F"/>
    <w:rsid w:val="00371885"/>
    <w:rsid w:val="003837D0"/>
    <w:rsid w:val="00385C85"/>
    <w:rsid w:val="003C60C5"/>
    <w:rsid w:val="003E2B87"/>
    <w:rsid w:val="00402786"/>
    <w:rsid w:val="00405895"/>
    <w:rsid w:val="004058DF"/>
    <w:rsid w:val="00443E6F"/>
    <w:rsid w:val="0045509D"/>
    <w:rsid w:val="00486F1A"/>
    <w:rsid w:val="00490CB9"/>
    <w:rsid w:val="004A2CE2"/>
    <w:rsid w:val="004E3CDA"/>
    <w:rsid w:val="004F4B4D"/>
    <w:rsid w:val="0050216D"/>
    <w:rsid w:val="00503D7E"/>
    <w:rsid w:val="0050778F"/>
    <w:rsid w:val="00527C11"/>
    <w:rsid w:val="00535F31"/>
    <w:rsid w:val="00574D64"/>
    <w:rsid w:val="00591365"/>
    <w:rsid w:val="00591D66"/>
    <w:rsid w:val="005B31E4"/>
    <w:rsid w:val="006034F6"/>
    <w:rsid w:val="00607874"/>
    <w:rsid w:val="00607E77"/>
    <w:rsid w:val="00617BB3"/>
    <w:rsid w:val="00634F11"/>
    <w:rsid w:val="00645CDD"/>
    <w:rsid w:val="006823A7"/>
    <w:rsid w:val="006846D6"/>
    <w:rsid w:val="00687EE8"/>
    <w:rsid w:val="006D0A76"/>
    <w:rsid w:val="0070347F"/>
    <w:rsid w:val="0070678E"/>
    <w:rsid w:val="00831C11"/>
    <w:rsid w:val="008A60B4"/>
    <w:rsid w:val="008B3C31"/>
    <w:rsid w:val="008B64FE"/>
    <w:rsid w:val="00935BF7"/>
    <w:rsid w:val="0095442C"/>
    <w:rsid w:val="00983942"/>
    <w:rsid w:val="009A08D0"/>
    <w:rsid w:val="009B644F"/>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5D35"/>
    <w:rsid w:val="00CA0AC2"/>
    <w:rsid w:val="00CB4D0A"/>
    <w:rsid w:val="00CB5831"/>
    <w:rsid w:val="00CC2FB3"/>
    <w:rsid w:val="00CC575A"/>
    <w:rsid w:val="00CF123B"/>
    <w:rsid w:val="00D039AC"/>
    <w:rsid w:val="00D0426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6D2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6A1321-84CE-4530-948A-9AEE67B53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B4A97-9721-4758-BFC4-C05DD43D0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etisalat</cp:lastModifiedBy>
  <cp:revision>14</cp:revision>
  <dcterms:created xsi:type="dcterms:W3CDTF">2015-01-26T12:24:00Z</dcterms:created>
  <dcterms:modified xsi:type="dcterms:W3CDTF">2018-01-17T05:30:00Z</dcterms:modified>
</cp:coreProperties>
</file>