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505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B96">
            <w:pPr>
              <w:pStyle w:val="Default"/>
              <w:rPr>
                <w:rFonts w:asciiTheme="minorHAnsi" w:hAnsiTheme="minorHAnsi"/>
              </w:rPr>
            </w:pPr>
            <w:r>
              <w:rPr>
                <w:rFonts w:asciiTheme="minorHAnsi" w:hAnsiTheme="minorHAnsi"/>
              </w:rPr>
              <w:t>OLORODE, Abimbola Oyelowo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B96">
            <w:pPr>
              <w:pStyle w:val="Default"/>
              <w:rPr>
                <w:rFonts w:asciiTheme="minorHAnsi" w:hAnsiTheme="minorHAnsi"/>
              </w:rPr>
            </w:pPr>
            <w:r>
              <w:rPr>
                <w:rFonts w:asciiTheme="minorHAnsi" w:hAnsiTheme="minorHAnsi"/>
              </w:rPr>
              <w:t>6059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B96">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3EC7">
            <w:r>
              <w:t>7</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D3EC7" w:rsidRPr="00DD3EC7" w:rsidRDefault="00DD3EC7" w:rsidP="00DD3EC7">
            <w:pPr>
              <w:autoSpaceDE w:val="0"/>
              <w:autoSpaceDN w:val="0"/>
              <w:adjustRightInd w:val="0"/>
              <w:rPr>
                <w:rFonts w:ascii="Calibri" w:hAnsi="Calibri" w:cs="Calibri"/>
                <w:color w:val="000000"/>
                <w:sz w:val="23"/>
                <w:szCs w:val="23"/>
              </w:rPr>
            </w:pPr>
            <w:r w:rsidRPr="00DD3EC7">
              <w:rPr>
                <w:rFonts w:ascii="Calibri" w:hAnsi="Calibri" w:cs="Calibri"/>
                <w:b/>
                <w:bCs/>
                <w:color w:val="C00000"/>
                <w:sz w:val="23"/>
                <w:szCs w:val="23"/>
              </w:rPr>
              <w:t xml:space="preserve">1. </w:t>
            </w:r>
            <w:r w:rsidRPr="00DD3EC7">
              <w:rPr>
                <w:rFonts w:ascii="Calibri" w:hAnsi="Calibri" w:cs="Calibri"/>
                <w:color w:val="000000"/>
                <w:sz w:val="23"/>
                <w:szCs w:val="23"/>
              </w:rPr>
              <w:t>Answe</w:t>
            </w:r>
            <w:r w:rsidR="00EF4C4D">
              <w:rPr>
                <w:rFonts w:ascii="Calibri" w:hAnsi="Calibri" w:cs="Calibri"/>
                <w:color w:val="000000"/>
                <w:sz w:val="23"/>
                <w:szCs w:val="23"/>
              </w:rPr>
              <w:t>r the following questions:</w:t>
            </w:r>
          </w:p>
          <w:p w:rsidR="00DD3EC7" w:rsidRDefault="00DD3EC7" w:rsidP="00DD3EC7">
            <w:pPr>
              <w:autoSpaceDE w:val="0"/>
              <w:autoSpaceDN w:val="0"/>
              <w:adjustRightInd w:val="0"/>
              <w:spacing w:after="22"/>
              <w:rPr>
                <w:rFonts w:ascii="Calibri" w:hAnsi="Calibri" w:cs="Calibri"/>
                <w:color w:val="000000"/>
                <w:sz w:val="23"/>
                <w:szCs w:val="23"/>
              </w:rPr>
            </w:pPr>
            <w:r w:rsidRPr="00DD3EC7">
              <w:rPr>
                <w:rFonts w:ascii="Calibri" w:hAnsi="Calibri" w:cs="Calibri"/>
                <w:color w:val="000000"/>
                <w:sz w:val="23"/>
                <w:szCs w:val="23"/>
              </w:rPr>
              <w:t xml:space="preserve">i. Define ‘materials management’ and its scope. </w:t>
            </w:r>
          </w:p>
          <w:p w:rsidR="00DD3EC7" w:rsidRDefault="00DD3EC7" w:rsidP="00533747">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 xml:space="preserve"> </w:t>
            </w:r>
            <w:r w:rsidRPr="00DD3EC7">
              <w:rPr>
                <w:rFonts w:ascii="Calibri" w:hAnsi="Calibri" w:cs="Calibri"/>
                <w:color w:val="000000"/>
                <w:sz w:val="23"/>
                <w:szCs w:val="23"/>
              </w:rPr>
              <w:t>Material management</w:t>
            </w:r>
            <w:r>
              <w:rPr>
                <w:rFonts w:ascii="Calibri" w:hAnsi="Calibri" w:cs="Calibri"/>
                <w:color w:val="000000"/>
                <w:sz w:val="23"/>
                <w:szCs w:val="23"/>
              </w:rPr>
              <w:t xml:space="preserve"> can be define as integration of process such as </w:t>
            </w:r>
            <w:r w:rsidRPr="00DD3EC7">
              <w:rPr>
                <w:rFonts w:ascii="Calibri" w:hAnsi="Calibri" w:cs="Calibri"/>
                <w:color w:val="000000"/>
                <w:sz w:val="23"/>
                <w:szCs w:val="23"/>
              </w:rPr>
              <w:t>coordinating, planning, sourcing and purchasing, storing, moving, and</w:t>
            </w:r>
            <w:r>
              <w:rPr>
                <w:rFonts w:ascii="Calibri" w:hAnsi="Calibri" w:cs="Calibri"/>
                <w:color w:val="000000"/>
                <w:sz w:val="23"/>
                <w:szCs w:val="23"/>
              </w:rPr>
              <w:t xml:space="preserve"> </w:t>
            </w:r>
            <w:r w:rsidRPr="00DD3EC7">
              <w:rPr>
                <w:rFonts w:ascii="Calibri" w:hAnsi="Calibri" w:cs="Calibri"/>
                <w:color w:val="000000"/>
                <w:sz w:val="23"/>
                <w:szCs w:val="23"/>
              </w:rPr>
              <w:t xml:space="preserve">controlling of materials in </w:t>
            </w:r>
            <w:r>
              <w:rPr>
                <w:rFonts w:ascii="Calibri" w:hAnsi="Calibri" w:cs="Calibri"/>
                <w:color w:val="000000"/>
                <w:sz w:val="23"/>
                <w:szCs w:val="23"/>
              </w:rPr>
              <w:t>a project in order to ensure availability, quality and effective and efficiently use of the material</w:t>
            </w:r>
            <w:r w:rsidR="00533747">
              <w:rPr>
                <w:rFonts w:ascii="Calibri" w:hAnsi="Calibri" w:cs="Calibri"/>
                <w:color w:val="000000"/>
                <w:sz w:val="23"/>
                <w:szCs w:val="23"/>
              </w:rPr>
              <w:t xml:space="preserve"> of the undertaken project.</w:t>
            </w:r>
            <w:r>
              <w:rPr>
                <w:rFonts w:ascii="Calibri" w:hAnsi="Calibri" w:cs="Calibri"/>
                <w:color w:val="000000"/>
                <w:sz w:val="23"/>
                <w:szCs w:val="23"/>
              </w:rPr>
              <w:t xml:space="preserve"> </w:t>
            </w:r>
          </w:p>
          <w:p w:rsidR="00533747" w:rsidRDefault="00533747" w:rsidP="00533747">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Scope of Materials management are as follows;</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1. Materials Planning.</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2. Purchasing.</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3. Store Keeping.</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4. Inventory Control.</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5. Receiving, Inspection and Dispatching.</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6. Value Analysis, Standardization and Variety Reduction.</w:t>
            </w:r>
          </w:p>
          <w:p w:rsidR="00533747" w:rsidRP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7. Materials Handling &amp; Traffic.</w:t>
            </w:r>
          </w:p>
          <w:p w:rsidR="00533747" w:rsidRDefault="00533747" w:rsidP="00533747">
            <w:pPr>
              <w:autoSpaceDE w:val="0"/>
              <w:autoSpaceDN w:val="0"/>
              <w:adjustRightInd w:val="0"/>
              <w:spacing w:after="22"/>
              <w:rPr>
                <w:rFonts w:ascii="Calibri" w:hAnsi="Calibri" w:cs="Calibri"/>
                <w:color w:val="000000"/>
                <w:sz w:val="23"/>
                <w:szCs w:val="23"/>
              </w:rPr>
            </w:pPr>
            <w:r w:rsidRPr="00533747">
              <w:rPr>
                <w:rFonts w:ascii="Calibri" w:hAnsi="Calibri" w:cs="Calibri"/>
                <w:color w:val="000000"/>
                <w:sz w:val="23"/>
                <w:szCs w:val="23"/>
              </w:rPr>
              <w:t>8. Disposal of Scrap and Surplus, Material Preservation.</w:t>
            </w:r>
          </w:p>
          <w:p w:rsidR="00533747" w:rsidRPr="00DD3EC7" w:rsidRDefault="00533747" w:rsidP="00533747">
            <w:pPr>
              <w:autoSpaceDE w:val="0"/>
              <w:autoSpaceDN w:val="0"/>
              <w:adjustRightInd w:val="0"/>
              <w:spacing w:after="22"/>
              <w:rPr>
                <w:rFonts w:ascii="Calibri" w:hAnsi="Calibri" w:cs="Calibri"/>
                <w:color w:val="000000"/>
                <w:sz w:val="23"/>
                <w:szCs w:val="23"/>
              </w:rPr>
            </w:pPr>
          </w:p>
          <w:p w:rsidR="00533747" w:rsidRDefault="00DD3EC7" w:rsidP="00DD3EC7">
            <w:pPr>
              <w:autoSpaceDE w:val="0"/>
              <w:autoSpaceDN w:val="0"/>
              <w:adjustRightInd w:val="0"/>
              <w:spacing w:after="22"/>
              <w:rPr>
                <w:rFonts w:ascii="Calibri" w:hAnsi="Calibri" w:cs="Calibri"/>
                <w:color w:val="000000"/>
                <w:sz w:val="23"/>
                <w:szCs w:val="23"/>
              </w:rPr>
            </w:pPr>
            <w:r w:rsidRPr="00DD3EC7">
              <w:rPr>
                <w:rFonts w:ascii="Calibri" w:hAnsi="Calibri" w:cs="Calibri"/>
                <w:color w:val="000000"/>
                <w:sz w:val="23"/>
                <w:szCs w:val="23"/>
              </w:rPr>
              <w:t>ii. Describe the various functions and objectives of materials management.</w:t>
            </w:r>
          </w:p>
          <w:p w:rsidR="00466A65" w:rsidRPr="00466A65" w:rsidRDefault="00DD3EC7" w:rsidP="00466A65">
            <w:pPr>
              <w:autoSpaceDE w:val="0"/>
              <w:autoSpaceDN w:val="0"/>
              <w:adjustRightInd w:val="0"/>
              <w:spacing w:after="22"/>
              <w:rPr>
                <w:rFonts w:ascii="Calibri" w:hAnsi="Calibri" w:cs="Calibri"/>
                <w:color w:val="000000"/>
                <w:sz w:val="23"/>
                <w:szCs w:val="23"/>
              </w:rPr>
            </w:pPr>
            <w:r w:rsidRPr="00DD3EC7">
              <w:rPr>
                <w:rFonts w:ascii="Calibri" w:hAnsi="Calibri" w:cs="Calibri"/>
                <w:color w:val="000000"/>
                <w:sz w:val="23"/>
                <w:szCs w:val="23"/>
              </w:rPr>
              <w:t xml:space="preserve"> </w:t>
            </w:r>
            <w:r w:rsidR="00466A65" w:rsidRPr="00466A65">
              <w:rPr>
                <w:rFonts w:ascii="Calibri" w:hAnsi="Calibri" w:cs="Calibri"/>
                <w:color w:val="000000"/>
                <w:sz w:val="23"/>
                <w:szCs w:val="23"/>
              </w:rPr>
              <w:t>The main functions</w:t>
            </w:r>
            <w:r w:rsidR="00BD5E78">
              <w:rPr>
                <w:rFonts w:ascii="Calibri" w:hAnsi="Calibri" w:cs="Calibri"/>
                <w:color w:val="000000"/>
                <w:sz w:val="23"/>
                <w:szCs w:val="23"/>
              </w:rPr>
              <w:t xml:space="preserve"> and objectives</w:t>
            </w:r>
            <w:r w:rsidR="00466A65" w:rsidRPr="00466A65">
              <w:rPr>
                <w:rFonts w:ascii="Calibri" w:hAnsi="Calibri" w:cs="Calibri"/>
                <w:color w:val="000000"/>
                <w:sz w:val="23"/>
                <w:szCs w:val="23"/>
              </w:rPr>
              <w:t xml:space="preserve"> of materials management are </w:t>
            </w:r>
            <w:r w:rsidR="00BD5E78">
              <w:rPr>
                <w:rFonts w:ascii="Calibri" w:hAnsi="Calibri" w:cs="Calibri"/>
                <w:color w:val="000000"/>
                <w:sz w:val="23"/>
                <w:szCs w:val="23"/>
              </w:rPr>
              <w:t>highlighted below;</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 xml:space="preserve">(1) Materials planning </w:t>
            </w:r>
            <w:r w:rsidR="00BD5E78">
              <w:rPr>
                <w:rFonts w:ascii="Calibri" w:hAnsi="Calibri" w:cs="Calibri"/>
                <w:color w:val="000000"/>
                <w:sz w:val="23"/>
                <w:szCs w:val="23"/>
              </w:rPr>
              <w:t>with respect with</w:t>
            </w:r>
            <w:r w:rsidRPr="00466A65">
              <w:rPr>
                <w:rFonts w:ascii="Calibri" w:hAnsi="Calibri" w:cs="Calibri"/>
                <w:color w:val="000000"/>
                <w:sz w:val="23"/>
                <w:szCs w:val="23"/>
              </w:rPr>
              <w:t xml:space="preserve"> production requirements for quantity and time</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(2) Purchasing the required materials</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(3) Make or Buy decisions</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(4) Receipts and inspections of materials</w:t>
            </w:r>
            <w:r w:rsidR="00BD5E78">
              <w:rPr>
                <w:rFonts w:ascii="Calibri" w:hAnsi="Calibri" w:cs="Calibri"/>
                <w:color w:val="000000"/>
                <w:sz w:val="23"/>
                <w:szCs w:val="23"/>
              </w:rPr>
              <w:t xml:space="preserve"> order or purchased.</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(5) Storage, warehousing securities and preservation</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(6) Distribution of materials</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(7) Transportation should be expedited and must be economically done</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(8) Inventory control</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(9) Disposal of over stock, surplus, scrap and salvage of materials</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(10) Developing new sources of supply at competitive way</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(11) Ancillaries industrial development</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(12) Indigenous source of supply for foreign materials</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(13) Material cost control and cost reduction</w:t>
            </w:r>
          </w:p>
          <w:p w:rsidR="00466A65" w:rsidRPr="00466A65"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(14) Co-ordination and co-operation with the other departments</w:t>
            </w:r>
          </w:p>
          <w:p w:rsidR="00DD3EC7" w:rsidRDefault="00466A65" w:rsidP="00466A65">
            <w:pPr>
              <w:autoSpaceDE w:val="0"/>
              <w:autoSpaceDN w:val="0"/>
              <w:adjustRightInd w:val="0"/>
              <w:spacing w:after="22"/>
              <w:rPr>
                <w:rFonts w:ascii="Calibri" w:hAnsi="Calibri" w:cs="Calibri"/>
                <w:color w:val="000000"/>
                <w:sz w:val="23"/>
                <w:szCs w:val="23"/>
              </w:rPr>
            </w:pPr>
            <w:r w:rsidRPr="00466A65">
              <w:rPr>
                <w:rFonts w:ascii="Calibri" w:hAnsi="Calibri" w:cs="Calibri"/>
                <w:color w:val="000000"/>
                <w:sz w:val="23"/>
                <w:szCs w:val="23"/>
              </w:rPr>
              <w:t>(15) Research and developments in materials management and their use</w:t>
            </w:r>
          </w:p>
          <w:p w:rsidR="00466A65" w:rsidRPr="00DD3EC7" w:rsidRDefault="00466A65" w:rsidP="00466A65">
            <w:pPr>
              <w:autoSpaceDE w:val="0"/>
              <w:autoSpaceDN w:val="0"/>
              <w:adjustRightInd w:val="0"/>
              <w:spacing w:after="22"/>
              <w:rPr>
                <w:rFonts w:ascii="Calibri" w:hAnsi="Calibri" w:cs="Calibri"/>
                <w:color w:val="000000"/>
                <w:sz w:val="23"/>
                <w:szCs w:val="23"/>
              </w:rPr>
            </w:pPr>
          </w:p>
          <w:p w:rsidR="00DD3EC7" w:rsidRDefault="00DD3EC7" w:rsidP="00DD3EC7">
            <w:pPr>
              <w:autoSpaceDE w:val="0"/>
              <w:autoSpaceDN w:val="0"/>
              <w:adjustRightInd w:val="0"/>
              <w:rPr>
                <w:rFonts w:ascii="Calibri" w:hAnsi="Calibri" w:cs="Calibri"/>
                <w:color w:val="000000"/>
                <w:sz w:val="23"/>
                <w:szCs w:val="23"/>
              </w:rPr>
            </w:pPr>
            <w:r w:rsidRPr="00DD3EC7">
              <w:rPr>
                <w:rFonts w:ascii="Calibri" w:hAnsi="Calibri" w:cs="Calibri"/>
                <w:color w:val="000000"/>
                <w:sz w:val="23"/>
                <w:szCs w:val="23"/>
              </w:rPr>
              <w:t xml:space="preserve">iii. Why should an </w:t>
            </w:r>
            <w:r w:rsidR="00466A65" w:rsidRPr="00DD3EC7">
              <w:rPr>
                <w:rFonts w:ascii="Calibri" w:hAnsi="Calibri" w:cs="Calibri"/>
                <w:color w:val="000000"/>
                <w:sz w:val="23"/>
                <w:szCs w:val="23"/>
              </w:rPr>
              <w:t>organization</w:t>
            </w:r>
            <w:r w:rsidRPr="00DD3EC7">
              <w:rPr>
                <w:rFonts w:ascii="Calibri" w:hAnsi="Calibri" w:cs="Calibri"/>
                <w:color w:val="000000"/>
                <w:sz w:val="23"/>
                <w:szCs w:val="23"/>
              </w:rPr>
              <w:t xml:space="preserve"> rate its vendor? </w:t>
            </w:r>
          </w:p>
          <w:p w:rsidR="00466A65" w:rsidRPr="00DD3EC7" w:rsidRDefault="00AC5CAA" w:rsidP="00DD3EC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It’s important for organization to rate its vendor because it guides the process of procuring from a reliable services. Assessment or rating of scheduled deliveries, quantity and quality of their services over a period of time can give a bases for vendor rating. Methods of vendor rating are weighted </w:t>
            </w:r>
            <w:r w:rsidR="00EF4C4D">
              <w:rPr>
                <w:rFonts w:ascii="Calibri" w:hAnsi="Calibri" w:cs="Calibri"/>
                <w:color w:val="000000"/>
                <w:sz w:val="23"/>
                <w:szCs w:val="23"/>
              </w:rPr>
              <w:t>point, checklist and critical incident method.</w:t>
            </w:r>
          </w:p>
          <w:p w:rsidR="00DD3EC7" w:rsidRPr="00DD3EC7" w:rsidRDefault="00DD3EC7" w:rsidP="00DD3EC7">
            <w:pPr>
              <w:autoSpaceDE w:val="0"/>
              <w:autoSpaceDN w:val="0"/>
              <w:adjustRightInd w:val="0"/>
              <w:rPr>
                <w:rFonts w:ascii="Calibri" w:hAnsi="Calibri" w:cs="Calibri"/>
                <w:color w:val="000000"/>
                <w:sz w:val="23"/>
                <w:szCs w:val="23"/>
              </w:rPr>
            </w:pPr>
          </w:p>
          <w:p w:rsidR="00DD3EC7" w:rsidRDefault="00DD3EC7" w:rsidP="00DD3EC7">
            <w:pPr>
              <w:autoSpaceDE w:val="0"/>
              <w:autoSpaceDN w:val="0"/>
              <w:adjustRightInd w:val="0"/>
              <w:spacing w:after="22"/>
              <w:rPr>
                <w:rFonts w:ascii="Calibri" w:hAnsi="Calibri" w:cs="Calibri"/>
                <w:color w:val="000000"/>
                <w:sz w:val="23"/>
                <w:szCs w:val="23"/>
              </w:rPr>
            </w:pPr>
            <w:r w:rsidRPr="00DD3EC7">
              <w:rPr>
                <w:rFonts w:ascii="Calibri" w:hAnsi="Calibri" w:cs="Calibri"/>
                <w:b/>
                <w:bCs/>
                <w:color w:val="C00000"/>
                <w:sz w:val="23"/>
                <w:szCs w:val="23"/>
              </w:rPr>
              <w:t xml:space="preserve">2. </w:t>
            </w:r>
            <w:r w:rsidRPr="00DD3EC7">
              <w:rPr>
                <w:rFonts w:ascii="Calibri" w:hAnsi="Calibri" w:cs="Calibri"/>
                <w:color w:val="000000"/>
                <w:sz w:val="23"/>
                <w:szCs w:val="23"/>
              </w:rPr>
              <w:t>Discuss the possible advantages of an "integrated mate</w:t>
            </w:r>
            <w:r w:rsidR="00FA7B8C">
              <w:rPr>
                <w:rFonts w:ascii="Calibri" w:hAnsi="Calibri" w:cs="Calibri"/>
                <w:color w:val="000000"/>
                <w:sz w:val="23"/>
                <w:szCs w:val="23"/>
              </w:rPr>
              <w:t xml:space="preserve">rials management approach". </w:t>
            </w:r>
          </w:p>
          <w:p w:rsidR="00BD5E78" w:rsidRDefault="00BD5E78" w:rsidP="00BD5E78">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 xml:space="preserve">The </w:t>
            </w:r>
            <w:r w:rsidRPr="00BD5E78">
              <w:rPr>
                <w:rFonts w:ascii="Calibri" w:hAnsi="Calibri" w:cs="Calibri"/>
                <w:color w:val="000000"/>
                <w:sz w:val="23"/>
                <w:szCs w:val="23"/>
              </w:rPr>
              <w:t>Advantages</w:t>
            </w:r>
            <w:r>
              <w:rPr>
                <w:rFonts w:ascii="Calibri" w:hAnsi="Calibri" w:cs="Calibri"/>
                <w:color w:val="000000"/>
                <w:sz w:val="23"/>
                <w:szCs w:val="23"/>
              </w:rPr>
              <w:t xml:space="preserve"> of an integrated materials management approach are;</w:t>
            </w:r>
          </w:p>
          <w:p w:rsidR="00571A68" w:rsidRPr="00BD5E78" w:rsidRDefault="00571A68" w:rsidP="00BD5E78">
            <w:pPr>
              <w:autoSpaceDE w:val="0"/>
              <w:autoSpaceDN w:val="0"/>
              <w:adjustRightInd w:val="0"/>
              <w:spacing w:after="22"/>
              <w:rPr>
                <w:rFonts w:ascii="Calibri" w:hAnsi="Calibri" w:cs="Calibri"/>
                <w:color w:val="000000"/>
                <w:sz w:val="23"/>
                <w:szCs w:val="23"/>
              </w:rPr>
            </w:pPr>
          </w:p>
          <w:p w:rsidR="00BD5E78" w:rsidRDefault="00BD5E78" w:rsidP="00BD5E78">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w:t>
            </w:r>
            <w:r w:rsidRPr="00BD5E78">
              <w:rPr>
                <w:rFonts w:ascii="Calibri" w:hAnsi="Calibri" w:cs="Calibri"/>
                <w:color w:val="000000"/>
                <w:sz w:val="23"/>
                <w:szCs w:val="23"/>
              </w:rPr>
              <w:t xml:space="preserve"> </w:t>
            </w:r>
            <w:r w:rsidR="00571A68">
              <w:rPr>
                <w:rFonts w:ascii="Calibri" w:hAnsi="Calibri" w:cs="Calibri"/>
                <w:color w:val="000000"/>
                <w:sz w:val="23"/>
                <w:szCs w:val="23"/>
              </w:rPr>
              <w:t xml:space="preserve">Proper </w:t>
            </w:r>
            <w:r w:rsidRPr="00BD5E78">
              <w:rPr>
                <w:rFonts w:ascii="Calibri" w:hAnsi="Calibri" w:cs="Calibri"/>
                <w:color w:val="000000"/>
                <w:sz w:val="23"/>
                <w:szCs w:val="23"/>
              </w:rPr>
              <w:t>Accountability</w:t>
            </w:r>
            <w:r>
              <w:rPr>
                <w:rFonts w:ascii="Calibri" w:hAnsi="Calibri" w:cs="Calibri"/>
                <w:color w:val="000000"/>
                <w:sz w:val="23"/>
                <w:szCs w:val="23"/>
              </w:rPr>
              <w:t xml:space="preserve">: </w:t>
            </w:r>
            <w:r w:rsidR="00571A68">
              <w:rPr>
                <w:rFonts w:ascii="Calibri" w:hAnsi="Calibri" w:cs="Calibri"/>
                <w:color w:val="000000"/>
                <w:sz w:val="23"/>
                <w:szCs w:val="23"/>
              </w:rPr>
              <w:t xml:space="preserve">once the authorization and accountability resides in a central place then roles and responsibilities can be well managed and conflict alleviated.  </w:t>
            </w:r>
          </w:p>
          <w:p w:rsidR="00571A68" w:rsidRPr="00BD5E78" w:rsidRDefault="00571A68" w:rsidP="00BD5E78">
            <w:pPr>
              <w:autoSpaceDE w:val="0"/>
              <w:autoSpaceDN w:val="0"/>
              <w:adjustRightInd w:val="0"/>
              <w:spacing w:after="22"/>
              <w:rPr>
                <w:rFonts w:ascii="Calibri" w:hAnsi="Calibri" w:cs="Calibri"/>
                <w:color w:val="000000"/>
                <w:sz w:val="23"/>
                <w:szCs w:val="23"/>
              </w:rPr>
            </w:pPr>
          </w:p>
          <w:p w:rsidR="00BD5E78" w:rsidRDefault="00BD5E78" w:rsidP="00BD5E78">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w:t>
            </w:r>
            <w:r w:rsidRPr="00BD5E78">
              <w:rPr>
                <w:rFonts w:ascii="Calibri" w:hAnsi="Calibri" w:cs="Calibri"/>
                <w:color w:val="000000"/>
                <w:sz w:val="23"/>
                <w:szCs w:val="23"/>
              </w:rPr>
              <w:t xml:space="preserve"> </w:t>
            </w:r>
            <w:r w:rsidR="00571A68">
              <w:rPr>
                <w:rFonts w:ascii="Calibri" w:hAnsi="Calibri" w:cs="Calibri"/>
                <w:color w:val="000000"/>
                <w:sz w:val="23"/>
                <w:szCs w:val="23"/>
              </w:rPr>
              <w:t xml:space="preserve">Adequate </w:t>
            </w:r>
            <w:r w:rsidRPr="00BD5E78">
              <w:rPr>
                <w:rFonts w:ascii="Calibri" w:hAnsi="Calibri" w:cs="Calibri"/>
                <w:color w:val="000000"/>
                <w:sz w:val="23"/>
                <w:szCs w:val="23"/>
              </w:rPr>
              <w:t>Coordination</w:t>
            </w:r>
            <w:r>
              <w:rPr>
                <w:rFonts w:ascii="Calibri" w:hAnsi="Calibri" w:cs="Calibri"/>
                <w:color w:val="000000"/>
                <w:sz w:val="23"/>
                <w:szCs w:val="23"/>
              </w:rPr>
              <w:t xml:space="preserve">: </w:t>
            </w:r>
            <w:r w:rsidR="0013237E">
              <w:rPr>
                <w:rFonts w:ascii="Calibri" w:hAnsi="Calibri" w:cs="Calibri"/>
                <w:color w:val="000000"/>
                <w:sz w:val="23"/>
                <w:szCs w:val="23"/>
              </w:rPr>
              <w:t>with integration of authority to a central place then proper coexistence of related departs is achieved. It also</w:t>
            </w:r>
            <w:r w:rsidRPr="00BD5E78">
              <w:rPr>
                <w:rFonts w:ascii="Calibri" w:hAnsi="Calibri" w:cs="Calibri"/>
                <w:color w:val="000000"/>
                <w:sz w:val="23"/>
                <w:szCs w:val="23"/>
              </w:rPr>
              <w:t xml:space="preserve"> encourages better relations and trust between the material</w:t>
            </w:r>
            <w:r>
              <w:rPr>
                <w:rFonts w:ascii="Calibri" w:hAnsi="Calibri" w:cs="Calibri"/>
                <w:color w:val="000000"/>
                <w:sz w:val="23"/>
                <w:szCs w:val="23"/>
              </w:rPr>
              <w:t xml:space="preserve"> </w:t>
            </w:r>
            <w:r w:rsidRPr="00BD5E78">
              <w:rPr>
                <w:rFonts w:ascii="Calibri" w:hAnsi="Calibri" w:cs="Calibri"/>
                <w:color w:val="000000"/>
                <w:sz w:val="23"/>
                <w:szCs w:val="23"/>
              </w:rPr>
              <w:t xml:space="preserve">management and user departments because all problems are dealt with at a central point. </w:t>
            </w:r>
            <w:r w:rsidR="0013237E">
              <w:rPr>
                <w:rFonts w:ascii="Calibri" w:hAnsi="Calibri" w:cs="Calibri"/>
                <w:color w:val="000000"/>
                <w:sz w:val="23"/>
                <w:szCs w:val="23"/>
              </w:rPr>
              <w:t xml:space="preserve">That is </w:t>
            </w:r>
            <w:r w:rsidR="0013237E" w:rsidRPr="00BD5E78">
              <w:rPr>
                <w:rFonts w:ascii="Calibri" w:hAnsi="Calibri" w:cs="Calibri"/>
                <w:color w:val="000000"/>
                <w:sz w:val="23"/>
                <w:szCs w:val="23"/>
              </w:rPr>
              <w:t>better</w:t>
            </w:r>
            <w:r w:rsidRPr="00BD5E78">
              <w:rPr>
                <w:rFonts w:ascii="Calibri" w:hAnsi="Calibri" w:cs="Calibri"/>
                <w:color w:val="000000"/>
                <w:sz w:val="23"/>
                <w:szCs w:val="23"/>
              </w:rPr>
              <w:t xml:space="preserve"> support and corporation</w:t>
            </w:r>
            <w:r w:rsidR="0013237E">
              <w:rPr>
                <w:rFonts w:ascii="Calibri" w:hAnsi="Calibri" w:cs="Calibri"/>
                <w:color w:val="000000"/>
                <w:sz w:val="23"/>
                <w:szCs w:val="23"/>
              </w:rPr>
              <w:t xml:space="preserve"> will exist</w:t>
            </w:r>
            <w:r w:rsidRPr="00BD5E78">
              <w:rPr>
                <w:rFonts w:ascii="Calibri" w:hAnsi="Calibri" w:cs="Calibri"/>
                <w:color w:val="000000"/>
                <w:sz w:val="23"/>
                <w:szCs w:val="23"/>
              </w:rPr>
              <w:t>.</w:t>
            </w:r>
          </w:p>
          <w:p w:rsidR="0013237E" w:rsidRDefault="0013237E" w:rsidP="00BD5E78">
            <w:pPr>
              <w:autoSpaceDE w:val="0"/>
              <w:autoSpaceDN w:val="0"/>
              <w:adjustRightInd w:val="0"/>
              <w:spacing w:after="22"/>
              <w:rPr>
                <w:rFonts w:ascii="Calibri" w:hAnsi="Calibri" w:cs="Calibri"/>
                <w:color w:val="000000"/>
                <w:sz w:val="23"/>
                <w:szCs w:val="23"/>
              </w:rPr>
            </w:pPr>
          </w:p>
          <w:p w:rsidR="0013237E" w:rsidRPr="007C000C" w:rsidRDefault="00BD5E78" w:rsidP="0013237E">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w:t>
            </w:r>
            <w:r w:rsidRPr="00BD5E78">
              <w:rPr>
                <w:rFonts w:ascii="Calibri" w:hAnsi="Calibri" w:cs="Calibri"/>
                <w:color w:val="000000"/>
                <w:sz w:val="23"/>
                <w:szCs w:val="23"/>
              </w:rPr>
              <w:t xml:space="preserve"> </w:t>
            </w:r>
            <w:r w:rsidR="00571A68">
              <w:rPr>
                <w:rFonts w:ascii="Calibri" w:hAnsi="Calibri" w:cs="Calibri"/>
                <w:color w:val="000000"/>
                <w:sz w:val="23"/>
                <w:szCs w:val="23"/>
              </w:rPr>
              <w:t xml:space="preserve">Effective </w:t>
            </w:r>
            <w:r w:rsidRPr="00BD5E78">
              <w:rPr>
                <w:rFonts w:ascii="Calibri" w:hAnsi="Calibri" w:cs="Calibri"/>
                <w:color w:val="000000"/>
                <w:sz w:val="23"/>
                <w:szCs w:val="23"/>
              </w:rPr>
              <w:t>Performance</w:t>
            </w:r>
            <w:r>
              <w:rPr>
                <w:rFonts w:ascii="Calibri" w:hAnsi="Calibri" w:cs="Calibri"/>
                <w:color w:val="000000"/>
                <w:sz w:val="23"/>
                <w:szCs w:val="23"/>
              </w:rPr>
              <w:t>:</w:t>
            </w:r>
            <w:r w:rsidR="0013237E">
              <w:rPr>
                <w:rFonts w:ascii="Calibri" w:hAnsi="Calibri" w:cs="Calibri"/>
                <w:color w:val="000000"/>
                <w:sz w:val="23"/>
                <w:szCs w:val="23"/>
              </w:rPr>
              <w:t xml:space="preserve"> Distortion in communication is eliminated</w:t>
            </w:r>
            <w:r w:rsidR="007C000C">
              <w:rPr>
                <w:rFonts w:ascii="Calibri" w:hAnsi="Calibri" w:cs="Calibri"/>
                <w:color w:val="000000"/>
                <w:sz w:val="23"/>
                <w:szCs w:val="23"/>
              </w:rPr>
              <w:t xml:space="preserve"> because of centralized authority which makes</w:t>
            </w:r>
            <w:r w:rsidR="0013237E">
              <w:rPr>
                <w:rFonts w:ascii="Calibri" w:hAnsi="Calibri" w:cs="Calibri"/>
                <w:color w:val="000000"/>
                <w:sz w:val="23"/>
                <w:szCs w:val="23"/>
              </w:rPr>
              <w:t xml:space="preserve"> </w:t>
            </w:r>
            <w:r w:rsidR="007C000C">
              <w:rPr>
                <w:rFonts w:ascii="Calibri" w:hAnsi="Calibri" w:cs="Calibri"/>
                <w:color w:val="000000"/>
                <w:sz w:val="23"/>
                <w:szCs w:val="23"/>
              </w:rPr>
              <w:t xml:space="preserve">communication </w:t>
            </w:r>
            <w:r w:rsidRPr="00BD5E78">
              <w:rPr>
                <w:rFonts w:ascii="Calibri" w:hAnsi="Calibri" w:cs="Calibri"/>
                <w:color w:val="000000"/>
                <w:sz w:val="23"/>
                <w:szCs w:val="23"/>
              </w:rPr>
              <w:t>between various departments</w:t>
            </w:r>
            <w:r w:rsidR="007C000C">
              <w:rPr>
                <w:rFonts w:ascii="Calibri" w:hAnsi="Calibri" w:cs="Calibri"/>
                <w:color w:val="000000"/>
                <w:sz w:val="23"/>
                <w:szCs w:val="23"/>
              </w:rPr>
              <w:t xml:space="preserve"> faster</w:t>
            </w:r>
            <w:r w:rsidRPr="00BD5E78">
              <w:rPr>
                <w:rFonts w:ascii="Calibri" w:hAnsi="Calibri" w:cs="Calibri"/>
                <w:color w:val="000000"/>
                <w:sz w:val="23"/>
                <w:szCs w:val="23"/>
              </w:rPr>
              <w:t xml:space="preserve"> resulting in speed and accuracy in</w:t>
            </w:r>
            <w:r>
              <w:rPr>
                <w:rFonts w:ascii="Calibri" w:hAnsi="Calibri" w:cs="Calibri"/>
                <w:color w:val="000000"/>
                <w:sz w:val="23"/>
                <w:szCs w:val="23"/>
              </w:rPr>
              <w:t xml:space="preserve"> </w:t>
            </w:r>
            <w:r w:rsidRPr="00BD5E78">
              <w:rPr>
                <w:rFonts w:ascii="Calibri" w:hAnsi="Calibri" w:cs="Calibri"/>
                <w:color w:val="000000"/>
                <w:sz w:val="23"/>
                <w:szCs w:val="23"/>
              </w:rPr>
              <w:t>administrative and production matters. Swift collection, collation and analysis of data is</w:t>
            </w:r>
            <w:r>
              <w:rPr>
                <w:rFonts w:ascii="Calibri" w:hAnsi="Calibri" w:cs="Calibri"/>
                <w:color w:val="000000"/>
                <w:sz w:val="23"/>
                <w:szCs w:val="23"/>
              </w:rPr>
              <w:t xml:space="preserve"> </w:t>
            </w:r>
            <w:r w:rsidRPr="00BD5E78">
              <w:rPr>
                <w:rFonts w:ascii="Calibri" w:hAnsi="Calibri" w:cs="Calibri"/>
                <w:color w:val="000000"/>
                <w:sz w:val="23"/>
                <w:szCs w:val="23"/>
              </w:rPr>
              <w:t>important for making good decision on time to reduce costs, stocks and lead times and also</w:t>
            </w:r>
            <w:r>
              <w:rPr>
                <w:rFonts w:ascii="Calibri" w:hAnsi="Calibri" w:cs="Calibri"/>
                <w:color w:val="000000"/>
                <w:sz w:val="23"/>
                <w:szCs w:val="23"/>
              </w:rPr>
              <w:t xml:space="preserve"> </w:t>
            </w:r>
            <w:r w:rsidRPr="00BD5E78">
              <w:rPr>
                <w:rFonts w:ascii="Calibri" w:hAnsi="Calibri" w:cs="Calibri"/>
                <w:color w:val="000000"/>
                <w:sz w:val="23"/>
                <w:szCs w:val="23"/>
              </w:rPr>
              <w:t>provide excellent inventory turnover and less paperwork.</w:t>
            </w:r>
          </w:p>
          <w:p w:rsidR="00571A68" w:rsidRPr="00BD5E78" w:rsidRDefault="00571A68" w:rsidP="00BD5E78">
            <w:pPr>
              <w:autoSpaceDE w:val="0"/>
              <w:autoSpaceDN w:val="0"/>
              <w:adjustRightInd w:val="0"/>
              <w:spacing w:after="22"/>
              <w:rPr>
                <w:rFonts w:ascii="Calibri" w:hAnsi="Calibri" w:cs="Calibri"/>
                <w:color w:val="000000"/>
                <w:sz w:val="23"/>
                <w:szCs w:val="23"/>
              </w:rPr>
            </w:pPr>
          </w:p>
          <w:p w:rsidR="00BD5E78" w:rsidRPr="00BD5E78" w:rsidRDefault="00BD5E78" w:rsidP="00BD5E78">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w:t>
            </w:r>
            <w:r w:rsidRPr="00BD5E78">
              <w:rPr>
                <w:rFonts w:ascii="Calibri" w:hAnsi="Calibri" w:cs="Calibri"/>
                <w:color w:val="000000"/>
                <w:sz w:val="23"/>
                <w:szCs w:val="23"/>
              </w:rPr>
              <w:t>Adaptability to EDP (Electronic Data Processing</w:t>
            </w:r>
            <w:r w:rsidR="007C000C">
              <w:rPr>
                <w:rFonts w:ascii="Calibri" w:hAnsi="Calibri" w:cs="Calibri"/>
                <w:color w:val="000000"/>
                <w:sz w:val="23"/>
                <w:szCs w:val="23"/>
              </w:rPr>
              <w:t>)</w:t>
            </w:r>
          </w:p>
          <w:p w:rsidR="007C000C" w:rsidRPr="007C000C" w:rsidRDefault="007C000C" w:rsidP="007C000C">
            <w:pPr>
              <w:autoSpaceDE w:val="0"/>
              <w:autoSpaceDN w:val="0"/>
              <w:adjustRightInd w:val="0"/>
              <w:rPr>
                <w:rFonts w:cstheme="minorHAnsi"/>
                <w:sz w:val="23"/>
                <w:szCs w:val="23"/>
              </w:rPr>
            </w:pPr>
            <w:r>
              <w:rPr>
                <w:rFonts w:ascii="Calibri" w:hAnsi="Calibri" w:cs="Calibri"/>
                <w:color w:val="000000"/>
                <w:sz w:val="23"/>
                <w:szCs w:val="23"/>
              </w:rPr>
              <w:t xml:space="preserve">Introduction of </w:t>
            </w:r>
            <w:r w:rsidRPr="00BD5E78">
              <w:rPr>
                <w:rFonts w:ascii="Calibri" w:hAnsi="Calibri" w:cs="Calibri"/>
                <w:color w:val="000000"/>
                <w:sz w:val="23"/>
                <w:szCs w:val="23"/>
              </w:rPr>
              <w:t>advanced</w:t>
            </w:r>
            <w:r w:rsidR="00BD5E78" w:rsidRPr="00BD5E78">
              <w:rPr>
                <w:rFonts w:ascii="Calibri" w:hAnsi="Calibri" w:cs="Calibri"/>
                <w:color w:val="000000"/>
                <w:sz w:val="23"/>
                <w:szCs w:val="23"/>
              </w:rPr>
              <w:t xml:space="preserve"> </w:t>
            </w:r>
            <w:r w:rsidRPr="00BD5E78">
              <w:rPr>
                <w:rFonts w:ascii="Calibri" w:hAnsi="Calibri" w:cs="Calibri"/>
                <w:color w:val="000000"/>
                <w:sz w:val="23"/>
                <w:szCs w:val="23"/>
              </w:rPr>
              <w:t xml:space="preserve">EDP </w:t>
            </w:r>
            <w:r>
              <w:rPr>
                <w:rFonts w:ascii="Calibri" w:hAnsi="Calibri" w:cs="Calibri"/>
                <w:color w:val="000000"/>
                <w:sz w:val="23"/>
                <w:szCs w:val="23"/>
              </w:rPr>
              <w:t>is easy when operating</w:t>
            </w:r>
            <w:r w:rsidR="00BD5E78" w:rsidRPr="00BD5E78">
              <w:rPr>
                <w:rFonts w:ascii="Calibri" w:hAnsi="Calibri" w:cs="Calibri"/>
                <w:color w:val="000000"/>
                <w:sz w:val="23"/>
                <w:szCs w:val="23"/>
              </w:rPr>
              <w:t xml:space="preserve"> integrated </w:t>
            </w:r>
            <w:r w:rsidRPr="00BD5E78">
              <w:rPr>
                <w:rFonts w:ascii="Calibri" w:hAnsi="Calibri" w:cs="Calibri"/>
                <w:color w:val="000000"/>
                <w:sz w:val="23"/>
                <w:szCs w:val="23"/>
              </w:rPr>
              <w:t xml:space="preserve">approach </w:t>
            </w:r>
            <w:r>
              <w:rPr>
                <w:rFonts w:ascii="Calibri" w:hAnsi="Calibri" w:cs="Calibri"/>
                <w:color w:val="000000"/>
                <w:sz w:val="23"/>
                <w:szCs w:val="23"/>
              </w:rPr>
              <w:t xml:space="preserve">and </w:t>
            </w:r>
            <w:r w:rsidR="00BD5E78" w:rsidRPr="00BD5E78">
              <w:rPr>
                <w:rFonts w:ascii="Calibri" w:hAnsi="Calibri" w:cs="Calibri"/>
                <w:color w:val="000000"/>
                <w:sz w:val="23"/>
                <w:szCs w:val="23"/>
              </w:rPr>
              <w:t>affordable due to</w:t>
            </w:r>
            <w:r w:rsidR="00BD5E78">
              <w:rPr>
                <w:rFonts w:ascii="Calibri" w:hAnsi="Calibri" w:cs="Calibri"/>
                <w:color w:val="000000"/>
                <w:sz w:val="23"/>
                <w:szCs w:val="23"/>
              </w:rPr>
              <w:t xml:space="preserve"> </w:t>
            </w:r>
            <w:r w:rsidR="00BD5E78" w:rsidRPr="00BD5E78">
              <w:rPr>
                <w:rFonts w:ascii="Calibri" w:hAnsi="Calibri" w:cs="Calibri"/>
                <w:color w:val="000000"/>
                <w:sz w:val="23"/>
                <w:szCs w:val="23"/>
              </w:rPr>
              <w:t xml:space="preserve">its </w:t>
            </w:r>
            <w:r w:rsidRPr="00BD5E78">
              <w:rPr>
                <w:rFonts w:ascii="Calibri" w:hAnsi="Calibri" w:cs="Calibri"/>
                <w:color w:val="000000"/>
                <w:sz w:val="23"/>
                <w:szCs w:val="23"/>
              </w:rPr>
              <w:t>centralized</w:t>
            </w:r>
            <w:r w:rsidR="00BD5E78" w:rsidRPr="00BD5E78">
              <w:rPr>
                <w:rFonts w:ascii="Calibri" w:hAnsi="Calibri" w:cs="Calibri"/>
                <w:color w:val="000000"/>
                <w:sz w:val="23"/>
                <w:szCs w:val="23"/>
              </w:rPr>
              <w:t xml:space="preserve"> characteristics which facilitates collection, collation and analysis of data for timely</w:t>
            </w:r>
            <w:r w:rsidR="00BD5E78">
              <w:rPr>
                <w:rFonts w:ascii="Calibri" w:hAnsi="Calibri" w:cs="Calibri"/>
                <w:color w:val="000000"/>
                <w:sz w:val="23"/>
                <w:szCs w:val="23"/>
              </w:rPr>
              <w:t xml:space="preserve"> </w:t>
            </w:r>
            <w:r w:rsidR="00BD5E78" w:rsidRPr="00BD5E78">
              <w:rPr>
                <w:rFonts w:ascii="Calibri" w:hAnsi="Calibri" w:cs="Calibri"/>
                <w:color w:val="000000"/>
                <w:sz w:val="23"/>
                <w:szCs w:val="23"/>
              </w:rPr>
              <w:t>decision-making.</w:t>
            </w:r>
            <w:r>
              <w:rPr>
                <w:rFonts w:ascii="Times New Roman" w:hAnsi="Times New Roman" w:cs="Times New Roman"/>
                <w:sz w:val="24"/>
                <w:szCs w:val="24"/>
              </w:rPr>
              <w:t xml:space="preserve"> </w:t>
            </w:r>
          </w:p>
          <w:p w:rsidR="00BD5E78" w:rsidRDefault="00BD5E78" w:rsidP="00BD5E78">
            <w:pPr>
              <w:autoSpaceDE w:val="0"/>
              <w:autoSpaceDN w:val="0"/>
              <w:adjustRightInd w:val="0"/>
              <w:spacing w:after="22"/>
              <w:rPr>
                <w:rFonts w:ascii="Calibri" w:hAnsi="Calibri" w:cs="Calibri"/>
                <w:color w:val="000000"/>
                <w:sz w:val="23"/>
                <w:szCs w:val="23"/>
              </w:rPr>
            </w:pPr>
          </w:p>
          <w:p w:rsidR="00466A65" w:rsidRDefault="00BD5E78" w:rsidP="00BD5E78">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w:t>
            </w:r>
            <w:r w:rsidRPr="00BD5E78">
              <w:rPr>
                <w:rFonts w:ascii="Calibri" w:hAnsi="Calibri" w:cs="Calibri"/>
                <w:color w:val="000000"/>
                <w:sz w:val="23"/>
                <w:szCs w:val="23"/>
              </w:rPr>
              <w:t>Other Advantages</w:t>
            </w:r>
            <w:r>
              <w:rPr>
                <w:rFonts w:ascii="Calibri" w:hAnsi="Calibri" w:cs="Calibri"/>
                <w:color w:val="000000"/>
                <w:sz w:val="23"/>
                <w:szCs w:val="23"/>
              </w:rPr>
              <w:t xml:space="preserve">: </w:t>
            </w:r>
            <w:r w:rsidR="00DA4C44">
              <w:rPr>
                <w:rFonts w:ascii="Calibri" w:hAnsi="Calibri" w:cs="Calibri"/>
                <w:color w:val="000000"/>
                <w:sz w:val="23"/>
                <w:szCs w:val="23"/>
              </w:rPr>
              <w:t>Operating the</w:t>
            </w:r>
            <w:r w:rsidRPr="00BD5E78">
              <w:rPr>
                <w:rFonts w:ascii="Calibri" w:hAnsi="Calibri" w:cs="Calibri"/>
                <w:color w:val="000000"/>
                <w:sz w:val="23"/>
                <w:szCs w:val="23"/>
              </w:rPr>
              <w:t xml:space="preserve"> integrated approach, </w:t>
            </w:r>
            <w:r w:rsidR="00DA4C44">
              <w:rPr>
                <w:rFonts w:ascii="Calibri" w:hAnsi="Calibri" w:cs="Calibri"/>
                <w:color w:val="000000"/>
                <w:sz w:val="23"/>
                <w:szCs w:val="23"/>
              </w:rPr>
              <w:t>several</w:t>
            </w:r>
            <w:r w:rsidRPr="00BD5E78">
              <w:rPr>
                <w:rFonts w:ascii="Calibri" w:hAnsi="Calibri" w:cs="Calibri"/>
                <w:color w:val="000000"/>
                <w:sz w:val="23"/>
                <w:szCs w:val="23"/>
              </w:rPr>
              <w:t xml:space="preserve"> opportunities for human resource growth and</w:t>
            </w:r>
            <w:r>
              <w:rPr>
                <w:rFonts w:ascii="Calibri" w:hAnsi="Calibri" w:cs="Calibri"/>
                <w:color w:val="000000"/>
                <w:sz w:val="23"/>
                <w:szCs w:val="23"/>
              </w:rPr>
              <w:t xml:space="preserve"> </w:t>
            </w:r>
            <w:r w:rsidRPr="00BD5E78">
              <w:rPr>
                <w:rFonts w:ascii="Calibri" w:hAnsi="Calibri" w:cs="Calibri"/>
                <w:color w:val="000000"/>
                <w:sz w:val="23"/>
                <w:szCs w:val="23"/>
              </w:rPr>
              <w:t>development due to individual getting exposed to a wider scope of all aspects of material</w:t>
            </w:r>
            <w:r>
              <w:rPr>
                <w:rFonts w:ascii="Calibri" w:hAnsi="Calibri" w:cs="Calibri"/>
                <w:color w:val="000000"/>
                <w:sz w:val="23"/>
                <w:szCs w:val="23"/>
              </w:rPr>
              <w:t xml:space="preserve"> </w:t>
            </w:r>
            <w:r w:rsidRPr="00BD5E78">
              <w:rPr>
                <w:rFonts w:ascii="Calibri" w:hAnsi="Calibri" w:cs="Calibri"/>
                <w:color w:val="000000"/>
                <w:sz w:val="23"/>
                <w:szCs w:val="23"/>
              </w:rPr>
              <w:t xml:space="preserve">management. Team spirit and cooperation are also </w:t>
            </w:r>
            <w:r w:rsidR="00DA4C44">
              <w:rPr>
                <w:rFonts w:ascii="Calibri" w:hAnsi="Calibri" w:cs="Calibri"/>
                <w:color w:val="000000"/>
                <w:sz w:val="23"/>
                <w:szCs w:val="23"/>
              </w:rPr>
              <w:t>encourage</w:t>
            </w:r>
            <w:r w:rsidRPr="00BD5E78">
              <w:rPr>
                <w:rFonts w:ascii="Calibri" w:hAnsi="Calibri" w:cs="Calibri"/>
                <w:color w:val="000000"/>
                <w:sz w:val="23"/>
                <w:szCs w:val="23"/>
              </w:rPr>
              <w:t xml:space="preserve"> under this scheme.</w:t>
            </w:r>
          </w:p>
          <w:p w:rsidR="00466A65" w:rsidRPr="00DD3EC7" w:rsidRDefault="00466A65" w:rsidP="00DD3EC7">
            <w:pPr>
              <w:autoSpaceDE w:val="0"/>
              <w:autoSpaceDN w:val="0"/>
              <w:adjustRightInd w:val="0"/>
              <w:spacing w:after="22"/>
              <w:rPr>
                <w:rFonts w:ascii="Calibri" w:hAnsi="Calibri" w:cs="Calibri"/>
                <w:color w:val="000000"/>
                <w:sz w:val="23"/>
                <w:szCs w:val="23"/>
              </w:rPr>
            </w:pPr>
          </w:p>
          <w:p w:rsidR="00995958" w:rsidRDefault="00DD3EC7" w:rsidP="00DD3EC7">
            <w:pPr>
              <w:autoSpaceDE w:val="0"/>
              <w:autoSpaceDN w:val="0"/>
              <w:adjustRightInd w:val="0"/>
              <w:rPr>
                <w:rFonts w:ascii="Calibri" w:hAnsi="Calibri" w:cs="Calibri"/>
                <w:color w:val="000000"/>
                <w:sz w:val="23"/>
                <w:szCs w:val="23"/>
              </w:rPr>
            </w:pPr>
            <w:r w:rsidRPr="00DD3EC7">
              <w:rPr>
                <w:rFonts w:ascii="Calibri" w:hAnsi="Calibri" w:cs="Calibri"/>
                <w:b/>
                <w:bCs/>
                <w:color w:val="C00000"/>
                <w:sz w:val="23"/>
                <w:szCs w:val="23"/>
              </w:rPr>
              <w:t xml:space="preserve">3. </w:t>
            </w:r>
            <w:r w:rsidRPr="00DD3EC7">
              <w:rPr>
                <w:rFonts w:ascii="Calibri" w:hAnsi="Calibri" w:cs="Calibri"/>
                <w:color w:val="000000"/>
                <w:sz w:val="23"/>
                <w:szCs w:val="23"/>
              </w:rPr>
              <w:t xml:space="preserve">Discuss the role of materials management in construction. (8) </w:t>
            </w:r>
          </w:p>
          <w:p w:rsidR="00995958" w:rsidRDefault="00995958" w:rsidP="00DD3EC7">
            <w:pPr>
              <w:autoSpaceDE w:val="0"/>
              <w:autoSpaceDN w:val="0"/>
              <w:adjustRightInd w:val="0"/>
              <w:rPr>
                <w:rFonts w:ascii="Calibri" w:hAnsi="Calibri" w:cs="Calibri"/>
                <w:color w:val="000000"/>
                <w:sz w:val="23"/>
                <w:szCs w:val="23"/>
              </w:rPr>
            </w:pPr>
            <w:r>
              <w:rPr>
                <w:rFonts w:ascii="Calibri" w:hAnsi="Calibri" w:cs="Calibri"/>
                <w:color w:val="000000"/>
                <w:sz w:val="23"/>
                <w:szCs w:val="23"/>
              </w:rPr>
              <w:t>Role of material management cannot be overemphasis but few are discuss below;</w:t>
            </w:r>
          </w:p>
          <w:p w:rsidR="00E83C88" w:rsidRDefault="00995958" w:rsidP="00B447CD">
            <w:pPr>
              <w:pStyle w:val="ListParagraph"/>
              <w:numPr>
                <w:ilvl w:val="0"/>
                <w:numId w:val="12"/>
              </w:numPr>
              <w:autoSpaceDE w:val="0"/>
              <w:autoSpaceDN w:val="0"/>
              <w:adjustRightInd w:val="0"/>
              <w:rPr>
                <w:rFonts w:cs="Calibri"/>
                <w:color w:val="000000"/>
                <w:sz w:val="23"/>
                <w:szCs w:val="23"/>
              </w:rPr>
            </w:pPr>
            <w:r w:rsidRPr="00B447CD">
              <w:rPr>
                <w:rFonts w:cs="Calibri"/>
                <w:color w:val="000000"/>
                <w:sz w:val="23"/>
                <w:szCs w:val="23"/>
              </w:rPr>
              <w:t xml:space="preserve">It helps in arriving at </w:t>
            </w:r>
            <w:r w:rsidR="00B447CD" w:rsidRPr="00B447CD">
              <w:rPr>
                <w:rFonts w:cs="Calibri"/>
                <w:color w:val="000000"/>
                <w:sz w:val="23"/>
                <w:szCs w:val="23"/>
              </w:rPr>
              <w:t xml:space="preserve">lowest final cost for a project: </w:t>
            </w:r>
            <w:r w:rsidR="00B447CD" w:rsidRPr="00B447CD">
              <w:rPr>
                <w:rFonts w:cs="Calibri"/>
                <w:color w:val="000000"/>
                <w:sz w:val="23"/>
                <w:szCs w:val="23"/>
              </w:rPr>
              <w:t>The materials should</w:t>
            </w:r>
            <w:r w:rsidR="00B447CD">
              <w:rPr>
                <w:rFonts w:cs="Calibri"/>
                <w:color w:val="000000"/>
                <w:sz w:val="23"/>
                <w:szCs w:val="23"/>
              </w:rPr>
              <w:t xml:space="preserve"> be</w:t>
            </w:r>
            <w:r w:rsidR="00B447CD" w:rsidRPr="00B447CD">
              <w:rPr>
                <w:rFonts w:cs="Calibri"/>
                <w:color w:val="000000"/>
                <w:sz w:val="23"/>
                <w:szCs w:val="23"/>
              </w:rPr>
              <w:t xml:space="preserve"> obtain</w:t>
            </w:r>
            <w:r w:rsidR="00B447CD">
              <w:rPr>
                <w:rFonts w:cs="Calibri"/>
                <w:color w:val="000000"/>
                <w:sz w:val="23"/>
                <w:szCs w:val="23"/>
              </w:rPr>
              <w:t>ed at the lowest cost not compromising the quality.</w:t>
            </w:r>
            <w:r w:rsidR="00B447CD" w:rsidRPr="00B447CD">
              <w:rPr>
                <w:rFonts w:cs="Calibri"/>
                <w:color w:val="000000"/>
                <w:sz w:val="23"/>
                <w:szCs w:val="23"/>
              </w:rPr>
              <w:t xml:space="preserve"> By </w:t>
            </w:r>
            <w:r w:rsidR="00E83C88">
              <w:rPr>
                <w:rFonts w:cs="Calibri"/>
                <w:color w:val="000000"/>
                <w:sz w:val="23"/>
                <w:szCs w:val="23"/>
              </w:rPr>
              <w:t>achieving</w:t>
            </w:r>
            <w:r w:rsidR="00B447CD">
              <w:rPr>
                <w:rFonts w:cs="Calibri"/>
                <w:color w:val="000000"/>
                <w:sz w:val="23"/>
                <w:szCs w:val="23"/>
              </w:rPr>
              <w:t xml:space="preserve"> this operating cost </w:t>
            </w:r>
            <w:r w:rsidR="00E83C88">
              <w:rPr>
                <w:rFonts w:cs="Calibri"/>
                <w:color w:val="000000"/>
                <w:sz w:val="23"/>
                <w:szCs w:val="23"/>
              </w:rPr>
              <w:t xml:space="preserve">will be at reduced cost and profit will be maximize. All handling of material and storing will reduce cost if well managed. So it essential to adequately handle and store materials. </w:t>
            </w:r>
          </w:p>
          <w:p w:rsidR="00CB4F12" w:rsidRDefault="00995958" w:rsidP="003706C8">
            <w:pPr>
              <w:pStyle w:val="ListParagraph"/>
              <w:numPr>
                <w:ilvl w:val="0"/>
                <w:numId w:val="11"/>
              </w:numPr>
              <w:autoSpaceDE w:val="0"/>
              <w:autoSpaceDN w:val="0"/>
              <w:adjustRightInd w:val="0"/>
              <w:rPr>
                <w:rFonts w:cs="Calibri"/>
                <w:color w:val="000000"/>
                <w:sz w:val="23"/>
                <w:szCs w:val="23"/>
              </w:rPr>
            </w:pPr>
            <w:r w:rsidRPr="00CB4F12">
              <w:rPr>
                <w:rFonts w:cs="Calibri"/>
                <w:color w:val="000000"/>
                <w:sz w:val="23"/>
                <w:szCs w:val="23"/>
              </w:rPr>
              <w:t xml:space="preserve">Optimum </w:t>
            </w:r>
            <w:r w:rsidR="00E83C88" w:rsidRPr="00CB4F12">
              <w:rPr>
                <w:rFonts w:cs="Calibri"/>
                <w:color w:val="000000"/>
                <w:sz w:val="23"/>
                <w:szCs w:val="23"/>
              </w:rPr>
              <w:t xml:space="preserve">quality: </w:t>
            </w:r>
            <w:r w:rsidR="00E83C88" w:rsidRPr="00CB4F12">
              <w:rPr>
                <w:rFonts w:cs="Calibri"/>
                <w:color w:val="000000"/>
                <w:sz w:val="23"/>
                <w:szCs w:val="23"/>
              </w:rPr>
              <w:t>Quality</w:t>
            </w:r>
            <w:r w:rsidR="00CB4F12" w:rsidRPr="00CB4F12">
              <w:rPr>
                <w:rFonts w:cs="Calibri"/>
                <w:color w:val="000000"/>
                <w:sz w:val="23"/>
                <w:szCs w:val="23"/>
              </w:rPr>
              <w:t xml:space="preserve"> of materials should not be compromise for anything. Client must be given the exact contract specifications. So it’</w:t>
            </w:r>
            <w:r w:rsidR="00E83C88" w:rsidRPr="00CB4F12">
              <w:rPr>
                <w:rFonts w:cs="Calibri"/>
                <w:color w:val="000000"/>
                <w:sz w:val="23"/>
                <w:szCs w:val="23"/>
              </w:rPr>
              <w:t xml:space="preserve">s </w:t>
            </w:r>
            <w:r w:rsidR="00CB4F12" w:rsidRPr="00CB4F12">
              <w:rPr>
                <w:rFonts w:cs="Calibri"/>
                <w:color w:val="000000"/>
                <w:sz w:val="23"/>
                <w:szCs w:val="23"/>
              </w:rPr>
              <w:t>very important.</w:t>
            </w:r>
            <w:r w:rsidR="00E83C88" w:rsidRPr="00CB4F12">
              <w:rPr>
                <w:rFonts w:cs="Calibri"/>
                <w:color w:val="000000"/>
                <w:sz w:val="23"/>
                <w:szCs w:val="23"/>
              </w:rPr>
              <w:t xml:space="preserve"> When specifications require a high quality product, quality could become the most important objective. </w:t>
            </w:r>
          </w:p>
          <w:p w:rsidR="00CF1FD3" w:rsidRPr="000B5503" w:rsidRDefault="00995958" w:rsidP="000D2615">
            <w:pPr>
              <w:pStyle w:val="ListParagraph"/>
              <w:numPr>
                <w:ilvl w:val="0"/>
                <w:numId w:val="11"/>
              </w:numPr>
              <w:autoSpaceDE w:val="0"/>
              <w:autoSpaceDN w:val="0"/>
              <w:adjustRightInd w:val="0"/>
              <w:rPr>
                <w:rFonts w:cs="Calibri"/>
                <w:color w:val="000000"/>
                <w:sz w:val="23"/>
                <w:szCs w:val="23"/>
              </w:rPr>
            </w:pPr>
            <w:r w:rsidRPr="000B5503">
              <w:rPr>
                <w:rFonts w:cs="Calibri"/>
                <w:color w:val="000000"/>
                <w:sz w:val="23"/>
                <w:szCs w:val="23"/>
              </w:rPr>
              <w:t xml:space="preserve">Assurance </w:t>
            </w:r>
            <w:r w:rsidR="00CB4F12" w:rsidRPr="000B5503">
              <w:rPr>
                <w:rFonts w:cs="Calibri"/>
                <w:color w:val="000000"/>
                <w:sz w:val="23"/>
                <w:szCs w:val="23"/>
              </w:rPr>
              <w:t xml:space="preserve">of supply: </w:t>
            </w:r>
            <w:r w:rsidR="00CB4F12" w:rsidRPr="000B5503">
              <w:rPr>
                <w:rFonts w:cs="Calibri"/>
                <w:color w:val="000000"/>
                <w:sz w:val="23"/>
                <w:szCs w:val="23"/>
              </w:rPr>
              <w:t>Suppliers</w:t>
            </w:r>
            <w:r w:rsidR="00CB4F12" w:rsidRPr="000B5503">
              <w:rPr>
                <w:rFonts w:cs="Calibri"/>
                <w:color w:val="000000"/>
                <w:sz w:val="23"/>
                <w:szCs w:val="23"/>
              </w:rPr>
              <w:t xml:space="preserve"> of materials in a project</w:t>
            </w:r>
            <w:r w:rsidR="00CB4F12" w:rsidRPr="000B5503">
              <w:rPr>
                <w:rFonts w:cs="Calibri"/>
                <w:color w:val="000000"/>
                <w:sz w:val="23"/>
                <w:szCs w:val="23"/>
              </w:rPr>
              <w:t xml:space="preserve"> play a </w:t>
            </w:r>
            <w:r w:rsidR="00CB4F12" w:rsidRPr="000B5503">
              <w:rPr>
                <w:rFonts w:cs="Calibri"/>
                <w:color w:val="000000"/>
                <w:sz w:val="23"/>
                <w:szCs w:val="23"/>
              </w:rPr>
              <w:t>vital</w:t>
            </w:r>
            <w:r w:rsidR="00CB4F12" w:rsidRPr="000B5503">
              <w:rPr>
                <w:rFonts w:cs="Calibri"/>
                <w:color w:val="000000"/>
                <w:sz w:val="23"/>
                <w:szCs w:val="23"/>
              </w:rPr>
              <w:t xml:space="preserve"> role</w:t>
            </w:r>
            <w:r w:rsidR="00CB4F12" w:rsidRPr="000B5503">
              <w:rPr>
                <w:rFonts w:cs="Calibri"/>
                <w:color w:val="000000"/>
                <w:sz w:val="23"/>
                <w:szCs w:val="23"/>
              </w:rPr>
              <w:t>, because project can only be achieve with material inputs. A</w:t>
            </w:r>
            <w:r w:rsidR="00CB4F12" w:rsidRPr="000B5503">
              <w:rPr>
                <w:rFonts w:cs="Calibri"/>
                <w:color w:val="000000"/>
                <w:sz w:val="23"/>
                <w:szCs w:val="23"/>
              </w:rPr>
              <w:t xml:space="preserve"> </w:t>
            </w:r>
            <w:r w:rsidR="00CB4F12" w:rsidRPr="000B5503">
              <w:rPr>
                <w:rFonts w:cs="Calibri"/>
                <w:color w:val="000000"/>
                <w:sz w:val="23"/>
                <w:szCs w:val="23"/>
              </w:rPr>
              <w:t>cordial relations</w:t>
            </w:r>
            <w:r w:rsidR="00CB4F12" w:rsidRPr="000B5503">
              <w:rPr>
                <w:rFonts w:cs="Calibri"/>
                <w:color w:val="000000"/>
                <w:sz w:val="23"/>
                <w:szCs w:val="23"/>
              </w:rPr>
              <w:t xml:space="preserve"> with suppliers </w:t>
            </w:r>
            <w:r w:rsidR="00CB4F12" w:rsidRPr="000B5503">
              <w:rPr>
                <w:rFonts w:cs="Calibri"/>
                <w:color w:val="000000"/>
                <w:sz w:val="23"/>
                <w:szCs w:val="23"/>
              </w:rPr>
              <w:t xml:space="preserve">will tell positive on the project in terms of adequate, timely and quality of materials to site. </w:t>
            </w:r>
            <w:r w:rsidR="000B5503">
              <w:rPr>
                <w:rFonts w:cs="Calibri"/>
                <w:color w:val="000000"/>
                <w:sz w:val="23"/>
                <w:szCs w:val="23"/>
              </w:rPr>
              <w:t xml:space="preserve">When </w:t>
            </w:r>
            <w:r w:rsidR="000B5503" w:rsidRPr="00995958">
              <w:rPr>
                <w:rFonts w:cs="Calibri"/>
                <w:color w:val="000000"/>
                <w:sz w:val="23"/>
                <w:szCs w:val="23"/>
              </w:rPr>
              <w:t>good relations with its suppliers</w:t>
            </w:r>
            <w:r w:rsidR="000B5503">
              <w:rPr>
                <w:rFonts w:cs="Calibri"/>
                <w:color w:val="000000"/>
                <w:sz w:val="23"/>
                <w:szCs w:val="23"/>
              </w:rPr>
              <w:t xml:space="preserve"> is in place companies will </w:t>
            </w:r>
            <w:r w:rsidR="000B5503" w:rsidRPr="00995958">
              <w:rPr>
                <w:rFonts w:cs="Calibri"/>
                <w:color w:val="000000"/>
                <w:sz w:val="23"/>
                <w:szCs w:val="23"/>
              </w:rPr>
              <w:t xml:space="preserve"> benefit from </w:t>
            </w:r>
            <w:r w:rsidR="000B5503" w:rsidRPr="00995958">
              <w:rPr>
                <w:rFonts w:cs="Calibri"/>
                <w:color w:val="000000"/>
                <w:sz w:val="23"/>
                <w:szCs w:val="23"/>
              </w:rPr>
              <w:lastRenderedPageBreak/>
              <w:t>cost reductions, cooperative environment from the employees</w:t>
            </w:r>
            <w:r w:rsidR="000B5503">
              <w:rPr>
                <w:rFonts w:cs="Calibri"/>
                <w:color w:val="000000"/>
                <w:sz w:val="23"/>
                <w:szCs w:val="23"/>
              </w:rPr>
              <w:t xml:space="preserve"> </w:t>
            </w:r>
            <w:r w:rsidR="000B5503" w:rsidRPr="00995958">
              <w:rPr>
                <w:rFonts w:cs="Calibri"/>
                <w:color w:val="000000"/>
                <w:sz w:val="23"/>
                <w:szCs w:val="23"/>
              </w:rPr>
              <w:t>of the supplier, and willingness to help with materials ordered and orders</w:t>
            </w:r>
            <w:r w:rsidR="000B5503">
              <w:rPr>
                <w:rFonts w:cs="Calibri"/>
                <w:color w:val="000000"/>
                <w:sz w:val="23"/>
                <w:szCs w:val="23"/>
              </w:rPr>
              <w:t xml:space="preserve"> </w:t>
            </w:r>
            <w:r w:rsidR="000B5503" w:rsidRPr="00995958">
              <w:rPr>
                <w:rFonts w:cs="Calibri"/>
                <w:color w:val="000000"/>
                <w:sz w:val="23"/>
                <w:szCs w:val="23"/>
              </w:rPr>
              <w:t xml:space="preserve">pending. </w:t>
            </w:r>
            <w:r w:rsidR="000B5503">
              <w:rPr>
                <w:rFonts w:cs="Calibri"/>
                <w:color w:val="000000"/>
                <w:sz w:val="23"/>
                <w:szCs w:val="23"/>
              </w:rPr>
              <w:t xml:space="preserve">Unlike </w:t>
            </w:r>
            <w:r w:rsidR="000B5503" w:rsidRPr="00995958">
              <w:rPr>
                <w:rFonts w:cs="Calibri"/>
                <w:color w:val="000000"/>
                <w:sz w:val="23"/>
                <w:szCs w:val="23"/>
              </w:rPr>
              <w:t>when</w:t>
            </w:r>
            <w:r w:rsidR="000B5503" w:rsidRPr="00995958">
              <w:rPr>
                <w:rFonts w:cs="Calibri"/>
                <w:color w:val="000000"/>
                <w:sz w:val="23"/>
                <w:szCs w:val="23"/>
              </w:rPr>
              <w:t xml:space="preserve"> a company has bad relation with their suppliers it might be</w:t>
            </w:r>
            <w:r w:rsidR="000B5503">
              <w:rPr>
                <w:rFonts w:cs="Calibri"/>
                <w:color w:val="000000"/>
                <w:sz w:val="23"/>
                <w:szCs w:val="23"/>
              </w:rPr>
              <w:t xml:space="preserve"> </w:t>
            </w:r>
            <w:r w:rsidR="000B5503" w:rsidRPr="00995958">
              <w:rPr>
                <w:rFonts w:cs="Calibri"/>
                <w:color w:val="000000"/>
                <w:sz w:val="23"/>
                <w:szCs w:val="23"/>
              </w:rPr>
              <w:t>possible that it experiences late deliveries or wrong materials delivered</w:t>
            </w:r>
            <w:r w:rsidR="000B5503">
              <w:rPr>
                <w:rFonts w:cs="Calibri"/>
                <w:color w:val="000000"/>
                <w:sz w:val="23"/>
                <w:szCs w:val="23"/>
              </w:rPr>
              <w:t>.</w:t>
            </w:r>
          </w:p>
          <w:p w:rsidR="00CC2FB3" w:rsidRPr="00026039" w:rsidRDefault="000B5503" w:rsidP="00FA22A8">
            <w:pPr>
              <w:pStyle w:val="ListParagraph"/>
              <w:numPr>
                <w:ilvl w:val="0"/>
                <w:numId w:val="11"/>
              </w:numPr>
              <w:autoSpaceDE w:val="0"/>
              <w:autoSpaceDN w:val="0"/>
              <w:adjustRightInd w:val="0"/>
              <w:rPr>
                <w:rFonts w:cs="Calibri"/>
                <w:color w:val="000000"/>
                <w:sz w:val="23"/>
                <w:szCs w:val="23"/>
              </w:rPr>
            </w:pPr>
            <w:r>
              <w:rPr>
                <w:rFonts w:cs="Calibri"/>
                <w:color w:val="000000"/>
                <w:sz w:val="23"/>
                <w:szCs w:val="23"/>
              </w:rPr>
              <w:t xml:space="preserve">Lowest administrative </w:t>
            </w:r>
            <w:r w:rsidR="001308EA">
              <w:rPr>
                <w:rFonts w:cs="Calibri"/>
                <w:color w:val="000000"/>
                <w:sz w:val="23"/>
                <w:szCs w:val="23"/>
              </w:rPr>
              <w:t>costs:</w:t>
            </w:r>
            <w:r w:rsidR="00FA22A8">
              <w:rPr>
                <w:rFonts w:cs="Calibri"/>
                <w:color w:val="000000"/>
                <w:sz w:val="23"/>
                <w:szCs w:val="23"/>
              </w:rPr>
              <w:t xml:space="preserve"> good material management </w:t>
            </w:r>
            <w:r w:rsidR="00995958" w:rsidRPr="001308EA">
              <w:rPr>
                <w:rFonts w:cs="Calibri"/>
                <w:color w:val="000000"/>
                <w:sz w:val="23"/>
                <w:szCs w:val="23"/>
              </w:rPr>
              <w:t>will have an impact in the total cost of the product, possibly increasing the</w:t>
            </w:r>
            <w:r w:rsidR="00E83C88" w:rsidRPr="001308EA">
              <w:rPr>
                <w:rFonts w:cs="Calibri"/>
                <w:color w:val="000000"/>
                <w:sz w:val="23"/>
                <w:szCs w:val="23"/>
              </w:rPr>
              <w:t xml:space="preserve"> </w:t>
            </w:r>
            <w:r w:rsidR="00995958" w:rsidRPr="001308EA">
              <w:rPr>
                <w:rFonts w:cs="Calibri"/>
                <w:color w:val="000000"/>
                <w:sz w:val="23"/>
                <w:szCs w:val="23"/>
              </w:rPr>
              <w:t>total costs, and delaying the completion of the final product. Materials</w:t>
            </w:r>
            <w:r w:rsidR="00E83C88" w:rsidRPr="001308EA">
              <w:rPr>
                <w:rFonts w:cs="Calibri"/>
                <w:color w:val="000000"/>
                <w:sz w:val="23"/>
                <w:szCs w:val="23"/>
              </w:rPr>
              <w:t xml:space="preserve"> </w:t>
            </w:r>
            <w:r w:rsidR="00995958" w:rsidRPr="001308EA">
              <w:rPr>
                <w:rFonts w:cs="Calibri"/>
                <w:color w:val="000000"/>
                <w:sz w:val="23"/>
                <w:szCs w:val="23"/>
              </w:rPr>
              <w:t xml:space="preserve">acquisition from the procurement time until it is received in the field </w:t>
            </w:r>
            <w:bookmarkStart w:id="0" w:name="_GoBack"/>
            <w:bookmarkEnd w:id="0"/>
            <w:r w:rsidR="00FA22A8" w:rsidRPr="001308EA">
              <w:rPr>
                <w:rFonts w:cs="Calibri"/>
                <w:color w:val="000000"/>
                <w:sz w:val="23"/>
                <w:szCs w:val="23"/>
              </w:rPr>
              <w:t>can have</w:t>
            </w:r>
            <w:r w:rsidR="00995958" w:rsidRPr="001308EA">
              <w:rPr>
                <w:rFonts w:cs="Calibri"/>
                <w:color w:val="000000"/>
                <w:sz w:val="23"/>
                <w:szCs w:val="23"/>
              </w:rPr>
              <w:t xml:space="preserve"> a significant impact on the schedule of a construction </w:t>
            </w:r>
            <w:r w:rsidR="00FA22A8" w:rsidRPr="001308EA">
              <w:rPr>
                <w:rFonts w:cs="Calibri"/>
                <w:color w:val="000000"/>
                <w:sz w:val="23"/>
                <w:szCs w:val="23"/>
              </w:rPr>
              <w:t>project. Effective</w:t>
            </w:r>
            <w:r w:rsidR="00995958" w:rsidRPr="001308EA">
              <w:rPr>
                <w:rFonts w:cs="Calibri"/>
                <w:color w:val="000000"/>
                <w:sz w:val="23"/>
                <w:szCs w:val="23"/>
              </w:rPr>
              <w:t xml:space="preserve"> management of materials can</w:t>
            </w:r>
            <w:r w:rsidR="00E83C88" w:rsidRPr="001308EA">
              <w:rPr>
                <w:rFonts w:cs="Calibri"/>
                <w:color w:val="000000"/>
                <w:sz w:val="23"/>
                <w:szCs w:val="23"/>
              </w:rPr>
              <w:t xml:space="preserve"> </w:t>
            </w:r>
            <w:r w:rsidR="00995958" w:rsidRPr="001308EA">
              <w:rPr>
                <w:rFonts w:cs="Calibri"/>
                <w:color w:val="000000"/>
                <w:sz w:val="23"/>
                <w:szCs w:val="23"/>
              </w:rPr>
              <w:t>minimize the impact that lack of materials or improper management of</w:t>
            </w:r>
            <w:r w:rsidR="00E83C88" w:rsidRPr="001308EA">
              <w:rPr>
                <w:rFonts w:cs="Calibri"/>
                <w:color w:val="000000"/>
                <w:sz w:val="23"/>
                <w:szCs w:val="23"/>
              </w:rPr>
              <w:t xml:space="preserve"> </w:t>
            </w:r>
            <w:r w:rsidR="00995958" w:rsidRPr="001308EA">
              <w:rPr>
                <w:rFonts w:cs="Calibri"/>
                <w:color w:val="000000"/>
                <w:sz w:val="23"/>
                <w:szCs w:val="23"/>
              </w:rPr>
              <w:t xml:space="preserve">materials could have in the overall schedule and cost of the project.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64"/>
        <w:gridCol w:w="3929"/>
        <w:gridCol w:w="1253"/>
        <w:gridCol w:w="157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B96" w:rsidP="00A851DA">
            <w:pPr>
              <w:rPr>
                <w:rFonts w:cs="Bliss-Regular"/>
                <w:color w:val="000000"/>
              </w:rPr>
            </w:pPr>
            <w:r>
              <w:rPr>
                <w:rFonts w:cs="Bliss-Regular"/>
                <w:color w:val="000000"/>
              </w:rPr>
              <w:t>OLORODE, Abimbola Oyelowo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60E" w:rsidRDefault="00F5560E" w:rsidP="00CB4D0A">
      <w:pPr>
        <w:spacing w:after="0" w:line="240" w:lineRule="auto"/>
      </w:pPr>
      <w:r>
        <w:separator/>
      </w:r>
    </w:p>
  </w:endnote>
  <w:endnote w:type="continuationSeparator" w:id="0">
    <w:p w:rsidR="00F5560E" w:rsidRDefault="00F556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60E" w:rsidRDefault="00F5560E" w:rsidP="00CB4D0A">
      <w:pPr>
        <w:spacing w:after="0" w:line="240" w:lineRule="auto"/>
      </w:pPr>
      <w:r>
        <w:separator/>
      </w:r>
    </w:p>
  </w:footnote>
  <w:footnote w:type="continuationSeparator" w:id="0">
    <w:p w:rsidR="00F5560E" w:rsidRDefault="00F556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5E68"/>
    <w:multiLevelType w:val="hybridMultilevel"/>
    <w:tmpl w:val="F3046DEE"/>
    <w:lvl w:ilvl="0" w:tplc="65A03E22">
      <w:start w:val="1"/>
      <w:numFmt w:val="decimal"/>
      <w:lvlText w:val="%1."/>
      <w:lvlJc w:val="left"/>
      <w:pPr>
        <w:ind w:left="420" w:hanging="360"/>
      </w:pPr>
      <w:rPr>
        <w:rFonts w:hint="default"/>
        <w:b/>
        <w:color w:val="C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34EC03DF"/>
    <w:multiLevelType w:val="hybridMultilevel"/>
    <w:tmpl w:val="F806A262"/>
    <w:lvl w:ilvl="0" w:tplc="879C0C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EA255A"/>
    <w:multiLevelType w:val="hybridMultilevel"/>
    <w:tmpl w:val="8DBAA836"/>
    <w:lvl w:ilvl="0" w:tplc="80CEEC9A">
      <w:start w:val="1"/>
      <w:numFmt w:val="decimal"/>
      <w:lvlText w:val="%1."/>
      <w:lvlJc w:val="left"/>
      <w:pPr>
        <w:ind w:left="420" w:hanging="360"/>
      </w:pPr>
      <w:rPr>
        <w:rFonts w:hint="default"/>
        <w:b/>
        <w:color w:val="C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4D2C4EC4"/>
    <w:multiLevelType w:val="hybridMultilevel"/>
    <w:tmpl w:val="9A5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07143D"/>
    <w:multiLevelType w:val="hybridMultilevel"/>
    <w:tmpl w:val="8C0E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975668"/>
    <w:multiLevelType w:val="hybridMultilevel"/>
    <w:tmpl w:val="4DBA3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E82FBD"/>
    <w:multiLevelType w:val="hybridMultilevel"/>
    <w:tmpl w:val="7C0C6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A54BC7"/>
    <w:multiLevelType w:val="hybridMultilevel"/>
    <w:tmpl w:val="353EF832"/>
    <w:lvl w:ilvl="0" w:tplc="773CC3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5A67D7"/>
    <w:multiLevelType w:val="hybridMultilevel"/>
    <w:tmpl w:val="ECD8D27C"/>
    <w:lvl w:ilvl="0" w:tplc="50CE75F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012767"/>
    <w:multiLevelType w:val="hybridMultilevel"/>
    <w:tmpl w:val="C79070A8"/>
    <w:lvl w:ilvl="0" w:tplc="4120F79C">
      <w:start w:val="3"/>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7E944584"/>
    <w:multiLevelType w:val="hybridMultilevel"/>
    <w:tmpl w:val="9CAE2638"/>
    <w:lvl w:ilvl="0" w:tplc="16CA99A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6"/>
  </w:num>
  <w:num w:numId="5">
    <w:abstractNumId w:val="7"/>
  </w:num>
  <w:num w:numId="6">
    <w:abstractNumId w:val="2"/>
  </w:num>
  <w:num w:numId="7">
    <w:abstractNumId w:val="8"/>
  </w:num>
  <w:num w:numId="8">
    <w:abstractNumId w:val="10"/>
  </w:num>
  <w:num w:numId="9">
    <w:abstractNumId w:val="0"/>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039"/>
    <w:rsid w:val="00035CDD"/>
    <w:rsid w:val="00037F5C"/>
    <w:rsid w:val="00040083"/>
    <w:rsid w:val="00055992"/>
    <w:rsid w:val="00067BF4"/>
    <w:rsid w:val="000820E8"/>
    <w:rsid w:val="000920CC"/>
    <w:rsid w:val="000A1DA7"/>
    <w:rsid w:val="000B5503"/>
    <w:rsid w:val="000E2B69"/>
    <w:rsid w:val="000E7C76"/>
    <w:rsid w:val="00111E08"/>
    <w:rsid w:val="001175EE"/>
    <w:rsid w:val="00125C00"/>
    <w:rsid w:val="001308EA"/>
    <w:rsid w:val="0013237E"/>
    <w:rsid w:val="00135E4B"/>
    <w:rsid w:val="00157CF6"/>
    <w:rsid w:val="0017555C"/>
    <w:rsid w:val="00182416"/>
    <w:rsid w:val="00187EB4"/>
    <w:rsid w:val="001B17E2"/>
    <w:rsid w:val="001D27DB"/>
    <w:rsid w:val="001F0481"/>
    <w:rsid w:val="00200C92"/>
    <w:rsid w:val="0020451E"/>
    <w:rsid w:val="00206B9D"/>
    <w:rsid w:val="00222D77"/>
    <w:rsid w:val="0023259C"/>
    <w:rsid w:val="002B0BD7"/>
    <w:rsid w:val="002B573D"/>
    <w:rsid w:val="002C5CB2"/>
    <w:rsid w:val="002D12D1"/>
    <w:rsid w:val="002E36A9"/>
    <w:rsid w:val="002F779F"/>
    <w:rsid w:val="00325EC1"/>
    <w:rsid w:val="00363E12"/>
    <w:rsid w:val="00371885"/>
    <w:rsid w:val="003817A4"/>
    <w:rsid w:val="003A5C49"/>
    <w:rsid w:val="003B0816"/>
    <w:rsid w:val="003E2B87"/>
    <w:rsid w:val="00402786"/>
    <w:rsid w:val="00405895"/>
    <w:rsid w:val="004058DF"/>
    <w:rsid w:val="00415988"/>
    <w:rsid w:val="004226B7"/>
    <w:rsid w:val="00443E6F"/>
    <w:rsid w:val="00466A65"/>
    <w:rsid w:val="00486F1A"/>
    <w:rsid w:val="00490CB9"/>
    <w:rsid w:val="004A1BA9"/>
    <w:rsid w:val="004A2CE2"/>
    <w:rsid w:val="004D491E"/>
    <w:rsid w:val="004E3CDA"/>
    <w:rsid w:val="004F4B4D"/>
    <w:rsid w:val="0050216D"/>
    <w:rsid w:val="00503D7E"/>
    <w:rsid w:val="0050778F"/>
    <w:rsid w:val="00527C11"/>
    <w:rsid w:val="00533747"/>
    <w:rsid w:val="00535F31"/>
    <w:rsid w:val="00557B16"/>
    <w:rsid w:val="00571A68"/>
    <w:rsid w:val="00574D64"/>
    <w:rsid w:val="00577C5A"/>
    <w:rsid w:val="00583B0E"/>
    <w:rsid w:val="00591365"/>
    <w:rsid w:val="00593CF9"/>
    <w:rsid w:val="005B31E4"/>
    <w:rsid w:val="005D468A"/>
    <w:rsid w:val="006034F6"/>
    <w:rsid w:val="00607874"/>
    <w:rsid w:val="00607E77"/>
    <w:rsid w:val="00617BB3"/>
    <w:rsid w:val="00645CDD"/>
    <w:rsid w:val="00654282"/>
    <w:rsid w:val="00663F63"/>
    <w:rsid w:val="00681C7E"/>
    <w:rsid w:val="006823A7"/>
    <w:rsid w:val="00687EE8"/>
    <w:rsid w:val="006B3696"/>
    <w:rsid w:val="006D60FE"/>
    <w:rsid w:val="0070347F"/>
    <w:rsid w:val="0070678E"/>
    <w:rsid w:val="007344BD"/>
    <w:rsid w:val="0078617F"/>
    <w:rsid w:val="007A3FB4"/>
    <w:rsid w:val="007C000C"/>
    <w:rsid w:val="007D01F1"/>
    <w:rsid w:val="00831C11"/>
    <w:rsid w:val="00897F86"/>
    <w:rsid w:val="008A2D78"/>
    <w:rsid w:val="008A60B4"/>
    <w:rsid w:val="008B3C31"/>
    <w:rsid w:val="008B64FE"/>
    <w:rsid w:val="008D2B75"/>
    <w:rsid w:val="00935BF7"/>
    <w:rsid w:val="00950045"/>
    <w:rsid w:val="0095442C"/>
    <w:rsid w:val="00983942"/>
    <w:rsid w:val="00991B96"/>
    <w:rsid w:val="00994D94"/>
    <w:rsid w:val="00995958"/>
    <w:rsid w:val="009A4FBE"/>
    <w:rsid w:val="009B22F7"/>
    <w:rsid w:val="009C37E0"/>
    <w:rsid w:val="009C7ED7"/>
    <w:rsid w:val="009D701C"/>
    <w:rsid w:val="009E41F4"/>
    <w:rsid w:val="009F37FB"/>
    <w:rsid w:val="00A14B66"/>
    <w:rsid w:val="00A242DF"/>
    <w:rsid w:val="00A3039A"/>
    <w:rsid w:val="00A57916"/>
    <w:rsid w:val="00A65CF7"/>
    <w:rsid w:val="00A81AB4"/>
    <w:rsid w:val="00A851DA"/>
    <w:rsid w:val="00AB46A2"/>
    <w:rsid w:val="00AC5CAA"/>
    <w:rsid w:val="00AC7D5B"/>
    <w:rsid w:val="00AE0AE7"/>
    <w:rsid w:val="00AE13E9"/>
    <w:rsid w:val="00AE1481"/>
    <w:rsid w:val="00B0415E"/>
    <w:rsid w:val="00B04678"/>
    <w:rsid w:val="00B447CD"/>
    <w:rsid w:val="00B472ED"/>
    <w:rsid w:val="00B5293A"/>
    <w:rsid w:val="00B9213E"/>
    <w:rsid w:val="00BC46DF"/>
    <w:rsid w:val="00BD5E78"/>
    <w:rsid w:val="00BF5733"/>
    <w:rsid w:val="00C03577"/>
    <w:rsid w:val="00C53029"/>
    <w:rsid w:val="00C65FEA"/>
    <w:rsid w:val="00CA0AC2"/>
    <w:rsid w:val="00CB4D0A"/>
    <w:rsid w:val="00CB4F12"/>
    <w:rsid w:val="00CB51C5"/>
    <w:rsid w:val="00CC1C5C"/>
    <w:rsid w:val="00CC2FB3"/>
    <w:rsid w:val="00CC575A"/>
    <w:rsid w:val="00CD75AB"/>
    <w:rsid w:val="00CF123B"/>
    <w:rsid w:val="00CF1FD3"/>
    <w:rsid w:val="00CF49FE"/>
    <w:rsid w:val="00D039AC"/>
    <w:rsid w:val="00D23CBC"/>
    <w:rsid w:val="00D27661"/>
    <w:rsid w:val="00D34F81"/>
    <w:rsid w:val="00D427DE"/>
    <w:rsid w:val="00D5587D"/>
    <w:rsid w:val="00D707CC"/>
    <w:rsid w:val="00D76770"/>
    <w:rsid w:val="00D776E0"/>
    <w:rsid w:val="00D821FE"/>
    <w:rsid w:val="00DA4C44"/>
    <w:rsid w:val="00DA72CE"/>
    <w:rsid w:val="00DB0793"/>
    <w:rsid w:val="00DB5EA6"/>
    <w:rsid w:val="00DC59AB"/>
    <w:rsid w:val="00DC7AB2"/>
    <w:rsid w:val="00DD3EC7"/>
    <w:rsid w:val="00DE6552"/>
    <w:rsid w:val="00E00821"/>
    <w:rsid w:val="00E04DB4"/>
    <w:rsid w:val="00E30679"/>
    <w:rsid w:val="00E4597D"/>
    <w:rsid w:val="00E54832"/>
    <w:rsid w:val="00E56A90"/>
    <w:rsid w:val="00E641CC"/>
    <w:rsid w:val="00E67C9D"/>
    <w:rsid w:val="00E83659"/>
    <w:rsid w:val="00E83C88"/>
    <w:rsid w:val="00E95052"/>
    <w:rsid w:val="00EA30AB"/>
    <w:rsid w:val="00EB3925"/>
    <w:rsid w:val="00EF4C4D"/>
    <w:rsid w:val="00F5560E"/>
    <w:rsid w:val="00F77740"/>
    <w:rsid w:val="00F96EB3"/>
    <w:rsid w:val="00FA22A8"/>
    <w:rsid w:val="00FA7B8C"/>
    <w:rsid w:val="00FB2C9F"/>
    <w:rsid w:val="00FE45E2"/>
    <w:rsid w:val="00FF3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232AEFFA-24FE-469B-8294-003EFDB3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4677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D5756-B3E4-43ED-97A9-48D038A06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Anish Pillai</dc:creator>
  <cp:lastModifiedBy>Anish Pillai</cp:lastModifiedBy>
  <cp:revision>22</cp:revision>
  <dcterms:created xsi:type="dcterms:W3CDTF">2017-07-26T09:54:00Z</dcterms:created>
  <dcterms:modified xsi:type="dcterms:W3CDTF">2017-08-01T06:36:00Z</dcterms:modified>
</cp:coreProperties>
</file>