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0C8" w:rsidRDefault="00B5215F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2450C8" w:rsidRDefault="00B5215F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10160" b="317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:rsidR="002450C8" w:rsidRDefault="00B5215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2450C8" w:rsidRDefault="002450C8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D4ogEAADEDAAAOAAAAZHJzL2Uyb0RvYy54bWysUsFu2zAMvQ/YPwi6L3ayNFuNOAW6IrsM&#10;a4F2H6DIki1AEgVKjZ2/H6W46brehvlAS+TTE9+jtjeTs+yoMBrwLV8uas6Ul9AZ37f819P+01fO&#10;YhK+Exa8avlJRX6z+/hhO4ZGrWAA2ylkROJjM4aWDymFpqqiHJQTcQFBeSpqQCcSbbGvOhQjsTtb&#10;rep6U42AXUCQKkbK3p2LfFf4tVYy3WsdVWK25dRbKhFLPORY7bai6VGEwci5DfEPXThhPF16oboT&#10;SbBnNO+onJEIEXRaSHAVaG2kKhpIzbL+S83jIIIqWsicGC42xf9HK38eH5CZjmbHmReORvSkpsRu&#10;YWKr7M4YYkOgx0CwNFE6I+d8pGQWPWl0+U9yGNXJ59PF20wmKfl5uVzXaypJqq03my+rq0xTvZ4O&#10;GNN3BY7lRcuRZlcsFccfMZ2hL5B8WQRrur2xtmywP3yzyI6C5rwv38z+BmY9G1t+fUV351Me8vkz&#10;tfXUTBZ7FpVXaTpMs9IDdCcy4Dmg6QdqrlhQ4DSXomJ+Q3nwf+4L6etL3/0GAAD//wMAUEsDBBQA&#10;BgAIAAAAIQApxNhb3QAAAAkBAAAPAAAAZHJzL2Rvd25yZXYueG1sTI/dToNAEEbvTXyHzZh4Y+zS&#10;ppSCLI2aaLztzwMMMAUiO0vYbaFv73illzPfyTdn8t1se3Wl0XeODSwXESjiytUdNwZOx4/nLSgf&#10;kGvsHZOBG3nYFfd3OWa1m3hP10NolJSwz9BAG8KQae2rliz6hRuIJTu70WKQcWx0PeIk5bbXqyja&#10;aIsdy4UWB3pvqfo+XKyB89f0FKdT+RlOyX69ecMuKd3NmMeH+fUFVKA5/MHwqy/qUIhT6S5ce9Ub&#10;WMfxUlAJ4gSUAKlsQJUGtukKdJHr/x8UPwAAAP//AwBQSwECLQAUAAYACAAAACEAtoM4kv4AAADh&#10;AQAAEwAAAAAAAAAAAAAAAAAAAAAAW0NvbnRlbnRfVHlwZXNdLnhtbFBLAQItABQABgAIAAAAIQA4&#10;/SH/1gAAAJQBAAALAAAAAAAAAAAAAAAAAC8BAABfcmVscy8ucmVsc1BLAQItABQABgAIAAAAIQDj&#10;ZED4ogEAADEDAAAOAAAAAAAAAAAAAAAAAC4CAABkcnMvZTJvRG9jLnhtbFBLAQItABQABgAIAAAA&#10;IQApxNhb3QAAAAkBAAAPAAAAAAAAAAAAAAAAAPwDAABkcnMvZG93bnJldi54bWxQSwUGAAAAAAQA&#10;BADzAAAABgUAAAAA&#10;" stroked="f">
                <v:textbox>
                  <w:txbxContent>
                    <w:p w:rsidR="002450C8" w:rsidRDefault="00B5215F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2450C8" w:rsidRDefault="002450C8"/>
                  </w:txbxContent>
                </v:textbox>
              </v:shape>
            </w:pict>
          </mc:Fallback>
        </mc:AlternateContent>
      </w:r>
    </w:p>
    <w:p w:rsidR="002450C8" w:rsidRDefault="002450C8">
      <w:pPr>
        <w:rPr>
          <w:lang w:val="en-US"/>
        </w:rPr>
      </w:pPr>
    </w:p>
    <w:p w:rsidR="002450C8" w:rsidRDefault="002450C8">
      <w:pPr>
        <w:rPr>
          <w:lang w:val="en-US"/>
        </w:rPr>
      </w:pPr>
    </w:p>
    <w:p w:rsidR="002450C8" w:rsidRDefault="002450C8">
      <w:pPr>
        <w:rPr>
          <w:lang w:val="en-US"/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566"/>
        <w:gridCol w:w="6676"/>
      </w:tblGrid>
      <w:tr w:rsidR="002450C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0C8" w:rsidRDefault="00B5215F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Patricie Bandyova</w:t>
            </w:r>
          </w:p>
        </w:tc>
      </w:tr>
      <w:tr w:rsidR="002450C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0C8" w:rsidRDefault="00B5215F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23632</w:t>
            </w:r>
          </w:p>
        </w:tc>
      </w:tr>
      <w:tr w:rsidR="002450C8">
        <w:trPr>
          <w:trHeight w:val="26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0C8" w:rsidRDefault="00B5215F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Diploma in Human Resource Management (Level 5) </w:t>
            </w:r>
          </w:p>
        </w:tc>
      </w:tr>
      <w:tr w:rsidR="002450C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0C8" w:rsidRDefault="00B5215F">
            <w:pPr>
              <w:spacing w:after="0" w:line="240" w:lineRule="auto"/>
            </w:pPr>
            <w:r>
              <w:t>0</w:t>
            </w:r>
            <w:r w:rsidR="00E402EE">
              <w:t>4</w:t>
            </w:r>
          </w:p>
        </w:tc>
      </w:tr>
    </w:tbl>
    <w:p w:rsidR="002450C8" w:rsidRDefault="002450C8">
      <w:pPr>
        <w:rPr>
          <w:b/>
          <w:lang w:val="en-US"/>
        </w:rPr>
      </w:pPr>
    </w:p>
    <w:p w:rsidR="002450C8" w:rsidRDefault="00B5215F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 w:rsidR="002450C8" w:rsidRDefault="00B5215F"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2450C8" w:rsidRDefault="00B5215F"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2450C8">
        <w:tc>
          <w:tcPr>
            <w:tcW w:w="9242" w:type="dxa"/>
          </w:tcPr>
          <w:p w:rsidR="005C0002" w:rsidRDefault="005C0002" w:rsidP="005C0002">
            <w:pPr>
              <w:pStyle w:val="ListParagraph"/>
              <w:spacing w:after="0" w:line="240" w:lineRule="auto"/>
              <w:rPr>
                <w:b/>
                <w:color w:val="FF0000"/>
              </w:rPr>
            </w:pPr>
          </w:p>
          <w:p w:rsidR="005C0002" w:rsidRDefault="005C0002" w:rsidP="005C0002">
            <w:pPr>
              <w:pStyle w:val="ListParagraph"/>
              <w:spacing w:after="0" w:line="240" w:lineRule="auto"/>
              <w:rPr>
                <w:b/>
                <w:color w:val="FF0000"/>
              </w:rPr>
            </w:pPr>
          </w:p>
          <w:p w:rsidR="00F279BA" w:rsidRPr="00C45C4B" w:rsidRDefault="00F279BA" w:rsidP="00C45C4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Give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short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answers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for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following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questions: (18)</w:t>
            </w:r>
          </w:p>
          <w:p w:rsidR="00F279BA" w:rsidRDefault="00F279BA" w:rsidP="00F279BA">
            <w:pPr>
              <w:pStyle w:val="ListParagraph"/>
              <w:spacing w:after="0" w:line="240" w:lineRule="auto"/>
              <w:ind w:left="1080"/>
              <w:rPr>
                <w:b/>
                <w:color w:val="FF0000"/>
              </w:rPr>
            </w:pPr>
          </w:p>
          <w:p w:rsidR="005C0002" w:rsidRPr="00C45C4B" w:rsidRDefault="005C0002" w:rsidP="00F279BA">
            <w:pPr>
              <w:pStyle w:val="ListParagraph"/>
              <w:spacing w:after="0" w:line="240" w:lineRule="auto"/>
              <w:ind w:left="1080"/>
              <w:rPr>
                <w:b/>
                <w:color w:val="FF0000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What should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be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objectives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of an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effective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programme?</w:t>
            </w:r>
          </w:p>
          <w:p w:rsidR="00896BF6" w:rsidRPr="005C0002" w:rsidRDefault="00896BF6" w:rsidP="00896BF6">
            <w:pPr>
              <w:pStyle w:val="ListParagraph"/>
              <w:spacing w:after="0" w:line="240" w:lineRule="auto"/>
              <w:ind w:left="1080"/>
              <w:rPr>
                <w:b/>
                <w:color w:val="000000" w:themeColor="text1"/>
              </w:rPr>
            </w:pPr>
            <w:r w:rsidRPr="005C0002">
              <w:rPr>
                <w:b/>
                <w:color w:val="000000" w:themeColor="text1"/>
              </w:rPr>
              <w:t>FOR NEW EMPLOYEES</w:t>
            </w:r>
          </w:p>
          <w:p w:rsidR="00896BF6" w:rsidRPr="005C0002" w:rsidRDefault="00896BF6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>The main purpose of training is to ensure that all employees have the technical skills they need to perform the job efficiently and smoothly.</w:t>
            </w:r>
          </w:p>
          <w:p w:rsidR="00026612" w:rsidRPr="005C0002" w:rsidRDefault="00026612" w:rsidP="000266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>To develop the competences of employees and improve their performance.</w:t>
            </w:r>
          </w:p>
          <w:p w:rsidR="00026612" w:rsidRPr="005C0002" w:rsidRDefault="00026612" w:rsidP="000266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>To help people grow within the organisation</w:t>
            </w:r>
            <w:r w:rsidRPr="005C0002">
              <w:rPr>
                <w:rFonts w:ascii="Arial" w:hAnsi="Arial" w:cs="Arial"/>
                <w:color w:val="000000" w:themeColor="text1"/>
              </w:rPr>
              <w:t>.</w:t>
            </w:r>
          </w:p>
          <w:p w:rsidR="00026612" w:rsidRDefault="00026612" w:rsidP="000266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To </w:t>
            </w:r>
            <w:r w:rsidRPr="005C0002">
              <w:rPr>
                <w:rFonts w:ascii="Arial" w:hAnsi="Arial" w:cs="Arial"/>
                <w:color w:val="000000" w:themeColor="text1"/>
              </w:rPr>
              <w:t>ensure</w:t>
            </w:r>
            <w:r w:rsidRPr="005C0002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5C0002">
              <w:rPr>
                <w:rFonts w:ascii="Arial" w:hAnsi="Arial" w:cs="Arial"/>
                <w:color w:val="000000" w:themeColor="text1"/>
              </w:rPr>
              <w:t xml:space="preserve">that </w:t>
            </w:r>
            <w:r w:rsidRPr="005C0002">
              <w:rPr>
                <w:rFonts w:ascii="Arial" w:hAnsi="Arial" w:cs="Arial"/>
                <w:color w:val="000000" w:themeColor="text1"/>
              </w:rPr>
              <w:t xml:space="preserve">employees </w:t>
            </w:r>
            <w:r w:rsidRPr="005C0002">
              <w:rPr>
                <w:rFonts w:ascii="Arial" w:hAnsi="Arial" w:cs="Arial"/>
                <w:color w:val="000000" w:themeColor="text1"/>
              </w:rPr>
              <w:t>become fully competent as quickly and economically as possible.</w:t>
            </w:r>
          </w:p>
          <w:p w:rsidR="005C0002" w:rsidRPr="005C0002" w:rsidRDefault="005C0002" w:rsidP="005C0002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:rsidR="00896BF6" w:rsidRPr="005C0002" w:rsidRDefault="004A14BC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b/>
                <w:color w:val="000000" w:themeColor="text1"/>
              </w:rPr>
            </w:pPr>
            <w:r w:rsidRPr="005C0002">
              <w:rPr>
                <w:rFonts w:ascii="Arial" w:hAnsi="Arial" w:cs="Arial"/>
                <w:b/>
                <w:color w:val="000000" w:themeColor="text1"/>
              </w:rPr>
              <w:t>FROM</w:t>
            </w:r>
            <w:r w:rsidR="00896BF6" w:rsidRPr="005C0002">
              <w:rPr>
                <w:rFonts w:ascii="Arial" w:hAnsi="Arial" w:cs="Arial"/>
                <w:b/>
                <w:color w:val="000000" w:themeColor="text1"/>
              </w:rPr>
              <w:t xml:space="preserve"> SUPERVISOR</w:t>
            </w:r>
            <w:r w:rsidRPr="005C0002">
              <w:rPr>
                <w:rFonts w:ascii="Arial" w:hAnsi="Arial" w:cs="Arial"/>
                <w:b/>
                <w:color w:val="000000" w:themeColor="text1"/>
              </w:rPr>
              <w:t>S TO EMPLOYEES</w:t>
            </w:r>
          </w:p>
          <w:p w:rsidR="00896BF6" w:rsidRPr="005C0002" w:rsidRDefault="00896BF6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Increased levels of morale and job satisfaction among employees. </w:t>
            </w:r>
          </w:p>
          <w:p w:rsidR="00896BF6" w:rsidRPr="005C0002" w:rsidRDefault="00896BF6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>Increase in (employee) motivation.</w:t>
            </w:r>
          </w:p>
          <w:p w:rsidR="004A14BC" w:rsidRPr="005C0002" w:rsidRDefault="004A14BC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More efficient processes which will ultimately result in financial gain. </w:t>
            </w:r>
          </w:p>
          <w:p w:rsidR="004A14BC" w:rsidRPr="005C0002" w:rsidRDefault="004A14BC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Innovation in strategies and products. </w:t>
            </w:r>
          </w:p>
          <w:p w:rsidR="004A14BC" w:rsidRPr="005C0002" w:rsidRDefault="004A14BC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>Reduction of employee turnover.</w:t>
            </w:r>
          </w:p>
          <w:p w:rsidR="004A14BC" w:rsidRPr="005C0002" w:rsidRDefault="004A14BC" w:rsidP="00896B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A higher ability to adapt to new technologies and systems. </w:t>
            </w:r>
          </w:p>
          <w:p w:rsidR="00026612" w:rsidRPr="005C0002" w:rsidRDefault="00026612" w:rsidP="000266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5C0002">
              <w:rPr>
                <w:rFonts w:ascii="Arial" w:hAnsi="Arial" w:cs="Arial"/>
                <w:color w:val="000000" w:themeColor="text1"/>
              </w:rPr>
              <w:t xml:space="preserve">Some types of training </w:t>
            </w:r>
            <w:r w:rsidRPr="005C0002">
              <w:rPr>
                <w:rFonts w:ascii="Arial" w:hAnsi="Arial" w:cs="Arial"/>
                <w:color w:val="000000"/>
              </w:rPr>
              <w:t>are specifically designed to minimize the risk to workers and the organization in terms of accidents, safety code violations, lawsuits and customer complaints.</w:t>
            </w:r>
          </w:p>
          <w:p w:rsidR="00026612" w:rsidRDefault="00026612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Default="005C0002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Default="005C0002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Default="005C0002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Default="005C0002" w:rsidP="00896BF6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Pr="00FB3910" w:rsidRDefault="005C0002" w:rsidP="00FB391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5C0002" w:rsidRPr="005C0002" w:rsidRDefault="005C0002" w:rsidP="005C000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 xml:space="preserve"> How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are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needs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assessed in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organization?</w:t>
            </w:r>
          </w:p>
          <w:p w:rsidR="005F7B51" w:rsidRPr="005C0002" w:rsidRDefault="005F7B51" w:rsidP="005F7B51">
            <w:pPr>
              <w:pStyle w:val="ListParagraph"/>
              <w:spacing w:after="0" w:line="240" w:lineRule="auto"/>
              <w:ind w:left="1080"/>
              <w:rPr>
                <w:color w:val="FF0000"/>
              </w:rPr>
            </w:pPr>
            <w:r w:rsidRPr="005C0002">
              <w:rPr>
                <w:rFonts w:ascii="Arial" w:hAnsi="Arial" w:cs="Arial"/>
                <w:color w:val="222222"/>
              </w:rPr>
              <w:t xml:space="preserve">An </w:t>
            </w:r>
            <w:r w:rsidRPr="005C0002">
              <w:rPr>
                <w:rFonts w:ascii="Arial" w:hAnsi="Arial" w:cs="Arial"/>
                <w:bCs/>
                <w:color w:val="222222"/>
              </w:rPr>
              <w:t>assessment</w:t>
            </w:r>
            <w:r w:rsidRPr="005C0002">
              <w:rPr>
                <w:rFonts w:ascii="Arial" w:hAnsi="Arial" w:cs="Arial"/>
                <w:color w:val="222222"/>
              </w:rPr>
              <w:t xml:space="preserve"> process that serves as a diagnostic tool for determining what </w:t>
            </w:r>
            <w:r w:rsidRPr="005C0002">
              <w:rPr>
                <w:rFonts w:ascii="Arial" w:hAnsi="Arial" w:cs="Arial"/>
                <w:bCs/>
                <w:color w:val="222222"/>
              </w:rPr>
              <w:t>training needs</w:t>
            </w:r>
            <w:r w:rsidRPr="005C0002">
              <w:rPr>
                <w:rFonts w:ascii="Arial" w:hAnsi="Arial" w:cs="Arial"/>
                <w:color w:val="222222"/>
              </w:rPr>
              <w:t xml:space="preserve"> to take place. This survey gathers data to determine what </w:t>
            </w:r>
            <w:r w:rsidRPr="005C0002">
              <w:rPr>
                <w:rFonts w:ascii="Arial" w:hAnsi="Arial" w:cs="Arial"/>
                <w:bCs/>
                <w:color w:val="222222"/>
              </w:rPr>
              <w:t>training needs</w:t>
            </w:r>
            <w:r w:rsidRPr="005C0002">
              <w:rPr>
                <w:rFonts w:ascii="Arial" w:hAnsi="Arial" w:cs="Arial"/>
                <w:color w:val="222222"/>
              </w:rPr>
              <w:t xml:space="preserve"> to be developed to help individuals and the organization accomplish their goals and objectives.</w:t>
            </w:r>
          </w:p>
          <w:p w:rsidR="005C0002" w:rsidRPr="005C0002" w:rsidRDefault="005C0002" w:rsidP="005C000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</w:rPr>
            </w:pPr>
            <w:r w:rsidRPr="005C0002">
              <w:rPr>
                <w:color w:val="000000" w:themeColor="text1"/>
              </w:rPr>
              <w:t xml:space="preserve">To determine the specific needs of the employees in order to make their work faster and better. </w:t>
            </w:r>
          </w:p>
          <w:p w:rsidR="005C0002" w:rsidRPr="005C0002" w:rsidRDefault="005C0002" w:rsidP="005C000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</w:rPr>
            </w:pPr>
            <w:r w:rsidRPr="005C0002">
              <w:rPr>
                <w:color w:val="000000" w:themeColor="text1"/>
              </w:rPr>
              <w:t xml:space="preserve"> To determine if the training will have the desired effect on productivity and cost. </w:t>
            </w:r>
          </w:p>
          <w:p w:rsidR="004A14BC" w:rsidRPr="005C0002" w:rsidRDefault="005C0002" w:rsidP="005C000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</w:rPr>
            </w:pPr>
            <w:r w:rsidRPr="005C0002">
              <w:rPr>
                <w:color w:val="000000" w:themeColor="text1"/>
              </w:rPr>
              <w:t>To distinguish between training and organisational issues.</w:t>
            </w:r>
          </w:p>
          <w:p w:rsidR="00896BF6" w:rsidRPr="00C45C4B" w:rsidRDefault="00896BF6" w:rsidP="00896BF6">
            <w:pPr>
              <w:pStyle w:val="ListParagraph"/>
              <w:spacing w:after="0" w:line="240" w:lineRule="auto"/>
              <w:ind w:left="1080"/>
              <w:rPr>
                <w:b/>
                <w:color w:val="FF0000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 xml:space="preserve"> Outline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essential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steps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involved in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 xml:space="preserve">process. </w:t>
            </w:r>
          </w:p>
          <w:p w:rsidR="001A53C5" w:rsidRDefault="001A53C5" w:rsidP="001A53C5">
            <w:pPr>
              <w:pStyle w:val="ListParagraph"/>
              <w:spacing w:after="0" w:line="240" w:lineRule="auto"/>
              <w:ind w:left="1080"/>
              <w:rPr>
                <w:b/>
                <w:color w:val="FF0000"/>
              </w:rPr>
            </w:pPr>
          </w:p>
          <w:p w:rsidR="007144E0" w:rsidRPr="00B1765F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Working toward the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7144E0">
              <w:rPr>
                <w:rFonts w:ascii="Arial" w:hAnsi="Arial" w:cs="Arial"/>
                <w:b/>
                <w:color w:val="000000" w:themeColor="text1"/>
              </w:rPr>
              <w:t>organisational objective</w:t>
            </w:r>
            <w:r>
              <w:rPr>
                <w:rFonts w:ascii="Arial" w:hAnsi="Arial" w:cs="Arial"/>
                <w:b/>
                <w:color w:val="000000" w:themeColor="text1"/>
              </w:rPr>
              <w:t>s</w:t>
            </w:r>
            <w:r w:rsidR="006D625B">
              <w:rPr>
                <w:rFonts w:ascii="Arial" w:hAnsi="Arial" w:cs="Arial"/>
                <w:b/>
                <w:color w:val="000000" w:themeColor="text1"/>
              </w:rPr>
              <w:t>-</w:t>
            </w:r>
            <w:r w:rsidR="00B1765F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B1765F" w:rsidRPr="00B1765F">
              <w:rPr>
                <w:rFonts w:ascii="Arial" w:hAnsi="Arial" w:cs="Arial"/>
                <w:bCs/>
                <w:color w:val="000000" w:themeColor="text1"/>
              </w:rPr>
              <w:t>Identify the business goal</w:t>
            </w:r>
          </w:p>
          <w:p w:rsidR="001A53C5" w:rsidRPr="006D625B" w:rsidRDefault="001A53C5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1A53C5">
              <w:rPr>
                <w:rFonts w:ascii="Arial" w:hAnsi="Arial" w:cs="Arial"/>
                <w:b/>
                <w:color w:val="000000" w:themeColor="text1"/>
              </w:rPr>
              <w:t>Doing a needs assessment analysis</w:t>
            </w:r>
            <w:r w:rsidR="006D625B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To</w:t>
            </w:r>
            <w:r w:rsidR="006D625B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C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reate training materials and conducts the training, it’s a good idea to take a step back and assess the situation</w:t>
            </w:r>
            <w:r w:rsidR="006D625B">
              <w:rPr>
                <w:rFonts w:ascii="Arial" w:hAnsi="Arial" w:cs="Arial"/>
                <w:color w:val="000000" w:themeColor="text1"/>
              </w:rPr>
              <w:t xml:space="preserve"> and therefore perform a training needs assessment need to be done.</w:t>
            </w:r>
          </w:p>
          <w:p w:rsidR="007144E0" w:rsidRPr="006D625B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Detecting gaps</w:t>
            </w:r>
            <w:r w:rsidR="001A53C5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T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he gap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>s</w:t>
            </w:r>
            <w:r w:rsidR="006D625B" w:rsidRPr="006D625B">
              <w:rPr>
                <w:rFonts w:ascii="Arial" w:hAnsi="Arial" w:cs="Arial"/>
                <w:color w:val="000000" w:themeColor="text1"/>
              </w:rPr>
              <w:t xml:space="preserve"> clearly underlines the need for training of employees.</w:t>
            </w:r>
          </w:p>
          <w:p w:rsidR="001A53C5" w:rsidRPr="001A53C5" w:rsidRDefault="007144E0" w:rsidP="001A53C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Agreement on the training objectives</w:t>
            </w:r>
            <w:r w:rsidR="001A53C5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B1765F" w:rsidRPr="00B1765F">
              <w:rPr>
                <w:rFonts w:ascii="Arial" w:hAnsi="Arial" w:cs="Arial"/>
                <w:color w:val="000000" w:themeColor="text1"/>
              </w:rPr>
              <w:t>Decide and agree these objectives with the managers and HR team.</w:t>
            </w:r>
          </w:p>
          <w:p w:rsidR="001A53C5" w:rsidRPr="00B1765F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Choosing the trainees</w:t>
            </w:r>
            <w:r w:rsidR="00B1765F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B1765F" w:rsidRPr="00B1765F">
              <w:rPr>
                <w:rFonts w:ascii="Arial" w:hAnsi="Arial" w:cs="Arial"/>
                <w:color w:val="000000" w:themeColor="text1"/>
              </w:rPr>
              <w:t xml:space="preserve">Decide and choose, for who should be this training programme. </w:t>
            </w:r>
            <w:r w:rsidRPr="00B1765F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:rsidR="001A53C5" w:rsidRPr="001A53C5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Choosing training methods</w:t>
            </w:r>
            <w:r w:rsidR="001A53C5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1A53C5" w:rsidRPr="001A53C5">
              <w:rPr>
                <w:rFonts w:ascii="Arial" w:hAnsi="Arial" w:cs="Arial"/>
                <w:color w:val="000000" w:themeColor="text1"/>
              </w:rPr>
              <w:t>Training methods are desired means of attaining training objectives.</w:t>
            </w:r>
            <w:r w:rsidRPr="001A53C5">
              <w:rPr>
                <w:rFonts w:ascii="Arial" w:hAnsi="Arial" w:cs="Arial"/>
                <w:b/>
                <w:color w:val="000000" w:themeColor="text1"/>
              </w:rPr>
              <w:t xml:space="preserve">  </w:t>
            </w:r>
          </w:p>
          <w:p w:rsidR="001A53C5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Deciding on the evaluation means</w:t>
            </w:r>
            <w:r w:rsidR="00B1765F">
              <w:rPr>
                <w:rFonts w:ascii="Arial" w:hAnsi="Arial" w:cs="Arial"/>
                <w:b/>
                <w:color w:val="000000" w:themeColor="text1"/>
              </w:rPr>
              <w:t>-</w:t>
            </w:r>
            <w:r w:rsidRPr="007144E0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:rsidR="001A53C5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 xml:space="preserve">Administering the training </w:t>
            </w:r>
          </w:p>
          <w:p w:rsidR="001A53C5" w:rsidRDefault="007144E0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7144E0">
              <w:rPr>
                <w:rFonts w:ascii="Arial" w:hAnsi="Arial" w:cs="Arial"/>
                <w:b/>
                <w:color w:val="000000" w:themeColor="text1"/>
              </w:rPr>
              <w:t>Evaluating the training</w:t>
            </w:r>
            <w:r w:rsidR="001A53C5">
              <w:rPr>
                <w:rFonts w:ascii="Arial" w:hAnsi="Arial" w:cs="Arial"/>
                <w:b/>
                <w:color w:val="000000" w:themeColor="text1"/>
              </w:rPr>
              <w:t xml:space="preserve">- </w:t>
            </w:r>
            <w:r w:rsidR="001A53C5" w:rsidRPr="001A53C5">
              <w:rPr>
                <w:rFonts w:ascii="Arial" w:hAnsi="Arial" w:cs="Arial"/>
                <w:color w:val="000000" w:themeColor="text1"/>
              </w:rPr>
              <w:t>V</w:t>
            </w:r>
            <w:r w:rsidR="001A53C5" w:rsidRPr="001A53C5">
              <w:rPr>
                <w:rFonts w:ascii="Arial" w:hAnsi="Arial" w:cs="Arial"/>
                <w:color w:val="000000" w:themeColor="text1"/>
              </w:rPr>
              <w:t>arious aspects of training in order to know whether the training program was effective.</w:t>
            </w:r>
          </w:p>
          <w:p w:rsidR="007144E0" w:rsidRPr="001A53C5" w:rsidRDefault="001A53C5" w:rsidP="00896BF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Feedback- </w:t>
            </w:r>
            <w:r w:rsidRPr="001A53C5">
              <w:rPr>
                <w:rFonts w:ascii="Arial" w:hAnsi="Arial" w:cs="Arial"/>
                <w:color w:val="000000" w:themeColor="text1"/>
              </w:rPr>
              <w:t>Finally, a feedback mechanism is created in order to identify the weak areas in the training program and improve the same in future.</w:t>
            </w:r>
          </w:p>
          <w:p w:rsidR="001A53C5" w:rsidRPr="001A53C5" w:rsidRDefault="001A53C5" w:rsidP="001A53C5">
            <w:pPr>
              <w:pStyle w:val="ListParagraph"/>
              <w:spacing w:after="0" w:line="240" w:lineRule="auto"/>
              <w:ind w:left="1800"/>
              <w:rPr>
                <w:rFonts w:ascii="Arial" w:hAnsi="Arial" w:cs="Arial"/>
                <w:b/>
                <w:color w:val="000000" w:themeColor="text1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 xml:space="preserve"> List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some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job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 xml:space="preserve">techniques. </w:t>
            </w:r>
          </w:p>
          <w:p w:rsidR="005F7B51" w:rsidRPr="00BB498E" w:rsidRDefault="005C0002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color w:val="000000" w:themeColor="text1"/>
              </w:rPr>
              <w:t>On-the-Job Training</w:t>
            </w:r>
            <w:r w:rsidRPr="00BB498E">
              <w:rPr>
                <w:b/>
                <w:color w:val="000000" w:themeColor="text1"/>
              </w:rPr>
              <w:t>-</w:t>
            </w:r>
            <w:r w:rsidR="00BB498E" w:rsidRPr="00BB498E">
              <w:rPr>
                <w:rFonts w:ascii="Arial" w:hAnsi="Arial" w:cs="Arial"/>
                <w:color w:val="000000" w:themeColor="text1"/>
              </w:rPr>
              <w:t>Trainers go through the job description</w:t>
            </w:r>
            <w:r w:rsidR="00BB498E" w:rsidRPr="00BB498E">
              <w:rPr>
                <w:rFonts w:ascii="Arial" w:hAnsi="Arial" w:cs="Arial"/>
                <w:color w:val="000000" w:themeColor="text1"/>
              </w:rPr>
              <w:t xml:space="preserve"> and reading the manual</w:t>
            </w:r>
            <w:r w:rsidR="00BB498E">
              <w:rPr>
                <w:rFonts w:ascii="Arial" w:hAnsi="Arial" w:cs="Arial"/>
                <w:color w:val="000000" w:themeColor="text1"/>
              </w:rPr>
              <w:t>.</w:t>
            </w:r>
            <w:r w:rsidR="00BB498E" w:rsidRPr="00BB498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B498E" w:rsidRPr="00BB498E">
              <w:rPr>
                <w:rFonts w:ascii="Arial" w:hAnsi="Arial" w:cs="Arial"/>
                <w:color w:val="000000" w:themeColor="text1"/>
              </w:rPr>
              <w:t>A combination of observation, explanation and practice.</w:t>
            </w:r>
            <w:r w:rsidRPr="00BB498E">
              <w:rPr>
                <w:b/>
                <w:color w:val="000000" w:themeColor="text1"/>
              </w:rPr>
              <w:t xml:space="preserve"> </w:t>
            </w:r>
          </w:p>
          <w:p w:rsidR="00BB498E" w:rsidRPr="00BB498E" w:rsidRDefault="00BB498E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color w:val="000000" w:themeColor="text1"/>
              </w:rPr>
              <w:t>Lectures</w:t>
            </w:r>
            <w:r w:rsidRPr="00274968">
              <w:rPr>
                <w:rFonts w:ascii="Arial" w:hAnsi="Arial" w:cs="Arial"/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T</w:t>
            </w:r>
            <w:r w:rsidRPr="00BB498E">
              <w:rPr>
                <w:rFonts w:ascii="Arial" w:hAnsi="Arial" w:cs="Arial"/>
                <w:color w:val="000000" w:themeColor="text1"/>
              </w:rPr>
              <w:t>he least effective of all training methods.</w:t>
            </w:r>
            <w:r w:rsidRPr="00BB498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BB498E">
              <w:rPr>
                <w:rFonts w:ascii="Arial" w:hAnsi="Arial" w:cs="Arial"/>
                <w:color w:val="000000" w:themeColor="text1"/>
              </w:rPr>
              <w:t>Studies show that people only retain 20 percent of what they are taught in a lecture.</w:t>
            </w:r>
          </w:p>
          <w:p w:rsidR="00BB498E" w:rsidRPr="00BB498E" w:rsidRDefault="00BB498E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bCs/>
                <w:color w:val="000000" w:themeColor="text1"/>
              </w:rPr>
              <w:t>Case Studies</w:t>
            </w:r>
            <w:r w:rsidRPr="00BB498E">
              <w:rPr>
                <w:rFonts w:cstheme="minorHAnsi"/>
                <w:b/>
                <w:bCs/>
                <w:color w:val="000000" w:themeColor="text1"/>
              </w:rPr>
              <w:t>-</w:t>
            </w:r>
            <w:r w:rsidRPr="00BB498E"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P</w:t>
            </w:r>
            <w:r w:rsidRPr="00BB498E">
              <w:rPr>
                <w:rFonts w:ascii="Arial" w:hAnsi="Arial" w:cs="Arial"/>
                <w:color w:val="000000" w:themeColor="text1"/>
              </w:rPr>
              <w:t>rovide trainees with a chance to analyze and discuss real workplace issues.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BB498E">
              <w:rPr>
                <w:rFonts w:ascii="Arial" w:hAnsi="Arial" w:cs="Arial"/>
                <w:color w:val="000000" w:themeColor="text1"/>
              </w:rPr>
              <w:t xml:space="preserve">Can </w:t>
            </w:r>
            <w:r w:rsidRPr="00BB498E">
              <w:rPr>
                <w:rFonts w:ascii="Arial" w:hAnsi="Arial" w:cs="Arial"/>
                <w:color w:val="000000" w:themeColor="text1"/>
              </w:rPr>
              <w:t>build a strong sense of teamwork as teams struggle together to make sense of a case.</w:t>
            </w:r>
          </w:p>
          <w:p w:rsidR="00BB498E" w:rsidRPr="00274968" w:rsidRDefault="00274968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color w:val="000000" w:themeColor="text1"/>
              </w:rPr>
              <w:t>Role-playing and simulation</w:t>
            </w:r>
            <w:r>
              <w:rPr>
                <w:rFonts w:ascii="Roboto" w:hAnsi="Roboto"/>
                <w:color w:val="000000" w:themeColor="text1"/>
                <w:sz w:val="20"/>
                <w:szCs w:val="20"/>
              </w:rPr>
              <w:t xml:space="preserve">- </w:t>
            </w:r>
            <w:r w:rsidRPr="00274968">
              <w:rPr>
                <w:rFonts w:ascii="Roboto" w:hAnsi="Roboto"/>
                <w:color w:val="000000" w:themeColor="text1"/>
              </w:rPr>
              <w:t>This method</w:t>
            </w:r>
            <w:r w:rsidRPr="00274968">
              <w:rPr>
                <w:rFonts w:ascii="Roboto" w:hAnsi="Roboto"/>
                <w:color w:val="000000" w:themeColor="text1"/>
              </w:rPr>
              <w:t xml:space="preserve"> allows employees to act out issues that could occur in the workplace. Key skills often touched upon are negotiating and teamwork.</w:t>
            </w:r>
          </w:p>
          <w:p w:rsidR="00274968" w:rsidRPr="00274968" w:rsidRDefault="00274968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bCs/>
                <w:color w:val="000000" w:themeColor="text1"/>
              </w:rPr>
              <w:t>Outdoor Training</w:t>
            </w:r>
            <w:r w:rsidRPr="00274968">
              <w:rPr>
                <w:rFonts w:ascii="Arial" w:hAnsi="Arial" w:cs="Arial"/>
                <w:color w:val="000000" w:themeColor="text1"/>
              </w:rPr>
              <w:t xml:space="preserve">- </w:t>
            </w:r>
            <w:r w:rsidRPr="00274968">
              <w:rPr>
                <w:rFonts w:ascii="Arial" w:hAnsi="Arial" w:cs="Arial"/>
                <w:color w:val="000000" w:themeColor="text1"/>
              </w:rPr>
              <w:t>A nice break from regular classroom or computer-based training, the usual purpose of outdoor training is to develop teamwork skills.</w:t>
            </w:r>
          </w:p>
          <w:p w:rsidR="00FB3910" w:rsidRPr="00FB3910" w:rsidRDefault="00274968" w:rsidP="005C000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274968">
              <w:rPr>
                <w:rFonts w:ascii="Arial" w:hAnsi="Arial" w:cs="Arial"/>
                <w:b/>
                <w:bCs/>
                <w:color w:val="000000" w:themeColor="text1"/>
              </w:rPr>
              <w:t>Films &amp; Videos</w:t>
            </w:r>
            <w:r w:rsidRPr="00274968">
              <w:rPr>
                <w:rFonts w:ascii="Arial" w:hAnsi="Arial" w:cs="Arial"/>
                <w:b/>
                <w:bCs/>
                <w:color w:val="000000" w:themeColor="text1"/>
              </w:rPr>
              <w:t xml:space="preserve">- </w:t>
            </w:r>
            <w:r w:rsidRPr="00274968">
              <w:rPr>
                <w:rFonts w:ascii="Arial" w:hAnsi="Arial" w:cs="Arial"/>
                <w:color w:val="000000" w:themeColor="text1"/>
              </w:rPr>
              <w:t>Films and videos are good training tools, but have some of the same disadvantages as a lecture - i.e., no interaction from the trainees</w:t>
            </w:r>
          </w:p>
          <w:p w:rsidR="00274968" w:rsidRDefault="00274968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color w:val="000000" w:themeColor="text1"/>
              </w:rPr>
            </w:pPr>
            <w:r w:rsidRPr="00FB3910">
              <w:rPr>
                <w:rFonts w:ascii="Arial" w:hAnsi="Arial" w:cs="Arial"/>
                <w:color w:val="000000" w:themeColor="text1"/>
              </w:rPr>
              <w:t>.</w:t>
            </w:r>
          </w:p>
          <w:p w:rsidR="005826D5" w:rsidRDefault="005826D5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b/>
                <w:color w:val="000000" w:themeColor="text1"/>
              </w:rPr>
            </w:pPr>
          </w:p>
          <w:p w:rsidR="005826D5" w:rsidRDefault="005826D5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b/>
                <w:color w:val="000000" w:themeColor="text1"/>
              </w:rPr>
            </w:pPr>
          </w:p>
          <w:p w:rsidR="005826D5" w:rsidRDefault="005826D5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b/>
                <w:color w:val="000000" w:themeColor="text1"/>
              </w:rPr>
            </w:pPr>
          </w:p>
          <w:p w:rsidR="005826D5" w:rsidRDefault="005826D5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b/>
                <w:color w:val="000000" w:themeColor="text1"/>
              </w:rPr>
            </w:pPr>
          </w:p>
          <w:p w:rsidR="005826D5" w:rsidRPr="00FB3910" w:rsidRDefault="005826D5" w:rsidP="00FB3910">
            <w:pPr>
              <w:pStyle w:val="ListParagraph"/>
              <w:spacing w:after="0" w:line="240" w:lineRule="auto"/>
              <w:ind w:left="1440"/>
              <w:rPr>
                <w:rFonts w:ascii="Arial" w:hAnsi="Arial" w:cs="Arial"/>
                <w:b/>
                <w:color w:val="000000" w:themeColor="text1"/>
              </w:rPr>
            </w:pPr>
          </w:p>
          <w:p w:rsidR="00FB3910" w:rsidRPr="00FB3910" w:rsidRDefault="00FB3910" w:rsidP="00FB3910">
            <w:pPr>
              <w:spacing w:after="0" w:line="240" w:lineRule="auto"/>
              <w:rPr>
                <w:b/>
                <w:color w:val="FF0000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How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do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programmes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benefit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 xml:space="preserve">organization? </w:t>
            </w:r>
          </w:p>
          <w:p w:rsidR="00274968" w:rsidRPr="00274968" w:rsidRDefault="00274968" w:rsidP="005F7B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74968">
              <w:rPr>
                <w:rFonts w:ascii="Arial" w:hAnsi="Arial" w:cs="Arial"/>
                <w:color w:val="000000" w:themeColor="text1"/>
              </w:rPr>
              <w:t>Increased productivity</w:t>
            </w:r>
            <w:r w:rsidR="0067684D">
              <w:rPr>
                <w:rFonts w:ascii="Arial" w:hAnsi="Arial" w:cs="Arial"/>
                <w:color w:val="000000" w:themeColor="text1"/>
              </w:rPr>
              <w:t xml:space="preserve"> and effectiveness </w:t>
            </w:r>
          </w:p>
          <w:p w:rsidR="00274968" w:rsidRPr="00274968" w:rsidRDefault="00274968" w:rsidP="005F7B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74968">
              <w:rPr>
                <w:rFonts w:ascii="Arial" w:hAnsi="Arial" w:cs="Arial"/>
                <w:color w:val="000000" w:themeColor="text1"/>
              </w:rPr>
              <w:t>Reduced employee turnover.</w:t>
            </w:r>
          </w:p>
          <w:p w:rsidR="00274968" w:rsidRPr="00274968" w:rsidRDefault="00274968" w:rsidP="005F7B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74968">
              <w:rPr>
                <w:rFonts w:ascii="Arial" w:hAnsi="Arial" w:cs="Arial"/>
                <w:color w:val="000000" w:themeColor="text1"/>
              </w:rPr>
              <w:t>Improved efficiency resulting in financial gains.</w:t>
            </w:r>
          </w:p>
          <w:p w:rsidR="005F7B51" w:rsidRDefault="00274968" w:rsidP="005F7B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74968">
              <w:rPr>
                <w:rFonts w:ascii="Arial" w:hAnsi="Arial" w:cs="Arial"/>
                <w:color w:val="000000" w:themeColor="text1"/>
              </w:rPr>
              <w:t>Less need for supervision.</w:t>
            </w:r>
          </w:p>
          <w:p w:rsidR="00274968" w:rsidRDefault="0067684D" w:rsidP="005F7B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Increase employee’s skills and their contribution</w:t>
            </w:r>
          </w:p>
          <w:p w:rsidR="0067684D" w:rsidRPr="00274968" w:rsidRDefault="0067684D" w:rsidP="0067684D">
            <w:pPr>
              <w:pStyle w:val="ListParagraph"/>
              <w:spacing w:after="0" w:line="240" w:lineRule="auto"/>
              <w:ind w:left="1800"/>
              <w:rPr>
                <w:rFonts w:ascii="Arial" w:hAnsi="Arial" w:cs="Arial"/>
                <w:color w:val="000000" w:themeColor="text1"/>
              </w:rPr>
            </w:pPr>
          </w:p>
          <w:p w:rsidR="00F279BA" w:rsidRDefault="00F279BA" w:rsidP="00F279B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What is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 difference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between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and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development?</w:t>
            </w:r>
          </w:p>
          <w:p w:rsidR="0045028F" w:rsidRDefault="0045028F" w:rsidP="0045028F">
            <w:pPr>
              <w:spacing w:after="0" w:line="240" w:lineRule="auto"/>
              <w:rPr>
                <w:b/>
                <w:color w:val="FF0000"/>
              </w:rPr>
            </w:pP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Training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is a learning process for new employees in which they get to know about the key skills required for the job. 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Development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is the training process for the existing employees for their development.</w:t>
            </w: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Training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is a short-term process i.e. 3 to 6 months</w:t>
            </w:r>
            <w:r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. 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D</w:t>
            </w: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evelopment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is a continuous process, and so it is for the long term.</w:t>
            </w: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Training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focuses on developing skill and knowledge for the current job. 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D</w:t>
            </w: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evelopment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which focuses on the building knowledge, understanding and competencies for overcoming with future challenges.</w:t>
            </w: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Training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has a limited scope; it is specific job oriented. 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D</w:t>
            </w: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 xml:space="preserve">evelopment 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>is career oriented and hence its scope is comparatively wider than training.</w:t>
            </w: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In training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>, the trainees get a trainer who instructs them at the time of training.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</w:t>
            </w: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In contrast to development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>, in which the manager self-directs himself for the future assignments.</w:t>
            </w:r>
          </w:p>
          <w:p w:rsidR="0045028F" w:rsidRDefault="0045028F" w:rsidP="0045028F">
            <w:pPr>
              <w:numPr>
                <w:ilvl w:val="0"/>
                <w:numId w:val="14"/>
              </w:num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Many individuals collectively attend the </w:t>
            </w: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training program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. </w:t>
            </w:r>
          </w:p>
          <w:p w:rsidR="0045028F" w:rsidRPr="0045028F" w:rsidRDefault="0045028F" w:rsidP="0045028F">
            <w:pPr>
              <w:spacing w:before="100" w:beforeAutospacing="1" w:after="150" w:line="240" w:lineRule="auto"/>
              <w:ind w:left="696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45028F">
              <w:rPr>
                <w:rFonts w:ascii="Arial" w:eastAsia="Times New Roman" w:hAnsi="Arial" w:cs="Arial"/>
                <w:b/>
                <w:color w:val="000000" w:themeColor="text1"/>
                <w:lang w:eastAsia="en-GB"/>
              </w:rPr>
              <w:t>Development</w:t>
            </w:r>
            <w:r w:rsidRPr="0045028F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is a self-assessment procedure, and hence, one person himself is responsible for one’s development.</w:t>
            </w:r>
          </w:p>
          <w:p w:rsidR="00FB3910" w:rsidRPr="0076673B" w:rsidRDefault="00FB3910" w:rsidP="00FB3910">
            <w:pPr>
              <w:pStyle w:val="ListParagraph"/>
              <w:spacing w:after="0" w:line="240" w:lineRule="auto"/>
              <w:ind w:left="1080"/>
              <w:rPr>
                <w:b/>
                <w:color w:val="000000" w:themeColor="text1"/>
                <w:u w:val="single"/>
              </w:rPr>
            </w:pPr>
          </w:p>
          <w:p w:rsidR="00FB3910" w:rsidRPr="00FB3910" w:rsidRDefault="00FB3910" w:rsidP="00FB3910">
            <w:pPr>
              <w:spacing w:after="0" w:line="240" w:lineRule="auto"/>
              <w:ind w:left="1080"/>
              <w:rPr>
                <w:b/>
                <w:color w:val="000000" w:themeColor="text1"/>
              </w:rPr>
            </w:pPr>
            <w:r w:rsidRPr="00FB3910">
              <w:rPr>
                <w:b/>
                <w:color w:val="000000" w:themeColor="text1"/>
              </w:rPr>
              <w:t xml:space="preserve">                                                                </w:t>
            </w: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5826D5" w:rsidRDefault="005826D5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Activity (12)</w:t>
            </w: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Devise a training programme for six employees in your organization after performing the following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activities:</w:t>
            </w: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a) Assess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staff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needs</w:t>
            </w:r>
          </w:p>
          <w:p w:rsidR="00F279BA" w:rsidRPr="00C45C4B" w:rsidRDefault="00F279BA" w:rsidP="00F279BA">
            <w:p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b) Identify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 areas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need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to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focus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on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 xml:space="preserve">for training </w:t>
            </w:r>
          </w:p>
          <w:p w:rsidR="002450C8" w:rsidRDefault="00F279BA" w:rsidP="00F279BA">
            <w:pPr>
              <w:spacing w:after="0" w:line="240" w:lineRule="auto"/>
              <w:rPr>
                <w:b/>
                <w:color w:val="FF0000"/>
              </w:rPr>
            </w:pPr>
            <w:r w:rsidRPr="00C45C4B">
              <w:rPr>
                <w:b/>
                <w:color w:val="FF0000"/>
              </w:rPr>
              <w:t>c) Explain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the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training</w:t>
            </w:r>
            <w:r w:rsidR="00C45C4B" w:rsidRPr="00C45C4B">
              <w:rPr>
                <w:b/>
                <w:color w:val="FF0000"/>
              </w:rPr>
              <w:t xml:space="preserve"> </w:t>
            </w:r>
            <w:r w:rsidRPr="00C45C4B">
              <w:rPr>
                <w:b/>
                <w:color w:val="FF0000"/>
              </w:rPr>
              <w:t>procedure</w:t>
            </w:r>
          </w:p>
          <w:p w:rsidR="005826D5" w:rsidRPr="002B1137" w:rsidRDefault="005826D5" w:rsidP="00F279BA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</w:rPr>
              <w:t>d) Design the training programme</w:t>
            </w:r>
            <w:r w:rsidR="002B1137">
              <w:rPr>
                <w:b/>
              </w:rPr>
              <w:t xml:space="preserve">- </w:t>
            </w:r>
            <w:r w:rsidR="002B1137" w:rsidRPr="002B1137">
              <w:rPr>
                <w:rFonts w:ascii="Arial" w:hAnsi="Arial" w:cs="Arial"/>
                <w:color w:val="000000" w:themeColor="text1"/>
              </w:rPr>
              <w:t>S</w:t>
            </w:r>
            <w:r w:rsidR="002B1137" w:rsidRPr="002B1137">
              <w:rPr>
                <w:rFonts w:ascii="Arial" w:hAnsi="Arial" w:cs="Arial"/>
                <w:color w:val="000000" w:themeColor="text1"/>
              </w:rPr>
              <w:t>etting the date for the training as well as creating a clear outline of how the training will run</w:t>
            </w:r>
            <w:r w:rsidR="00D56207">
              <w:rPr>
                <w:rFonts w:ascii="Arial" w:hAnsi="Arial" w:cs="Arial"/>
                <w:color w:val="000000" w:themeColor="text1"/>
              </w:rPr>
              <w:t xml:space="preserve"> and choose the method you will use.</w:t>
            </w:r>
          </w:p>
          <w:p w:rsidR="005826D5" w:rsidRPr="00D56207" w:rsidRDefault="005826D5" w:rsidP="00F279B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e) </w:t>
            </w:r>
            <w:r w:rsidR="002B1137">
              <w:rPr>
                <w:b/>
              </w:rPr>
              <w:t xml:space="preserve">Practice- </w:t>
            </w:r>
            <w:r w:rsidR="002B1137" w:rsidRPr="00D56207">
              <w:rPr>
                <w:rFonts w:ascii="Arial" w:hAnsi="Arial" w:cs="Arial"/>
              </w:rPr>
              <w:t>(Dry run)Try the training, to make sure, that everything goes smoothly and effectively</w:t>
            </w:r>
          </w:p>
          <w:p w:rsidR="00D56207" w:rsidRDefault="002B1137" w:rsidP="00D56207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</w:rPr>
              <w:t xml:space="preserve">f) Training- </w:t>
            </w:r>
            <w:r w:rsidRPr="002B1137">
              <w:rPr>
                <w:rFonts w:ascii="Arial" w:hAnsi="Arial" w:cs="Arial"/>
                <w:color w:val="000000" w:themeColor="text1"/>
              </w:rPr>
              <w:t>Process of the actual training</w:t>
            </w:r>
            <w:r w:rsidR="00D56207">
              <w:rPr>
                <w:b/>
                <w:color w:val="000000" w:themeColor="text1"/>
              </w:rPr>
              <w:t>.</w:t>
            </w:r>
          </w:p>
          <w:p w:rsidR="00D56207" w:rsidRPr="00690A4D" w:rsidRDefault="00D56207" w:rsidP="00D562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90A4D">
              <w:rPr>
                <w:rFonts w:ascii="Arial" w:hAnsi="Arial" w:cs="Arial"/>
                <w:color w:val="000000" w:themeColor="text1"/>
              </w:rPr>
              <w:t>I have chosen a presentation technique(which I like the most)</w:t>
            </w:r>
          </w:p>
          <w:p w:rsidR="00D56207" w:rsidRPr="00690A4D" w:rsidRDefault="00D56207" w:rsidP="00D562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90A4D">
              <w:rPr>
                <w:rFonts w:ascii="Arial" w:hAnsi="Arial" w:cs="Arial"/>
                <w:color w:val="000000" w:themeColor="text1"/>
              </w:rPr>
              <w:t>Start by introducing myself(just in case, that somebody don’t</w:t>
            </w:r>
            <w:r w:rsidR="00690A4D" w:rsidRPr="00690A4D">
              <w:rPr>
                <w:rFonts w:ascii="Arial" w:hAnsi="Arial" w:cs="Arial"/>
                <w:color w:val="000000" w:themeColor="text1"/>
              </w:rPr>
              <w:t xml:space="preserve"> know</w:t>
            </w:r>
            <w:r w:rsidRPr="00690A4D">
              <w:rPr>
                <w:rFonts w:ascii="Arial" w:hAnsi="Arial" w:cs="Arial"/>
                <w:color w:val="000000" w:themeColor="text1"/>
              </w:rPr>
              <w:t xml:space="preserve"> me) </w:t>
            </w:r>
          </w:p>
          <w:p w:rsidR="00D56207" w:rsidRPr="00690A4D" w:rsidRDefault="00D56207" w:rsidP="00D5620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90A4D">
              <w:rPr>
                <w:rFonts w:ascii="Arial" w:hAnsi="Arial" w:cs="Arial"/>
                <w:color w:val="000000" w:themeColor="text1"/>
              </w:rPr>
              <w:t>Identifying my number one goal or topic of the presentation</w:t>
            </w:r>
          </w:p>
          <w:p w:rsidR="00D56207" w:rsidRPr="00690A4D" w:rsidRDefault="00D56207" w:rsidP="00D5620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90A4D">
              <w:rPr>
                <w:rFonts w:ascii="Arial" w:hAnsi="Arial" w:cs="Arial"/>
                <w:color w:val="000000" w:themeColor="text1"/>
              </w:rPr>
              <w:t>By every click on the presentation explaining everything and then give time to employee to answer any question I might have or ask them, if they have any questions</w:t>
            </w:r>
          </w:p>
          <w:p w:rsidR="00D56207" w:rsidRPr="00690A4D" w:rsidRDefault="00690A4D" w:rsidP="00D5620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90A4D">
              <w:rPr>
                <w:rFonts w:ascii="Arial" w:hAnsi="Arial" w:cs="Arial"/>
                <w:color w:val="000000" w:themeColor="text1"/>
              </w:rPr>
              <w:t xml:space="preserve">Finishing the presentation and again ask employee, if they have any questions. Answer, if they have some. </w:t>
            </w:r>
          </w:p>
          <w:p w:rsidR="002B1137" w:rsidRDefault="002B1137" w:rsidP="00F279BA">
            <w:pPr>
              <w:spacing w:after="0" w:line="240" w:lineRule="auto"/>
            </w:pPr>
            <w:r>
              <w:rPr>
                <w:b/>
              </w:rPr>
              <w:t xml:space="preserve">g) Evaluation- </w:t>
            </w:r>
            <w:r w:rsidRPr="002B1137">
              <w:rPr>
                <w:rFonts w:ascii="Arial" w:hAnsi="Arial" w:cs="Arial"/>
              </w:rPr>
              <w:t>Post training. Ask for feedback and then decide if need to be retrain again</w:t>
            </w:r>
          </w:p>
          <w:p w:rsidR="002B1137" w:rsidRDefault="002B1137" w:rsidP="00F279B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h) Retraining- </w:t>
            </w:r>
            <w:r w:rsidRPr="002B1137">
              <w:rPr>
                <w:rFonts w:ascii="Arial" w:hAnsi="Arial" w:cs="Arial"/>
              </w:rPr>
              <w:t>This step is not always necessary.</w:t>
            </w:r>
            <w:r>
              <w:t xml:space="preserve"> </w:t>
            </w:r>
            <w:r w:rsidRPr="002B1137">
              <w:rPr>
                <w:rFonts w:ascii="Arial" w:hAnsi="Arial" w:cs="Arial"/>
                <w:color w:val="000000" w:themeColor="text1"/>
              </w:rPr>
              <w:t>Retraining only needs to take place if it becomes apparent that some or all of the individuals who received the training did not acquire all of the necessary information.</w:t>
            </w:r>
          </w:p>
        </w:tc>
      </w:tr>
    </w:tbl>
    <w:p w:rsidR="002450C8" w:rsidRDefault="002450C8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450C8" w:rsidRDefault="00B5215F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2450C8" w:rsidRDefault="002450C8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2450C8" w:rsidRDefault="00B5215F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2450C8" w:rsidRDefault="002450C8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2450C8" w:rsidRDefault="002450C8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2450C8" w:rsidRDefault="002450C8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2450C8">
        <w:tc>
          <w:tcPr>
            <w:tcW w:w="2310" w:type="dxa"/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2450C8" w:rsidRDefault="00B5215F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Patricie Bandyova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2450C8" w:rsidRDefault="005D77B7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09/10/2018</w:t>
            </w:r>
          </w:p>
        </w:tc>
        <w:bookmarkStart w:id="0" w:name="_GoBack"/>
        <w:bookmarkEnd w:id="0"/>
      </w:tr>
    </w:tbl>
    <w:p w:rsidR="002450C8" w:rsidRDefault="002450C8">
      <w:pPr>
        <w:rPr>
          <w:rFonts w:cs="Bliss-Regular"/>
          <w:color w:val="000000"/>
          <w:lang w:val="en-US"/>
        </w:rPr>
      </w:pPr>
    </w:p>
    <w:p w:rsidR="002450C8" w:rsidRDefault="002450C8">
      <w:pPr>
        <w:rPr>
          <w:rFonts w:cs="Bliss-Regular"/>
          <w:color w:val="000000"/>
          <w:lang w:val="en-US"/>
        </w:rPr>
      </w:pPr>
    </w:p>
    <w:p w:rsidR="002450C8" w:rsidRDefault="00B5215F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2450C8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2450C8" w:rsidRDefault="002450C8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  <w:tr w:rsidR="002450C8">
        <w:tc>
          <w:tcPr>
            <w:tcW w:w="4621" w:type="dxa"/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2450C8" w:rsidRDefault="002450C8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  <w:tr w:rsidR="002450C8">
        <w:tc>
          <w:tcPr>
            <w:tcW w:w="4621" w:type="dxa"/>
            <w:shd w:val="clear" w:color="auto" w:fill="D9D9D9" w:themeFill="background1" w:themeFillShade="D9"/>
          </w:tcPr>
          <w:p w:rsidR="002450C8" w:rsidRDefault="00B5215F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2450C8" w:rsidRDefault="002450C8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</w:tbl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p w:rsidR="002450C8" w:rsidRDefault="002450C8">
      <w:pPr>
        <w:rPr>
          <w:rFonts w:cs="Times New Roman"/>
          <w:sz w:val="24"/>
          <w:szCs w:val="32"/>
        </w:rPr>
      </w:pPr>
    </w:p>
    <w:sectPr w:rsidR="00245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40C" w:rsidRDefault="00CE140C" w:rsidP="00E402EE">
      <w:pPr>
        <w:spacing w:after="0" w:line="240" w:lineRule="auto"/>
      </w:pPr>
      <w:r>
        <w:separator/>
      </w:r>
    </w:p>
  </w:endnote>
  <w:endnote w:type="continuationSeparator" w:id="0">
    <w:p w:rsidR="00CE140C" w:rsidRDefault="00CE140C" w:rsidP="00E4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vertMT-Bold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40C" w:rsidRDefault="00CE140C" w:rsidP="00E402EE">
      <w:pPr>
        <w:spacing w:after="0" w:line="240" w:lineRule="auto"/>
      </w:pPr>
      <w:r>
        <w:separator/>
      </w:r>
    </w:p>
  </w:footnote>
  <w:footnote w:type="continuationSeparator" w:id="0">
    <w:p w:rsidR="00CE140C" w:rsidRDefault="00CE140C" w:rsidP="00E40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F6FA1"/>
    <w:multiLevelType w:val="hybridMultilevel"/>
    <w:tmpl w:val="ED96234E"/>
    <w:lvl w:ilvl="0" w:tplc="1612F89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661E55"/>
    <w:multiLevelType w:val="hybridMultilevel"/>
    <w:tmpl w:val="A43C289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D678C6"/>
    <w:multiLevelType w:val="hybridMultilevel"/>
    <w:tmpl w:val="0DE08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30B82"/>
    <w:multiLevelType w:val="hybridMultilevel"/>
    <w:tmpl w:val="6D4A5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35F28"/>
    <w:multiLevelType w:val="hybridMultilevel"/>
    <w:tmpl w:val="10223F20"/>
    <w:lvl w:ilvl="0" w:tplc="402A09BE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B741C"/>
    <w:multiLevelType w:val="hybridMultilevel"/>
    <w:tmpl w:val="9AA8C4A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3B0612"/>
    <w:multiLevelType w:val="multilevel"/>
    <w:tmpl w:val="025E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62C32"/>
    <w:multiLevelType w:val="singleLevel"/>
    <w:tmpl w:val="5BB62C32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5BB65885"/>
    <w:multiLevelType w:val="singleLevel"/>
    <w:tmpl w:val="5BB65885"/>
    <w:lvl w:ilvl="0">
      <w:start w:val="1"/>
      <w:numFmt w:val="decimal"/>
      <w:suff w:val="nothing"/>
      <w:lvlText w:val="%1)"/>
      <w:lvlJc w:val="left"/>
    </w:lvl>
  </w:abstractNum>
  <w:abstractNum w:abstractNumId="9" w15:restartNumberingAfterBreak="0">
    <w:nsid w:val="5BB6636A"/>
    <w:multiLevelType w:val="singleLevel"/>
    <w:tmpl w:val="5BB6636A"/>
    <w:lvl w:ilvl="0">
      <w:start w:val="1"/>
      <w:numFmt w:val="decimal"/>
      <w:suff w:val="nothing"/>
      <w:lvlText w:val="%1)"/>
      <w:lvlJc w:val="left"/>
    </w:lvl>
  </w:abstractNum>
  <w:abstractNum w:abstractNumId="10" w15:restartNumberingAfterBreak="0">
    <w:nsid w:val="5BB66C5F"/>
    <w:multiLevelType w:val="singleLevel"/>
    <w:tmpl w:val="5BB66C5F"/>
    <w:lvl w:ilvl="0">
      <w:start w:val="1"/>
      <w:numFmt w:val="decimal"/>
      <w:suff w:val="nothing"/>
      <w:lvlText w:val="%1)"/>
      <w:lvlJc w:val="left"/>
    </w:lvl>
  </w:abstractNum>
  <w:abstractNum w:abstractNumId="11" w15:restartNumberingAfterBreak="0">
    <w:nsid w:val="5BB67706"/>
    <w:multiLevelType w:val="multilevel"/>
    <w:tmpl w:val="5BB677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 w15:restartNumberingAfterBreak="0">
    <w:nsid w:val="5BB677AE"/>
    <w:multiLevelType w:val="singleLevel"/>
    <w:tmpl w:val="5BB677AE"/>
    <w:lvl w:ilvl="0">
      <w:start w:val="1"/>
      <w:numFmt w:val="decimal"/>
      <w:suff w:val="nothing"/>
      <w:lvlText w:val="%1)"/>
      <w:lvlJc w:val="left"/>
    </w:lvl>
  </w:abstractNum>
  <w:abstractNum w:abstractNumId="13" w15:restartNumberingAfterBreak="0">
    <w:nsid w:val="76D63F18"/>
    <w:multiLevelType w:val="hybridMultilevel"/>
    <w:tmpl w:val="5764F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27B75"/>
    <w:multiLevelType w:val="hybridMultilevel"/>
    <w:tmpl w:val="123E38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CA22C1B"/>
    <w:multiLevelType w:val="hybridMultilevel"/>
    <w:tmpl w:val="7EF2A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07433C"/>
    <w:multiLevelType w:val="hybridMultilevel"/>
    <w:tmpl w:val="8B6C11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11"/>
  </w:num>
  <w:num w:numId="6">
    <w:abstractNumId w:val="9"/>
  </w:num>
  <w:num w:numId="7">
    <w:abstractNumId w:val="13"/>
  </w:num>
  <w:num w:numId="8">
    <w:abstractNumId w:val="4"/>
  </w:num>
  <w:num w:numId="9">
    <w:abstractNumId w:val="16"/>
  </w:num>
  <w:num w:numId="10">
    <w:abstractNumId w:val="5"/>
  </w:num>
  <w:num w:numId="11">
    <w:abstractNumId w:val="1"/>
  </w:num>
  <w:num w:numId="12">
    <w:abstractNumId w:val="0"/>
  </w:num>
  <w:num w:numId="13">
    <w:abstractNumId w:val="14"/>
  </w:num>
  <w:num w:numId="14">
    <w:abstractNumId w:val="6"/>
  </w:num>
  <w:num w:numId="15">
    <w:abstractNumId w:val="15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22151"/>
    <w:rsid w:val="00026612"/>
    <w:rsid w:val="00035CDD"/>
    <w:rsid w:val="00040083"/>
    <w:rsid w:val="00055992"/>
    <w:rsid w:val="000820E8"/>
    <w:rsid w:val="001175EE"/>
    <w:rsid w:val="00157CF6"/>
    <w:rsid w:val="00182416"/>
    <w:rsid w:val="00187EB4"/>
    <w:rsid w:val="001A53C5"/>
    <w:rsid w:val="001F0481"/>
    <w:rsid w:val="00200C92"/>
    <w:rsid w:val="0020451E"/>
    <w:rsid w:val="00206B9D"/>
    <w:rsid w:val="0023259C"/>
    <w:rsid w:val="002450C8"/>
    <w:rsid w:val="00274968"/>
    <w:rsid w:val="002B0BD7"/>
    <w:rsid w:val="002B113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028F"/>
    <w:rsid w:val="00486F1A"/>
    <w:rsid w:val="00490CB9"/>
    <w:rsid w:val="004A14BC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26D5"/>
    <w:rsid w:val="00591365"/>
    <w:rsid w:val="005B31E4"/>
    <w:rsid w:val="005C0002"/>
    <w:rsid w:val="005D77B7"/>
    <w:rsid w:val="005F7B51"/>
    <w:rsid w:val="006034F6"/>
    <w:rsid w:val="00607874"/>
    <w:rsid w:val="00607E77"/>
    <w:rsid w:val="00617BB3"/>
    <w:rsid w:val="00645CDD"/>
    <w:rsid w:val="0067684D"/>
    <w:rsid w:val="006823A7"/>
    <w:rsid w:val="00687EE8"/>
    <w:rsid w:val="00690A4D"/>
    <w:rsid w:val="006D625B"/>
    <w:rsid w:val="0070347F"/>
    <w:rsid w:val="0070678E"/>
    <w:rsid w:val="007144E0"/>
    <w:rsid w:val="0076673B"/>
    <w:rsid w:val="00831C11"/>
    <w:rsid w:val="00896BF6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765F"/>
    <w:rsid w:val="00B5215F"/>
    <w:rsid w:val="00BB498E"/>
    <w:rsid w:val="00BC46DF"/>
    <w:rsid w:val="00C03577"/>
    <w:rsid w:val="00C45C4B"/>
    <w:rsid w:val="00C53029"/>
    <w:rsid w:val="00C65FEA"/>
    <w:rsid w:val="00CA0AC2"/>
    <w:rsid w:val="00CB4D0A"/>
    <w:rsid w:val="00CC15CE"/>
    <w:rsid w:val="00CC2FB3"/>
    <w:rsid w:val="00CC575A"/>
    <w:rsid w:val="00CE140C"/>
    <w:rsid w:val="00CF123B"/>
    <w:rsid w:val="00D039AC"/>
    <w:rsid w:val="00D427DE"/>
    <w:rsid w:val="00D5587D"/>
    <w:rsid w:val="00D56207"/>
    <w:rsid w:val="00D707CC"/>
    <w:rsid w:val="00D821FE"/>
    <w:rsid w:val="00DB0793"/>
    <w:rsid w:val="00E00821"/>
    <w:rsid w:val="00E04DB4"/>
    <w:rsid w:val="00E30679"/>
    <w:rsid w:val="00E402EE"/>
    <w:rsid w:val="00E4597D"/>
    <w:rsid w:val="00E54832"/>
    <w:rsid w:val="00E56A90"/>
    <w:rsid w:val="00E641CC"/>
    <w:rsid w:val="00EA30AB"/>
    <w:rsid w:val="00EB3925"/>
    <w:rsid w:val="00F279BA"/>
    <w:rsid w:val="00F96EB3"/>
    <w:rsid w:val="00FB3910"/>
    <w:rsid w:val="00FE45E2"/>
    <w:rsid w:val="00FF0BB8"/>
    <w:rsid w:val="08762818"/>
    <w:rsid w:val="0F712E79"/>
    <w:rsid w:val="1D96105F"/>
    <w:rsid w:val="26766B6F"/>
    <w:rsid w:val="2EE30539"/>
    <w:rsid w:val="466930BA"/>
    <w:rsid w:val="4A0538A5"/>
    <w:rsid w:val="5E8C5859"/>
    <w:rsid w:val="6CF723EF"/>
    <w:rsid w:val="6FEC6E0A"/>
    <w:rsid w:val="7F6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EF1D9C5"/>
  <w15:docId w15:val="{0AA18FF1-371D-4F0D-BF3F-8C8087EB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uiPriority w:val="99"/>
    <w:unhideWhenUsed/>
    <w:qFormat/>
    <w:pPr>
      <w:spacing w:beforeAutospacing="1" w:after="0" w:afterAutospacing="1"/>
    </w:pPr>
    <w:rPr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rsid w:val="00F27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1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9760">
          <w:marLeft w:val="96"/>
          <w:marRight w:val="96"/>
          <w:marTop w:val="0"/>
          <w:marBottom w:val="0"/>
          <w:divBdr>
            <w:top w:val="single" w:sz="6" w:space="15" w:color="E0CD1E"/>
            <w:left w:val="single" w:sz="6" w:space="15" w:color="E0CD1E"/>
            <w:bottom w:val="single" w:sz="6" w:space="0" w:color="E0CD1E"/>
            <w:right w:val="single" w:sz="6" w:space="15" w:color="E0CD1E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E9D451-0943-4A16-8F24-A74A8E6B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Patricie Bandyova</cp:lastModifiedBy>
  <cp:revision>10</cp:revision>
  <dcterms:created xsi:type="dcterms:W3CDTF">2018-10-08T11:29:00Z</dcterms:created>
  <dcterms:modified xsi:type="dcterms:W3CDTF">2018-10-09T12:06:00Z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2057-10.2.0.5824</vt:lpwstr>
  </property>
</Properties>
</file>