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7B2B83" w14:textId="77777777" w:rsidR="0039623A" w:rsidRDefault="0039623A" w:rsidP="00A851DA">
      <w:pPr>
        <w:pStyle w:val="Default"/>
        <w:rPr>
          <w:rFonts w:asciiTheme="minorHAnsi" w:hAnsiTheme="minorHAnsi"/>
        </w:rPr>
      </w:pPr>
    </w:p>
    <w:p w14:paraId="6140EA40" w14:textId="77777777" w:rsidR="0039623A" w:rsidRDefault="0039623A" w:rsidP="00A851DA">
      <w:pPr>
        <w:pStyle w:val="Default"/>
        <w:rPr>
          <w:rFonts w:asciiTheme="minorHAnsi" w:hAnsiTheme="minorHAnsi"/>
        </w:rPr>
      </w:pPr>
    </w:p>
    <w:p w14:paraId="126772C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DCE0D5" wp14:editId="19AA1C3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5AB8B8C" w14:textId="77777777" w:rsidR="00607874" w:rsidRDefault="008B65E1"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E09B689" wp14:editId="45AC7AF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E1879E" w14:textId="77777777" w:rsidR="00A00D1B" w:rsidRDefault="00A00D1B" w:rsidP="00405895">
                            <w:pPr>
                              <w:jc w:val="center"/>
                              <w:rPr>
                                <w:b/>
                                <w:bCs/>
                                <w:color w:val="002060"/>
                                <w:sz w:val="44"/>
                                <w:szCs w:val="40"/>
                              </w:rPr>
                            </w:pPr>
                            <w:r>
                              <w:rPr>
                                <w:sz w:val="24"/>
                              </w:rPr>
                              <w:t xml:space="preserve">   </w:t>
                            </w:r>
                            <w:r>
                              <w:rPr>
                                <w:b/>
                                <w:bCs/>
                                <w:color w:val="002060"/>
                                <w:sz w:val="44"/>
                                <w:szCs w:val="40"/>
                              </w:rPr>
                              <w:t>Assignment Cover Sheet</w:t>
                            </w:r>
                          </w:p>
                          <w:p w14:paraId="001CAB1E" w14:textId="77777777" w:rsidR="00A00D1B" w:rsidRDefault="00A00D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09B68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DE1879E" w14:textId="77777777" w:rsidR="00A00D1B" w:rsidRDefault="00A00D1B" w:rsidP="00405895">
                      <w:pPr>
                        <w:jc w:val="center"/>
                        <w:rPr>
                          <w:b/>
                          <w:bCs/>
                          <w:color w:val="002060"/>
                          <w:sz w:val="44"/>
                          <w:szCs w:val="40"/>
                        </w:rPr>
                      </w:pPr>
                      <w:r>
                        <w:rPr>
                          <w:sz w:val="24"/>
                        </w:rPr>
                        <w:t xml:space="preserve">   </w:t>
                      </w:r>
                      <w:r>
                        <w:rPr>
                          <w:b/>
                          <w:bCs/>
                          <w:color w:val="002060"/>
                          <w:sz w:val="44"/>
                          <w:szCs w:val="40"/>
                        </w:rPr>
                        <w:t>Assignment Cover Sheet</w:t>
                      </w:r>
                    </w:p>
                    <w:p w14:paraId="001CAB1E" w14:textId="77777777" w:rsidR="00A00D1B" w:rsidRDefault="00A00D1B"/>
                  </w:txbxContent>
                </v:textbox>
              </v:shape>
            </w:pict>
          </mc:Fallback>
        </mc:AlternateContent>
      </w:r>
    </w:p>
    <w:p w14:paraId="41153D5F" w14:textId="77777777" w:rsidR="00607874" w:rsidRDefault="00607874" w:rsidP="00A851DA">
      <w:pPr>
        <w:rPr>
          <w:lang w:val="en-US"/>
        </w:rPr>
      </w:pPr>
    </w:p>
    <w:p w14:paraId="66E0323C" w14:textId="77777777" w:rsidR="00607874" w:rsidRDefault="00607874" w:rsidP="00A851DA">
      <w:pPr>
        <w:rPr>
          <w:lang w:val="en-US"/>
        </w:rPr>
      </w:pPr>
    </w:p>
    <w:p w14:paraId="41F4280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14:paraId="573203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AF59A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80FF4E0" w14:textId="77777777" w:rsidR="00A851DA" w:rsidRPr="00B0415E" w:rsidRDefault="008B65E1">
            <w:pPr>
              <w:pStyle w:val="Default"/>
              <w:rPr>
                <w:rFonts w:asciiTheme="minorHAnsi" w:hAnsiTheme="minorHAnsi"/>
              </w:rPr>
            </w:pPr>
            <w:r>
              <w:rPr>
                <w:rFonts w:asciiTheme="minorHAnsi" w:hAnsiTheme="minorHAnsi"/>
              </w:rPr>
              <w:t>SAMILLA VALET</w:t>
            </w:r>
          </w:p>
        </w:tc>
      </w:tr>
      <w:tr w:rsidR="00A851DA" w:rsidRPr="00B0415E" w14:paraId="452AF0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C0F6B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C4FD01" w14:textId="77777777" w:rsidR="00A851DA" w:rsidRPr="00B0415E" w:rsidRDefault="008B65E1">
            <w:pPr>
              <w:pStyle w:val="Default"/>
              <w:rPr>
                <w:rFonts w:asciiTheme="minorHAnsi" w:hAnsiTheme="minorHAnsi"/>
              </w:rPr>
            </w:pPr>
            <w:r>
              <w:rPr>
                <w:rFonts w:asciiTheme="minorHAnsi" w:hAnsiTheme="minorHAnsi"/>
              </w:rPr>
              <w:t>7540</w:t>
            </w:r>
          </w:p>
        </w:tc>
      </w:tr>
      <w:tr w:rsidR="00A851DA" w:rsidRPr="00B0415E" w14:paraId="1215DC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4F756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57EC6C" w14:textId="77777777" w:rsidR="00A851DA" w:rsidRPr="00B0415E" w:rsidRDefault="008B65E1">
            <w:pPr>
              <w:pStyle w:val="Default"/>
              <w:rPr>
                <w:rFonts w:asciiTheme="minorHAnsi" w:hAnsiTheme="minorHAnsi"/>
              </w:rPr>
            </w:pPr>
            <w:r>
              <w:rPr>
                <w:rFonts w:asciiTheme="minorHAnsi" w:hAnsiTheme="minorHAnsi"/>
              </w:rPr>
              <w:t>DIPLOMA IN BUSINESS ADMINISTRATION</w:t>
            </w:r>
          </w:p>
        </w:tc>
      </w:tr>
      <w:tr w:rsidR="00A851DA" w:rsidRPr="00B0415E" w14:paraId="14209C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BFB2D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43C9B5A" w14:textId="09640AAF" w:rsidR="00A851DA" w:rsidRPr="00B0415E" w:rsidRDefault="00864455">
            <w:r>
              <w:t>8</w:t>
            </w:r>
          </w:p>
        </w:tc>
      </w:tr>
    </w:tbl>
    <w:p w14:paraId="422DD972" w14:textId="77777777" w:rsidR="00CC2FB3" w:rsidRDefault="00CC2FB3" w:rsidP="00A851DA">
      <w:pPr>
        <w:rPr>
          <w:b/>
          <w:lang w:val="en-US"/>
        </w:rPr>
      </w:pPr>
    </w:p>
    <w:p w14:paraId="73FBAF1F" w14:textId="77777777" w:rsidR="00443E6F" w:rsidRDefault="00527C11" w:rsidP="00A851DA">
      <w:pPr>
        <w:rPr>
          <w:b/>
          <w:sz w:val="28"/>
          <w:lang w:val="en-US"/>
        </w:rPr>
      </w:pPr>
      <w:r w:rsidRPr="00443E6F">
        <w:rPr>
          <w:b/>
          <w:sz w:val="28"/>
          <w:lang w:val="en-US"/>
        </w:rPr>
        <w:t>Marking Criteria:</w:t>
      </w:r>
    </w:p>
    <w:p w14:paraId="197A27C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E53FBB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5455D3" w14:paraId="605A0422" w14:textId="77777777" w:rsidTr="00CC2FB3">
        <w:tc>
          <w:tcPr>
            <w:tcW w:w="9242" w:type="dxa"/>
          </w:tcPr>
          <w:p w14:paraId="3B547AD5" w14:textId="36FA597B" w:rsidR="00864455" w:rsidRPr="00887281" w:rsidRDefault="00864455" w:rsidP="00864455">
            <w:pPr>
              <w:spacing w:line="360" w:lineRule="auto"/>
              <w:jc w:val="both"/>
              <w:rPr>
                <w:rFonts w:ascii="Arial" w:hAnsi="Arial" w:cs="Arial"/>
                <w:b/>
                <w:bCs/>
                <w:sz w:val="24"/>
                <w:szCs w:val="24"/>
              </w:rPr>
            </w:pPr>
            <w:r w:rsidRPr="00887281">
              <w:rPr>
                <w:rFonts w:ascii="Arial" w:hAnsi="Arial" w:cs="Arial"/>
                <w:b/>
                <w:bCs/>
                <w:sz w:val="24"/>
                <w:szCs w:val="24"/>
              </w:rPr>
              <w:t xml:space="preserve">1. Give short answers to the following questions:  </w:t>
            </w:r>
            <w:proofErr w:type="gramStart"/>
            <w:r w:rsidRPr="00887281">
              <w:rPr>
                <w:rFonts w:ascii="Arial" w:hAnsi="Arial" w:cs="Arial"/>
                <w:b/>
                <w:bCs/>
                <w:sz w:val="24"/>
                <w:szCs w:val="24"/>
              </w:rPr>
              <w:t xml:space="preserve">   (</w:t>
            </w:r>
            <w:proofErr w:type="gramEnd"/>
            <w:r w:rsidRPr="00887281">
              <w:rPr>
                <w:rFonts w:ascii="Arial" w:hAnsi="Arial" w:cs="Arial"/>
                <w:b/>
                <w:bCs/>
                <w:sz w:val="24"/>
                <w:szCs w:val="24"/>
              </w:rPr>
              <w:t xml:space="preserve">15) </w:t>
            </w:r>
          </w:p>
          <w:p w14:paraId="1762DBCC" w14:textId="204BF9CB" w:rsidR="00864455" w:rsidRPr="00887281" w:rsidRDefault="00864455" w:rsidP="0068796F">
            <w:pPr>
              <w:pStyle w:val="ListParagraph"/>
              <w:numPr>
                <w:ilvl w:val="0"/>
                <w:numId w:val="11"/>
              </w:numPr>
              <w:spacing w:line="360" w:lineRule="auto"/>
              <w:jc w:val="both"/>
              <w:rPr>
                <w:rFonts w:ascii="Arial" w:hAnsi="Arial" w:cs="Arial"/>
                <w:b/>
                <w:bCs/>
                <w:sz w:val="24"/>
                <w:szCs w:val="24"/>
              </w:rPr>
            </w:pPr>
            <w:r w:rsidRPr="00887281">
              <w:rPr>
                <w:rFonts w:ascii="Arial" w:hAnsi="Arial" w:cs="Arial"/>
                <w:b/>
                <w:bCs/>
                <w:sz w:val="24"/>
                <w:szCs w:val="24"/>
              </w:rPr>
              <w:t>What is the difference between a group and a team?</w:t>
            </w:r>
          </w:p>
          <w:p w14:paraId="1DBAA8AE" w14:textId="2AC44524" w:rsidR="00864455" w:rsidRPr="00887281" w:rsidRDefault="00887281" w:rsidP="00887281">
            <w:pPr>
              <w:spacing w:line="360" w:lineRule="auto"/>
              <w:ind w:left="360"/>
              <w:jc w:val="both"/>
              <w:rPr>
                <w:rFonts w:ascii="Arial" w:hAnsi="Arial" w:cs="Arial"/>
                <w:sz w:val="24"/>
                <w:szCs w:val="24"/>
              </w:rPr>
            </w:pPr>
            <w:r w:rsidRPr="00887281">
              <w:rPr>
                <w:rFonts w:ascii="Arial" w:hAnsi="Arial" w:cs="Arial"/>
                <w:sz w:val="24"/>
                <w:szCs w:val="24"/>
              </w:rPr>
              <w:t>A group is a collection of people so not necessarily with the same goals while a team is a collection of people with common purpose working together to achieve a goal.</w:t>
            </w:r>
          </w:p>
          <w:p w14:paraId="57F335E3" w14:textId="22CCE87F" w:rsidR="00864455" w:rsidRPr="0007136F" w:rsidRDefault="00864455" w:rsidP="0068796F">
            <w:pPr>
              <w:pStyle w:val="ListParagraph"/>
              <w:numPr>
                <w:ilvl w:val="0"/>
                <w:numId w:val="11"/>
              </w:numPr>
              <w:spacing w:line="360" w:lineRule="auto"/>
              <w:jc w:val="both"/>
              <w:rPr>
                <w:rFonts w:ascii="Arial" w:hAnsi="Arial" w:cs="Arial"/>
                <w:b/>
                <w:bCs/>
                <w:sz w:val="24"/>
                <w:szCs w:val="24"/>
              </w:rPr>
            </w:pPr>
            <w:r w:rsidRPr="0007136F">
              <w:rPr>
                <w:rFonts w:ascii="Arial" w:hAnsi="Arial" w:cs="Arial"/>
                <w:b/>
                <w:bCs/>
                <w:sz w:val="24"/>
                <w:szCs w:val="24"/>
              </w:rPr>
              <w:t xml:space="preserve">What is meant by the term “Team </w:t>
            </w:r>
            <w:proofErr w:type="gramStart"/>
            <w:r w:rsidRPr="0007136F">
              <w:rPr>
                <w:rFonts w:ascii="Arial" w:hAnsi="Arial" w:cs="Arial"/>
                <w:b/>
                <w:bCs/>
                <w:sz w:val="24"/>
                <w:szCs w:val="24"/>
              </w:rPr>
              <w:t>Management”</w:t>
            </w:r>
            <w:r w:rsidR="00887281" w:rsidRPr="0007136F">
              <w:rPr>
                <w:rFonts w:ascii="Arial" w:hAnsi="Arial" w:cs="Arial"/>
                <w:b/>
                <w:bCs/>
                <w:sz w:val="24"/>
                <w:szCs w:val="24"/>
              </w:rPr>
              <w:t>.</w:t>
            </w:r>
            <w:proofErr w:type="gramEnd"/>
          </w:p>
          <w:p w14:paraId="2A000603" w14:textId="43F3833B" w:rsidR="00887281" w:rsidRPr="00887281" w:rsidRDefault="00887281" w:rsidP="00887281">
            <w:pPr>
              <w:spacing w:line="360" w:lineRule="auto"/>
              <w:ind w:left="360"/>
              <w:jc w:val="both"/>
              <w:rPr>
                <w:rFonts w:ascii="Arial" w:hAnsi="Arial" w:cs="Arial"/>
                <w:sz w:val="24"/>
                <w:szCs w:val="24"/>
              </w:rPr>
            </w:pPr>
            <w:r>
              <w:rPr>
                <w:rFonts w:ascii="Arial" w:hAnsi="Arial" w:cs="Arial"/>
                <w:sz w:val="24"/>
                <w:szCs w:val="24"/>
              </w:rPr>
              <w:t>T</w:t>
            </w:r>
            <w:r w:rsidRPr="00887281">
              <w:rPr>
                <w:rFonts w:ascii="Arial" w:hAnsi="Arial" w:cs="Arial"/>
                <w:sz w:val="24"/>
                <w:szCs w:val="24"/>
              </w:rPr>
              <w:t>eam management</w:t>
            </w:r>
            <w:r>
              <w:rPr>
                <w:rFonts w:ascii="Arial" w:hAnsi="Arial" w:cs="Arial"/>
                <w:sz w:val="24"/>
                <w:szCs w:val="24"/>
              </w:rPr>
              <w:t xml:space="preserve"> means organizing and give directions to a group of people working together towards a common goal. There are different types of management</w:t>
            </w:r>
            <w:r w:rsidR="0007136F">
              <w:rPr>
                <w:rFonts w:ascii="Arial" w:hAnsi="Arial" w:cs="Arial"/>
                <w:sz w:val="24"/>
                <w:szCs w:val="24"/>
              </w:rPr>
              <w:t xml:space="preserve"> that can be more or less controlling and that give more or less autonomy to the team.</w:t>
            </w:r>
          </w:p>
          <w:p w14:paraId="618DB968" w14:textId="58561493" w:rsidR="00864455" w:rsidRPr="00CA32FE" w:rsidRDefault="00864455" w:rsidP="0068796F">
            <w:pPr>
              <w:pStyle w:val="ListParagraph"/>
              <w:numPr>
                <w:ilvl w:val="0"/>
                <w:numId w:val="11"/>
              </w:numPr>
              <w:spacing w:line="360" w:lineRule="auto"/>
              <w:jc w:val="both"/>
              <w:rPr>
                <w:rFonts w:ascii="Arial" w:hAnsi="Arial" w:cs="Arial"/>
                <w:b/>
                <w:bCs/>
                <w:sz w:val="24"/>
                <w:szCs w:val="24"/>
              </w:rPr>
            </w:pPr>
            <w:r w:rsidRPr="00CA32FE">
              <w:rPr>
                <w:rFonts w:ascii="Arial" w:hAnsi="Arial" w:cs="Arial"/>
                <w:b/>
                <w:bCs/>
                <w:sz w:val="24"/>
                <w:szCs w:val="24"/>
              </w:rPr>
              <w:t xml:space="preserve"> Describe the role of a team manager.</w:t>
            </w:r>
          </w:p>
          <w:p w14:paraId="796032A7" w14:textId="63DDA150" w:rsidR="00620134" w:rsidRPr="00620134" w:rsidRDefault="00620134" w:rsidP="00620134">
            <w:pPr>
              <w:spacing w:line="360" w:lineRule="auto"/>
              <w:ind w:left="360"/>
              <w:jc w:val="both"/>
              <w:rPr>
                <w:rFonts w:ascii="Arial" w:hAnsi="Arial" w:cs="Arial"/>
                <w:sz w:val="24"/>
                <w:szCs w:val="24"/>
              </w:rPr>
            </w:pPr>
            <w:r>
              <w:rPr>
                <w:rFonts w:ascii="Arial" w:hAnsi="Arial" w:cs="Arial"/>
                <w:sz w:val="24"/>
                <w:szCs w:val="24"/>
              </w:rPr>
              <w:t>A team manager needs to</w:t>
            </w:r>
            <w:r w:rsidR="00C97910">
              <w:rPr>
                <w:rFonts w:ascii="Arial" w:hAnsi="Arial" w:cs="Arial"/>
                <w:sz w:val="24"/>
                <w:szCs w:val="24"/>
              </w:rPr>
              <w:t xml:space="preserve"> guide the team.</w:t>
            </w:r>
            <w:r w:rsidR="00C26C75">
              <w:rPr>
                <w:rFonts w:ascii="Arial" w:hAnsi="Arial" w:cs="Arial"/>
                <w:sz w:val="24"/>
                <w:szCs w:val="24"/>
              </w:rPr>
              <w:t xml:space="preserve"> He or She needs to make sure that the team is motivated to work together and that each member of the team </w:t>
            </w:r>
            <w:r w:rsidR="008254EC">
              <w:rPr>
                <w:rFonts w:ascii="Arial" w:hAnsi="Arial" w:cs="Arial"/>
                <w:sz w:val="24"/>
                <w:szCs w:val="24"/>
              </w:rPr>
              <w:t xml:space="preserve">uses their skills </w:t>
            </w:r>
            <w:r w:rsidR="00511AF9">
              <w:rPr>
                <w:rFonts w:ascii="Arial" w:hAnsi="Arial" w:cs="Arial"/>
                <w:sz w:val="24"/>
                <w:szCs w:val="24"/>
              </w:rPr>
              <w:t xml:space="preserve">at their best </w:t>
            </w:r>
            <w:r w:rsidR="008254EC">
              <w:rPr>
                <w:rFonts w:ascii="Arial" w:hAnsi="Arial" w:cs="Arial"/>
                <w:sz w:val="24"/>
                <w:szCs w:val="24"/>
              </w:rPr>
              <w:t>and feel part of the group.</w:t>
            </w:r>
            <w:r w:rsidR="00511AF9">
              <w:rPr>
                <w:rFonts w:ascii="Arial" w:hAnsi="Arial" w:cs="Arial"/>
                <w:sz w:val="24"/>
                <w:szCs w:val="24"/>
              </w:rPr>
              <w:t xml:space="preserve"> The team manager</w:t>
            </w:r>
            <w:r w:rsidR="00CD5D98">
              <w:rPr>
                <w:rFonts w:ascii="Arial" w:hAnsi="Arial" w:cs="Arial"/>
                <w:sz w:val="24"/>
                <w:szCs w:val="24"/>
              </w:rPr>
              <w:t xml:space="preserve"> needs to be able to identify the strengths and weaknesses of the member and to identify the opportunities of development.</w:t>
            </w:r>
          </w:p>
          <w:p w14:paraId="54812C59" w14:textId="4C3E068E" w:rsidR="00864455" w:rsidRPr="00CD5D98" w:rsidRDefault="00864455" w:rsidP="0068796F">
            <w:pPr>
              <w:pStyle w:val="ListParagraph"/>
              <w:numPr>
                <w:ilvl w:val="0"/>
                <w:numId w:val="11"/>
              </w:numPr>
              <w:spacing w:line="360" w:lineRule="auto"/>
              <w:jc w:val="both"/>
              <w:rPr>
                <w:rFonts w:ascii="Arial" w:hAnsi="Arial" w:cs="Arial"/>
                <w:b/>
                <w:bCs/>
                <w:sz w:val="24"/>
                <w:szCs w:val="24"/>
              </w:rPr>
            </w:pPr>
            <w:r w:rsidRPr="00CD5D98">
              <w:rPr>
                <w:rFonts w:ascii="Arial" w:hAnsi="Arial" w:cs="Arial"/>
                <w:b/>
                <w:bCs/>
                <w:sz w:val="24"/>
                <w:szCs w:val="24"/>
              </w:rPr>
              <w:lastRenderedPageBreak/>
              <w:t xml:space="preserve"> What are the five stages of team development according to Bruce Tuckman</w:t>
            </w:r>
            <w:r w:rsidR="00CD5D98" w:rsidRPr="00CD5D98">
              <w:rPr>
                <w:rFonts w:ascii="Arial" w:hAnsi="Arial" w:cs="Arial"/>
                <w:b/>
                <w:bCs/>
                <w:sz w:val="24"/>
                <w:szCs w:val="24"/>
              </w:rPr>
              <w:t>.</w:t>
            </w:r>
          </w:p>
          <w:p w14:paraId="028E42B1" w14:textId="52232870" w:rsidR="00CD5D98" w:rsidRPr="00CD5D98" w:rsidRDefault="00CD5D98" w:rsidP="00CD5D98">
            <w:pPr>
              <w:spacing w:line="360" w:lineRule="auto"/>
              <w:ind w:left="360"/>
              <w:jc w:val="both"/>
              <w:rPr>
                <w:rFonts w:ascii="Arial" w:hAnsi="Arial" w:cs="Arial"/>
                <w:sz w:val="24"/>
                <w:szCs w:val="24"/>
              </w:rPr>
            </w:pPr>
            <w:r>
              <w:rPr>
                <w:rFonts w:ascii="Arial" w:hAnsi="Arial" w:cs="Arial"/>
                <w:sz w:val="24"/>
                <w:szCs w:val="24"/>
              </w:rPr>
              <w:t>As per Bruce Tuckerman</w:t>
            </w:r>
            <w:r w:rsidR="00CE700B">
              <w:rPr>
                <w:rFonts w:ascii="Arial" w:hAnsi="Arial" w:cs="Arial"/>
                <w:sz w:val="24"/>
                <w:szCs w:val="24"/>
              </w:rPr>
              <w:t xml:space="preserve">, </w:t>
            </w:r>
            <w:r w:rsidR="007A3B44">
              <w:rPr>
                <w:rFonts w:ascii="Arial" w:hAnsi="Arial" w:cs="Arial"/>
                <w:sz w:val="24"/>
                <w:szCs w:val="24"/>
              </w:rPr>
              <w:t>the stages are forming( when members of the team don’t know and trust each other yet), storming( team members figure out if together they can achieve results), norming( they start planning and create procedures to work together), disbanding</w:t>
            </w:r>
            <w:r w:rsidR="001F2DD7">
              <w:rPr>
                <w:rFonts w:ascii="Arial" w:hAnsi="Arial" w:cs="Arial"/>
                <w:sz w:val="24"/>
                <w:szCs w:val="24"/>
              </w:rPr>
              <w:t xml:space="preserve"> ( when once the goal is achieved the team splits up) </w:t>
            </w:r>
            <w:r w:rsidR="007A3B44">
              <w:rPr>
                <w:rFonts w:ascii="Arial" w:hAnsi="Arial" w:cs="Arial"/>
                <w:sz w:val="24"/>
                <w:szCs w:val="24"/>
              </w:rPr>
              <w:t>and performing</w:t>
            </w:r>
            <w:r w:rsidR="001F2DD7">
              <w:rPr>
                <w:rFonts w:ascii="Arial" w:hAnsi="Arial" w:cs="Arial"/>
                <w:sz w:val="24"/>
                <w:szCs w:val="24"/>
              </w:rPr>
              <w:t xml:space="preserve"> (they perform to get the results needed)</w:t>
            </w:r>
            <w:r w:rsidR="007A3B44">
              <w:rPr>
                <w:rFonts w:ascii="Arial" w:hAnsi="Arial" w:cs="Arial"/>
                <w:sz w:val="24"/>
                <w:szCs w:val="24"/>
              </w:rPr>
              <w:t>.</w:t>
            </w:r>
          </w:p>
          <w:p w14:paraId="14648ACC" w14:textId="2A510FF6" w:rsidR="00864455" w:rsidRPr="0068796F" w:rsidRDefault="00864455" w:rsidP="0068796F">
            <w:pPr>
              <w:pStyle w:val="ListParagraph"/>
              <w:numPr>
                <w:ilvl w:val="0"/>
                <w:numId w:val="11"/>
              </w:numPr>
              <w:spacing w:line="360" w:lineRule="auto"/>
              <w:jc w:val="both"/>
              <w:rPr>
                <w:rFonts w:ascii="Arial" w:hAnsi="Arial" w:cs="Arial"/>
                <w:b/>
                <w:bCs/>
                <w:sz w:val="24"/>
                <w:szCs w:val="24"/>
              </w:rPr>
            </w:pPr>
            <w:r w:rsidRPr="0068796F">
              <w:rPr>
                <w:rFonts w:ascii="Arial" w:hAnsi="Arial" w:cs="Arial"/>
                <w:b/>
                <w:bCs/>
                <w:sz w:val="24"/>
                <w:szCs w:val="24"/>
              </w:rPr>
              <w:t xml:space="preserve"> Outline the factors contributing to the successful development and performance of a team.</w:t>
            </w:r>
          </w:p>
          <w:p w14:paraId="02DE0EA3" w14:textId="7CC3117B" w:rsidR="0068796F" w:rsidRDefault="00937515" w:rsidP="0068796F">
            <w:pPr>
              <w:spacing w:line="360" w:lineRule="auto"/>
              <w:ind w:left="360"/>
              <w:jc w:val="both"/>
              <w:rPr>
                <w:rFonts w:ascii="Arial" w:hAnsi="Arial" w:cs="Arial"/>
                <w:sz w:val="24"/>
                <w:szCs w:val="24"/>
              </w:rPr>
            </w:pPr>
            <w:r>
              <w:rPr>
                <w:rFonts w:ascii="Arial" w:hAnsi="Arial" w:cs="Arial"/>
                <w:sz w:val="24"/>
                <w:szCs w:val="24"/>
              </w:rPr>
              <w:t>One of the</w:t>
            </w:r>
            <w:r w:rsidR="0068796F">
              <w:rPr>
                <w:rFonts w:ascii="Arial" w:hAnsi="Arial" w:cs="Arial"/>
                <w:sz w:val="24"/>
                <w:szCs w:val="24"/>
              </w:rPr>
              <w:t xml:space="preserve"> factor</w:t>
            </w:r>
            <w:r>
              <w:rPr>
                <w:rFonts w:ascii="Arial" w:hAnsi="Arial" w:cs="Arial"/>
                <w:sz w:val="24"/>
                <w:szCs w:val="24"/>
              </w:rPr>
              <w:t>s to the successful development and performance</w:t>
            </w:r>
            <w:r w:rsidR="0068796F">
              <w:rPr>
                <w:rFonts w:ascii="Arial" w:hAnsi="Arial" w:cs="Arial"/>
                <w:sz w:val="24"/>
                <w:szCs w:val="24"/>
              </w:rPr>
              <w:t xml:space="preserve"> would be the cohesiveness of the members to one another. For each member, feeling to be part of a united whole is definitely motivating to perform in the best possible way. Communication is also extremely important to make sure that development of the team is efficient.</w:t>
            </w:r>
          </w:p>
          <w:p w14:paraId="6282A074" w14:textId="2779DED2" w:rsidR="00937515" w:rsidRPr="0068796F" w:rsidRDefault="00937515" w:rsidP="0068796F">
            <w:pPr>
              <w:spacing w:line="360" w:lineRule="auto"/>
              <w:ind w:left="360"/>
              <w:jc w:val="both"/>
              <w:rPr>
                <w:rFonts w:ascii="Arial" w:hAnsi="Arial" w:cs="Arial"/>
                <w:sz w:val="24"/>
                <w:szCs w:val="24"/>
              </w:rPr>
            </w:pPr>
            <w:r>
              <w:rPr>
                <w:rFonts w:ascii="Arial" w:hAnsi="Arial" w:cs="Arial"/>
                <w:sz w:val="24"/>
                <w:szCs w:val="24"/>
              </w:rPr>
              <w:t>A good leadership is necessary as well. A team leader must be able to recognize the skills of each member and make sure they are used at their best for the team.</w:t>
            </w:r>
          </w:p>
          <w:p w14:paraId="287A4788" w14:textId="77777777" w:rsidR="001F2DD7" w:rsidRPr="001F2DD7" w:rsidRDefault="001F2DD7" w:rsidP="001F2DD7">
            <w:pPr>
              <w:spacing w:line="360" w:lineRule="auto"/>
              <w:ind w:left="360"/>
              <w:jc w:val="both"/>
              <w:rPr>
                <w:rFonts w:ascii="Arial" w:hAnsi="Arial" w:cs="Arial"/>
                <w:sz w:val="24"/>
                <w:szCs w:val="24"/>
              </w:rPr>
            </w:pPr>
          </w:p>
          <w:p w14:paraId="6771F5B8" w14:textId="77777777" w:rsidR="0049349C" w:rsidRPr="0049349C" w:rsidRDefault="00864455" w:rsidP="0049349C">
            <w:pPr>
              <w:pStyle w:val="ListParagraph"/>
              <w:numPr>
                <w:ilvl w:val="0"/>
                <w:numId w:val="11"/>
              </w:numPr>
              <w:spacing w:line="360" w:lineRule="auto"/>
              <w:jc w:val="both"/>
              <w:rPr>
                <w:rFonts w:ascii="Arial" w:hAnsi="Arial" w:cs="Arial"/>
                <w:b/>
                <w:bCs/>
                <w:sz w:val="24"/>
                <w:szCs w:val="24"/>
              </w:rPr>
            </w:pPr>
            <w:r w:rsidRPr="0049349C">
              <w:rPr>
                <w:rFonts w:ascii="Arial" w:hAnsi="Arial" w:cs="Arial"/>
                <w:b/>
                <w:bCs/>
                <w:sz w:val="24"/>
                <w:szCs w:val="24"/>
              </w:rPr>
              <w:t xml:space="preserve"> Explain the nature and importance of teamwork for an </w:t>
            </w:r>
            <w:proofErr w:type="spellStart"/>
            <w:r w:rsidRPr="0049349C">
              <w:rPr>
                <w:rFonts w:ascii="Arial" w:hAnsi="Arial" w:cs="Arial"/>
                <w:b/>
                <w:bCs/>
                <w:sz w:val="24"/>
                <w:szCs w:val="24"/>
              </w:rPr>
              <w:t>organisation</w:t>
            </w:r>
            <w:proofErr w:type="spellEnd"/>
            <w:r w:rsidRPr="0049349C">
              <w:rPr>
                <w:rFonts w:ascii="Arial" w:hAnsi="Arial" w:cs="Arial"/>
                <w:b/>
                <w:bCs/>
                <w:sz w:val="24"/>
                <w:szCs w:val="24"/>
              </w:rPr>
              <w:t xml:space="preserve">. </w:t>
            </w:r>
          </w:p>
          <w:p w14:paraId="74DAAE98" w14:textId="7C62700F" w:rsidR="00962E3D" w:rsidRPr="0049349C" w:rsidRDefault="00962E3D" w:rsidP="0049349C">
            <w:pPr>
              <w:spacing w:line="360" w:lineRule="auto"/>
              <w:ind w:left="360"/>
              <w:jc w:val="both"/>
              <w:rPr>
                <w:rFonts w:ascii="Arial" w:hAnsi="Arial" w:cs="Arial"/>
                <w:sz w:val="24"/>
                <w:szCs w:val="24"/>
              </w:rPr>
            </w:pPr>
            <w:r w:rsidRPr="0049349C">
              <w:rPr>
                <w:rFonts w:ascii="Arial" w:hAnsi="Arial" w:cs="Arial"/>
                <w:sz w:val="24"/>
                <w:szCs w:val="24"/>
              </w:rPr>
              <w:t>Teamwork brings new ideas thanks to a diverse team bringing new and fresh perspectives.</w:t>
            </w:r>
            <w:r w:rsidR="008955B4" w:rsidRPr="0049349C">
              <w:rPr>
                <w:rFonts w:ascii="Arial" w:hAnsi="Arial" w:cs="Arial"/>
                <w:sz w:val="24"/>
                <w:szCs w:val="24"/>
              </w:rPr>
              <w:t xml:space="preserve"> Collaboration within a group helps also resolving problems. Thanks to brainstorming it is easier to exchange ideas and come up with solutions to some issues.</w:t>
            </w:r>
          </w:p>
          <w:p w14:paraId="75BF157E" w14:textId="5E33A656" w:rsidR="0049349C" w:rsidRPr="0049349C" w:rsidRDefault="0049349C" w:rsidP="0049349C">
            <w:pPr>
              <w:spacing w:line="360" w:lineRule="auto"/>
              <w:ind w:left="360"/>
              <w:jc w:val="both"/>
              <w:rPr>
                <w:rFonts w:ascii="Arial" w:hAnsi="Arial" w:cs="Arial"/>
                <w:sz w:val="24"/>
                <w:szCs w:val="24"/>
              </w:rPr>
            </w:pPr>
            <w:r w:rsidRPr="0049349C">
              <w:rPr>
                <w:rFonts w:ascii="Arial" w:hAnsi="Arial" w:cs="Arial"/>
                <w:sz w:val="24"/>
                <w:szCs w:val="24"/>
              </w:rPr>
              <w:t xml:space="preserve">Teamwork also gives support in terms of speed. If for any reason a team member cannot respect a deadline, another member can help out. When the workload is divided properly, the team can make sure the business operations are more efficient. </w:t>
            </w:r>
          </w:p>
          <w:p w14:paraId="32A45D92" w14:textId="113FED84" w:rsidR="00864455" w:rsidRPr="00B35D5E" w:rsidRDefault="00864455" w:rsidP="00864455">
            <w:pPr>
              <w:spacing w:line="360" w:lineRule="auto"/>
              <w:jc w:val="both"/>
              <w:rPr>
                <w:rFonts w:ascii="Arial" w:hAnsi="Arial" w:cs="Arial"/>
                <w:b/>
                <w:bCs/>
                <w:sz w:val="24"/>
                <w:szCs w:val="24"/>
              </w:rPr>
            </w:pPr>
          </w:p>
          <w:p w14:paraId="66A673B1" w14:textId="5C87939A" w:rsidR="00864455" w:rsidRPr="00B35D5E" w:rsidRDefault="00864455" w:rsidP="00864455">
            <w:pPr>
              <w:spacing w:line="360" w:lineRule="auto"/>
              <w:jc w:val="both"/>
              <w:rPr>
                <w:rFonts w:ascii="Arial" w:hAnsi="Arial" w:cs="Arial"/>
                <w:b/>
                <w:bCs/>
                <w:sz w:val="24"/>
                <w:szCs w:val="24"/>
              </w:rPr>
            </w:pPr>
            <w:r w:rsidRPr="00B35D5E">
              <w:rPr>
                <w:rFonts w:ascii="Arial" w:hAnsi="Arial" w:cs="Arial"/>
                <w:b/>
                <w:bCs/>
                <w:sz w:val="24"/>
                <w:szCs w:val="24"/>
              </w:rPr>
              <w:t xml:space="preserve">2. “A good environment within the team can help the team members to achieve their set goals.” Discuss           7 </w:t>
            </w:r>
          </w:p>
          <w:p w14:paraId="5836730E" w14:textId="60E401CE" w:rsidR="0049349C" w:rsidRPr="00B35D5E" w:rsidRDefault="001958FD" w:rsidP="00864455">
            <w:pPr>
              <w:spacing w:line="360" w:lineRule="auto"/>
              <w:jc w:val="both"/>
              <w:rPr>
                <w:rFonts w:ascii="Arial" w:hAnsi="Arial" w:cs="Arial"/>
                <w:b/>
                <w:bCs/>
                <w:sz w:val="24"/>
                <w:szCs w:val="24"/>
              </w:rPr>
            </w:pPr>
            <w:r w:rsidRPr="00B35D5E">
              <w:rPr>
                <w:rFonts w:ascii="Arial" w:hAnsi="Arial" w:cs="Arial"/>
                <w:b/>
                <w:bCs/>
                <w:sz w:val="24"/>
                <w:szCs w:val="24"/>
              </w:rPr>
              <w:t xml:space="preserve">A good environment is a friendly and supportive environment where members feel like their work is appreciated. </w:t>
            </w:r>
            <w:r w:rsidR="00E77515" w:rsidRPr="00B35D5E">
              <w:rPr>
                <w:rFonts w:ascii="Arial" w:hAnsi="Arial" w:cs="Arial"/>
                <w:b/>
                <w:bCs/>
                <w:sz w:val="24"/>
                <w:szCs w:val="24"/>
              </w:rPr>
              <w:t xml:space="preserve">It is easier to create a good environment if the size of the team is </w:t>
            </w:r>
            <w:proofErr w:type="gramStart"/>
            <w:r w:rsidR="00E77515" w:rsidRPr="00B35D5E">
              <w:rPr>
                <w:rFonts w:ascii="Arial" w:hAnsi="Arial" w:cs="Arial"/>
                <w:b/>
                <w:bCs/>
                <w:sz w:val="24"/>
                <w:szCs w:val="24"/>
              </w:rPr>
              <w:t>small .</w:t>
            </w:r>
            <w:r w:rsidRPr="00B35D5E">
              <w:rPr>
                <w:rFonts w:ascii="Arial" w:hAnsi="Arial" w:cs="Arial"/>
                <w:b/>
                <w:bCs/>
                <w:sz w:val="24"/>
                <w:szCs w:val="24"/>
              </w:rPr>
              <w:t>This</w:t>
            </w:r>
            <w:proofErr w:type="gramEnd"/>
            <w:r w:rsidRPr="00B35D5E">
              <w:rPr>
                <w:rFonts w:ascii="Arial" w:hAnsi="Arial" w:cs="Arial"/>
                <w:b/>
                <w:bCs/>
                <w:sz w:val="24"/>
                <w:szCs w:val="24"/>
              </w:rPr>
              <w:t xml:space="preserve"> feeling motivates the members to do their best to achieve the common goal. For instance, if a team gets along well and </w:t>
            </w:r>
            <w:r w:rsidRPr="00B35D5E">
              <w:rPr>
                <w:rFonts w:ascii="Arial" w:hAnsi="Arial" w:cs="Arial"/>
                <w:b/>
                <w:bCs/>
                <w:sz w:val="24"/>
                <w:szCs w:val="24"/>
              </w:rPr>
              <w:lastRenderedPageBreak/>
              <w:t>each member helps each other towards that goals, the deadlines will be respected</w:t>
            </w:r>
            <w:r w:rsidR="00E77515" w:rsidRPr="00B35D5E">
              <w:rPr>
                <w:rFonts w:ascii="Arial" w:hAnsi="Arial" w:cs="Arial"/>
                <w:b/>
                <w:bCs/>
                <w:sz w:val="24"/>
                <w:szCs w:val="24"/>
              </w:rPr>
              <w:t>. If a team is made of members that don’t feel part of a whole, they would most likely do the minimum required to them without giving their best or caring about the organization.</w:t>
            </w:r>
          </w:p>
          <w:p w14:paraId="1AB13C59" w14:textId="77777777" w:rsidR="00864455" w:rsidRPr="00B35D5E" w:rsidRDefault="00864455" w:rsidP="00864455">
            <w:pPr>
              <w:spacing w:line="360" w:lineRule="auto"/>
              <w:jc w:val="both"/>
              <w:rPr>
                <w:rFonts w:ascii="Arial" w:hAnsi="Arial" w:cs="Arial"/>
                <w:b/>
                <w:bCs/>
                <w:sz w:val="24"/>
                <w:szCs w:val="24"/>
              </w:rPr>
            </w:pPr>
            <w:r w:rsidRPr="00B35D5E">
              <w:rPr>
                <w:rFonts w:ascii="Arial" w:hAnsi="Arial" w:cs="Arial"/>
                <w:b/>
                <w:bCs/>
                <w:sz w:val="24"/>
                <w:szCs w:val="24"/>
              </w:rPr>
              <w:t xml:space="preserve">Case Study           8 </w:t>
            </w:r>
          </w:p>
          <w:p w14:paraId="1C64DD27" w14:textId="0B4BAB80" w:rsidR="00864455" w:rsidRPr="00B35D5E" w:rsidRDefault="00864455" w:rsidP="00864455">
            <w:pPr>
              <w:spacing w:line="360" w:lineRule="auto"/>
              <w:jc w:val="both"/>
              <w:rPr>
                <w:rFonts w:ascii="Arial" w:hAnsi="Arial" w:cs="Arial"/>
                <w:b/>
                <w:bCs/>
                <w:sz w:val="24"/>
                <w:szCs w:val="24"/>
              </w:rPr>
            </w:pPr>
            <w:r w:rsidRPr="00B35D5E">
              <w:rPr>
                <w:rFonts w:ascii="Arial" w:hAnsi="Arial" w:cs="Arial"/>
                <w:b/>
                <w:bCs/>
                <w:sz w:val="24"/>
                <w:szCs w:val="24"/>
              </w:rPr>
              <w:t xml:space="preserve">Byron is a bakery manager and manages a team of 17 in a in a superstore bakery. One of the key challenges of Byron’s job is to ensure that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 </w:t>
            </w:r>
          </w:p>
          <w:p w14:paraId="6484EB32" w14:textId="77777777" w:rsidR="00864455" w:rsidRPr="00B35D5E" w:rsidRDefault="00864455" w:rsidP="00864455">
            <w:pPr>
              <w:spacing w:line="360" w:lineRule="auto"/>
              <w:jc w:val="both"/>
              <w:rPr>
                <w:rFonts w:ascii="Arial" w:hAnsi="Arial" w:cs="Arial"/>
                <w:b/>
                <w:bCs/>
                <w:sz w:val="24"/>
                <w:szCs w:val="24"/>
              </w:rPr>
            </w:pPr>
            <w:r w:rsidRPr="00B35D5E">
              <w:rPr>
                <w:rFonts w:ascii="Arial" w:hAnsi="Arial" w:cs="Arial"/>
                <w:b/>
                <w:bCs/>
                <w:sz w:val="24"/>
                <w:szCs w:val="24"/>
              </w:rPr>
              <w:t xml:space="preserve"> </w:t>
            </w:r>
          </w:p>
          <w:p w14:paraId="5A3FC8AF" w14:textId="77777777" w:rsidR="00864455" w:rsidRPr="00B35D5E" w:rsidRDefault="00864455" w:rsidP="00864455">
            <w:pPr>
              <w:spacing w:line="360" w:lineRule="auto"/>
              <w:jc w:val="both"/>
              <w:rPr>
                <w:rFonts w:ascii="Arial" w:hAnsi="Arial" w:cs="Arial"/>
                <w:b/>
                <w:bCs/>
                <w:sz w:val="24"/>
                <w:szCs w:val="24"/>
              </w:rPr>
            </w:pPr>
            <w:r w:rsidRPr="00B35D5E">
              <w:rPr>
                <w:rFonts w:ascii="Arial" w:hAnsi="Arial" w:cs="Arial"/>
                <w:b/>
                <w:bCs/>
                <w:sz w:val="24"/>
                <w:szCs w:val="24"/>
              </w:rPr>
              <w:t xml:space="preserve">The superstore’s leadership framework sets out not only the skills and competencies but also the personal characteristics and </w:t>
            </w:r>
            <w:proofErr w:type="spellStart"/>
            <w:r w:rsidRPr="00B35D5E">
              <w:rPr>
                <w:rFonts w:ascii="Arial" w:hAnsi="Arial" w:cs="Arial"/>
                <w:b/>
                <w:bCs/>
                <w:sz w:val="24"/>
                <w:szCs w:val="24"/>
              </w:rPr>
              <w:t>behaviours</w:t>
            </w:r>
            <w:proofErr w:type="spellEnd"/>
            <w:r w:rsidRPr="00B35D5E">
              <w:rPr>
                <w:rFonts w:ascii="Arial" w:hAnsi="Arial" w:cs="Arial"/>
                <w:b/>
                <w:bCs/>
                <w:sz w:val="24"/>
                <w:szCs w:val="24"/>
              </w:rPr>
              <w:t xml:space="preserve"> it expects of its leaders. The store looks for managers who are positive, confident and genuine, with the capacity to inspire and encourage their teams. A key part of stores’ </w:t>
            </w:r>
            <w:proofErr w:type="spellStart"/>
            <w:r w:rsidRPr="00B35D5E">
              <w:rPr>
                <w:rFonts w:ascii="Arial" w:hAnsi="Arial" w:cs="Arial"/>
                <w:b/>
                <w:bCs/>
                <w:sz w:val="24"/>
                <w:szCs w:val="24"/>
              </w:rPr>
              <w:t>programme</w:t>
            </w:r>
            <w:proofErr w:type="spellEnd"/>
            <w:r w:rsidRPr="00B35D5E">
              <w:rPr>
                <w:rFonts w:ascii="Arial" w:hAnsi="Arial" w:cs="Arial"/>
                <w:b/>
                <w:bCs/>
                <w:sz w:val="24"/>
                <w:szCs w:val="24"/>
              </w:rPr>
              <w:t xml:space="preserve"> for building leaders is to encourage self-review and reflection. This allows staff to assess their strengths and find ways of demonstrating the characteristics that are vital to the long-term development of the business. </w:t>
            </w:r>
          </w:p>
          <w:p w14:paraId="20FFFE28" w14:textId="17C60280" w:rsidR="00E77515" w:rsidRPr="00B35D5E" w:rsidRDefault="00864455" w:rsidP="00E77515">
            <w:pPr>
              <w:pStyle w:val="ListParagraph"/>
              <w:numPr>
                <w:ilvl w:val="0"/>
                <w:numId w:val="13"/>
              </w:numPr>
              <w:spacing w:line="360" w:lineRule="auto"/>
              <w:jc w:val="both"/>
              <w:rPr>
                <w:rFonts w:ascii="Arial" w:hAnsi="Arial" w:cs="Arial"/>
                <w:b/>
                <w:bCs/>
                <w:sz w:val="24"/>
                <w:szCs w:val="24"/>
              </w:rPr>
            </w:pPr>
            <w:r w:rsidRPr="00B35D5E">
              <w:rPr>
                <w:rFonts w:ascii="Arial" w:hAnsi="Arial" w:cs="Arial"/>
                <w:b/>
                <w:bCs/>
                <w:sz w:val="24"/>
                <w:szCs w:val="24"/>
              </w:rPr>
              <w:t xml:space="preserve">Is Byron’s team motivated? If so, what approach did he use to maintain their motivation? </w:t>
            </w:r>
          </w:p>
          <w:p w14:paraId="32AB71CB" w14:textId="4AEA37AA" w:rsidR="00E77515" w:rsidRPr="00E77515" w:rsidRDefault="00E77515" w:rsidP="00E77515">
            <w:pPr>
              <w:spacing w:line="360" w:lineRule="auto"/>
              <w:ind w:left="70"/>
              <w:jc w:val="both"/>
              <w:rPr>
                <w:rFonts w:ascii="Arial" w:hAnsi="Arial" w:cs="Arial"/>
                <w:sz w:val="24"/>
                <w:szCs w:val="24"/>
              </w:rPr>
            </w:pPr>
            <w:r>
              <w:rPr>
                <w:rFonts w:ascii="Arial" w:hAnsi="Arial" w:cs="Arial"/>
                <w:sz w:val="24"/>
                <w:szCs w:val="24"/>
              </w:rPr>
              <w:t xml:space="preserve">The Byron’s team is motivated thanks to the fact that their leader gives them the opportunity to be independent and use their ideas and skills to increase productivity and meet the goals. This approach, by discussing together as a team, results in a fruitful brainstorming that generates ideas and solutions to face the new challenges. Byron’s approach </w:t>
            </w:r>
            <w:proofErr w:type="gramStart"/>
            <w:r>
              <w:rPr>
                <w:rFonts w:ascii="Arial" w:hAnsi="Arial" w:cs="Arial"/>
                <w:sz w:val="24"/>
                <w:szCs w:val="24"/>
              </w:rPr>
              <w:t xml:space="preserve">is </w:t>
            </w:r>
            <w:r w:rsidR="00B35D5E">
              <w:rPr>
                <w:rFonts w:ascii="Arial" w:hAnsi="Arial" w:cs="Arial"/>
                <w:sz w:val="24"/>
                <w:szCs w:val="24"/>
              </w:rPr>
              <w:t xml:space="preserve"> based</w:t>
            </w:r>
            <w:proofErr w:type="gramEnd"/>
            <w:r w:rsidR="00B35D5E">
              <w:rPr>
                <w:rFonts w:ascii="Arial" w:hAnsi="Arial" w:cs="Arial"/>
                <w:sz w:val="24"/>
                <w:szCs w:val="24"/>
              </w:rPr>
              <w:t xml:space="preserve"> on trust and allows the members to take more responsibility, to be more independent and able to assess themselves.</w:t>
            </w:r>
          </w:p>
          <w:p w14:paraId="5237A7C9" w14:textId="3C2CB0E6" w:rsidR="00C511F7" w:rsidRPr="00815A40" w:rsidRDefault="00864455" w:rsidP="00815A40">
            <w:pPr>
              <w:pStyle w:val="ListParagraph"/>
              <w:numPr>
                <w:ilvl w:val="0"/>
                <w:numId w:val="13"/>
              </w:numPr>
              <w:spacing w:line="360" w:lineRule="auto"/>
              <w:jc w:val="both"/>
              <w:rPr>
                <w:rFonts w:ascii="Arial" w:hAnsi="Arial" w:cs="Arial"/>
                <w:b/>
                <w:bCs/>
                <w:sz w:val="24"/>
                <w:szCs w:val="24"/>
              </w:rPr>
            </w:pPr>
            <w:r w:rsidRPr="00815A40">
              <w:rPr>
                <w:rFonts w:ascii="Arial" w:hAnsi="Arial" w:cs="Arial"/>
                <w:b/>
                <w:bCs/>
                <w:sz w:val="24"/>
                <w:szCs w:val="24"/>
              </w:rPr>
              <w:lastRenderedPageBreak/>
              <w:t>Is Byron a successful team leader in your view? If so, which types of special leadership qualities does he possess? And how do these qualities help him?</w:t>
            </w:r>
          </w:p>
          <w:p w14:paraId="567EFA6D" w14:textId="2B18400F" w:rsidR="00815A40" w:rsidRPr="00815A40" w:rsidRDefault="00815A40" w:rsidP="00815A40">
            <w:pPr>
              <w:spacing w:line="360" w:lineRule="auto"/>
              <w:ind w:left="70"/>
              <w:jc w:val="both"/>
              <w:rPr>
                <w:rFonts w:ascii="Arial" w:hAnsi="Arial" w:cs="Arial"/>
                <w:sz w:val="24"/>
                <w:szCs w:val="24"/>
              </w:rPr>
            </w:pPr>
            <w:r>
              <w:rPr>
                <w:rFonts w:ascii="Arial" w:hAnsi="Arial" w:cs="Arial"/>
                <w:sz w:val="24"/>
                <w:szCs w:val="24"/>
              </w:rPr>
              <w:t>I believe that Byron is a successful leader. He is able to understand the weaknesses and strengths of his team and to use them in the most fruitful way for the organization. His team doesn’t feel oppressed and feel more challenged to do better. The feeling of being part of a group where each member is important motivates them to work together and achieve the set targets. Moreover, managing the team in this way Byron actual uses time in a more efficient way as more responsibilities are taken by others the brainstorming is done by the full team rather than by himself only. He benefits from the work of others and he can focus on other duties. Encouraging others to assess themselves also helps the team to improve consistently. Overall the results are positive and the outcome generates an increase of the productivity.</w:t>
            </w:r>
          </w:p>
        </w:tc>
      </w:tr>
      <w:tr w:rsidR="00D90A4E" w14:paraId="340641E0" w14:textId="77777777" w:rsidTr="00CC2FB3">
        <w:tc>
          <w:tcPr>
            <w:tcW w:w="9242" w:type="dxa"/>
          </w:tcPr>
          <w:p w14:paraId="785D72B3" w14:textId="77777777" w:rsidR="00D90A4E" w:rsidRPr="005F1AB6" w:rsidRDefault="00D90A4E" w:rsidP="005F1AB6">
            <w:pPr>
              <w:spacing w:line="360" w:lineRule="auto"/>
              <w:jc w:val="both"/>
              <w:rPr>
                <w:rFonts w:ascii="Arial" w:hAnsi="Arial" w:cs="Arial"/>
                <w:b/>
                <w:sz w:val="24"/>
                <w:szCs w:val="24"/>
              </w:rPr>
            </w:pPr>
          </w:p>
        </w:tc>
      </w:tr>
      <w:tr w:rsidR="00EE0360" w14:paraId="5504B44A" w14:textId="77777777" w:rsidTr="00CC2FB3">
        <w:tc>
          <w:tcPr>
            <w:tcW w:w="9242" w:type="dxa"/>
          </w:tcPr>
          <w:p w14:paraId="6F1A0A29" w14:textId="77777777" w:rsidR="00EE0360" w:rsidRDefault="00EE0360" w:rsidP="005F1AB6">
            <w:pPr>
              <w:spacing w:line="360" w:lineRule="auto"/>
              <w:jc w:val="both"/>
              <w:rPr>
                <w:rFonts w:ascii="Arial" w:hAnsi="Arial" w:cs="Arial"/>
                <w:b/>
                <w:sz w:val="24"/>
                <w:szCs w:val="24"/>
              </w:rPr>
            </w:pPr>
          </w:p>
        </w:tc>
      </w:tr>
    </w:tbl>
    <w:p w14:paraId="30855C3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72F81F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99043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D42BF7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B909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B362E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E6ADC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21"/>
        <w:gridCol w:w="1252"/>
        <w:gridCol w:w="1579"/>
      </w:tblGrid>
      <w:tr w:rsidR="00405895" w:rsidRPr="00B0415E" w14:paraId="77ED00E3" w14:textId="77777777" w:rsidTr="00405895">
        <w:tc>
          <w:tcPr>
            <w:tcW w:w="2310" w:type="dxa"/>
            <w:shd w:val="clear" w:color="auto" w:fill="D9D9D9" w:themeFill="background1" w:themeFillShade="D9"/>
          </w:tcPr>
          <w:p w14:paraId="49A4C3E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0FBE88E" w14:textId="77777777" w:rsidR="00405895" w:rsidRPr="00B0415E" w:rsidRDefault="00AB3A1C" w:rsidP="00A851DA">
            <w:pPr>
              <w:rPr>
                <w:rFonts w:cs="Bliss-Regular"/>
                <w:color w:val="000000"/>
              </w:rPr>
            </w:pPr>
            <w:r>
              <w:rPr>
                <w:rFonts w:cs="Bliss-Regular"/>
                <w:color w:val="000000"/>
              </w:rPr>
              <w:t>SAMILLA VALET</w:t>
            </w:r>
          </w:p>
        </w:tc>
        <w:tc>
          <w:tcPr>
            <w:tcW w:w="1276" w:type="dxa"/>
            <w:shd w:val="clear" w:color="auto" w:fill="D9D9D9" w:themeFill="background1" w:themeFillShade="D9"/>
          </w:tcPr>
          <w:p w14:paraId="6B156A8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A56A55" w14:textId="02CC6FF7" w:rsidR="00405895" w:rsidRPr="00B0415E" w:rsidRDefault="00A37776" w:rsidP="00A851DA">
            <w:pPr>
              <w:rPr>
                <w:rFonts w:cs="Bliss-Regular"/>
                <w:color w:val="000000"/>
              </w:rPr>
            </w:pPr>
            <w:r>
              <w:rPr>
                <w:rFonts w:cs="Bliss-Regular"/>
                <w:color w:val="000000"/>
              </w:rPr>
              <w:t>08</w:t>
            </w:r>
            <w:r w:rsidR="00216957">
              <w:rPr>
                <w:rFonts w:cs="Bliss-Regular"/>
                <w:color w:val="000000"/>
              </w:rPr>
              <w:t>-0</w:t>
            </w:r>
            <w:r>
              <w:rPr>
                <w:rFonts w:cs="Bliss-Regular"/>
                <w:color w:val="000000"/>
              </w:rPr>
              <w:t>8</w:t>
            </w:r>
          </w:p>
        </w:tc>
      </w:tr>
    </w:tbl>
    <w:p w14:paraId="5A4805A4" w14:textId="77777777" w:rsidR="00A851DA" w:rsidRDefault="00A851DA" w:rsidP="00A851DA">
      <w:pPr>
        <w:rPr>
          <w:rFonts w:cs="Bliss-Regular"/>
          <w:color w:val="000000"/>
          <w:lang w:val="en-US"/>
        </w:rPr>
      </w:pPr>
    </w:p>
    <w:p w14:paraId="180D441D" w14:textId="77777777" w:rsidR="00702DB3" w:rsidRDefault="00702DB3" w:rsidP="00A851DA">
      <w:pPr>
        <w:rPr>
          <w:rFonts w:cs="Bliss-Regular"/>
          <w:color w:val="000000"/>
          <w:lang w:val="en-US"/>
        </w:rPr>
      </w:pPr>
    </w:p>
    <w:p w14:paraId="4FFAD6B7" w14:textId="77777777" w:rsidR="00702DB3" w:rsidRPr="00B0415E" w:rsidRDefault="00702DB3" w:rsidP="00A851DA">
      <w:pPr>
        <w:rPr>
          <w:rFonts w:cs="Bliss-Regular"/>
          <w:color w:val="000000"/>
          <w:lang w:val="en-US"/>
        </w:rPr>
      </w:pPr>
    </w:p>
    <w:p w14:paraId="650BFD93" w14:textId="77777777" w:rsidR="00A851DA" w:rsidRPr="00B0415E" w:rsidRDefault="00A851DA" w:rsidP="00A851DA">
      <w:pPr>
        <w:rPr>
          <w:rFonts w:cs="Bliss-Regular"/>
          <w:color w:val="000000"/>
          <w:lang w:val="en-US"/>
        </w:rPr>
      </w:pPr>
    </w:p>
    <w:p w14:paraId="180BDB1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3951C70" w14:textId="77777777" w:rsidTr="00B0415E">
        <w:trPr>
          <w:trHeight w:val="249"/>
        </w:trPr>
        <w:tc>
          <w:tcPr>
            <w:tcW w:w="4621" w:type="dxa"/>
            <w:shd w:val="clear" w:color="auto" w:fill="D9D9D9" w:themeFill="background1" w:themeFillShade="D9"/>
          </w:tcPr>
          <w:p w14:paraId="19E14119" w14:textId="77777777" w:rsidR="00503D7E" w:rsidRPr="00B0415E" w:rsidRDefault="00503D7E" w:rsidP="00503D7E">
            <w:pPr>
              <w:rPr>
                <w:b/>
                <w:color w:val="002060"/>
              </w:rPr>
            </w:pPr>
            <w:r w:rsidRPr="00B0415E">
              <w:rPr>
                <w:b/>
                <w:color w:val="002060"/>
              </w:rPr>
              <w:t>Total Marks</w:t>
            </w:r>
          </w:p>
        </w:tc>
        <w:tc>
          <w:tcPr>
            <w:tcW w:w="4621" w:type="dxa"/>
          </w:tcPr>
          <w:p w14:paraId="718B2EF3" w14:textId="77777777" w:rsidR="00503D7E" w:rsidRPr="00B0415E" w:rsidRDefault="00503D7E" w:rsidP="00503D7E">
            <w:pPr>
              <w:rPr>
                <w:rFonts w:cs="Times New Roman"/>
                <w:szCs w:val="32"/>
              </w:rPr>
            </w:pPr>
          </w:p>
        </w:tc>
      </w:tr>
      <w:tr w:rsidR="00503D7E" w:rsidRPr="00B0415E" w14:paraId="2F0574F2" w14:textId="77777777" w:rsidTr="00B0415E">
        <w:tc>
          <w:tcPr>
            <w:tcW w:w="4621" w:type="dxa"/>
            <w:shd w:val="clear" w:color="auto" w:fill="D9D9D9" w:themeFill="background1" w:themeFillShade="D9"/>
          </w:tcPr>
          <w:p w14:paraId="0A70A76B" w14:textId="77777777" w:rsidR="00503D7E" w:rsidRPr="00B0415E" w:rsidRDefault="00503D7E" w:rsidP="00503D7E">
            <w:pPr>
              <w:rPr>
                <w:b/>
                <w:color w:val="002060"/>
              </w:rPr>
            </w:pPr>
            <w:r w:rsidRPr="00B0415E">
              <w:rPr>
                <w:b/>
                <w:color w:val="002060"/>
              </w:rPr>
              <w:t>Marks Obtained</w:t>
            </w:r>
          </w:p>
        </w:tc>
        <w:tc>
          <w:tcPr>
            <w:tcW w:w="4621" w:type="dxa"/>
          </w:tcPr>
          <w:p w14:paraId="1ED3663A" w14:textId="77777777" w:rsidR="00503D7E" w:rsidRPr="00B0415E" w:rsidRDefault="00503D7E" w:rsidP="00503D7E">
            <w:pPr>
              <w:rPr>
                <w:rFonts w:cs="Times New Roman"/>
                <w:szCs w:val="32"/>
              </w:rPr>
            </w:pPr>
          </w:p>
        </w:tc>
      </w:tr>
      <w:tr w:rsidR="00503D7E" w:rsidRPr="00B0415E" w14:paraId="65B3DEE5" w14:textId="77777777" w:rsidTr="00B0415E">
        <w:tc>
          <w:tcPr>
            <w:tcW w:w="4621" w:type="dxa"/>
            <w:shd w:val="clear" w:color="auto" w:fill="D9D9D9" w:themeFill="background1" w:themeFillShade="D9"/>
          </w:tcPr>
          <w:p w14:paraId="7F643264" w14:textId="77777777" w:rsidR="00503D7E" w:rsidRPr="00B0415E" w:rsidRDefault="00B0415E" w:rsidP="00503D7E">
            <w:pPr>
              <w:rPr>
                <w:b/>
                <w:color w:val="002060"/>
              </w:rPr>
            </w:pPr>
            <w:r w:rsidRPr="00B0415E">
              <w:rPr>
                <w:b/>
                <w:color w:val="002060"/>
              </w:rPr>
              <w:t>Percentage / Grade</w:t>
            </w:r>
          </w:p>
        </w:tc>
        <w:tc>
          <w:tcPr>
            <w:tcW w:w="4621" w:type="dxa"/>
          </w:tcPr>
          <w:p w14:paraId="41EE154C" w14:textId="77777777" w:rsidR="00503D7E" w:rsidRPr="00B0415E" w:rsidRDefault="00503D7E" w:rsidP="00503D7E">
            <w:pPr>
              <w:rPr>
                <w:rFonts w:cs="Times New Roman"/>
                <w:szCs w:val="32"/>
              </w:rPr>
            </w:pPr>
          </w:p>
        </w:tc>
      </w:tr>
    </w:tbl>
    <w:p w14:paraId="407AF2AC" w14:textId="77777777" w:rsidR="00A851DA" w:rsidRDefault="00A851DA" w:rsidP="00503D7E">
      <w:pPr>
        <w:rPr>
          <w:rFonts w:cs="Times New Roman"/>
          <w:sz w:val="24"/>
          <w:szCs w:val="32"/>
        </w:rPr>
      </w:pPr>
    </w:p>
    <w:p w14:paraId="47BC9783" w14:textId="77777777" w:rsidR="00607874" w:rsidRDefault="00607874" w:rsidP="00503D7E">
      <w:pPr>
        <w:rPr>
          <w:rFonts w:cs="Times New Roman"/>
          <w:sz w:val="24"/>
          <w:szCs w:val="32"/>
        </w:rPr>
      </w:pPr>
    </w:p>
    <w:p w14:paraId="793CBAF2"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25A91" w14:textId="77777777" w:rsidR="0005537C" w:rsidRDefault="0005537C" w:rsidP="00CB4D0A">
      <w:pPr>
        <w:spacing w:after="0" w:line="240" w:lineRule="auto"/>
      </w:pPr>
      <w:r>
        <w:separator/>
      </w:r>
    </w:p>
  </w:endnote>
  <w:endnote w:type="continuationSeparator" w:id="0">
    <w:p w14:paraId="708E82DB" w14:textId="77777777" w:rsidR="0005537C" w:rsidRDefault="000553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13EB4" w14:textId="77777777" w:rsidR="0005537C" w:rsidRDefault="0005537C" w:rsidP="00CB4D0A">
      <w:pPr>
        <w:spacing w:after="0" w:line="240" w:lineRule="auto"/>
      </w:pPr>
      <w:r>
        <w:separator/>
      </w:r>
    </w:p>
  </w:footnote>
  <w:footnote w:type="continuationSeparator" w:id="0">
    <w:p w14:paraId="232AF5B8" w14:textId="77777777" w:rsidR="0005537C" w:rsidRDefault="0005537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322C0"/>
    <w:multiLevelType w:val="hybridMultilevel"/>
    <w:tmpl w:val="ED5C9C14"/>
    <w:lvl w:ilvl="0" w:tplc="8C34408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16906"/>
    <w:multiLevelType w:val="hybridMultilevel"/>
    <w:tmpl w:val="BDCCC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B31B30"/>
    <w:multiLevelType w:val="hybridMultilevel"/>
    <w:tmpl w:val="EC6C9C1A"/>
    <w:lvl w:ilvl="0" w:tplc="C4FCA3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5A0A5D"/>
    <w:multiLevelType w:val="hybridMultilevel"/>
    <w:tmpl w:val="88906C14"/>
    <w:lvl w:ilvl="0" w:tplc="DA163018">
      <w:start w:val="1"/>
      <w:numFmt w:val="lowerRoman"/>
      <w:lvlText w:val="%1."/>
      <w:lvlJc w:val="left"/>
      <w:pPr>
        <w:ind w:left="790" w:hanging="720"/>
      </w:pPr>
      <w:rPr>
        <w:rFonts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4" w15:restartNumberingAfterBreak="0">
    <w:nsid w:val="232E4770"/>
    <w:multiLevelType w:val="hybridMultilevel"/>
    <w:tmpl w:val="90DE0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9A5989"/>
    <w:multiLevelType w:val="hybridMultilevel"/>
    <w:tmpl w:val="1F7A0F4E"/>
    <w:lvl w:ilvl="0" w:tplc="43F45A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82794D"/>
    <w:multiLevelType w:val="hybridMultilevel"/>
    <w:tmpl w:val="78561720"/>
    <w:lvl w:ilvl="0" w:tplc="CB726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DC055E"/>
    <w:multiLevelType w:val="hybridMultilevel"/>
    <w:tmpl w:val="683EB022"/>
    <w:lvl w:ilvl="0" w:tplc="FBF2FA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EE268F"/>
    <w:multiLevelType w:val="multilevel"/>
    <w:tmpl w:val="F8A6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832DC9"/>
    <w:multiLevelType w:val="hybridMultilevel"/>
    <w:tmpl w:val="63309436"/>
    <w:lvl w:ilvl="0" w:tplc="50D691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BE4F27"/>
    <w:multiLevelType w:val="hybridMultilevel"/>
    <w:tmpl w:val="D1565E22"/>
    <w:lvl w:ilvl="0" w:tplc="7082CBFA">
      <w:start w:val="1"/>
      <w:numFmt w:val="lowerRoman"/>
      <w:lvlText w:val="%1."/>
      <w:lvlJc w:val="left"/>
      <w:pPr>
        <w:ind w:left="790" w:hanging="720"/>
      </w:pPr>
      <w:rPr>
        <w:rFonts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12" w15:restartNumberingAfterBreak="0">
    <w:nsid w:val="7D57544B"/>
    <w:multiLevelType w:val="hybridMultilevel"/>
    <w:tmpl w:val="DD1AD990"/>
    <w:lvl w:ilvl="0" w:tplc="083C4D8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9"/>
  </w:num>
  <w:num w:numId="3">
    <w:abstractNumId w:val="1"/>
  </w:num>
  <w:num w:numId="4">
    <w:abstractNumId w:val="12"/>
  </w:num>
  <w:num w:numId="5">
    <w:abstractNumId w:val="2"/>
  </w:num>
  <w:num w:numId="6">
    <w:abstractNumId w:val="0"/>
  </w:num>
  <w:num w:numId="7">
    <w:abstractNumId w:val="7"/>
  </w:num>
  <w:num w:numId="8">
    <w:abstractNumId w:val="4"/>
  </w:num>
  <w:num w:numId="9">
    <w:abstractNumId w:val="11"/>
  </w:num>
  <w:num w:numId="10">
    <w:abstractNumId w:val="5"/>
  </w:num>
  <w:num w:numId="11">
    <w:abstractNumId w:val="6"/>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5B70"/>
    <w:rsid w:val="000158F9"/>
    <w:rsid w:val="00017DCB"/>
    <w:rsid w:val="00035CDD"/>
    <w:rsid w:val="00040083"/>
    <w:rsid w:val="000475FF"/>
    <w:rsid w:val="00047B57"/>
    <w:rsid w:val="0005537C"/>
    <w:rsid w:val="00055992"/>
    <w:rsid w:val="0007136F"/>
    <w:rsid w:val="00071F5C"/>
    <w:rsid w:val="000725D8"/>
    <w:rsid w:val="000820E8"/>
    <w:rsid w:val="00093B54"/>
    <w:rsid w:val="00094BC7"/>
    <w:rsid w:val="000B10D6"/>
    <w:rsid w:val="000B707C"/>
    <w:rsid w:val="000D1206"/>
    <w:rsid w:val="000D5A25"/>
    <w:rsid w:val="00101079"/>
    <w:rsid w:val="00103AF4"/>
    <w:rsid w:val="001052AE"/>
    <w:rsid w:val="001064DB"/>
    <w:rsid w:val="00107F32"/>
    <w:rsid w:val="00114D89"/>
    <w:rsid w:val="001175EE"/>
    <w:rsid w:val="00131146"/>
    <w:rsid w:val="001355C9"/>
    <w:rsid w:val="00157CF6"/>
    <w:rsid w:val="0016076A"/>
    <w:rsid w:val="00182416"/>
    <w:rsid w:val="001864B6"/>
    <w:rsid w:val="00187EB4"/>
    <w:rsid w:val="0019563A"/>
    <w:rsid w:val="001958FD"/>
    <w:rsid w:val="001A644D"/>
    <w:rsid w:val="001B0FED"/>
    <w:rsid w:val="001B56A8"/>
    <w:rsid w:val="001C0637"/>
    <w:rsid w:val="001E05AB"/>
    <w:rsid w:val="001E29A1"/>
    <w:rsid w:val="001E3C91"/>
    <w:rsid w:val="001E4CBF"/>
    <w:rsid w:val="001E6ACD"/>
    <w:rsid w:val="001F0481"/>
    <w:rsid w:val="001F1587"/>
    <w:rsid w:val="001F2DD7"/>
    <w:rsid w:val="001F3EB1"/>
    <w:rsid w:val="00200C92"/>
    <w:rsid w:val="00202250"/>
    <w:rsid w:val="0020451E"/>
    <w:rsid w:val="00206B9D"/>
    <w:rsid w:val="00210B35"/>
    <w:rsid w:val="00216957"/>
    <w:rsid w:val="00223B54"/>
    <w:rsid w:val="00230CF2"/>
    <w:rsid w:val="0023259C"/>
    <w:rsid w:val="00233748"/>
    <w:rsid w:val="00260BD8"/>
    <w:rsid w:val="00262144"/>
    <w:rsid w:val="00263D9B"/>
    <w:rsid w:val="00287176"/>
    <w:rsid w:val="002A035C"/>
    <w:rsid w:val="002B0BD7"/>
    <w:rsid w:val="002B573D"/>
    <w:rsid w:val="002C5CB2"/>
    <w:rsid w:val="002F6B5C"/>
    <w:rsid w:val="002F779F"/>
    <w:rsid w:val="0031352D"/>
    <w:rsid w:val="003157F2"/>
    <w:rsid w:val="00325D2F"/>
    <w:rsid w:val="00326826"/>
    <w:rsid w:val="003413CB"/>
    <w:rsid w:val="003527D0"/>
    <w:rsid w:val="00371885"/>
    <w:rsid w:val="00375D1A"/>
    <w:rsid w:val="00382849"/>
    <w:rsid w:val="00387F95"/>
    <w:rsid w:val="0039623A"/>
    <w:rsid w:val="003C0958"/>
    <w:rsid w:val="003C59D3"/>
    <w:rsid w:val="003E2B87"/>
    <w:rsid w:val="003E42D8"/>
    <w:rsid w:val="003F3A76"/>
    <w:rsid w:val="00402786"/>
    <w:rsid w:val="004036CF"/>
    <w:rsid w:val="00404CE7"/>
    <w:rsid w:val="00405895"/>
    <w:rsid w:val="004058DF"/>
    <w:rsid w:val="0040613C"/>
    <w:rsid w:val="00412094"/>
    <w:rsid w:val="00417D9A"/>
    <w:rsid w:val="00430605"/>
    <w:rsid w:val="00436343"/>
    <w:rsid w:val="00441A95"/>
    <w:rsid w:val="00442B93"/>
    <w:rsid w:val="00443E6F"/>
    <w:rsid w:val="004455AB"/>
    <w:rsid w:val="00447DF6"/>
    <w:rsid w:val="0045646A"/>
    <w:rsid w:val="00461548"/>
    <w:rsid w:val="00465F73"/>
    <w:rsid w:val="00486F1A"/>
    <w:rsid w:val="00490176"/>
    <w:rsid w:val="00490CB9"/>
    <w:rsid w:val="004915A7"/>
    <w:rsid w:val="0049349C"/>
    <w:rsid w:val="004A2CE2"/>
    <w:rsid w:val="004B139F"/>
    <w:rsid w:val="004B163E"/>
    <w:rsid w:val="004B419D"/>
    <w:rsid w:val="004D5888"/>
    <w:rsid w:val="004D58F1"/>
    <w:rsid w:val="004E3CDA"/>
    <w:rsid w:val="004E4DDF"/>
    <w:rsid w:val="004E5475"/>
    <w:rsid w:val="004E6027"/>
    <w:rsid w:val="004F4B4D"/>
    <w:rsid w:val="0050216D"/>
    <w:rsid w:val="005030A5"/>
    <w:rsid w:val="00503D7E"/>
    <w:rsid w:val="0050778F"/>
    <w:rsid w:val="00511AF9"/>
    <w:rsid w:val="005218B4"/>
    <w:rsid w:val="00527C11"/>
    <w:rsid w:val="00530E48"/>
    <w:rsid w:val="00535F31"/>
    <w:rsid w:val="005403A3"/>
    <w:rsid w:val="00542E81"/>
    <w:rsid w:val="005455D3"/>
    <w:rsid w:val="005556BF"/>
    <w:rsid w:val="005655BC"/>
    <w:rsid w:val="00571F5D"/>
    <w:rsid w:val="00574D64"/>
    <w:rsid w:val="005834A8"/>
    <w:rsid w:val="00591365"/>
    <w:rsid w:val="0059450B"/>
    <w:rsid w:val="00596944"/>
    <w:rsid w:val="00597B44"/>
    <w:rsid w:val="005A4D3F"/>
    <w:rsid w:val="005B31E4"/>
    <w:rsid w:val="005C1EC8"/>
    <w:rsid w:val="005E1AD8"/>
    <w:rsid w:val="005F1AB6"/>
    <w:rsid w:val="005F271E"/>
    <w:rsid w:val="005F6933"/>
    <w:rsid w:val="005F78D8"/>
    <w:rsid w:val="006034F6"/>
    <w:rsid w:val="00605811"/>
    <w:rsid w:val="00607874"/>
    <w:rsid w:val="00607E77"/>
    <w:rsid w:val="0061790D"/>
    <w:rsid w:val="00617BB3"/>
    <w:rsid w:val="00620134"/>
    <w:rsid w:val="00645CDD"/>
    <w:rsid w:val="00651DD0"/>
    <w:rsid w:val="00665C27"/>
    <w:rsid w:val="00675C10"/>
    <w:rsid w:val="006823A7"/>
    <w:rsid w:val="0068796F"/>
    <w:rsid w:val="00687EE8"/>
    <w:rsid w:val="00694AD1"/>
    <w:rsid w:val="006B2687"/>
    <w:rsid w:val="006C1F61"/>
    <w:rsid w:val="006D0E93"/>
    <w:rsid w:val="006D3061"/>
    <w:rsid w:val="006F7860"/>
    <w:rsid w:val="00702DB3"/>
    <w:rsid w:val="0070347F"/>
    <w:rsid w:val="0070357D"/>
    <w:rsid w:val="0070678E"/>
    <w:rsid w:val="007158E2"/>
    <w:rsid w:val="00731CCA"/>
    <w:rsid w:val="00747A1A"/>
    <w:rsid w:val="00762D98"/>
    <w:rsid w:val="00770050"/>
    <w:rsid w:val="007828ED"/>
    <w:rsid w:val="00786FF2"/>
    <w:rsid w:val="007A3B44"/>
    <w:rsid w:val="007A3B71"/>
    <w:rsid w:val="007A63CD"/>
    <w:rsid w:val="007B5626"/>
    <w:rsid w:val="007E06B5"/>
    <w:rsid w:val="007E0FF3"/>
    <w:rsid w:val="007F1309"/>
    <w:rsid w:val="00811F46"/>
    <w:rsid w:val="00815A40"/>
    <w:rsid w:val="008254EC"/>
    <w:rsid w:val="00826F50"/>
    <w:rsid w:val="00831C11"/>
    <w:rsid w:val="00843BFE"/>
    <w:rsid w:val="00854B12"/>
    <w:rsid w:val="00864455"/>
    <w:rsid w:val="008720D1"/>
    <w:rsid w:val="00886532"/>
    <w:rsid w:val="00887281"/>
    <w:rsid w:val="008955B4"/>
    <w:rsid w:val="008A60B4"/>
    <w:rsid w:val="008B3C31"/>
    <w:rsid w:val="008B64FE"/>
    <w:rsid w:val="008B65E1"/>
    <w:rsid w:val="008C2EFC"/>
    <w:rsid w:val="008C30F0"/>
    <w:rsid w:val="008E5B00"/>
    <w:rsid w:val="008F76D5"/>
    <w:rsid w:val="00900B9C"/>
    <w:rsid w:val="00905650"/>
    <w:rsid w:val="00911EF3"/>
    <w:rsid w:val="0091623E"/>
    <w:rsid w:val="00935BF7"/>
    <w:rsid w:val="00937515"/>
    <w:rsid w:val="00942173"/>
    <w:rsid w:val="0095442C"/>
    <w:rsid w:val="00954A74"/>
    <w:rsid w:val="0096136A"/>
    <w:rsid w:val="00962E3D"/>
    <w:rsid w:val="00976F8F"/>
    <w:rsid w:val="009832ED"/>
    <w:rsid w:val="00983942"/>
    <w:rsid w:val="00984FB7"/>
    <w:rsid w:val="0099003E"/>
    <w:rsid w:val="009B3F3D"/>
    <w:rsid w:val="009B4E67"/>
    <w:rsid w:val="009C37E0"/>
    <w:rsid w:val="009E41F4"/>
    <w:rsid w:val="009E6DF2"/>
    <w:rsid w:val="00A00D1B"/>
    <w:rsid w:val="00A14B66"/>
    <w:rsid w:val="00A25FF1"/>
    <w:rsid w:val="00A31158"/>
    <w:rsid w:val="00A37776"/>
    <w:rsid w:val="00A40BCC"/>
    <w:rsid w:val="00A5497E"/>
    <w:rsid w:val="00A55FD6"/>
    <w:rsid w:val="00A56579"/>
    <w:rsid w:val="00A65CD6"/>
    <w:rsid w:val="00A65CF7"/>
    <w:rsid w:val="00A725FF"/>
    <w:rsid w:val="00A81AB4"/>
    <w:rsid w:val="00A851DA"/>
    <w:rsid w:val="00A85B11"/>
    <w:rsid w:val="00A87BDA"/>
    <w:rsid w:val="00A943DE"/>
    <w:rsid w:val="00AA1222"/>
    <w:rsid w:val="00AA5623"/>
    <w:rsid w:val="00AA7381"/>
    <w:rsid w:val="00AB3A1C"/>
    <w:rsid w:val="00AB6E11"/>
    <w:rsid w:val="00AC7D5B"/>
    <w:rsid w:val="00AD221A"/>
    <w:rsid w:val="00AE1481"/>
    <w:rsid w:val="00AE6798"/>
    <w:rsid w:val="00B0415E"/>
    <w:rsid w:val="00B04678"/>
    <w:rsid w:val="00B10B69"/>
    <w:rsid w:val="00B17C41"/>
    <w:rsid w:val="00B2431B"/>
    <w:rsid w:val="00B35D5E"/>
    <w:rsid w:val="00B436C1"/>
    <w:rsid w:val="00B52853"/>
    <w:rsid w:val="00B53043"/>
    <w:rsid w:val="00B77BD7"/>
    <w:rsid w:val="00B8403C"/>
    <w:rsid w:val="00B93738"/>
    <w:rsid w:val="00B955CB"/>
    <w:rsid w:val="00BB6545"/>
    <w:rsid w:val="00BB7D6E"/>
    <w:rsid w:val="00BC46DF"/>
    <w:rsid w:val="00BC673B"/>
    <w:rsid w:val="00BD289B"/>
    <w:rsid w:val="00BD3401"/>
    <w:rsid w:val="00BD3582"/>
    <w:rsid w:val="00BD6B7F"/>
    <w:rsid w:val="00BE0D1E"/>
    <w:rsid w:val="00BE20DB"/>
    <w:rsid w:val="00BF5EFE"/>
    <w:rsid w:val="00C03577"/>
    <w:rsid w:val="00C03F63"/>
    <w:rsid w:val="00C26C75"/>
    <w:rsid w:val="00C511F7"/>
    <w:rsid w:val="00C5258D"/>
    <w:rsid w:val="00C53029"/>
    <w:rsid w:val="00C551A9"/>
    <w:rsid w:val="00C569F5"/>
    <w:rsid w:val="00C5741A"/>
    <w:rsid w:val="00C65FEA"/>
    <w:rsid w:val="00C66BE4"/>
    <w:rsid w:val="00C7572C"/>
    <w:rsid w:val="00C87268"/>
    <w:rsid w:val="00C9020C"/>
    <w:rsid w:val="00C90971"/>
    <w:rsid w:val="00C97910"/>
    <w:rsid w:val="00CA0AC2"/>
    <w:rsid w:val="00CA2017"/>
    <w:rsid w:val="00CA32FE"/>
    <w:rsid w:val="00CA457C"/>
    <w:rsid w:val="00CB1454"/>
    <w:rsid w:val="00CB4D0A"/>
    <w:rsid w:val="00CC2FB3"/>
    <w:rsid w:val="00CC575A"/>
    <w:rsid w:val="00CD5D98"/>
    <w:rsid w:val="00CE4572"/>
    <w:rsid w:val="00CE700B"/>
    <w:rsid w:val="00CF123B"/>
    <w:rsid w:val="00D003A8"/>
    <w:rsid w:val="00D039AC"/>
    <w:rsid w:val="00D427DE"/>
    <w:rsid w:val="00D554CD"/>
    <w:rsid w:val="00D5587D"/>
    <w:rsid w:val="00D57609"/>
    <w:rsid w:val="00D707CC"/>
    <w:rsid w:val="00D81F19"/>
    <w:rsid w:val="00D821FE"/>
    <w:rsid w:val="00D90A4E"/>
    <w:rsid w:val="00DB0793"/>
    <w:rsid w:val="00DB51AF"/>
    <w:rsid w:val="00DD5C26"/>
    <w:rsid w:val="00DE19D1"/>
    <w:rsid w:val="00E00821"/>
    <w:rsid w:val="00E04DB4"/>
    <w:rsid w:val="00E07E4C"/>
    <w:rsid w:val="00E26A3A"/>
    <w:rsid w:val="00E30679"/>
    <w:rsid w:val="00E3113C"/>
    <w:rsid w:val="00E34FC0"/>
    <w:rsid w:val="00E37E8A"/>
    <w:rsid w:val="00E37EAB"/>
    <w:rsid w:val="00E45681"/>
    <w:rsid w:val="00E4597D"/>
    <w:rsid w:val="00E54832"/>
    <w:rsid w:val="00E56A90"/>
    <w:rsid w:val="00E641CC"/>
    <w:rsid w:val="00E661C6"/>
    <w:rsid w:val="00E72093"/>
    <w:rsid w:val="00E77074"/>
    <w:rsid w:val="00E77515"/>
    <w:rsid w:val="00E85E0C"/>
    <w:rsid w:val="00E8736F"/>
    <w:rsid w:val="00E878A5"/>
    <w:rsid w:val="00EA30AB"/>
    <w:rsid w:val="00EA4CC4"/>
    <w:rsid w:val="00EB3925"/>
    <w:rsid w:val="00ED6F9B"/>
    <w:rsid w:val="00EE0360"/>
    <w:rsid w:val="00EF001E"/>
    <w:rsid w:val="00EF0D3B"/>
    <w:rsid w:val="00EF5CBC"/>
    <w:rsid w:val="00F02929"/>
    <w:rsid w:val="00F221E3"/>
    <w:rsid w:val="00F233C7"/>
    <w:rsid w:val="00F238FD"/>
    <w:rsid w:val="00F25C4D"/>
    <w:rsid w:val="00F27988"/>
    <w:rsid w:val="00F744B7"/>
    <w:rsid w:val="00F81195"/>
    <w:rsid w:val="00F819C8"/>
    <w:rsid w:val="00F96EB3"/>
    <w:rsid w:val="00FA056B"/>
    <w:rsid w:val="00FA2536"/>
    <w:rsid w:val="00FA5259"/>
    <w:rsid w:val="00FC37DA"/>
    <w:rsid w:val="00FC4C33"/>
    <w:rsid w:val="00FD377B"/>
    <w:rsid w:val="00FE20B2"/>
    <w:rsid w:val="00FE45E2"/>
    <w:rsid w:val="00FF0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9C360"/>
  <w15:docId w15:val="{ED6F4F51-71C2-4AD7-B874-B7D789B4B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E6798"/>
  </w:style>
  <w:style w:type="paragraph" w:customStyle="1" w:styleId="trt0xe">
    <w:name w:val="trt0xe"/>
    <w:basedOn w:val="Normal"/>
    <w:rsid w:val="0068796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62E3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470035">
      <w:bodyDiv w:val="1"/>
      <w:marLeft w:val="0"/>
      <w:marRight w:val="0"/>
      <w:marTop w:val="0"/>
      <w:marBottom w:val="0"/>
      <w:divBdr>
        <w:top w:val="none" w:sz="0" w:space="0" w:color="auto"/>
        <w:left w:val="none" w:sz="0" w:space="0" w:color="auto"/>
        <w:bottom w:val="none" w:sz="0" w:space="0" w:color="auto"/>
        <w:right w:val="none" w:sz="0" w:space="0" w:color="auto"/>
      </w:divBdr>
    </w:div>
    <w:div w:id="15309934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2280D-3F3D-4F55-B653-CD6A7E1AD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11698</TotalTime>
  <Pages>4</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ILLA</cp:lastModifiedBy>
  <cp:revision>85</cp:revision>
  <dcterms:created xsi:type="dcterms:W3CDTF">2017-07-03T17:36:00Z</dcterms:created>
  <dcterms:modified xsi:type="dcterms:W3CDTF">2019-08-08T10:28:00Z</dcterms:modified>
</cp:coreProperties>
</file>