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51A3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400216B" wp14:editId="240EE14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3A4DB2" w14:textId="77777777" w:rsidR="00607874" w:rsidRDefault="00082559"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9E57812" wp14:editId="233C407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119A4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58C71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E5781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C119A4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58C712" w14:textId="77777777" w:rsidR="00405895" w:rsidRDefault="00405895"/>
                  </w:txbxContent>
                </v:textbox>
              </v:shape>
            </w:pict>
          </mc:Fallback>
        </mc:AlternateContent>
      </w:r>
    </w:p>
    <w:p w14:paraId="37C39096" w14:textId="77777777" w:rsidR="00607874" w:rsidRDefault="00607874" w:rsidP="00A851DA">
      <w:pPr>
        <w:rPr>
          <w:lang w:val="en-US"/>
        </w:rPr>
      </w:pPr>
    </w:p>
    <w:p w14:paraId="648EAC0C" w14:textId="77777777" w:rsidR="00607874" w:rsidRDefault="00607874" w:rsidP="00A851DA">
      <w:pPr>
        <w:rPr>
          <w:lang w:val="en-US"/>
        </w:rPr>
      </w:pPr>
    </w:p>
    <w:p w14:paraId="506B35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4BD52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E5EF5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F1C1E24" w14:textId="77777777" w:rsidR="00A851DA" w:rsidRPr="00B0415E" w:rsidRDefault="00C638C7">
            <w:pPr>
              <w:pStyle w:val="Default"/>
              <w:rPr>
                <w:rFonts w:asciiTheme="minorHAnsi" w:hAnsiTheme="minorHAnsi"/>
              </w:rPr>
            </w:pPr>
            <w:r>
              <w:rPr>
                <w:rFonts w:asciiTheme="minorHAnsi" w:hAnsiTheme="minorHAnsi"/>
              </w:rPr>
              <w:t>Nicola Thornton</w:t>
            </w:r>
          </w:p>
        </w:tc>
      </w:tr>
      <w:tr w:rsidR="00A851DA" w:rsidRPr="00B0415E" w14:paraId="75B82A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036F3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4CE3447" w14:textId="77777777" w:rsidR="00A851DA" w:rsidRPr="00B0415E" w:rsidRDefault="00C638C7">
            <w:pPr>
              <w:pStyle w:val="Default"/>
              <w:rPr>
                <w:rFonts w:asciiTheme="minorHAnsi" w:hAnsiTheme="minorHAnsi"/>
              </w:rPr>
            </w:pPr>
            <w:r>
              <w:rPr>
                <w:rFonts w:asciiTheme="minorHAnsi" w:hAnsiTheme="minorHAnsi"/>
              </w:rPr>
              <w:t>11298</w:t>
            </w:r>
          </w:p>
        </w:tc>
      </w:tr>
      <w:tr w:rsidR="00A851DA" w:rsidRPr="00B0415E" w14:paraId="33B26D6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34555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BB4E2A" w14:textId="77777777" w:rsidR="00A851DA" w:rsidRPr="00B0415E" w:rsidRDefault="00C638C7">
            <w:pPr>
              <w:pStyle w:val="Default"/>
              <w:rPr>
                <w:rFonts w:asciiTheme="minorHAnsi" w:hAnsiTheme="minorHAnsi"/>
              </w:rPr>
            </w:pPr>
            <w:r>
              <w:rPr>
                <w:rFonts w:asciiTheme="minorHAnsi" w:hAnsiTheme="minorHAnsi"/>
              </w:rPr>
              <w:t>Certificate team leaders skills level 3</w:t>
            </w:r>
          </w:p>
        </w:tc>
      </w:tr>
      <w:tr w:rsidR="00A851DA" w:rsidRPr="00B0415E" w14:paraId="0EE2D5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1B376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229F683" w14:textId="05744272" w:rsidR="00A851DA" w:rsidRPr="00B0415E" w:rsidRDefault="002D20CC">
            <w:r>
              <w:t>3</w:t>
            </w:r>
          </w:p>
        </w:tc>
      </w:tr>
    </w:tbl>
    <w:p w14:paraId="2F37E895" w14:textId="77777777" w:rsidR="00CC2FB3" w:rsidRDefault="00CC2FB3" w:rsidP="00A851DA">
      <w:pPr>
        <w:rPr>
          <w:b/>
          <w:lang w:val="en-US"/>
        </w:rPr>
      </w:pPr>
    </w:p>
    <w:p w14:paraId="0EE27346" w14:textId="77777777" w:rsidR="00443E6F" w:rsidRDefault="00527C11" w:rsidP="00A851DA">
      <w:pPr>
        <w:rPr>
          <w:b/>
          <w:sz w:val="28"/>
          <w:lang w:val="en-US"/>
        </w:rPr>
      </w:pPr>
      <w:r w:rsidRPr="00443E6F">
        <w:rPr>
          <w:b/>
          <w:sz w:val="28"/>
          <w:lang w:val="en-US"/>
        </w:rPr>
        <w:t>Marking Criteria:</w:t>
      </w:r>
    </w:p>
    <w:p w14:paraId="206D016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0DC608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B256DB" w14:textId="77777777" w:rsidTr="00CC2FB3">
        <w:tc>
          <w:tcPr>
            <w:tcW w:w="9242" w:type="dxa"/>
          </w:tcPr>
          <w:p w14:paraId="66AEF504" w14:textId="77777777" w:rsidR="002D20CC" w:rsidRPr="00CB583B" w:rsidRDefault="002D20CC" w:rsidP="002D20CC">
            <w:pPr>
              <w:spacing w:line="360" w:lineRule="auto"/>
              <w:rPr>
                <w:rFonts w:ascii="Arial" w:hAnsi="Arial" w:cs="Arial"/>
                <w:sz w:val="24"/>
                <w:szCs w:val="24"/>
              </w:rPr>
            </w:pPr>
          </w:p>
          <w:p w14:paraId="60FA7783" w14:textId="77777777" w:rsidR="002D20CC" w:rsidRPr="00CB583B" w:rsidRDefault="002D20CC" w:rsidP="002D20CC">
            <w:pPr>
              <w:shd w:val="clear" w:color="auto" w:fill="FFFFFF"/>
              <w:rPr>
                <w:rFonts w:ascii="Arial" w:hAnsi="Arial" w:cs="Arial"/>
                <w:sz w:val="24"/>
                <w:szCs w:val="24"/>
              </w:rPr>
            </w:pPr>
            <w:r w:rsidRPr="00CB583B">
              <w:rPr>
                <w:rFonts w:ascii="Arial" w:hAnsi="Arial" w:cs="Arial"/>
                <w:color w:val="000000"/>
                <w:sz w:val="24"/>
                <w:szCs w:val="24"/>
                <w:lang w:val="en"/>
              </w:rPr>
              <w:t xml:space="preserve">“A team is people who collaborate together with a common purpose working towards goals and objectives to complete either tasks, or projects with the same outcome”  </w:t>
            </w:r>
            <w:r w:rsidRPr="00CB583B">
              <w:rPr>
                <w:rFonts w:ascii="Arial" w:hAnsi="Arial" w:cs="Arial"/>
                <w:color w:val="000000"/>
                <w:sz w:val="24"/>
                <w:szCs w:val="24"/>
              </w:rPr>
              <w:t>(</w:t>
            </w:r>
            <w:hyperlink r:id="rId9" w:history="1">
              <w:r w:rsidRPr="00CB583B">
                <w:rPr>
                  <w:rStyle w:val="Hyperlink"/>
                  <w:rFonts w:ascii="Arial" w:hAnsi="Arial" w:cs="Arial"/>
                  <w:sz w:val="24"/>
                  <w:szCs w:val="24"/>
                </w:rPr>
                <w:t>w</w:t>
              </w:r>
              <w:r w:rsidRPr="00CB583B">
                <w:rPr>
                  <w:rStyle w:val="Hyperlink"/>
                  <w:rFonts w:ascii="Arial" w:hAnsi="Arial" w:cs="Arial"/>
                  <w:sz w:val="24"/>
                  <w:szCs w:val="24"/>
                  <w:lang w:val="en"/>
                </w:rPr>
                <w:t>ww.managementstudyguide.com/understanding-team.htm</w:t>
              </w:r>
            </w:hyperlink>
            <w:r w:rsidRPr="00CB583B">
              <w:rPr>
                <w:rFonts w:ascii="Arial" w:hAnsi="Arial" w:cs="Arial"/>
                <w:color w:val="000000"/>
                <w:sz w:val="24"/>
                <w:szCs w:val="24"/>
                <w:lang w:val="en"/>
              </w:rPr>
              <w:t xml:space="preserve">).  A team would consist of people who have different skills sets, who share authority/responsibility, with each team member being accountable for the overall outcome. </w:t>
            </w:r>
            <w:r w:rsidRPr="00CB583B">
              <w:rPr>
                <w:rFonts w:ascii="Arial" w:hAnsi="Arial" w:cs="Arial"/>
                <w:color w:val="000000"/>
                <w:sz w:val="24"/>
                <w:szCs w:val="24"/>
              </w:rPr>
              <w:t>All team members should help and support each other and work in unison. Personal interests must take a back seat and all of them must deliver their level best to achieve the team objective. Team members must not argue among themselves or underestimate the other member.</w:t>
            </w:r>
            <w:r w:rsidRPr="00CB583B">
              <w:rPr>
                <w:rFonts w:ascii="Arial" w:hAnsi="Arial" w:cs="Arial"/>
                <w:color w:val="000000"/>
                <w:sz w:val="24"/>
                <w:szCs w:val="24"/>
                <w:lang w:val="en"/>
              </w:rPr>
              <w:t xml:space="preserve">  A team can create and produce better results and outcomes rather than working separately. Some teams can run permanently like a department team, which is constantly on going. Whereas problem solving teams come together to resolve a specific issue or overcome a barrier.  </w:t>
            </w:r>
          </w:p>
          <w:p w14:paraId="03C7CD5C" w14:textId="77777777" w:rsidR="002D20CC" w:rsidRPr="00CB583B" w:rsidRDefault="002D20CC" w:rsidP="002D20CC">
            <w:pPr>
              <w:shd w:val="clear" w:color="auto" w:fill="FFFFFF"/>
              <w:spacing w:after="240"/>
              <w:rPr>
                <w:rFonts w:ascii="Arial" w:eastAsia="Times New Roman" w:hAnsi="Arial" w:cs="Arial"/>
                <w:sz w:val="24"/>
                <w:szCs w:val="24"/>
                <w:lang w:eastAsia="en-GB"/>
              </w:rPr>
            </w:pPr>
            <w:r w:rsidRPr="00CB583B">
              <w:rPr>
                <w:rFonts w:ascii="Arial" w:eastAsia="Times New Roman" w:hAnsi="Arial" w:cs="Arial"/>
                <w:sz w:val="24"/>
                <w:szCs w:val="24"/>
                <w:lang w:eastAsia="en-GB"/>
              </w:rPr>
              <w:t>There are various types of teams, while researching I have found that there are four the most common types which would and could be used within my organization, these are Department/Multi Cross functional/problem solving and Management teams..  Prior to my statement above some teams are permanent and ongoing, and some are formed for short periods.</w:t>
            </w:r>
          </w:p>
          <w:p w14:paraId="231E0410" w14:textId="77777777" w:rsidR="002D20CC" w:rsidRDefault="002D20CC" w:rsidP="002D20CC">
            <w:pPr>
              <w:shd w:val="clear" w:color="auto" w:fill="FFFFFF"/>
              <w:spacing w:after="240"/>
              <w:rPr>
                <w:rFonts w:ascii="Arial" w:eastAsia="Times New Roman" w:hAnsi="Arial" w:cs="Arial"/>
                <w:bCs/>
                <w:sz w:val="24"/>
                <w:szCs w:val="24"/>
                <w:lang w:eastAsia="en-GB"/>
              </w:rPr>
            </w:pPr>
            <w:r w:rsidRPr="00CB583B">
              <w:rPr>
                <w:rFonts w:ascii="Arial" w:eastAsia="Times New Roman" w:hAnsi="Arial" w:cs="Arial"/>
                <w:bCs/>
                <w:sz w:val="24"/>
                <w:szCs w:val="24"/>
                <w:lang w:eastAsia="en-GB"/>
              </w:rPr>
              <w:t>Department: are generally teams, which focus on one specialty where each person has the same goals and objectives outlined within the organisation’s</w:t>
            </w:r>
            <w:r>
              <w:rPr>
                <w:rFonts w:ascii="Arial" w:eastAsia="Times New Roman" w:hAnsi="Arial" w:cs="Arial"/>
                <w:bCs/>
                <w:sz w:val="24"/>
                <w:szCs w:val="24"/>
                <w:lang w:eastAsia="en-GB"/>
              </w:rPr>
              <w:t>.</w:t>
            </w:r>
            <w:r w:rsidRPr="00CB583B">
              <w:rPr>
                <w:rFonts w:ascii="Arial" w:eastAsia="Times New Roman" w:hAnsi="Arial" w:cs="Arial"/>
                <w:bCs/>
                <w:sz w:val="24"/>
                <w:szCs w:val="24"/>
                <w:lang w:eastAsia="en-GB"/>
              </w:rPr>
              <w:t xml:space="preserve"> </w:t>
            </w:r>
            <w:r>
              <w:rPr>
                <w:rFonts w:ascii="Arial" w:eastAsia="Times New Roman" w:hAnsi="Arial" w:cs="Arial"/>
                <w:bCs/>
                <w:sz w:val="24"/>
                <w:szCs w:val="24"/>
                <w:lang w:eastAsia="en-GB"/>
              </w:rPr>
              <w:t xml:space="preserve"> </w:t>
            </w:r>
          </w:p>
          <w:p w14:paraId="518E91C8" w14:textId="77777777" w:rsidR="002D20CC" w:rsidRPr="00CB583B" w:rsidRDefault="002D20CC" w:rsidP="002D20CC">
            <w:pPr>
              <w:shd w:val="clear" w:color="auto" w:fill="FFFFFF"/>
              <w:spacing w:after="240"/>
              <w:rPr>
                <w:rFonts w:ascii="Arial" w:eastAsia="Times New Roman" w:hAnsi="Arial" w:cs="Arial"/>
                <w:sz w:val="24"/>
                <w:szCs w:val="24"/>
                <w:lang w:eastAsia="en-GB"/>
              </w:rPr>
            </w:pPr>
            <w:r w:rsidRPr="00CB583B">
              <w:rPr>
                <w:rFonts w:ascii="Arial" w:eastAsia="Times New Roman" w:hAnsi="Arial" w:cs="Arial"/>
                <w:sz w:val="24"/>
                <w:szCs w:val="24"/>
                <w:lang w:eastAsia="en-GB"/>
              </w:rPr>
              <w:t>Departmental teams are permanent and typically work on ongoing projects or goals.</w:t>
            </w:r>
          </w:p>
          <w:p w14:paraId="657B99CB" w14:textId="77777777" w:rsidR="002D20CC" w:rsidRPr="00CB583B" w:rsidRDefault="002D20CC" w:rsidP="002D20CC">
            <w:pPr>
              <w:shd w:val="clear" w:color="auto" w:fill="FFFFFF"/>
              <w:spacing w:after="240"/>
              <w:rPr>
                <w:rFonts w:ascii="Arial" w:eastAsia="Times New Roman" w:hAnsi="Arial" w:cs="Arial"/>
                <w:sz w:val="24"/>
                <w:szCs w:val="24"/>
                <w:lang w:eastAsia="en-GB"/>
              </w:rPr>
            </w:pPr>
            <w:r w:rsidRPr="00CB583B">
              <w:rPr>
                <w:rFonts w:ascii="Arial" w:eastAsia="Times New Roman" w:hAnsi="Arial" w:cs="Arial"/>
                <w:bCs/>
                <w:sz w:val="24"/>
                <w:szCs w:val="24"/>
                <w:lang w:eastAsia="en-GB"/>
              </w:rPr>
              <w:lastRenderedPageBreak/>
              <w:t>Problem Solving teams or specific workings teams:</w:t>
            </w:r>
            <w:r w:rsidRPr="00CB583B">
              <w:rPr>
                <w:rFonts w:ascii="Arial" w:eastAsia="Times New Roman" w:hAnsi="Arial" w:cs="Arial"/>
                <w:sz w:val="24"/>
                <w:szCs w:val="24"/>
                <w:lang w:eastAsia="en-GB"/>
              </w:rPr>
              <w:t xml:space="preserve"> This type of team would not be seen as a permanent team, but this type of team can make up of various people within the organization to help resolve any issues throughout the organization and not just a department. These types of teams does not always involve the same people, this type of team is made up of people who have the skills and knowledge to resolve specific issues.   </w:t>
            </w:r>
          </w:p>
          <w:p w14:paraId="51C7EF6A" w14:textId="77777777" w:rsidR="002D20CC" w:rsidRPr="00CB583B" w:rsidRDefault="002D20CC" w:rsidP="002D20CC">
            <w:pPr>
              <w:shd w:val="clear" w:color="auto" w:fill="FFFFFF"/>
              <w:spacing w:after="240"/>
              <w:rPr>
                <w:rFonts w:ascii="Arial" w:eastAsia="Times New Roman" w:hAnsi="Arial" w:cs="Arial"/>
                <w:sz w:val="24"/>
                <w:szCs w:val="24"/>
                <w:lang w:eastAsia="en-GB"/>
              </w:rPr>
            </w:pPr>
            <w:r w:rsidRPr="00CB583B">
              <w:rPr>
                <w:rFonts w:ascii="Arial" w:eastAsia="Times New Roman" w:hAnsi="Arial" w:cs="Arial"/>
                <w:bCs/>
                <w:sz w:val="24"/>
                <w:szCs w:val="24"/>
                <w:lang w:eastAsia="en-GB"/>
              </w:rPr>
              <w:t>Multi-Cross functional teams would be departments working together on a specific project.  Within my organisation I would see the most prominent one that sticks out is our intergenerational events where each department would work together for the same objectives and goals.  This would not be a permanent on going group but would be as and when required. This type of group would also have the same objectives and goals for a specific outcome.  Each department within the group would have a specific role and responsibility to achieve the overall outcome.</w:t>
            </w:r>
          </w:p>
          <w:p w14:paraId="7E389A35" w14:textId="77777777" w:rsidR="002D20CC" w:rsidRPr="00CB583B" w:rsidRDefault="002D20CC" w:rsidP="002D20CC">
            <w:pPr>
              <w:shd w:val="clear" w:color="auto" w:fill="FFFFFF"/>
              <w:spacing w:after="240"/>
              <w:rPr>
                <w:rFonts w:ascii="Arial" w:hAnsi="Arial" w:cs="Arial"/>
                <w:sz w:val="24"/>
                <w:szCs w:val="24"/>
              </w:rPr>
            </w:pPr>
            <w:r w:rsidRPr="00CB583B">
              <w:rPr>
                <w:rFonts w:ascii="Arial" w:hAnsi="Arial" w:cs="Arial"/>
                <w:sz w:val="24"/>
                <w:szCs w:val="24"/>
              </w:rPr>
              <w:t>Management team would also be a permanent team and very much so ongoing. This is made up of each head of departments who come together on a regular basis.  This type of team would have different skills, strengths and weaknesses.</w:t>
            </w:r>
          </w:p>
          <w:p w14:paraId="5C80E840" w14:textId="77777777" w:rsidR="002D20CC" w:rsidRPr="00CB583B" w:rsidRDefault="002D20CC" w:rsidP="002D20CC">
            <w:pPr>
              <w:shd w:val="clear" w:color="auto" w:fill="FFFFFF"/>
              <w:spacing w:after="240"/>
              <w:rPr>
                <w:rFonts w:ascii="Arial" w:hAnsi="Arial" w:cs="Arial"/>
                <w:sz w:val="24"/>
                <w:szCs w:val="24"/>
              </w:rPr>
            </w:pPr>
            <w:r w:rsidRPr="00CB583B">
              <w:rPr>
                <w:rFonts w:ascii="Arial" w:hAnsi="Arial" w:cs="Arial"/>
                <w:sz w:val="24"/>
                <w:szCs w:val="24"/>
              </w:rPr>
              <w:t>Each leader will have different goals and objectives but as a whole, they would each have a similar aim for the entire organisation.  This type of team works at a higher level within the organization and has the responsibility of the operational day-to-day stuff as well as individuals within their department.  The management team would work on strategic issues within the organization. The management team is also put in place to help support and help each other.</w:t>
            </w:r>
          </w:p>
          <w:p w14:paraId="585AC8F9" w14:textId="77777777" w:rsidR="002D20CC" w:rsidRPr="00CB583B" w:rsidRDefault="002D20CC" w:rsidP="002D20CC">
            <w:pPr>
              <w:shd w:val="clear" w:color="auto" w:fill="FFFFFF"/>
              <w:spacing w:after="240"/>
              <w:rPr>
                <w:rFonts w:ascii="Arial" w:hAnsi="Arial" w:cs="Arial"/>
                <w:sz w:val="24"/>
                <w:szCs w:val="24"/>
              </w:rPr>
            </w:pPr>
            <w:r w:rsidRPr="00CB583B">
              <w:rPr>
                <w:rFonts w:ascii="Arial" w:hAnsi="Arial" w:cs="Arial"/>
                <w:sz w:val="24"/>
                <w:szCs w:val="24"/>
              </w:rPr>
              <w:t xml:space="preserve"> “A management team is not just the collection of the top leaders. It is a group that works together to make the organisation successful.  The purpose of management is to make individual weaknesses irrelevant. This is the power of an excellent management team”. (</w:t>
            </w:r>
            <w:hyperlink r:id="rId10" w:history="1">
              <w:r w:rsidRPr="00CB583B">
                <w:rPr>
                  <w:rStyle w:val="Hyperlink"/>
                  <w:rFonts w:ascii="Arial" w:hAnsi="Arial" w:cs="Arial"/>
                  <w:sz w:val="24"/>
                  <w:szCs w:val="24"/>
                </w:rPr>
                <w:t>http://schoolofherring.com/2015/04/08/the-purpose-of-a-management-team</w:t>
              </w:r>
            </w:hyperlink>
            <w:r w:rsidRPr="00CB583B">
              <w:rPr>
                <w:rFonts w:ascii="Arial" w:hAnsi="Arial" w:cs="Arial"/>
                <w:sz w:val="24"/>
                <w:szCs w:val="24"/>
              </w:rPr>
              <w:t>)</w:t>
            </w:r>
          </w:p>
          <w:p w14:paraId="2DDCDD9D" w14:textId="77777777" w:rsidR="002D20CC" w:rsidRPr="00CB583B" w:rsidRDefault="002D20CC" w:rsidP="002D20CC">
            <w:pPr>
              <w:shd w:val="clear" w:color="auto" w:fill="FFFFFF"/>
              <w:spacing w:after="240"/>
              <w:rPr>
                <w:rFonts w:ascii="Arial" w:hAnsi="Arial" w:cs="Arial"/>
                <w:sz w:val="24"/>
                <w:szCs w:val="24"/>
              </w:rPr>
            </w:pPr>
          </w:p>
          <w:p w14:paraId="0D2E8BC2" w14:textId="77777777" w:rsidR="002D20CC" w:rsidRPr="00CB583B" w:rsidRDefault="002D20CC" w:rsidP="002D20CC">
            <w:pPr>
              <w:shd w:val="clear" w:color="auto" w:fill="FFFFFF"/>
              <w:spacing w:after="240"/>
              <w:rPr>
                <w:rFonts w:ascii="Arial" w:hAnsi="Arial" w:cs="Arial"/>
                <w:sz w:val="24"/>
                <w:szCs w:val="24"/>
              </w:rPr>
            </w:pPr>
          </w:p>
          <w:p w14:paraId="4DB43C09" w14:textId="77777777" w:rsidR="002D20CC" w:rsidRPr="00CB583B" w:rsidRDefault="002D20CC" w:rsidP="002D20CC">
            <w:pPr>
              <w:shd w:val="clear" w:color="auto" w:fill="FFFFFF"/>
              <w:spacing w:after="240"/>
              <w:rPr>
                <w:rFonts w:ascii="Arial" w:hAnsi="Arial" w:cs="Arial"/>
                <w:sz w:val="24"/>
                <w:szCs w:val="24"/>
              </w:rPr>
            </w:pPr>
            <w:r w:rsidRPr="00CB583B">
              <w:rPr>
                <w:rFonts w:ascii="Arial" w:hAnsi="Arial" w:cs="Arial"/>
                <w:sz w:val="24"/>
                <w:szCs w:val="24"/>
              </w:rPr>
              <w:t>What are team norms?   Team norms is a set of rules and guidelines for employees in ways on how to interact with colleagues and service users. Organisations should have a code of conduct policy in which each employee has an understanding of what is expected of them and how the organization expects them to behave. Team members develop ways on how they interact with each other and over time, those habits then will become behavioral expectations.</w:t>
            </w:r>
          </w:p>
          <w:p w14:paraId="167005B5" w14:textId="77777777" w:rsidR="002D20CC" w:rsidRPr="00CB583B" w:rsidRDefault="002D20CC" w:rsidP="002D20CC">
            <w:pPr>
              <w:shd w:val="clear" w:color="auto" w:fill="FFFFFF"/>
              <w:spacing w:after="240"/>
              <w:rPr>
                <w:rFonts w:ascii="Arial" w:hAnsi="Arial" w:cs="Arial"/>
                <w:sz w:val="24"/>
                <w:szCs w:val="24"/>
                <w:lang w:val="en"/>
              </w:rPr>
            </w:pPr>
            <w:r w:rsidRPr="00CB583B">
              <w:rPr>
                <w:rFonts w:ascii="Arial" w:hAnsi="Arial" w:cs="Arial"/>
                <w:sz w:val="24"/>
                <w:szCs w:val="24"/>
                <w:lang w:val="en"/>
              </w:rPr>
              <w:t xml:space="preserve">“Ken Blanchard, of </w:t>
            </w:r>
            <w:hyperlink r:id="rId11" w:history="1">
              <w:r w:rsidRPr="00CB583B">
                <w:rPr>
                  <w:rFonts w:ascii="Arial" w:hAnsi="Arial" w:cs="Arial"/>
                  <w:i/>
                  <w:iCs/>
                  <w:color w:val="0000FF"/>
                  <w:sz w:val="24"/>
                  <w:szCs w:val="24"/>
                  <w:u w:val="single"/>
                  <w:lang w:val="en"/>
                </w:rPr>
                <w:t>One Minute Manager</w:t>
              </w:r>
            </w:hyperlink>
            <w:r w:rsidRPr="00CB583B">
              <w:rPr>
                <w:rFonts w:ascii="Arial" w:hAnsi="Arial" w:cs="Arial"/>
                <w:sz w:val="24"/>
                <w:szCs w:val="24"/>
                <w:lang w:val="en"/>
              </w:rPr>
              <w:t xml:space="preserve"> fame, said it best when he said that a river without banks is a pond. Likewise, a team without relationship norms leaves itself open to expand into potential interpersonal problems.”  (</w:t>
            </w:r>
            <w:hyperlink r:id="rId12" w:history="1">
              <w:r w:rsidRPr="00CB583B">
                <w:rPr>
                  <w:rStyle w:val="Hyperlink"/>
                  <w:rFonts w:ascii="Arial" w:hAnsi="Arial" w:cs="Arial"/>
                  <w:sz w:val="24"/>
                  <w:szCs w:val="24"/>
                  <w:lang w:val="en"/>
                </w:rPr>
                <w:t>https://www.thebalancecareers.com</w:t>
              </w:r>
            </w:hyperlink>
            <w:r w:rsidRPr="00CB583B">
              <w:rPr>
                <w:rFonts w:ascii="Arial" w:hAnsi="Arial" w:cs="Arial"/>
                <w:sz w:val="24"/>
                <w:szCs w:val="24"/>
                <w:lang w:val="en"/>
              </w:rPr>
              <w:t>)</w:t>
            </w:r>
          </w:p>
          <w:p w14:paraId="62979B76" w14:textId="77777777" w:rsidR="002D20CC" w:rsidRPr="00CB583B" w:rsidRDefault="002D20CC" w:rsidP="002D20CC">
            <w:pPr>
              <w:shd w:val="clear" w:color="auto" w:fill="FFFFFF"/>
              <w:spacing w:after="240"/>
              <w:rPr>
                <w:rFonts w:ascii="Arial" w:hAnsi="Arial" w:cs="Arial"/>
                <w:sz w:val="24"/>
                <w:szCs w:val="24"/>
                <w:lang w:val="en"/>
              </w:rPr>
            </w:pPr>
            <w:r w:rsidRPr="00CB583B">
              <w:rPr>
                <w:rFonts w:ascii="Arial" w:hAnsi="Arial" w:cs="Arial"/>
                <w:sz w:val="24"/>
                <w:szCs w:val="24"/>
                <w:lang w:val="en"/>
              </w:rPr>
              <w:t xml:space="preserve">Norms express an intention, this can help team members agree on how they would like to get along with each other and what is important to them, as well as </w:t>
            </w:r>
            <w:r w:rsidRPr="00CB583B">
              <w:rPr>
                <w:rFonts w:ascii="Arial" w:hAnsi="Arial" w:cs="Arial"/>
                <w:sz w:val="24"/>
                <w:szCs w:val="24"/>
                <w:lang w:val="en"/>
              </w:rPr>
              <w:lastRenderedPageBreak/>
              <w:t>learning what is important to their team members, By having an understanding of each other, this</w:t>
            </w:r>
            <w:r>
              <w:rPr>
                <w:rFonts w:ascii="Arial" w:hAnsi="Arial" w:cs="Arial"/>
                <w:sz w:val="24"/>
                <w:szCs w:val="24"/>
                <w:lang w:val="en"/>
              </w:rPr>
              <w:t xml:space="preserve"> then helps with cohesiveness a</w:t>
            </w:r>
            <w:r w:rsidRPr="00CB583B">
              <w:rPr>
                <w:rFonts w:ascii="Arial" w:hAnsi="Arial" w:cs="Arial"/>
                <w:sz w:val="24"/>
                <w:szCs w:val="24"/>
                <w:lang w:val="en"/>
              </w:rPr>
              <w:t>nd performance.</w:t>
            </w:r>
          </w:p>
          <w:p w14:paraId="6D33EC3C" w14:textId="77777777" w:rsidR="002D20CC" w:rsidRPr="00CB583B" w:rsidRDefault="002D20CC" w:rsidP="002D20CC">
            <w:pPr>
              <w:shd w:val="clear" w:color="auto" w:fill="FFFFFF"/>
              <w:spacing w:after="446"/>
              <w:textAlignment w:val="baseline"/>
              <w:rPr>
                <w:rFonts w:ascii="Arial" w:hAnsi="Arial" w:cs="Arial"/>
                <w:sz w:val="24"/>
                <w:szCs w:val="24"/>
                <w:lang w:val="en"/>
              </w:rPr>
            </w:pPr>
            <w:r w:rsidRPr="00CB583B">
              <w:rPr>
                <w:rFonts w:ascii="Arial" w:hAnsi="Arial" w:cs="Arial"/>
                <w:sz w:val="24"/>
                <w:szCs w:val="24"/>
                <w:lang w:val="en"/>
              </w:rPr>
              <w:t>The advantages of teams are team members can learn from each other and have new ways of thinking, as not every team member is an expert on everything.  By working in a team, you can discuss your ideas with each other and see things from other team member’s perspective, and learn new ways of approaching issue’s or situations.</w:t>
            </w:r>
          </w:p>
          <w:p w14:paraId="7BFAA8FD" w14:textId="77777777" w:rsidR="002D20CC" w:rsidRPr="009B4E9F" w:rsidRDefault="002D20CC" w:rsidP="002D20CC">
            <w:pPr>
              <w:shd w:val="clear" w:color="auto" w:fill="FFFFFF"/>
              <w:spacing w:after="446"/>
              <w:textAlignment w:val="baseline"/>
              <w:rPr>
                <w:rFonts w:ascii="Arial" w:eastAsia="Times New Roman" w:hAnsi="Arial" w:cs="Arial"/>
                <w:sz w:val="24"/>
                <w:szCs w:val="24"/>
                <w:lang w:eastAsia="en-GB"/>
              </w:rPr>
            </w:pPr>
            <w:r w:rsidRPr="00CB583B">
              <w:rPr>
                <w:rFonts w:ascii="Arial" w:hAnsi="Arial" w:cs="Arial"/>
                <w:sz w:val="24"/>
                <w:szCs w:val="24"/>
                <w:lang w:val="en"/>
              </w:rPr>
              <w:t xml:space="preserve">You can have more co-operation with colleagues if  </w:t>
            </w:r>
            <w:r w:rsidRPr="009B4E9F">
              <w:rPr>
                <w:rFonts w:ascii="Arial" w:eastAsia="Times New Roman" w:hAnsi="Arial" w:cs="Arial"/>
                <w:sz w:val="24"/>
                <w:szCs w:val="24"/>
                <w:lang w:eastAsia="en-GB"/>
              </w:rPr>
              <w:t>“The way decisions are made is a major factor in the level of satisfaction or dissatisfaction with work individuals are much likely to be dissatisfied if they are involved in the decision making” (Unit 3 Handout).  By having a voice this can bring out potential in each individual.</w:t>
            </w:r>
          </w:p>
          <w:p w14:paraId="5A31E107" w14:textId="77777777" w:rsidR="002D20CC" w:rsidRPr="009B4E9F" w:rsidRDefault="002D20CC" w:rsidP="002D20CC">
            <w:pPr>
              <w:shd w:val="clear" w:color="auto" w:fill="FFFFFF"/>
              <w:spacing w:after="446"/>
              <w:textAlignment w:val="baseline"/>
              <w:rPr>
                <w:rFonts w:ascii="Arial" w:eastAsia="Times New Roman" w:hAnsi="Arial" w:cs="Arial"/>
                <w:sz w:val="24"/>
                <w:szCs w:val="24"/>
                <w:lang w:eastAsia="en-GB"/>
              </w:rPr>
            </w:pPr>
            <w:r w:rsidRPr="00CB583B">
              <w:rPr>
                <w:rFonts w:ascii="Arial" w:hAnsi="Arial" w:cs="Arial"/>
                <w:sz w:val="24"/>
                <w:szCs w:val="24"/>
                <w:lang w:val="en"/>
              </w:rPr>
              <w:t xml:space="preserve">Team commitment to improve performance. People with different disciplines will offer different points of views.  Shared responsibility/tasks and roles within the organisation.  </w:t>
            </w:r>
            <w:r w:rsidRPr="009B4E9F">
              <w:rPr>
                <w:rFonts w:ascii="Arial" w:eastAsia="Times New Roman" w:hAnsi="Arial" w:cs="Arial"/>
                <w:sz w:val="24"/>
                <w:szCs w:val="24"/>
                <w:lang w:eastAsia="en-GB"/>
              </w:rPr>
              <w:t xml:space="preserve">Able to see the organization in a big-picture with perspectives from different departments. Effective in making things happen. Building trust. </w:t>
            </w:r>
          </w:p>
          <w:p w14:paraId="4692B1C5" w14:textId="77777777" w:rsidR="002D20CC" w:rsidRPr="009B4E9F" w:rsidRDefault="002D20CC" w:rsidP="002D20CC">
            <w:pPr>
              <w:shd w:val="clear" w:color="auto" w:fill="FFFFFF"/>
              <w:spacing w:after="446"/>
              <w:textAlignment w:val="baseline"/>
              <w:rPr>
                <w:rFonts w:ascii="Arial" w:eastAsia="Times New Roman" w:hAnsi="Arial" w:cs="Arial"/>
                <w:sz w:val="24"/>
                <w:szCs w:val="24"/>
                <w:lang w:eastAsia="en-GB"/>
              </w:rPr>
            </w:pPr>
            <w:r w:rsidRPr="009B4E9F">
              <w:rPr>
                <w:rFonts w:ascii="Arial" w:eastAsia="Times New Roman" w:hAnsi="Arial" w:cs="Arial"/>
                <w:sz w:val="24"/>
                <w:szCs w:val="24"/>
                <w:lang w:eastAsia="en-GB"/>
              </w:rPr>
              <w:t>The five stages of team development are forming/storming/norming/performing and adjourning</w:t>
            </w:r>
          </w:p>
          <w:p w14:paraId="04BA9F72" w14:textId="77777777" w:rsidR="002D20CC" w:rsidRPr="009B4E9F" w:rsidRDefault="002D20CC" w:rsidP="002D20CC">
            <w:pPr>
              <w:shd w:val="clear" w:color="auto" w:fill="FFFFFF"/>
              <w:spacing w:after="446"/>
              <w:textAlignment w:val="baseline"/>
              <w:rPr>
                <w:rFonts w:ascii="Arial" w:eastAsia="Times New Roman" w:hAnsi="Arial" w:cs="Arial"/>
                <w:sz w:val="24"/>
                <w:szCs w:val="24"/>
                <w:lang w:eastAsia="en-GB"/>
              </w:rPr>
            </w:pPr>
            <w:r w:rsidRPr="009B4E9F">
              <w:rPr>
                <w:rFonts w:ascii="Arial" w:eastAsia="Times New Roman" w:hAnsi="Arial" w:cs="Arial"/>
                <w:sz w:val="24"/>
                <w:szCs w:val="24"/>
                <w:lang w:eastAsia="en-GB"/>
              </w:rPr>
              <w:t>Forming is the meet and greet and getting to know you stage of the relationship.  “This if referred to as a team’s childhood” (handout unit 3).  This would be done at the very start of colleagues joining either your project or organisation.  This is also were they will make their first impressions of people.  They are not yet working on the project but looking at the objectives and goals of the project and starting to identify where they would see themselves within the project and what role they will play within the project.  The leadership models needed for this would be directors and coach’s styles.  The team leader needs to be very clear about goals and direction of the project. “</w:t>
            </w:r>
            <w:r w:rsidRPr="009B4E9F">
              <w:rPr>
                <w:rFonts w:ascii="Arial" w:hAnsi="Arial" w:cs="Arial"/>
                <w:sz w:val="24"/>
                <w:szCs w:val="24"/>
                <w:lang w:val="en"/>
              </w:rPr>
              <w:t>The team leader should ensure that all of the members are involved in determining team roles and responsibilities and should work with the team to help them establish how they will work together ("team norms"). The team is dependent on the team leader to guide them”  (</w:t>
            </w:r>
            <w:hyperlink r:id="rId13" w:history="1">
              <w:r w:rsidRPr="009B4E9F">
                <w:rPr>
                  <w:rStyle w:val="Hyperlink"/>
                  <w:rFonts w:ascii="Arial" w:hAnsi="Arial" w:cs="Arial"/>
                  <w:sz w:val="24"/>
                  <w:szCs w:val="24"/>
                  <w:lang w:val="en"/>
                </w:rPr>
                <w:t>https://www.projectsmart.co.uk/the-five-stages-of-team-development-a-case-study.php</w:t>
              </w:r>
            </w:hyperlink>
            <w:r w:rsidRPr="009B4E9F">
              <w:rPr>
                <w:rFonts w:ascii="Arial" w:hAnsi="Arial" w:cs="Arial"/>
                <w:sz w:val="24"/>
                <w:szCs w:val="24"/>
                <w:lang w:val="en"/>
              </w:rPr>
              <w:t>)</w:t>
            </w:r>
            <w:r w:rsidRPr="009B4E9F">
              <w:rPr>
                <w:rFonts w:ascii="Arial" w:eastAsia="Times New Roman" w:hAnsi="Arial" w:cs="Arial"/>
                <w:sz w:val="24"/>
                <w:szCs w:val="24"/>
                <w:lang w:eastAsia="en-GB"/>
              </w:rPr>
              <w:t>.</w:t>
            </w:r>
          </w:p>
          <w:p w14:paraId="068399D5"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eastAsia="Times New Roman" w:hAnsi="Arial" w:cs="Arial"/>
                <w:sz w:val="24"/>
                <w:szCs w:val="24"/>
                <w:lang w:eastAsia="en-GB"/>
              </w:rPr>
              <w:t>Storming this is unavoidable every team will go through this process and is seen and “referred to as team adolescence”. (unit 3 handout)  As they get over the forming period the team become more “comfortable voicing their own opinion” (unit 3 handout).   They will compete amongst themselves about their own ideas being accepted and what/where/how things should be done.  This is when it is crucial for the team leader to guide them through the process, “</w:t>
            </w:r>
            <w:r w:rsidRPr="009B4E9F">
              <w:rPr>
                <w:rFonts w:ascii="Arial" w:hAnsi="Arial" w:cs="Arial"/>
                <w:sz w:val="24"/>
                <w:szCs w:val="24"/>
                <w:lang w:val="en"/>
              </w:rPr>
              <w:t>they learn how to solve problems together, function both independently and together as a team, and settle into roles and responsibilities on the team” (</w:t>
            </w:r>
            <w:hyperlink r:id="rId14" w:history="1">
              <w:r w:rsidRPr="009B4E9F">
                <w:rPr>
                  <w:rStyle w:val="Hyperlink"/>
                  <w:rFonts w:ascii="Arial" w:hAnsi="Arial" w:cs="Arial"/>
                  <w:sz w:val="24"/>
                  <w:szCs w:val="24"/>
                  <w:lang w:val="en"/>
                </w:rPr>
                <w:t>https://www.projectsmart.co.uk/the-five-stages-of-team-development-a-case-study.php</w:t>
              </w:r>
            </w:hyperlink>
            <w:r w:rsidRPr="009B4E9F">
              <w:rPr>
                <w:rFonts w:ascii="Arial" w:hAnsi="Arial" w:cs="Arial"/>
                <w:sz w:val="24"/>
                <w:szCs w:val="24"/>
                <w:lang w:val="en"/>
              </w:rPr>
              <w:t xml:space="preserve">). As a team leader you would provide a safe platform for everyone’s ideas to be voiced and listened to where as </w:t>
            </w:r>
            <w:r w:rsidRPr="009B4E9F">
              <w:rPr>
                <w:rFonts w:ascii="Arial" w:hAnsi="Arial" w:cs="Arial"/>
                <w:sz w:val="24"/>
                <w:szCs w:val="24"/>
                <w:lang w:val="en"/>
              </w:rPr>
              <w:lastRenderedPageBreak/>
              <w:t>a group discussion the ideas that suit everyone would be implemented.  The role of the team leader is Communication, highlighting how valuable each role is and dealing with people open and honestly.  A coach’s style leadership would be used at this stage.</w:t>
            </w:r>
          </w:p>
          <w:p w14:paraId="01B12373"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Norming this is where the team will work more effectively together and becomes more natural. “This is often referred to as young adulthood” (unit 3 handout). The team focus more on how they are going to work together rather than individual goals.  They have a better understanding of how each team member works, the processes and procedures and agreed on how they can resolve any issues moving forward.  This is where trust comes into play and your team will be beginning to trust one another and appreciate each other’s skills and attributes.  They are now starting to see some progress as they work together more effectively.  A supportive and coach’s style would be used hear but have more emphasis on supportive style.</w:t>
            </w:r>
          </w:p>
          <w:p w14:paraId="03A9A68F"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Performing, your team has finally made it where they have the skills and capabilities to problem solve and make decision.  The team are now functioning at a high level and rely on each other to play their part within the team; they are equipped to work through any disagreements without disruption to the project. “Not every team makes it to this level of team growth; some teams stop at Stage 3: Norming” (https://www.projectsmart.co.uk/the-five-stages-of-team-development-a-case-study.php). As a Team leader, you will still be “Celebrating team successes and achievements” (unit 3 handout).   The team leader would be encouraging the team to be reflective in the decisions that being made and look at ways to improve them. Groups are never static and can change team leaders must not think that they’re job is now done, as new members join the team or roles change the team can go right back to the beginning of the stages. This style of leadership role would be of a delegator.</w:t>
            </w:r>
          </w:p>
          <w:p w14:paraId="1E675CC6"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Adjourning:  this is when the project has ended or winding down.  The team will look at what has been achieved or not and evaluate the project on successions and best practice as well as what was not successful or what did not work within the project,  This could be used for later projects within the team. .if your team had reached stage 4 of the five stages they will have become a very close-knit group.</w:t>
            </w:r>
          </w:p>
          <w:p w14:paraId="7E5ED176" w14:textId="77777777" w:rsidR="002D20CC" w:rsidRPr="009B4E9F" w:rsidRDefault="002D20CC" w:rsidP="002D20CC">
            <w:pPr>
              <w:shd w:val="clear" w:color="auto" w:fill="FFFFFF"/>
              <w:spacing w:after="446"/>
              <w:textAlignment w:val="baseline"/>
              <w:rPr>
                <w:rFonts w:ascii="Arial" w:hAnsi="Arial" w:cs="Arial"/>
                <w:sz w:val="24"/>
                <w:szCs w:val="24"/>
                <w:lang w:val="en"/>
              </w:rPr>
            </w:pPr>
          </w:p>
          <w:p w14:paraId="1696A002"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 xml:space="preserve">The Characteristics of a good team leader are:  </w:t>
            </w:r>
          </w:p>
          <w:p w14:paraId="2B851976" w14:textId="77777777" w:rsidR="002D20CC" w:rsidRPr="009B4E9F" w:rsidRDefault="002D20CC" w:rsidP="002D20CC">
            <w:pPr>
              <w:shd w:val="clear" w:color="auto" w:fill="FFFFFF"/>
              <w:rPr>
                <w:rFonts w:ascii="Arial" w:hAnsi="Arial" w:cs="Arial"/>
                <w:sz w:val="24"/>
                <w:szCs w:val="24"/>
                <w:lang w:val="en"/>
              </w:rPr>
            </w:pPr>
            <w:r w:rsidRPr="009B4E9F">
              <w:rPr>
                <w:rFonts w:ascii="Arial" w:hAnsi="Arial" w:cs="Arial"/>
                <w:sz w:val="24"/>
                <w:szCs w:val="24"/>
                <w:lang w:val="en"/>
              </w:rPr>
              <w:t>“Team leaders naturally possess certain qualities, such as compassion and integrity, or learn leadership skills through formal training and experience. The qualities of an effective team leader inspire the trust and respect of the team and stimulate production within the workplace”. (</w:t>
            </w:r>
            <w:r w:rsidRPr="009B4E9F">
              <w:rPr>
                <w:rFonts w:ascii="Arial" w:eastAsia="Times New Roman" w:hAnsi="Arial" w:cs="Arial"/>
                <w:i/>
                <w:iCs/>
                <w:sz w:val="24"/>
                <w:szCs w:val="24"/>
                <w:lang w:val="en" w:eastAsia="en-GB"/>
              </w:rPr>
              <w:t xml:space="preserve">Sherrie Scott; Updated June 28, 2018, </w:t>
            </w:r>
            <w:hyperlink r:id="rId15" w:history="1">
              <w:r w:rsidRPr="009B4E9F">
                <w:rPr>
                  <w:rStyle w:val="Hyperlink"/>
                  <w:rFonts w:ascii="Arial" w:hAnsi="Arial" w:cs="Arial"/>
                  <w:sz w:val="24"/>
                  <w:szCs w:val="24"/>
                  <w:lang w:val="en"/>
                </w:rPr>
                <w:t>https://smallbusiness.chron.com</w:t>
              </w:r>
            </w:hyperlink>
            <w:r w:rsidRPr="009B4E9F">
              <w:rPr>
                <w:rFonts w:ascii="Arial" w:hAnsi="Arial" w:cs="Arial"/>
                <w:sz w:val="24"/>
                <w:szCs w:val="24"/>
                <w:lang w:val="en"/>
              </w:rPr>
              <w:t>)</w:t>
            </w:r>
          </w:p>
          <w:p w14:paraId="2C2E8834"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lastRenderedPageBreak/>
              <w:t>Clear goals and clear and effective communication,  making sure that staff understand and are aware of what is expected of them, as well as what outcome you are looking for the project/organisation.  You could use S.M.A.R.T or even one of the newer models C.L.E.A.R.  If the staff can see and understand what needs done then as an organisation you will have the outcome that you need to help the organisation grow.</w:t>
            </w:r>
          </w:p>
          <w:p w14:paraId="102BFF8C"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Recognition and appreciation, if you continue to celebrate staffs successes they will always strive to do their best at any task that is given,  if staff think that you are unaware of the good piece’s of work that they are doing the will become less motivated.</w:t>
            </w:r>
          </w:p>
          <w:p w14:paraId="02F74A5F"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 xml:space="preserve">Encouragement and support, by providing this in an ongoing platform you are constantly building their confidence and self – Esteem within themselves. This will also improve staffs motivation to feel good about what they are doing within their working environment.  </w:t>
            </w:r>
          </w:p>
          <w:p w14:paraId="63ECCDF1"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Respectful of others:  Encourage staff to offers ideas about decisions that will affect them.</w:t>
            </w:r>
          </w:p>
          <w:p w14:paraId="0EA56F92"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Fair and Kind, by being Consistent and everyone is treated exactly the same,  this then dissolves any rivalry within the team, that not any particular team member is getting preferential treatment.</w:t>
            </w:r>
          </w:p>
          <w:p w14:paraId="7BB5F66C" w14:textId="77777777" w:rsidR="002D20CC" w:rsidRPr="009B4E9F" w:rsidRDefault="002D20CC" w:rsidP="002D20CC">
            <w:pPr>
              <w:shd w:val="clear" w:color="auto" w:fill="FFFFFF"/>
              <w:spacing w:after="446"/>
              <w:textAlignment w:val="baseline"/>
              <w:rPr>
                <w:rFonts w:ascii="Arial" w:hAnsi="Arial" w:cs="Arial"/>
                <w:sz w:val="24"/>
                <w:szCs w:val="24"/>
                <w:lang w:val="en"/>
              </w:rPr>
            </w:pPr>
            <w:r w:rsidRPr="009B4E9F">
              <w:rPr>
                <w:rFonts w:ascii="Arial" w:hAnsi="Arial" w:cs="Arial"/>
                <w:sz w:val="24"/>
                <w:szCs w:val="24"/>
                <w:lang w:val="en"/>
              </w:rPr>
              <w:t>Integrity: by being open and honest Leaders gain the trust of team members because he does what he says he will do and treats others the same way he wants to be treated.</w:t>
            </w:r>
          </w:p>
          <w:p w14:paraId="0EBB8AE4" w14:textId="77777777" w:rsidR="002D20CC" w:rsidRPr="009B4E9F" w:rsidRDefault="002D20CC" w:rsidP="002D20CC">
            <w:pPr>
              <w:shd w:val="clear" w:color="auto" w:fill="FFFFFF"/>
              <w:spacing w:after="446"/>
              <w:textAlignment w:val="baseline"/>
              <w:rPr>
                <w:rFonts w:ascii="Helvetica" w:hAnsi="Helvetica" w:cs="Helvetica"/>
                <w:sz w:val="21"/>
                <w:szCs w:val="21"/>
                <w:lang w:val="en"/>
              </w:rPr>
            </w:pPr>
            <w:r w:rsidRPr="009B4E9F">
              <w:rPr>
                <w:rFonts w:ascii="Helvetica" w:hAnsi="Helvetica" w:cs="Helvetica"/>
                <w:sz w:val="21"/>
                <w:szCs w:val="21"/>
                <w:lang w:val="en"/>
              </w:rPr>
              <w:t xml:space="preserve"> </w:t>
            </w:r>
          </w:p>
          <w:p w14:paraId="4BCC17D5" w14:textId="77777777" w:rsidR="002D20CC" w:rsidRDefault="002D20CC" w:rsidP="002D20CC">
            <w:pPr>
              <w:spacing w:line="360" w:lineRule="auto"/>
              <w:rPr>
                <w:rFonts w:ascii="Arial" w:hAnsi="Arial" w:cs="Arial"/>
                <w:sz w:val="24"/>
                <w:szCs w:val="24"/>
              </w:rPr>
            </w:pPr>
            <w:r>
              <w:rPr>
                <w:rFonts w:ascii="Arial" w:hAnsi="Arial" w:cs="Arial"/>
                <w:sz w:val="24"/>
                <w:szCs w:val="24"/>
              </w:rPr>
              <w:t>Reference list:</w:t>
            </w:r>
          </w:p>
          <w:p w14:paraId="6FBB1966" w14:textId="77777777" w:rsidR="002D20CC" w:rsidRDefault="002D20CC" w:rsidP="002D20CC">
            <w:pPr>
              <w:spacing w:line="360" w:lineRule="auto"/>
            </w:pPr>
            <w:r>
              <w:t xml:space="preserve">Prachi Juneja. (2018). </w:t>
            </w:r>
            <w:r>
              <w:rPr>
                <w:i/>
                <w:iCs/>
              </w:rPr>
              <w:t>understanding team.</w:t>
            </w:r>
            <w:r>
              <w:t xml:space="preserve"> Available: https://www.managementstudyguide.com. Last accessed 1st August 2018.</w:t>
            </w:r>
          </w:p>
          <w:p w14:paraId="77CA41C8" w14:textId="77777777" w:rsidR="002D20CC" w:rsidRDefault="002D20CC" w:rsidP="002D20CC">
            <w:pPr>
              <w:spacing w:line="360" w:lineRule="auto"/>
            </w:pPr>
            <w:r>
              <w:t xml:space="preserve">School of Herring. (8th April 2015). </w:t>
            </w:r>
            <w:r>
              <w:rPr>
                <w:i/>
                <w:iCs/>
              </w:rPr>
              <w:t>The purpose of management team.</w:t>
            </w:r>
            <w:r>
              <w:t xml:space="preserve"> Available: http://schoolofherring.com/2015/04/08/the-purpose-of-a-management-team). Last accessed 1st Aug 2018</w:t>
            </w:r>
          </w:p>
          <w:p w14:paraId="254A8CDE" w14:textId="77777777" w:rsidR="002D20CC" w:rsidRDefault="002D20CC" w:rsidP="002D20CC">
            <w:pPr>
              <w:spacing w:line="360" w:lineRule="auto"/>
            </w:pPr>
            <w:r>
              <w:t xml:space="preserve">Ken Blanchard. (1982). </w:t>
            </w:r>
            <w:r>
              <w:rPr>
                <w:i/>
                <w:iCs/>
              </w:rPr>
              <w:t>One Minute Manager.</w:t>
            </w:r>
            <w:r>
              <w:t xml:space="preserve"> Available: (https://www.thebalancecareers.com. Last accessed 1/8/2018.</w:t>
            </w:r>
          </w:p>
          <w:p w14:paraId="380AFA30" w14:textId="77777777" w:rsidR="002D20CC" w:rsidRDefault="002D20CC" w:rsidP="002D20CC">
            <w:pPr>
              <w:spacing w:line="360" w:lineRule="auto"/>
            </w:pPr>
            <w:r>
              <w:t>Developing a high perfoming team unit 3</w:t>
            </w:r>
          </w:p>
          <w:p w14:paraId="182CDF9A" w14:textId="77777777" w:rsidR="002D20CC" w:rsidRDefault="002D20CC" w:rsidP="002D20CC">
            <w:pPr>
              <w:spacing w:line="360" w:lineRule="auto"/>
            </w:pPr>
            <w:r>
              <w:t xml:space="preserve">Gina Abudi. (2010). </w:t>
            </w:r>
            <w:r>
              <w:rPr>
                <w:i/>
                <w:iCs/>
              </w:rPr>
              <w:t>The Five Stages of Team Development.</w:t>
            </w:r>
            <w:r>
              <w:t xml:space="preserve"> Available: </w:t>
            </w:r>
            <w:hyperlink r:id="rId16" w:history="1">
              <w:r w:rsidRPr="00D84A69">
                <w:rPr>
                  <w:rStyle w:val="Hyperlink"/>
                </w:rPr>
                <w:t>https://www.projectsmart.co.uk/the-five-stages-of-team-development. Last accessed 1/8/2018</w:t>
              </w:r>
            </w:hyperlink>
            <w:r>
              <w:t>.</w:t>
            </w:r>
          </w:p>
          <w:p w14:paraId="0C8ADA76" w14:textId="77777777" w:rsidR="002D20CC" w:rsidRDefault="002D20CC" w:rsidP="002D20CC">
            <w:pPr>
              <w:spacing w:line="360" w:lineRule="auto"/>
            </w:pPr>
            <w:r>
              <w:lastRenderedPageBreak/>
              <w:t xml:space="preserve">Sherrie Scott. (28/06/2018). </w:t>
            </w:r>
            <w:r>
              <w:rPr>
                <w:i/>
                <w:iCs/>
              </w:rPr>
              <w:t>Effective Qualities of a Team Leader.</w:t>
            </w:r>
            <w:r>
              <w:t xml:space="preserve"> Available: https://smallbusiness.chron.com. Last accessed 1st August 2018.</w:t>
            </w:r>
          </w:p>
          <w:p w14:paraId="669C03A1" w14:textId="77777777" w:rsidR="00DD0C9F" w:rsidRPr="00E63B6E" w:rsidRDefault="00DD0C9F" w:rsidP="00DD0C9F">
            <w:pPr>
              <w:spacing w:line="360" w:lineRule="auto"/>
              <w:rPr>
                <w:rFonts w:ascii="Arial" w:hAnsi="Arial" w:cs="Arial"/>
                <w:sz w:val="24"/>
                <w:szCs w:val="24"/>
              </w:rPr>
            </w:pPr>
          </w:p>
          <w:p w14:paraId="0A441FCB" w14:textId="77777777" w:rsidR="00DD0C9F" w:rsidRDefault="00DD0C9F" w:rsidP="00DD0C9F">
            <w:pPr>
              <w:spacing w:line="360" w:lineRule="auto"/>
              <w:rPr>
                <w:rFonts w:ascii="Arial" w:hAnsi="Arial" w:cs="Arial"/>
                <w:sz w:val="24"/>
                <w:szCs w:val="24"/>
              </w:rPr>
            </w:pPr>
          </w:p>
          <w:p w14:paraId="72845C3A" w14:textId="77777777" w:rsidR="00DD0C9F" w:rsidRDefault="00DD0C9F" w:rsidP="00DD0C9F">
            <w:pPr>
              <w:spacing w:line="360" w:lineRule="auto"/>
              <w:rPr>
                <w:rFonts w:ascii="Arial" w:hAnsi="Arial" w:cs="Arial"/>
                <w:sz w:val="24"/>
                <w:szCs w:val="24"/>
              </w:rPr>
            </w:pPr>
          </w:p>
          <w:p w14:paraId="3E657124" w14:textId="77777777" w:rsidR="00CC2FB3" w:rsidRDefault="00CC2FB3" w:rsidP="00A851DA">
            <w:pPr>
              <w:rPr>
                <w:b/>
              </w:rPr>
            </w:pPr>
          </w:p>
        </w:tc>
      </w:tr>
    </w:tbl>
    <w:p w14:paraId="58BAF52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5C0B6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2F0CC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50AAA6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38F9E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D7F8B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6E8B7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1"/>
        <w:gridCol w:w="1250"/>
        <w:gridCol w:w="1597"/>
      </w:tblGrid>
      <w:tr w:rsidR="00C638C7" w:rsidRPr="00B0415E" w14:paraId="6408DFE7" w14:textId="77777777" w:rsidTr="00405895">
        <w:tc>
          <w:tcPr>
            <w:tcW w:w="2310" w:type="dxa"/>
            <w:shd w:val="clear" w:color="auto" w:fill="D9D9D9" w:themeFill="background1" w:themeFillShade="D9"/>
          </w:tcPr>
          <w:p w14:paraId="60E8D9B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F48BD5" w14:textId="77777777" w:rsidR="00405895" w:rsidRPr="00B0415E" w:rsidRDefault="00C638C7" w:rsidP="00A851DA">
            <w:pPr>
              <w:rPr>
                <w:rFonts w:cs="Bliss-Regular"/>
                <w:color w:val="000000"/>
              </w:rPr>
            </w:pPr>
            <w:r>
              <w:rPr>
                <w:rFonts w:cs="Bliss-Regular"/>
                <w:color w:val="000000"/>
              </w:rPr>
              <w:t>N Thornton</w:t>
            </w:r>
          </w:p>
        </w:tc>
        <w:tc>
          <w:tcPr>
            <w:tcW w:w="1276" w:type="dxa"/>
            <w:shd w:val="clear" w:color="auto" w:fill="D9D9D9" w:themeFill="background1" w:themeFillShade="D9"/>
          </w:tcPr>
          <w:p w14:paraId="43A5421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5E66DA3" w14:textId="175A3BD3" w:rsidR="00405895" w:rsidRPr="00B0415E" w:rsidRDefault="002D20CC" w:rsidP="002D20CC">
            <w:pPr>
              <w:rPr>
                <w:rFonts w:cs="Bliss-Regular"/>
                <w:color w:val="000000"/>
              </w:rPr>
            </w:pPr>
            <w:r>
              <w:rPr>
                <w:rFonts w:cs="Bliss-Regular"/>
                <w:color w:val="000000"/>
              </w:rPr>
              <w:t>17</w:t>
            </w:r>
            <w:r w:rsidR="00C638C7">
              <w:rPr>
                <w:rFonts w:cs="Bliss-Regular"/>
                <w:color w:val="000000"/>
              </w:rPr>
              <w:t>/0</w:t>
            </w:r>
            <w:r>
              <w:rPr>
                <w:rFonts w:cs="Bliss-Regular"/>
                <w:color w:val="000000"/>
              </w:rPr>
              <w:t>8</w:t>
            </w:r>
            <w:bookmarkStart w:id="0" w:name="_GoBack"/>
            <w:bookmarkEnd w:id="0"/>
            <w:r w:rsidR="00C638C7">
              <w:rPr>
                <w:rFonts w:cs="Bliss-Regular"/>
                <w:color w:val="000000"/>
              </w:rPr>
              <w:t>/18</w:t>
            </w:r>
          </w:p>
        </w:tc>
      </w:tr>
    </w:tbl>
    <w:p w14:paraId="43828B04" w14:textId="77777777" w:rsidR="00A851DA" w:rsidRPr="00B0415E" w:rsidRDefault="00A851DA" w:rsidP="00A851DA">
      <w:pPr>
        <w:rPr>
          <w:rFonts w:cs="Bliss-Regular"/>
          <w:color w:val="000000"/>
          <w:lang w:val="en-US"/>
        </w:rPr>
      </w:pPr>
    </w:p>
    <w:p w14:paraId="021BFA17" w14:textId="77777777" w:rsidR="00A851DA" w:rsidRPr="00B0415E" w:rsidRDefault="00A851DA" w:rsidP="00A851DA">
      <w:pPr>
        <w:rPr>
          <w:rFonts w:cs="Bliss-Regular"/>
          <w:color w:val="000000"/>
          <w:lang w:val="en-US"/>
        </w:rPr>
      </w:pPr>
    </w:p>
    <w:p w14:paraId="0655EB7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4AE5A0" w14:textId="77777777" w:rsidTr="00B0415E">
        <w:trPr>
          <w:trHeight w:val="249"/>
        </w:trPr>
        <w:tc>
          <w:tcPr>
            <w:tcW w:w="4621" w:type="dxa"/>
            <w:shd w:val="clear" w:color="auto" w:fill="D9D9D9" w:themeFill="background1" w:themeFillShade="D9"/>
          </w:tcPr>
          <w:p w14:paraId="29372D65" w14:textId="77777777" w:rsidR="00503D7E" w:rsidRPr="00B0415E" w:rsidRDefault="00503D7E" w:rsidP="00503D7E">
            <w:pPr>
              <w:rPr>
                <w:b/>
                <w:color w:val="002060"/>
              </w:rPr>
            </w:pPr>
            <w:r w:rsidRPr="00B0415E">
              <w:rPr>
                <w:b/>
                <w:color w:val="002060"/>
              </w:rPr>
              <w:t>Total Marks</w:t>
            </w:r>
          </w:p>
        </w:tc>
        <w:tc>
          <w:tcPr>
            <w:tcW w:w="4621" w:type="dxa"/>
          </w:tcPr>
          <w:p w14:paraId="44D53B25" w14:textId="77777777" w:rsidR="00503D7E" w:rsidRPr="00B0415E" w:rsidRDefault="00503D7E" w:rsidP="00503D7E">
            <w:pPr>
              <w:rPr>
                <w:rFonts w:cs="Times New Roman"/>
                <w:szCs w:val="32"/>
              </w:rPr>
            </w:pPr>
          </w:p>
        </w:tc>
      </w:tr>
      <w:tr w:rsidR="00503D7E" w:rsidRPr="00B0415E" w14:paraId="66795CE4" w14:textId="77777777" w:rsidTr="00B0415E">
        <w:tc>
          <w:tcPr>
            <w:tcW w:w="4621" w:type="dxa"/>
            <w:shd w:val="clear" w:color="auto" w:fill="D9D9D9" w:themeFill="background1" w:themeFillShade="D9"/>
          </w:tcPr>
          <w:p w14:paraId="2B5811EE" w14:textId="77777777" w:rsidR="00503D7E" w:rsidRPr="00B0415E" w:rsidRDefault="00503D7E" w:rsidP="00503D7E">
            <w:pPr>
              <w:rPr>
                <w:b/>
                <w:color w:val="002060"/>
              </w:rPr>
            </w:pPr>
            <w:r w:rsidRPr="00B0415E">
              <w:rPr>
                <w:b/>
                <w:color w:val="002060"/>
              </w:rPr>
              <w:t>Marks Obtained</w:t>
            </w:r>
          </w:p>
        </w:tc>
        <w:tc>
          <w:tcPr>
            <w:tcW w:w="4621" w:type="dxa"/>
          </w:tcPr>
          <w:p w14:paraId="6CB49307" w14:textId="77777777" w:rsidR="00503D7E" w:rsidRPr="00B0415E" w:rsidRDefault="00503D7E" w:rsidP="00503D7E">
            <w:pPr>
              <w:rPr>
                <w:rFonts w:cs="Times New Roman"/>
                <w:szCs w:val="32"/>
              </w:rPr>
            </w:pPr>
          </w:p>
        </w:tc>
      </w:tr>
      <w:tr w:rsidR="00503D7E" w:rsidRPr="00B0415E" w14:paraId="0207FC46" w14:textId="77777777" w:rsidTr="00B0415E">
        <w:tc>
          <w:tcPr>
            <w:tcW w:w="4621" w:type="dxa"/>
            <w:shd w:val="clear" w:color="auto" w:fill="D9D9D9" w:themeFill="background1" w:themeFillShade="D9"/>
          </w:tcPr>
          <w:p w14:paraId="58ED7FA7" w14:textId="77777777" w:rsidR="00503D7E" w:rsidRPr="00B0415E" w:rsidRDefault="00B0415E" w:rsidP="00503D7E">
            <w:pPr>
              <w:rPr>
                <w:b/>
                <w:color w:val="002060"/>
              </w:rPr>
            </w:pPr>
            <w:r w:rsidRPr="00B0415E">
              <w:rPr>
                <w:b/>
                <w:color w:val="002060"/>
              </w:rPr>
              <w:t>Percentage / Grade</w:t>
            </w:r>
          </w:p>
        </w:tc>
        <w:tc>
          <w:tcPr>
            <w:tcW w:w="4621" w:type="dxa"/>
          </w:tcPr>
          <w:p w14:paraId="2A4707EE" w14:textId="77777777" w:rsidR="00503D7E" w:rsidRPr="00B0415E" w:rsidRDefault="00503D7E" w:rsidP="00503D7E">
            <w:pPr>
              <w:rPr>
                <w:rFonts w:cs="Times New Roman"/>
                <w:szCs w:val="32"/>
              </w:rPr>
            </w:pPr>
          </w:p>
        </w:tc>
      </w:tr>
    </w:tbl>
    <w:p w14:paraId="0765AF7F" w14:textId="77777777" w:rsidR="00A851DA" w:rsidRDefault="00A851DA" w:rsidP="00503D7E">
      <w:pPr>
        <w:rPr>
          <w:rFonts w:cs="Times New Roman"/>
          <w:sz w:val="24"/>
          <w:szCs w:val="32"/>
        </w:rPr>
      </w:pPr>
    </w:p>
    <w:p w14:paraId="630A591A" w14:textId="77777777" w:rsidR="00607874" w:rsidRDefault="00607874" w:rsidP="00503D7E">
      <w:pPr>
        <w:rPr>
          <w:rFonts w:cs="Times New Roman"/>
          <w:sz w:val="24"/>
          <w:szCs w:val="32"/>
        </w:rPr>
      </w:pPr>
    </w:p>
    <w:p w14:paraId="1F093399" w14:textId="77777777" w:rsidR="00607874" w:rsidRDefault="00607874" w:rsidP="00503D7E">
      <w:pPr>
        <w:rPr>
          <w:rFonts w:cs="Times New Roman"/>
          <w:sz w:val="24"/>
          <w:szCs w:val="32"/>
        </w:rPr>
      </w:pPr>
    </w:p>
    <w:p w14:paraId="3F0D341F" w14:textId="77777777" w:rsidR="00607874" w:rsidRDefault="00607874" w:rsidP="00503D7E">
      <w:pPr>
        <w:rPr>
          <w:rFonts w:cs="Times New Roman"/>
          <w:sz w:val="24"/>
          <w:szCs w:val="32"/>
        </w:rPr>
      </w:pPr>
    </w:p>
    <w:p w14:paraId="7895644C" w14:textId="77777777" w:rsidR="00607874" w:rsidRDefault="00607874" w:rsidP="00503D7E">
      <w:pPr>
        <w:rPr>
          <w:rFonts w:cs="Times New Roman"/>
          <w:sz w:val="24"/>
          <w:szCs w:val="32"/>
        </w:rPr>
      </w:pPr>
    </w:p>
    <w:p w14:paraId="1635AC0D" w14:textId="77777777" w:rsidR="00607874" w:rsidRDefault="00607874" w:rsidP="00503D7E">
      <w:pPr>
        <w:rPr>
          <w:rFonts w:cs="Times New Roman"/>
          <w:sz w:val="24"/>
          <w:szCs w:val="32"/>
        </w:rPr>
      </w:pPr>
    </w:p>
    <w:p w14:paraId="24162CB1" w14:textId="77777777" w:rsidR="00607874" w:rsidRDefault="00607874" w:rsidP="00503D7E">
      <w:pPr>
        <w:rPr>
          <w:rFonts w:cs="Times New Roman"/>
          <w:sz w:val="24"/>
          <w:szCs w:val="32"/>
        </w:rPr>
      </w:pPr>
    </w:p>
    <w:p w14:paraId="01BD3E19" w14:textId="77777777" w:rsidR="00607874" w:rsidRDefault="00607874" w:rsidP="00503D7E">
      <w:pPr>
        <w:rPr>
          <w:rFonts w:cs="Times New Roman"/>
          <w:sz w:val="24"/>
          <w:szCs w:val="32"/>
        </w:rPr>
      </w:pPr>
    </w:p>
    <w:p w14:paraId="5403F69C" w14:textId="77777777" w:rsidR="00EA30AB" w:rsidRDefault="00EA30AB" w:rsidP="00503D7E">
      <w:pPr>
        <w:rPr>
          <w:rFonts w:cs="Times New Roman"/>
          <w:sz w:val="24"/>
          <w:szCs w:val="32"/>
        </w:rPr>
      </w:pPr>
    </w:p>
    <w:p w14:paraId="37189AFD" w14:textId="77777777" w:rsidR="00EA30AB" w:rsidRDefault="00EA30AB" w:rsidP="00503D7E">
      <w:pPr>
        <w:rPr>
          <w:rFonts w:cs="Times New Roman"/>
          <w:sz w:val="24"/>
          <w:szCs w:val="32"/>
        </w:rPr>
      </w:pPr>
    </w:p>
    <w:p w14:paraId="45FE9DF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5333F" w14:textId="77777777" w:rsidR="00422C9A" w:rsidRDefault="00422C9A" w:rsidP="00CB4D0A">
      <w:pPr>
        <w:spacing w:after="0" w:line="240" w:lineRule="auto"/>
      </w:pPr>
      <w:r>
        <w:separator/>
      </w:r>
    </w:p>
  </w:endnote>
  <w:endnote w:type="continuationSeparator" w:id="0">
    <w:p w14:paraId="4FA8652B" w14:textId="77777777" w:rsidR="00422C9A" w:rsidRDefault="00422C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54A66" w14:textId="77777777" w:rsidR="00422C9A" w:rsidRDefault="00422C9A" w:rsidP="00CB4D0A">
      <w:pPr>
        <w:spacing w:after="0" w:line="240" w:lineRule="auto"/>
      </w:pPr>
      <w:r>
        <w:separator/>
      </w:r>
    </w:p>
  </w:footnote>
  <w:footnote w:type="continuationSeparator" w:id="0">
    <w:p w14:paraId="3D4D8978" w14:textId="77777777" w:rsidR="00422C9A" w:rsidRDefault="00422C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30593"/>
    <w:multiLevelType w:val="hybridMultilevel"/>
    <w:tmpl w:val="47B2D1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E34108"/>
    <w:multiLevelType w:val="multilevel"/>
    <w:tmpl w:val="07627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2559"/>
    <w:rsid w:val="001175EE"/>
    <w:rsid w:val="00157CF6"/>
    <w:rsid w:val="00182416"/>
    <w:rsid w:val="00187EB4"/>
    <w:rsid w:val="001F0481"/>
    <w:rsid w:val="00200C92"/>
    <w:rsid w:val="0020451E"/>
    <w:rsid w:val="00206B9D"/>
    <w:rsid w:val="0023259C"/>
    <w:rsid w:val="002B0BD7"/>
    <w:rsid w:val="002B573D"/>
    <w:rsid w:val="002C5CB2"/>
    <w:rsid w:val="002D20CC"/>
    <w:rsid w:val="002F779F"/>
    <w:rsid w:val="00371885"/>
    <w:rsid w:val="003E2B87"/>
    <w:rsid w:val="00402786"/>
    <w:rsid w:val="00405895"/>
    <w:rsid w:val="004058DF"/>
    <w:rsid w:val="00422C9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517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38C7"/>
    <w:rsid w:val="00C65FEA"/>
    <w:rsid w:val="00CA0AC2"/>
    <w:rsid w:val="00CB4D0A"/>
    <w:rsid w:val="00CB5612"/>
    <w:rsid w:val="00CC2FB3"/>
    <w:rsid w:val="00CC575A"/>
    <w:rsid w:val="00CF123B"/>
    <w:rsid w:val="00D0053B"/>
    <w:rsid w:val="00D039AC"/>
    <w:rsid w:val="00D427DE"/>
    <w:rsid w:val="00D5587D"/>
    <w:rsid w:val="00D707CC"/>
    <w:rsid w:val="00D821FE"/>
    <w:rsid w:val="00DB0793"/>
    <w:rsid w:val="00DD0C9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B8352"/>
  <w15:docId w15:val="{7DA12797-07A4-4CDF-A1FB-AF351B890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38C7"/>
    <w:rPr>
      <w:sz w:val="16"/>
      <w:szCs w:val="16"/>
    </w:rPr>
  </w:style>
  <w:style w:type="paragraph" w:styleId="CommentText">
    <w:name w:val="annotation text"/>
    <w:basedOn w:val="Normal"/>
    <w:link w:val="CommentTextChar"/>
    <w:uiPriority w:val="99"/>
    <w:semiHidden/>
    <w:unhideWhenUsed/>
    <w:rsid w:val="00C638C7"/>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C638C7"/>
    <w:rPr>
      <w:sz w:val="20"/>
      <w:szCs w:val="20"/>
    </w:rPr>
  </w:style>
  <w:style w:type="character" w:customStyle="1" w:styleId="y0nh2b">
    <w:name w:val="y0nh2b"/>
    <w:basedOn w:val="DefaultParagraphFont"/>
    <w:rsid w:val="00C638C7"/>
  </w:style>
  <w:style w:type="character" w:styleId="Hyperlink">
    <w:name w:val="Hyperlink"/>
    <w:basedOn w:val="DefaultParagraphFont"/>
    <w:uiPriority w:val="99"/>
    <w:unhideWhenUsed/>
    <w:rsid w:val="00C638C7"/>
    <w:rPr>
      <w:color w:val="0000FF" w:themeColor="hyperlink"/>
      <w:u w:val="single"/>
    </w:rPr>
  </w:style>
  <w:style w:type="character" w:customStyle="1" w:styleId="ilfuvd">
    <w:name w:val="ilfuvd"/>
    <w:basedOn w:val="DefaultParagraphFont"/>
    <w:rsid w:val="00DD0C9F"/>
  </w:style>
  <w:style w:type="character" w:styleId="HTMLCite">
    <w:name w:val="HTML Cite"/>
    <w:basedOn w:val="DefaultParagraphFont"/>
    <w:uiPriority w:val="99"/>
    <w:semiHidden/>
    <w:unhideWhenUsed/>
    <w:rsid w:val="00DD0C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rojectsmart.co.uk/the-five-stages-of-team-development-a-case-study.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hebalancecareers.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rojectsmart.co.uk/the-five-stages-of-team-development.%20Last%20accessed%201/8/20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balancecareers.com/top-little-business-books-with-big-impact-1918663" TargetMode="External"/><Relationship Id="rId5" Type="http://schemas.openxmlformats.org/officeDocument/2006/relationships/webSettings" Target="webSettings.xml"/><Relationship Id="rId15" Type="http://schemas.openxmlformats.org/officeDocument/2006/relationships/hyperlink" Target="https://smallbusiness.chron.com" TargetMode="External"/><Relationship Id="rId10" Type="http://schemas.openxmlformats.org/officeDocument/2006/relationships/hyperlink" Target="http://schoolofherring.com/2015/04/08/the-purpose-of-a-management-team" TargetMode="External"/><Relationship Id="rId4" Type="http://schemas.openxmlformats.org/officeDocument/2006/relationships/settings" Target="settings.xml"/><Relationship Id="rId9" Type="http://schemas.openxmlformats.org/officeDocument/2006/relationships/hyperlink" Target="http://www.managementstudyguide.com/understanding-team.htm" TargetMode="External"/><Relationship Id="rId14" Type="http://schemas.openxmlformats.org/officeDocument/2006/relationships/hyperlink" Target="https://www.projectsmart.co.uk/the-five-stages-of-team-development-a-case-study.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8ACCF-2287-43E3-A8C1-CFBAA93FD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2062</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Nicky Thornton</cp:lastModifiedBy>
  <cp:revision>2</cp:revision>
  <dcterms:created xsi:type="dcterms:W3CDTF">2018-08-17T10:25:00Z</dcterms:created>
  <dcterms:modified xsi:type="dcterms:W3CDTF">2018-08-17T10:25:00Z</dcterms:modified>
</cp:coreProperties>
</file>