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CC222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CEA0FFE" wp14:editId="3A747A2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3467ADF" w14:textId="0BFBEEA1" w:rsidR="00607874" w:rsidRDefault="00B3515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180411B" wp14:editId="7A50E20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4EC39B" w14:textId="77777777" w:rsidR="00A02281" w:rsidRDefault="00A02281" w:rsidP="00405895">
                            <w:pPr>
                              <w:jc w:val="center"/>
                              <w:rPr>
                                <w:b/>
                                <w:bCs/>
                                <w:color w:val="002060"/>
                                <w:sz w:val="44"/>
                                <w:szCs w:val="40"/>
                              </w:rPr>
                            </w:pPr>
                            <w:r>
                              <w:rPr>
                                <w:sz w:val="24"/>
                              </w:rPr>
                              <w:t xml:space="preserve">   </w:t>
                            </w:r>
                            <w:r>
                              <w:rPr>
                                <w:b/>
                                <w:bCs/>
                                <w:color w:val="002060"/>
                                <w:sz w:val="44"/>
                                <w:szCs w:val="40"/>
                              </w:rPr>
                              <w:t>Assignment Cover Sheet</w:t>
                            </w:r>
                          </w:p>
                          <w:p w14:paraId="5CB2D15F" w14:textId="77777777" w:rsidR="00A02281" w:rsidRDefault="00A0228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180411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44EC39B" w14:textId="77777777" w:rsidR="00A02281" w:rsidRDefault="00A02281" w:rsidP="00405895">
                      <w:pPr>
                        <w:jc w:val="center"/>
                        <w:rPr>
                          <w:b/>
                          <w:bCs/>
                          <w:color w:val="002060"/>
                          <w:sz w:val="44"/>
                          <w:szCs w:val="40"/>
                        </w:rPr>
                      </w:pPr>
                      <w:r>
                        <w:rPr>
                          <w:sz w:val="24"/>
                        </w:rPr>
                        <w:t xml:space="preserve">   </w:t>
                      </w:r>
                      <w:r>
                        <w:rPr>
                          <w:b/>
                          <w:bCs/>
                          <w:color w:val="002060"/>
                          <w:sz w:val="44"/>
                          <w:szCs w:val="40"/>
                        </w:rPr>
                        <w:t>Assignment Cover Sheet</w:t>
                      </w:r>
                    </w:p>
                    <w:p w14:paraId="5CB2D15F" w14:textId="77777777" w:rsidR="00A02281" w:rsidRDefault="00A02281"/>
                  </w:txbxContent>
                </v:textbox>
              </v:shape>
            </w:pict>
          </mc:Fallback>
        </mc:AlternateContent>
      </w:r>
    </w:p>
    <w:p w14:paraId="61E494E7" w14:textId="77777777" w:rsidR="00607874" w:rsidRDefault="00607874" w:rsidP="00A851DA">
      <w:pPr>
        <w:rPr>
          <w:lang w:val="en-US"/>
        </w:rPr>
      </w:pPr>
    </w:p>
    <w:p w14:paraId="19313E3B" w14:textId="77777777" w:rsidR="00607874" w:rsidRDefault="00607874" w:rsidP="00A851DA">
      <w:pPr>
        <w:rPr>
          <w:lang w:val="en-US"/>
        </w:rPr>
      </w:pPr>
    </w:p>
    <w:p w14:paraId="112D2EE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648CE94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6C589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08F4D15" w14:textId="52393214" w:rsidR="00A851DA" w:rsidRPr="00B0415E" w:rsidRDefault="00B35150">
            <w:pPr>
              <w:pStyle w:val="Default"/>
              <w:rPr>
                <w:rFonts w:asciiTheme="minorHAnsi" w:hAnsiTheme="minorHAnsi"/>
              </w:rPr>
            </w:pPr>
            <w:r>
              <w:rPr>
                <w:rFonts w:asciiTheme="minorHAnsi" w:hAnsiTheme="minorHAnsi"/>
              </w:rPr>
              <w:t>Heather D Gaston</w:t>
            </w:r>
          </w:p>
        </w:tc>
      </w:tr>
      <w:tr w:rsidR="00A851DA" w:rsidRPr="00B0415E" w14:paraId="3C703CC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DD5F8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3A6434A" w14:textId="27153942" w:rsidR="00A851DA" w:rsidRPr="00B0415E" w:rsidRDefault="00AC1BF9">
            <w:pPr>
              <w:pStyle w:val="Default"/>
              <w:rPr>
                <w:rFonts w:asciiTheme="minorHAnsi" w:hAnsiTheme="minorHAnsi"/>
              </w:rPr>
            </w:pPr>
            <w:r>
              <w:rPr>
                <w:rFonts w:asciiTheme="minorHAnsi" w:hAnsiTheme="minorHAnsi"/>
              </w:rPr>
              <w:t>24239</w:t>
            </w:r>
          </w:p>
        </w:tc>
      </w:tr>
      <w:tr w:rsidR="00A851DA" w:rsidRPr="00B0415E" w14:paraId="245C6C9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D8A8C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ACF0E17" w14:textId="57711249" w:rsidR="00A851DA" w:rsidRPr="00B0415E" w:rsidRDefault="00B35150">
            <w:pPr>
              <w:pStyle w:val="Default"/>
              <w:rPr>
                <w:rFonts w:asciiTheme="minorHAnsi" w:hAnsiTheme="minorHAnsi"/>
              </w:rPr>
            </w:pPr>
            <w:r>
              <w:rPr>
                <w:rFonts w:asciiTheme="minorHAnsi" w:hAnsiTheme="minorHAnsi"/>
              </w:rPr>
              <w:t>Advanced Diploma HR Management</w:t>
            </w:r>
          </w:p>
        </w:tc>
      </w:tr>
      <w:tr w:rsidR="00A851DA" w:rsidRPr="00B0415E" w14:paraId="26E4968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BF780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46BCEAD" w14:textId="7442537E" w:rsidR="00A851DA" w:rsidRPr="00B0415E" w:rsidRDefault="00AC1BF9">
            <w:r>
              <w:t>1</w:t>
            </w:r>
          </w:p>
        </w:tc>
      </w:tr>
    </w:tbl>
    <w:p w14:paraId="2A702837" w14:textId="77777777" w:rsidR="00CC2FB3" w:rsidRDefault="00CC2FB3" w:rsidP="00A851DA">
      <w:pPr>
        <w:rPr>
          <w:b/>
          <w:lang w:val="en-US"/>
        </w:rPr>
      </w:pPr>
    </w:p>
    <w:p w14:paraId="2BC39807" w14:textId="77777777" w:rsidR="00443E6F" w:rsidRDefault="00527C11" w:rsidP="00A851DA">
      <w:pPr>
        <w:rPr>
          <w:b/>
          <w:sz w:val="28"/>
          <w:lang w:val="en-US"/>
        </w:rPr>
      </w:pPr>
      <w:r w:rsidRPr="00443E6F">
        <w:rPr>
          <w:b/>
          <w:sz w:val="28"/>
          <w:lang w:val="en-US"/>
        </w:rPr>
        <w:t>Marking Criteria:</w:t>
      </w:r>
    </w:p>
    <w:p w14:paraId="09AC1A6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A7E0E2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F8EE547" w14:textId="77777777" w:rsidTr="00CC2FB3">
        <w:tc>
          <w:tcPr>
            <w:tcW w:w="9242" w:type="dxa"/>
          </w:tcPr>
          <w:p w14:paraId="558F74E9" w14:textId="148F995B" w:rsidR="00C54186" w:rsidRPr="00C54186" w:rsidRDefault="00C54186" w:rsidP="00C54186">
            <w:pPr>
              <w:spacing w:line="360" w:lineRule="auto"/>
              <w:rPr>
                <w:rFonts w:ascii="Arial" w:hAnsi="Arial" w:cs="Arial"/>
                <w:b/>
                <w:color w:val="FF3300"/>
                <w:sz w:val="24"/>
                <w:szCs w:val="24"/>
              </w:rPr>
            </w:pPr>
            <w:r w:rsidRPr="00C54186">
              <w:rPr>
                <w:rFonts w:ascii="Arial" w:hAnsi="Arial" w:cs="Arial"/>
                <w:b/>
                <w:color w:val="FF3300"/>
                <w:sz w:val="24"/>
                <w:szCs w:val="24"/>
              </w:rPr>
              <w:t>QUESTION 1</w:t>
            </w:r>
          </w:p>
          <w:p w14:paraId="2FE3A8B3" w14:textId="66277069" w:rsidR="001D34AC" w:rsidRDefault="001D34AC" w:rsidP="001D34AC">
            <w:pPr>
              <w:spacing w:line="360" w:lineRule="auto"/>
              <w:rPr>
                <w:rFonts w:ascii="Arial" w:hAnsi="Arial" w:cs="Arial"/>
                <w:color w:val="FF3300"/>
                <w:sz w:val="24"/>
                <w:szCs w:val="24"/>
              </w:rPr>
            </w:pPr>
            <w:r w:rsidRPr="001D34AC">
              <w:rPr>
                <w:rFonts w:ascii="Arial" w:hAnsi="Arial" w:cs="Arial"/>
                <w:color w:val="FF3300"/>
                <w:sz w:val="24"/>
                <w:szCs w:val="24"/>
              </w:rPr>
              <w:t xml:space="preserve"> </w:t>
            </w:r>
            <w:proofErr w:type="spellStart"/>
            <w:r w:rsidRPr="001D34AC">
              <w:rPr>
                <w:rFonts w:ascii="Arial" w:hAnsi="Arial" w:cs="Arial"/>
                <w:color w:val="FF3300"/>
                <w:sz w:val="24"/>
                <w:szCs w:val="24"/>
              </w:rPr>
              <w:t>i</w:t>
            </w:r>
            <w:proofErr w:type="spellEnd"/>
            <w:r w:rsidRPr="001D34AC">
              <w:rPr>
                <w:rFonts w:ascii="Arial" w:hAnsi="Arial" w:cs="Arial"/>
                <w:color w:val="FF3300"/>
                <w:sz w:val="24"/>
                <w:szCs w:val="24"/>
              </w:rPr>
              <w:t>. What does Human Resource Department do?</w:t>
            </w:r>
          </w:p>
          <w:p w14:paraId="19A00B04" w14:textId="7AC03263" w:rsidR="001D34AC" w:rsidRPr="002567F8" w:rsidRDefault="007839DD" w:rsidP="001D34AC">
            <w:pPr>
              <w:spacing w:line="360" w:lineRule="auto"/>
              <w:rPr>
                <w:rFonts w:ascii="Arial" w:hAnsi="Arial" w:cs="Arial"/>
                <w:sz w:val="24"/>
                <w:szCs w:val="24"/>
              </w:rPr>
            </w:pPr>
            <w:r>
              <w:rPr>
                <w:rFonts w:ascii="Arial" w:hAnsi="Arial" w:cs="Arial"/>
                <w:bCs/>
                <w:sz w:val="24"/>
                <w:szCs w:val="24"/>
                <w:lang w:val="en-GB"/>
              </w:rPr>
              <w:t>The primary function is to ensure the company complies with all relevant legislation</w:t>
            </w:r>
            <w:r w:rsidR="0024569B">
              <w:rPr>
                <w:rFonts w:ascii="Arial" w:hAnsi="Arial" w:cs="Arial"/>
                <w:bCs/>
                <w:sz w:val="24"/>
                <w:szCs w:val="24"/>
                <w:lang w:val="en-GB"/>
              </w:rPr>
              <w:t xml:space="preserve">; protecting </w:t>
            </w:r>
            <w:r w:rsidR="0024569B" w:rsidRPr="002567F8">
              <w:rPr>
                <w:rFonts w:ascii="Arial" w:hAnsi="Arial" w:cs="Arial"/>
                <w:bCs/>
                <w:sz w:val="24"/>
                <w:szCs w:val="24"/>
                <w:lang w:val="en-GB"/>
              </w:rPr>
              <w:t>a company from liability</w:t>
            </w:r>
            <w:r w:rsidR="0024569B">
              <w:rPr>
                <w:rFonts w:ascii="Arial" w:hAnsi="Arial" w:cs="Arial"/>
                <w:bCs/>
                <w:sz w:val="24"/>
                <w:szCs w:val="24"/>
                <w:lang w:val="en-GB"/>
              </w:rPr>
              <w:t xml:space="preserve"> while</w:t>
            </w:r>
            <w:r w:rsidR="0024569B" w:rsidRPr="002567F8">
              <w:rPr>
                <w:rFonts w:ascii="Arial" w:hAnsi="Arial" w:cs="Arial"/>
                <w:bCs/>
                <w:sz w:val="24"/>
                <w:szCs w:val="24"/>
                <w:lang w:val="en-GB"/>
              </w:rPr>
              <w:t xml:space="preserve"> </w:t>
            </w:r>
            <w:r w:rsidR="0024569B">
              <w:rPr>
                <w:rFonts w:ascii="Arial" w:hAnsi="Arial" w:cs="Arial"/>
                <w:bCs/>
                <w:sz w:val="24"/>
                <w:szCs w:val="24"/>
                <w:lang w:val="en-GB"/>
              </w:rPr>
              <w:t xml:space="preserve">helping to </w:t>
            </w:r>
            <w:r w:rsidR="0024569B" w:rsidRPr="002567F8">
              <w:rPr>
                <w:rFonts w:ascii="Arial" w:hAnsi="Arial" w:cs="Arial"/>
                <w:bCs/>
                <w:sz w:val="24"/>
                <w:szCs w:val="24"/>
                <w:lang w:val="en-GB"/>
              </w:rPr>
              <w:t>maintain a</w:t>
            </w:r>
            <w:r w:rsidR="0024569B">
              <w:rPr>
                <w:rFonts w:ascii="Arial" w:hAnsi="Arial" w:cs="Arial"/>
                <w:bCs/>
                <w:sz w:val="24"/>
                <w:szCs w:val="24"/>
                <w:lang w:val="en-GB"/>
              </w:rPr>
              <w:t>n engaged and happy</w:t>
            </w:r>
            <w:r w:rsidR="0024569B" w:rsidRPr="002567F8">
              <w:rPr>
                <w:rFonts w:ascii="Arial" w:hAnsi="Arial" w:cs="Arial"/>
                <w:bCs/>
                <w:sz w:val="24"/>
                <w:szCs w:val="24"/>
                <w:lang w:val="en-GB"/>
              </w:rPr>
              <w:t xml:space="preserve"> workforce </w:t>
            </w:r>
            <w:r w:rsidR="0024569B">
              <w:rPr>
                <w:rFonts w:ascii="Arial" w:hAnsi="Arial" w:cs="Arial"/>
                <w:bCs/>
                <w:sz w:val="24"/>
                <w:szCs w:val="24"/>
                <w:lang w:val="en-GB"/>
              </w:rPr>
              <w:t xml:space="preserve">which contributes to financial results. </w:t>
            </w:r>
            <w:r>
              <w:rPr>
                <w:rFonts w:ascii="Arial" w:hAnsi="Arial" w:cs="Arial"/>
                <w:bCs/>
                <w:sz w:val="24"/>
                <w:szCs w:val="24"/>
                <w:lang w:val="en-GB"/>
              </w:rPr>
              <w:t xml:space="preserve"> </w:t>
            </w:r>
            <w:r w:rsidR="002567F8" w:rsidRPr="002567F8">
              <w:rPr>
                <w:rFonts w:ascii="Arial" w:hAnsi="Arial" w:cs="Arial"/>
                <w:bCs/>
                <w:sz w:val="24"/>
                <w:szCs w:val="24"/>
                <w:lang w:val="en-GB"/>
              </w:rPr>
              <w:t>Human Resource Department link a company’s management with the employees</w:t>
            </w:r>
            <w:r w:rsidR="0024569B">
              <w:rPr>
                <w:rFonts w:ascii="Arial" w:hAnsi="Arial" w:cs="Arial"/>
                <w:bCs/>
                <w:sz w:val="24"/>
                <w:szCs w:val="24"/>
                <w:lang w:val="en-GB"/>
              </w:rPr>
              <w:t xml:space="preserve"> who are in effect all its internal customers</w:t>
            </w:r>
            <w:r w:rsidR="002567F8" w:rsidRPr="002567F8">
              <w:rPr>
                <w:rFonts w:ascii="Arial" w:hAnsi="Arial" w:cs="Arial"/>
                <w:bCs/>
                <w:sz w:val="24"/>
                <w:szCs w:val="24"/>
                <w:lang w:val="en-GB"/>
              </w:rPr>
              <w:t xml:space="preserve">. </w:t>
            </w:r>
            <w:r w:rsidR="00190B93">
              <w:rPr>
                <w:rFonts w:ascii="Arial" w:hAnsi="Arial" w:cs="Arial"/>
                <w:bCs/>
                <w:sz w:val="24"/>
                <w:szCs w:val="24"/>
                <w:lang w:val="en-GB"/>
              </w:rPr>
              <w:t>The HR department deals with a</w:t>
            </w:r>
            <w:r w:rsidR="002567F8" w:rsidRPr="002567F8">
              <w:rPr>
                <w:rFonts w:ascii="Arial" w:hAnsi="Arial" w:cs="Arial"/>
                <w:bCs/>
                <w:sz w:val="24"/>
                <w:szCs w:val="24"/>
                <w:lang w:val="en-GB"/>
              </w:rPr>
              <w:t>ll the issues of managing people in the organisation, EG. employee relations, payroll, benefits, and training</w:t>
            </w:r>
            <w:r w:rsidR="008846B5" w:rsidRPr="002567F8">
              <w:rPr>
                <w:rFonts w:ascii="Arial" w:hAnsi="Arial" w:cs="Arial"/>
                <w:sz w:val="24"/>
                <w:szCs w:val="24"/>
                <w:lang w:val="en-GB"/>
              </w:rPr>
              <w:t xml:space="preserve">. </w:t>
            </w:r>
            <w:r w:rsidR="002567F8">
              <w:rPr>
                <w:rFonts w:ascii="Arial" w:hAnsi="Arial" w:cs="Arial"/>
                <w:sz w:val="24"/>
                <w:szCs w:val="24"/>
                <w:lang w:val="en-GB"/>
              </w:rPr>
              <w:t>That is, it supports employees from initially attracting them through onboarding and across the whole employee lifecycle.</w:t>
            </w:r>
          </w:p>
          <w:p w14:paraId="4BCBA25C" w14:textId="4F967FAF" w:rsidR="001D34AC" w:rsidRDefault="001D34AC" w:rsidP="001D34AC">
            <w:pPr>
              <w:spacing w:line="360" w:lineRule="auto"/>
              <w:rPr>
                <w:rFonts w:ascii="Arial" w:hAnsi="Arial" w:cs="Arial"/>
                <w:color w:val="FF3300"/>
                <w:sz w:val="24"/>
                <w:szCs w:val="24"/>
              </w:rPr>
            </w:pPr>
            <w:r w:rsidRPr="001D34AC">
              <w:rPr>
                <w:rFonts w:ascii="Arial" w:hAnsi="Arial" w:cs="Arial"/>
                <w:color w:val="FF3300"/>
                <w:sz w:val="24"/>
                <w:szCs w:val="24"/>
              </w:rPr>
              <w:t>ii. Outline the objectives of Human Resource Management in an organization.</w:t>
            </w:r>
          </w:p>
          <w:p w14:paraId="50F3DFF3" w14:textId="7B0672F5" w:rsidR="00292351" w:rsidRDefault="00292351" w:rsidP="001D34AC">
            <w:pPr>
              <w:spacing w:line="360" w:lineRule="auto"/>
              <w:rPr>
                <w:rFonts w:ascii="Arial" w:hAnsi="Arial" w:cs="Arial"/>
                <w:b/>
                <w:sz w:val="24"/>
                <w:szCs w:val="24"/>
                <w:lang w:val="en-GB"/>
              </w:rPr>
            </w:pPr>
            <w:r>
              <w:rPr>
                <w:rFonts w:ascii="Arial" w:hAnsi="Arial" w:cs="Arial"/>
                <w:b/>
                <w:sz w:val="24"/>
                <w:szCs w:val="24"/>
                <w:lang w:val="en-GB"/>
              </w:rPr>
              <w:t xml:space="preserve">Talent Attraction and Retention </w:t>
            </w:r>
            <w:r>
              <w:rPr>
                <w:rFonts w:ascii="Arial" w:hAnsi="Arial" w:cs="Arial"/>
                <w:sz w:val="24"/>
                <w:szCs w:val="24"/>
                <w:lang w:val="en-GB"/>
              </w:rPr>
              <w:t>advise on recruitment strategy,</w:t>
            </w:r>
            <w:r w:rsidR="007839DD">
              <w:rPr>
                <w:rFonts w:ascii="Arial" w:hAnsi="Arial" w:cs="Arial"/>
                <w:sz w:val="24"/>
                <w:szCs w:val="24"/>
                <w:lang w:val="en-GB"/>
              </w:rPr>
              <w:t xml:space="preserve"> </w:t>
            </w:r>
            <w:r>
              <w:rPr>
                <w:rFonts w:ascii="Arial" w:hAnsi="Arial" w:cs="Arial"/>
                <w:sz w:val="24"/>
                <w:szCs w:val="24"/>
                <w:lang w:val="en-GB"/>
              </w:rPr>
              <w:t xml:space="preserve">help define roles, administer recruitment process and successfully onboard and inboard employees to ensure integration and retention.    </w:t>
            </w:r>
            <w:r>
              <w:rPr>
                <w:rFonts w:ascii="Arial" w:hAnsi="Arial" w:cs="Arial"/>
                <w:b/>
                <w:sz w:val="24"/>
                <w:szCs w:val="24"/>
                <w:lang w:val="en-GB"/>
              </w:rPr>
              <w:t xml:space="preserve"> </w:t>
            </w:r>
          </w:p>
          <w:p w14:paraId="3833CE46" w14:textId="0B3D7D12" w:rsidR="00422E2F" w:rsidRPr="00682A92" w:rsidRDefault="00682A92" w:rsidP="001D34AC">
            <w:pPr>
              <w:spacing w:line="360" w:lineRule="auto"/>
              <w:rPr>
                <w:rFonts w:ascii="Arial" w:hAnsi="Arial" w:cs="Arial"/>
                <w:sz w:val="24"/>
                <w:szCs w:val="24"/>
                <w:lang w:val="en-GB"/>
              </w:rPr>
            </w:pPr>
            <w:r>
              <w:rPr>
                <w:rFonts w:ascii="Arial" w:hAnsi="Arial" w:cs="Arial"/>
                <w:b/>
                <w:sz w:val="24"/>
                <w:szCs w:val="24"/>
                <w:lang w:val="en-GB"/>
              </w:rPr>
              <w:t xml:space="preserve">Ensure </w:t>
            </w:r>
            <w:r w:rsidR="00422E2F">
              <w:rPr>
                <w:rFonts w:ascii="Arial" w:hAnsi="Arial" w:cs="Arial"/>
                <w:b/>
                <w:sz w:val="24"/>
                <w:szCs w:val="24"/>
                <w:lang w:val="en-GB"/>
              </w:rPr>
              <w:t xml:space="preserve">Benefits and Compensation are administered </w:t>
            </w:r>
            <w:r>
              <w:rPr>
                <w:rFonts w:ascii="Arial" w:hAnsi="Arial" w:cs="Arial"/>
                <w:sz w:val="24"/>
                <w:szCs w:val="24"/>
                <w:lang w:val="en-GB"/>
              </w:rPr>
              <w:t>this includes</w:t>
            </w:r>
            <w:r>
              <w:rPr>
                <w:rFonts w:ascii="Arial" w:hAnsi="Arial" w:cs="Arial"/>
                <w:b/>
                <w:sz w:val="24"/>
                <w:szCs w:val="24"/>
                <w:lang w:val="en-GB"/>
              </w:rPr>
              <w:t xml:space="preserve"> P</w:t>
            </w:r>
            <w:r>
              <w:rPr>
                <w:rFonts w:ascii="Arial" w:hAnsi="Arial" w:cs="Arial"/>
                <w:sz w:val="24"/>
                <w:szCs w:val="24"/>
                <w:lang w:val="en-GB"/>
              </w:rPr>
              <w:t xml:space="preserve">ayroll </w:t>
            </w:r>
          </w:p>
          <w:p w14:paraId="7AD146A6" w14:textId="6E1364FA" w:rsidR="00422E2F" w:rsidRPr="00682A92" w:rsidRDefault="00682A92" w:rsidP="001D34AC">
            <w:pPr>
              <w:spacing w:line="360" w:lineRule="auto"/>
              <w:rPr>
                <w:rFonts w:ascii="Arial" w:hAnsi="Arial" w:cs="Arial"/>
                <w:sz w:val="24"/>
                <w:szCs w:val="24"/>
                <w:lang w:val="en-GB"/>
              </w:rPr>
            </w:pPr>
            <w:r w:rsidRPr="00682A92">
              <w:rPr>
                <w:rFonts w:ascii="Arial" w:hAnsi="Arial" w:cs="Arial"/>
                <w:sz w:val="24"/>
                <w:szCs w:val="24"/>
                <w:lang w:val="en-GB"/>
              </w:rPr>
              <w:t>Processing and employee benefit administration</w:t>
            </w:r>
            <w:r>
              <w:rPr>
                <w:rFonts w:ascii="Arial" w:hAnsi="Arial" w:cs="Arial"/>
                <w:sz w:val="24"/>
                <w:szCs w:val="24"/>
                <w:lang w:val="en-GB"/>
              </w:rPr>
              <w:t xml:space="preserve"> ensuring compliance. More strategically includes compensation modelling, along-side industry t</w:t>
            </w:r>
            <w:r w:rsidR="00292351">
              <w:rPr>
                <w:rFonts w:ascii="Arial" w:hAnsi="Arial" w:cs="Arial"/>
                <w:sz w:val="24"/>
                <w:szCs w:val="24"/>
                <w:lang w:val="en-GB"/>
              </w:rPr>
              <w:t>r</w:t>
            </w:r>
            <w:r>
              <w:rPr>
                <w:rFonts w:ascii="Arial" w:hAnsi="Arial" w:cs="Arial"/>
                <w:sz w:val="24"/>
                <w:szCs w:val="24"/>
                <w:lang w:val="en-GB"/>
              </w:rPr>
              <w:t>end reporting and market reviews.</w:t>
            </w:r>
          </w:p>
          <w:p w14:paraId="5B0DD54C" w14:textId="14A01D72" w:rsidR="007839DD" w:rsidRDefault="007839DD" w:rsidP="001D34AC">
            <w:pPr>
              <w:spacing w:line="360" w:lineRule="auto"/>
              <w:rPr>
                <w:rFonts w:ascii="Arial" w:hAnsi="Arial" w:cs="Arial"/>
                <w:b/>
                <w:sz w:val="24"/>
                <w:szCs w:val="24"/>
                <w:lang w:val="en-GB"/>
              </w:rPr>
            </w:pPr>
            <w:r w:rsidRPr="00C54186">
              <w:rPr>
                <w:rFonts w:ascii="Arial" w:hAnsi="Arial" w:cs="Arial"/>
                <w:b/>
                <w:color w:val="FF3300"/>
                <w:sz w:val="24"/>
                <w:szCs w:val="24"/>
              </w:rPr>
              <w:lastRenderedPageBreak/>
              <w:t>QUESTION</w:t>
            </w:r>
            <w:r>
              <w:rPr>
                <w:rFonts w:ascii="Arial" w:hAnsi="Arial" w:cs="Arial"/>
                <w:b/>
                <w:color w:val="FF3300"/>
                <w:sz w:val="24"/>
                <w:szCs w:val="24"/>
              </w:rPr>
              <w:t xml:space="preserve"> 1 contd.</w:t>
            </w:r>
          </w:p>
          <w:p w14:paraId="6D1851D5" w14:textId="05B638B0" w:rsidR="00E25664" w:rsidRDefault="00422E2F" w:rsidP="001D34AC">
            <w:pPr>
              <w:spacing w:line="360" w:lineRule="auto"/>
              <w:rPr>
                <w:rFonts w:ascii="Arial" w:hAnsi="Arial" w:cs="Arial"/>
                <w:color w:val="FF3300"/>
                <w:sz w:val="24"/>
                <w:szCs w:val="24"/>
              </w:rPr>
            </w:pPr>
            <w:r w:rsidRPr="00422E2F">
              <w:rPr>
                <w:rFonts w:ascii="Arial" w:hAnsi="Arial" w:cs="Arial"/>
                <w:b/>
                <w:sz w:val="24"/>
                <w:szCs w:val="24"/>
                <w:lang w:val="en-GB"/>
              </w:rPr>
              <w:t>D</w:t>
            </w:r>
            <w:r w:rsidR="00190B93" w:rsidRPr="00422E2F">
              <w:rPr>
                <w:rFonts w:ascii="Arial" w:hAnsi="Arial" w:cs="Arial"/>
                <w:b/>
                <w:sz w:val="24"/>
                <w:szCs w:val="24"/>
                <w:lang w:val="en-GB"/>
              </w:rPr>
              <w:t xml:space="preserve">evelop and </w:t>
            </w:r>
            <w:r>
              <w:rPr>
                <w:rFonts w:ascii="Arial" w:hAnsi="Arial" w:cs="Arial"/>
                <w:b/>
                <w:sz w:val="24"/>
                <w:szCs w:val="24"/>
              </w:rPr>
              <w:t>E</w:t>
            </w:r>
            <w:proofErr w:type="spellStart"/>
            <w:r w:rsidR="00190B93" w:rsidRPr="00422E2F">
              <w:rPr>
                <w:rFonts w:ascii="Arial" w:hAnsi="Arial" w:cs="Arial"/>
                <w:b/>
                <w:sz w:val="24"/>
                <w:szCs w:val="24"/>
                <w:lang w:val="en-GB"/>
              </w:rPr>
              <w:t>mbed</w:t>
            </w:r>
            <w:proofErr w:type="spellEnd"/>
            <w:r w:rsidR="00190B93" w:rsidRPr="00422E2F">
              <w:rPr>
                <w:rFonts w:ascii="Arial" w:hAnsi="Arial" w:cs="Arial"/>
                <w:b/>
                <w:sz w:val="24"/>
                <w:szCs w:val="24"/>
                <w:lang w:val="en-GB"/>
              </w:rPr>
              <w:t xml:space="preserve"> </w:t>
            </w:r>
            <w:r>
              <w:rPr>
                <w:rFonts w:ascii="Arial" w:hAnsi="Arial" w:cs="Arial"/>
                <w:b/>
                <w:sz w:val="24"/>
                <w:szCs w:val="24"/>
                <w:lang w:val="en-GB"/>
              </w:rPr>
              <w:t>S</w:t>
            </w:r>
            <w:r w:rsidR="00190B93" w:rsidRPr="00422E2F">
              <w:rPr>
                <w:rFonts w:ascii="Arial" w:hAnsi="Arial" w:cs="Arial"/>
                <w:b/>
                <w:sz w:val="24"/>
                <w:szCs w:val="24"/>
                <w:lang w:val="en-GB"/>
              </w:rPr>
              <w:t>tandards</w:t>
            </w:r>
            <w:r w:rsidR="00190B93" w:rsidRPr="00190B93">
              <w:rPr>
                <w:rFonts w:ascii="Arial" w:hAnsi="Arial" w:cs="Arial"/>
                <w:sz w:val="24"/>
                <w:szCs w:val="24"/>
                <w:lang w:val="en-GB"/>
              </w:rPr>
              <w:t xml:space="preserve"> that govern how employees interact on the job. </w:t>
            </w:r>
            <w:r>
              <w:rPr>
                <w:rFonts w:ascii="Arial" w:hAnsi="Arial" w:cs="Arial"/>
                <w:sz w:val="24"/>
                <w:szCs w:val="24"/>
                <w:lang w:val="en-GB"/>
              </w:rPr>
              <w:t xml:space="preserve">This may include production of policies and procedures alongside the legal requirements to </w:t>
            </w:r>
            <w:r w:rsidR="00190B93" w:rsidRPr="00190B93">
              <w:rPr>
                <w:rFonts w:ascii="Arial" w:hAnsi="Arial" w:cs="Arial"/>
                <w:sz w:val="24"/>
                <w:szCs w:val="24"/>
                <w:lang w:val="en-GB"/>
              </w:rPr>
              <w:t>create a productive workplace</w:t>
            </w:r>
            <w:r w:rsidR="00190B93">
              <w:rPr>
                <w:rFonts w:ascii="Arial" w:hAnsi="Arial" w:cs="Arial"/>
                <w:sz w:val="24"/>
                <w:szCs w:val="24"/>
                <w:lang w:val="en-GB"/>
              </w:rPr>
              <w:t xml:space="preserve"> and minimises churn and risk. </w:t>
            </w:r>
            <w:r w:rsidR="00190B93" w:rsidRPr="002567F8">
              <w:rPr>
                <w:rFonts w:ascii="Arial" w:hAnsi="Arial" w:cs="Arial"/>
                <w:sz w:val="24"/>
                <w:szCs w:val="24"/>
              </w:rPr>
              <w:t>Accountability is the norm and human rights are respected</w:t>
            </w:r>
            <w:r>
              <w:rPr>
                <w:rFonts w:ascii="Arial" w:hAnsi="Arial" w:cs="Arial"/>
                <w:sz w:val="24"/>
                <w:szCs w:val="24"/>
              </w:rPr>
              <w:t>.</w:t>
            </w:r>
          </w:p>
          <w:p w14:paraId="12E4AF80" w14:textId="4BE794C9" w:rsidR="001D34AC" w:rsidRDefault="00422E2F" w:rsidP="001D34AC">
            <w:pPr>
              <w:spacing w:line="360" w:lineRule="auto"/>
              <w:rPr>
                <w:rFonts w:ascii="Arial" w:hAnsi="Arial" w:cs="Arial"/>
                <w:sz w:val="24"/>
                <w:szCs w:val="24"/>
                <w:lang w:val="en-GB"/>
              </w:rPr>
            </w:pPr>
            <w:r w:rsidRPr="00422E2F">
              <w:rPr>
                <w:rFonts w:ascii="Arial" w:hAnsi="Arial" w:cs="Arial"/>
                <w:b/>
                <w:sz w:val="24"/>
                <w:szCs w:val="24"/>
              </w:rPr>
              <w:t>Employee Development</w:t>
            </w:r>
            <w:r w:rsidRPr="00422E2F">
              <w:rPr>
                <w:rFonts w:ascii="Arial" w:hAnsi="Arial" w:cs="Arial"/>
                <w:sz w:val="24"/>
                <w:szCs w:val="24"/>
              </w:rPr>
              <w:t xml:space="preserve"> </w:t>
            </w:r>
            <w:r>
              <w:rPr>
                <w:rFonts w:ascii="Arial" w:hAnsi="Arial" w:cs="Arial"/>
                <w:sz w:val="24"/>
                <w:szCs w:val="24"/>
              </w:rPr>
              <w:t>provide frameworks to help</w:t>
            </w:r>
            <w:r w:rsidRPr="00422E2F">
              <w:rPr>
                <w:rFonts w:ascii="Arial" w:hAnsi="Arial" w:cs="Arial"/>
                <w:sz w:val="24"/>
                <w:szCs w:val="24"/>
                <w:lang w:val="en-GB"/>
              </w:rPr>
              <w:t xml:space="preserve"> employees set and achieve individual career development goals, leading to increased job satisfaction a</w:t>
            </w:r>
            <w:r>
              <w:rPr>
                <w:rFonts w:ascii="Arial" w:hAnsi="Arial" w:cs="Arial"/>
                <w:sz w:val="24"/>
                <w:szCs w:val="24"/>
                <w:lang w:val="en-GB"/>
              </w:rPr>
              <w:t>nd retention.</w:t>
            </w:r>
          </w:p>
          <w:p w14:paraId="0E43BF2F" w14:textId="632B983F" w:rsidR="00422E2F" w:rsidRPr="00422E2F" w:rsidRDefault="00422E2F" w:rsidP="001D34AC">
            <w:pPr>
              <w:spacing w:line="360" w:lineRule="auto"/>
              <w:rPr>
                <w:rFonts w:ascii="Arial" w:hAnsi="Arial" w:cs="Arial"/>
                <w:sz w:val="24"/>
                <w:szCs w:val="24"/>
              </w:rPr>
            </w:pPr>
            <w:r w:rsidRPr="00422E2F">
              <w:rPr>
                <w:rFonts w:ascii="Arial" w:hAnsi="Arial" w:cs="Arial"/>
                <w:b/>
                <w:sz w:val="24"/>
                <w:szCs w:val="24"/>
              </w:rPr>
              <w:t xml:space="preserve">Internal Communication </w:t>
            </w:r>
            <w:r>
              <w:rPr>
                <w:rFonts w:ascii="Arial" w:hAnsi="Arial" w:cs="Arial"/>
                <w:sz w:val="24"/>
                <w:szCs w:val="24"/>
              </w:rPr>
              <w:t xml:space="preserve">ensure the goals and expectations of company are socialized across the business, EG this may be by newsletters to employees. </w:t>
            </w:r>
          </w:p>
          <w:p w14:paraId="6DD36225" w14:textId="32A7E545" w:rsidR="001D34AC" w:rsidRPr="00292351" w:rsidRDefault="00292351" w:rsidP="001D34AC">
            <w:pPr>
              <w:spacing w:line="360" w:lineRule="auto"/>
              <w:rPr>
                <w:rFonts w:ascii="Arial" w:hAnsi="Arial" w:cs="Arial"/>
                <w:sz w:val="24"/>
                <w:szCs w:val="24"/>
              </w:rPr>
            </w:pPr>
            <w:r w:rsidRPr="00292351">
              <w:rPr>
                <w:rFonts w:ascii="Arial" w:hAnsi="Arial" w:cs="Arial"/>
                <w:b/>
                <w:sz w:val="24"/>
                <w:szCs w:val="24"/>
              </w:rPr>
              <w:t>Reporting /Analytics</w:t>
            </w:r>
            <w:r>
              <w:rPr>
                <w:rFonts w:ascii="Arial" w:hAnsi="Arial" w:cs="Arial"/>
                <w:sz w:val="24"/>
                <w:szCs w:val="24"/>
              </w:rPr>
              <w:t xml:space="preserve"> provide timely insights for senior management to ensure proactive decision making with minimum risk.   </w:t>
            </w:r>
          </w:p>
          <w:p w14:paraId="5E207A43" w14:textId="61690E6A" w:rsidR="001D34AC" w:rsidRDefault="001D34AC" w:rsidP="001D34AC">
            <w:pPr>
              <w:spacing w:line="360" w:lineRule="auto"/>
              <w:rPr>
                <w:rFonts w:ascii="Arial" w:hAnsi="Arial" w:cs="Arial"/>
                <w:color w:val="FF3300"/>
                <w:sz w:val="24"/>
                <w:szCs w:val="24"/>
              </w:rPr>
            </w:pPr>
            <w:r w:rsidRPr="001D34AC">
              <w:rPr>
                <w:rFonts w:ascii="Arial" w:hAnsi="Arial" w:cs="Arial"/>
                <w:color w:val="FF3300"/>
                <w:sz w:val="24"/>
                <w:szCs w:val="24"/>
              </w:rPr>
              <w:t>iii. What are the benefits of clear recruitment process?</w:t>
            </w:r>
          </w:p>
          <w:p w14:paraId="165AE4C8" w14:textId="1DB5AE16" w:rsidR="001D34AC" w:rsidRPr="00E97F7A" w:rsidRDefault="007839DD" w:rsidP="001D34AC">
            <w:pPr>
              <w:spacing w:line="360" w:lineRule="auto"/>
              <w:rPr>
                <w:rFonts w:ascii="Arial" w:hAnsi="Arial" w:cs="Arial"/>
                <w:sz w:val="24"/>
                <w:szCs w:val="24"/>
              </w:rPr>
            </w:pPr>
            <w:r w:rsidRPr="007839DD">
              <w:rPr>
                <w:rFonts w:ascii="Arial" w:hAnsi="Arial" w:cs="Arial"/>
                <w:b/>
                <w:sz w:val="24"/>
                <w:szCs w:val="24"/>
                <w:lang w:val="en-GB"/>
              </w:rPr>
              <w:t>Competitive Advantage</w:t>
            </w:r>
            <w:r w:rsidRPr="007839DD">
              <w:rPr>
                <w:rFonts w:ascii="Arial" w:hAnsi="Arial" w:cs="Arial"/>
                <w:sz w:val="24"/>
                <w:szCs w:val="24"/>
                <w:lang w:val="en-GB"/>
              </w:rPr>
              <w:t xml:space="preserve"> e</w:t>
            </w:r>
            <w:r w:rsidR="00E97F7A" w:rsidRPr="007839DD">
              <w:rPr>
                <w:rFonts w:ascii="Arial" w:hAnsi="Arial" w:cs="Arial"/>
                <w:sz w:val="24"/>
                <w:szCs w:val="24"/>
                <w:lang w:val="en-GB"/>
              </w:rPr>
              <w:t>mplo</w:t>
            </w:r>
            <w:r w:rsidR="00E97F7A" w:rsidRPr="00E97F7A">
              <w:rPr>
                <w:rFonts w:ascii="Arial" w:hAnsi="Arial" w:cs="Arial"/>
                <w:sz w:val="24"/>
                <w:szCs w:val="24"/>
                <w:lang w:val="en-GB"/>
              </w:rPr>
              <w:t xml:space="preserve">ying the right people for your business is the most important part of your organization. It is essential to have a good recruitment process to attract </w:t>
            </w:r>
            <w:r>
              <w:rPr>
                <w:rFonts w:ascii="Arial" w:hAnsi="Arial" w:cs="Arial"/>
                <w:sz w:val="24"/>
                <w:szCs w:val="24"/>
                <w:lang w:val="en-GB"/>
              </w:rPr>
              <w:t xml:space="preserve">the right people. </w:t>
            </w:r>
          </w:p>
          <w:p w14:paraId="15802ADC" w14:textId="759E42A8" w:rsidR="001D34AC" w:rsidRPr="007839DD" w:rsidRDefault="007839DD" w:rsidP="001D34AC">
            <w:pPr>
              <w:spacing w:line="360" w:lineRule="auto"/>
              <w:rPr>
                <w:rFonts w:ascii="Arial" w:hAnsi="Arial" w:cs="Arial"/>
                <w:sz w:val="24"/>
                <w:szCs w:val="24"/>
              </w:rPr>
            </w:pPr>
            <w:r w:rsidRPr="007839DD">
              <w:rPr>
                <w:rFonts w:ascii="Arial" w:hAnsi="Arial" w:cs="Arial"/>
                <w:b/>
                <w:sz w:val="24"/>
                <w:szCs w:val="24"/>
              </w:rPr>
              <w:t>Brand Management</w:t>
            </w:r>
            <w:r w:rsidRPr="007839DD">
              <w:rPr>
                <w:rFonts w:ascii="Arial" w:hAnsi="Arial" w:cs="Arial"/>
                <w:sz w:val="24"/>
                <w:szCs w:val="24"/>
              </w:rPr>
              <w:t xml:space="preserve"> builds a positive image across the</w:t>
            </w:r>
            <w:r>
              <w:rPr>
                <w:rFonts w:ascii="Arial" w:hAnsi="Arial" w:cs="Arial"/>
                <w:sz w:val="24"/>
                <w:szCs w:val="24"/>
              </w:rPr>
              <w:t xml:space="preserve"> market, including customers, competitors and peers. </w:t>
            </w:r>
          </w:p>
          <w:p w14:paraId="194ACD22" w14:textId="537019AC" w:rsidR="001D34AC" w:rsidRDefault="007839DD" w:rsidP="001D34AC">
            <w:pPr>
              <w:spacing w:line="360" w:lineRule="auto"/>
              <w:rPr>
                <w:rFonts w:ascii="Arial" w:hAnsi="Arial" w:cs="Arial"/>
                <w:color w:val="FF3300"/>
                <w:sz w:val="24"/>
                <w:szCs w:val="24"/>
              </w:rPr>
            </w:pPr>
            <w:r w:rsidRPr="007839DD">
              <w:rPr>
                <w:rFonts w:ascii="Arial" w:hAnsi="Arial" w:cs="Arial"/>
                <w:b/>
                <w:sz w:val="24"/>
                <w:szCs w:val="24"/>
              </w:rPr>
              <w:t xml:space="preserve">Efficiency </w:t>
            </w:r>
            <w:r>
              <w:rPr>
                <w:rFonts w:ascii="Arial" w:hAnsi="Arial" w:cs="Arial"/>
                <w:sz w:val="24"/>
                <w:szCs w:val="24"/>
              </w:rPr>
              <w:t xml:space="preserve">ensures that time spend on recruitment activities within the business is focused and timely, ensuring cost/value ratio maintained. </w:t>
            </w:r>
            <w:r>
              <w:rPr>
                <w:rFonts w:ascii="Arial" w:hAnsi="Arial" w:cs="Arial"/>
                <w:color w:val="FF3300"/>
                <w:sz w:val="24"/>
                <w:szCs w:val="24"/>
              </w:rPr>
              <w:t xml:space="preserve"> </w:t>
            </w:r>
          </w:p>
          <w:p w14:paraId="2E1C579D" w14:textId="4CD8ADCD" w:rsidR="001D34AC" w:rsidRDefault="001D34AC" w:rsidP="001D34AC">
            <w:pPr>
              <w:spacing w:line="360" w:lineRule="auto"/>
              <w:rPr>
                <w:rFonts w:ascii="Arial" w:hAnsi="Arial" w:cs="Arial"/>
                <w:color w:val="FF3300"/>
                <w:sz w:val="24"/>
                <w:szCs w:val="24"/>
              </w:rPr>
            </w:pPr>
            <w:r w:rsidRPr="001D34AC">
              <w:rPr>
                <w:rFonts w:ascii="Arial" w:hAnsi="Arial" w:cs="Arial"/>
                <w:color w:val="FF3300"/>
                <w:sz w:val="24"/>
                <w:szCs w:val="24"/>
              </w:rPr>
              <w:t>iv. Is there a need for human resource management</w:t>
            </w:r>
            <w:r>
              <w:rPr>
                <w:rFonts w:ascii="Arial" w:hAnsi="Arial" w:cs="Arial"/>
                <w:color w:val="FF3300"/>
                <w:sz w:val="24"/>
                <w:szCs w:val="24"/>
              </w:rPr>
              <w:t xml:space="preserve"> </w:t>
            </w:r>
            <w:r w:rsidRPr="001D34AC">
              <w:rPr>
                <w:rFonts w:ascii="Arial" w:hAnsi="Arial" w:cs="Arial"/>
                <w:color w:val="FF3300"/>
                <w:sz w:val="24"/>
                <w:szCs w:val="24"/>
              </w:rPr>
              <w:t>specialists and if so, what should their</w:t>
            </w:r>
            <w:r>
              <w:rPr>
                <w:rFonts w:ascii="Arial" w:hAnsi="Arial" w:cs="Arial"/>
                <w:color w:val="FF3300"/>
                <w:sz w:val="24"/>
                <w:szCs w:val="24"/>
              </w:rPr>
              <w:t xml:space="preserve"> </w:t>
            </w:r>
            <w:r w:rsidRPr="001D34AC">
              <w:rPr>
                <w:rFonts w:ascii="Arial" w:hAnsi="Arial" w:cs="Arial"/>
                <w:color w:val="FF3300"/>
                <w:sz w:val="24"/>
                <w:szCs w:val="24"/>
              </w:rPr>
              <w:t xml:space="preserve">role be? </w:t>
            </w:r>
          </w:p>
          <w:p w14:paraId="2F906E4F" w14:textId="0C231C62" w:rsidR="00A67F81" w:rsidRDefault="00A67F81" w:rsidP="001D34AC">
            <w:pPr>
              <w:spacing w:line="360" w:lineRule="auto"/>
              <w:rPr>
                <w:rFonts w:ascii="Arial" w:hAnsi="Arial" w:cs="Arial"/>
                <w:sz w:val="24"/>
                <w:szCs w:val="24"/>
              </w:rPr>
            </w:pPr>
            <w:r w:rsidRPr="00A67F81">
              <w:rPr>
                <w:rFonts w:ascii="Arial" w:hAnsi="Arial" w:cs="Arial"/>
                <w:sz w:val="24"/>
                <w:szCs w:val="24"/>
              </w:rPr>
              <w:t>Yes</w:t>
            </w:r>
            <w:r w:rsidR="001A7C55">
              <w:rPr>
                <w:rFonts w:ascii="Arial" w:hAnsi="Arial" w:cs="Arial"/>
                <w:sz w:val="24"/>
                <w:szCs w:val="24"/>
              </w:rPr>
              <w:t xml:space="preserve">, </w:t>
            </w:r>
          </w:p>
          <w:p w14:paraId="2D347650" w14:textId="1CCFF3C9" w:rsidR="00A67F81" w:rsidRPr="001A7C55" w:rsidRDefault="00A67F81" w:rsidP="001A7C55">
            <w:pPr>
              <w:spacing w:line="360" w:lineRule="auto"/>
              <w:rPr>
                <w:rFonts w:ascii="Arial" w:hAnsi="Arial" w:cs="Arial"/>
                <w:sz w:val="24"/>
                <w:szCs w:val="24"/>
              </w:rPr>
            </w:pPr>
            <w:r w:rsidRPr="001A7C55">
              <w:rPr>
                <w:rFonts w:ascii="Arial" w:hAnsi="Arial" w:cs="Arial"/>
                <w:b/>
                <w:sz w:val="24"/>
                <w:szCs w:val="24"/>
              </w:rPr>
              <w:t>Employee Advocates</w:t>
            </w:r>
            <w:r w:rsidR="001A7C55" w:rsidRPr="001A7C55">
              <w:rPr>
                <w:rFonts w:ascii="Arial" w:hAnsi="Arial" w:cs="Arial"/>
                <w:b/>
                <w:sz w:val="24"/>
                <w:szCs w:val="24"/>
              </w:rPr>
              <w:t xml:space="preserve"> </w:t>
            </w:r>
            <w:r w:rsidR="001A7C55" w:rsidRPr="001A7C55">
              <w:rPr>
                <w:rFonts w:ascii="Arial" w:hAnsi="Arial" w:cs="Arial"/>
                <w:sz w:val="24"/>
                <w:szCs w:val="24"/>
              </w:rPr>
              <w:t>–</w:t>
            </w:r>
            <w:r w:rsidR="001A7C55" w:rsidRPr="001A7C55">
              <w:rPr>
                <w:rFonts w:ascii="Helvetica" w:hAnsi="Helvetica"/>
                <w:color w:val="3B3835"/>
                <w:sz w:val="21"/>
                <w:szCs w:val="21"/>
                <w:shd w:val="clear" w:color="auto" w:fill="EEEEEE"/>
                <w:lang w:val="en-GB"/>
              </w:rPr>
              <w:t xml:space="preserve"> </w:t>
            </w:r>
            <w:r w:rsidR="001A7C55" w:rsidRPr="001A7C55">
              <w:rPr>
                <w:rFonts w:ascii="Arial" w:hAnsi="Arial" w:cs="Arial"/>
                <w:sz w:val="24"/>
                <w:szCs w:val="24"/>
                <w:lang w:val="en-GB"/>
              </w:rPr>
              <w:t>Employees have personal and family responsibilities. Human Resource specialists ensure that a central role is struck between work and family pressures. A human resource specialist plays a central role to ensure that organizational policies incorporate policies aimed at reducing tension between work and employee’s family issues. </w:t>
            </w:r>
          </w:p>
          <w:p w14:paraId="505198CB" w14:textId="77777777" w:rsidR="00B32601" w:rsidRDefault="00A67F81" w:rsidP="001A7C55">
            <w:pPr>
              <w:spacing w:line="360" w:lineRule="auto"/>
              <w:rPr>
                <w:rFonts w:ascii="Arial" w:hAnsi="Arial" w:cs="Arial"/>
                <w:sz w:val="24"/>
                <w:szCs w:val="24"/>
                <w:lang w:val="en-GB"/>
              </w:rPr>
            </w:pPr>
            <w:r w:rsidRPr="001A7C55">
              <w:rPr>
                <w:rFonts w:ascii="Arial" w:hAnsi="Arial" w:cs="Arial"/>
                <w:b/>
                <w:sz w:val="24"/>
                <w:szCs w:val="24"/>
              </w:rPr>
              <w:t>Change Agents</w:t>
            </w:r>
            <w:r w:rsidR="001A7C55" w:rsidRPr="001A7C55">
              <w:rPr>
                <w:rFonts w:ascii="Arial" w:hAnsi="Arial" w:cs="Arial"/>
                <w:b/>
                <w:sz w:val="24"/>
                <w:szCs w:val="24"/>
              </w:rPr>
              <w:t xml:space="preserve"> </w:t>
            </w:r>
            <w:r w:rsidR="001A7C55" w:rsidRPr="001A7C55">
              <w:rPr>
                <w:rFonts w:ascii="Arial" w:hAnsi="Arial" w:cs="Arial"/>
                <w:sz w:val="24"/>
                <w:szCs w:val="24"/>
              </w:rPr>
              <w:t xml:space="preserve">- </w:t>
            </w:r>
            <w:r w:rsidR="001A7C55" w:rsidRPr="001A7C55">
              <w:rPr>
                <w:rFonts w:ascii="Arial" w:hAnsi="Arial" w:cs="Arial"/>
                <w:sz w:val="24"/>
                <w:szCs w:val="24"/>
                <w:lang w:val="en-GB"/>
              </w:rPr>
              <w:t>Change is a constant operational paradigm in the business world today</w:t>
            </w:r>
            <w:r w:rsidR="001A7C55">
              <w:rPr>
                <w:rFonts w:ascii="Arial" w:hAnsi="Arial" w:cs="Arial"/>
                <w:sz w:val="24"/>
                <w:szCs w:val="24"/>
                <w:lang w:val="en-GB"/>
              </w:rPr>
              <w:t>, the pace of which is ever increasing</w:t>
            </w:r>
            <w:r w:rsidR="001A7C55" w:rsidRPr="001A7C55">
              <w:rPr>
                <w:rFonts w:ascii="Arial" w:hAnsi="Arial" w:cs="Arial"/>
                <w:sz w:val="24"/>
                <w:szCs w:val="24"/>
                <w:lang w:val="en-GB"/>
              </w:rPr>
              <w:t xml:space="preserve">. </w:t>
            </w:r>
            <w:r w:rsidR="001A7C55">
              <w:rPr>
                <w:rFonts w:ascii="Arial" w:hAnsi="Arial" w:cs="Arial"/>
                <w:sz w:val="24"/>
                <w:szCs w:val="24"/>
                <w:lang w:val="en-GB"/>
              </w:rPr>
              <w:t>This may be change</w:t>
            </w:r>
            <w:r w:rsidR="001A7C55" w:rsidRPr="001A7C55">
              <w:rPr>
                <w:rFonts w:ascii="Arial" w:hAnsi="Arial" w:cs="Arial"/>
                <w:sz w:val="24"/>
                <w:szCs w:val="24"/>
                <w:lang w:val="en-GB"/>
              </w:rPr>
              <w:t xml:space="preserve"> occur</w:t>
            </w:r>
            <w:r w:rsidR="001A7C55">
              <w:rPr>
                <w:rFonts w:ascii="Arial" w:hAnsi="Arial" w:cs="Arial"/>
                <w:sz w:val="24"/>
                <w:szCs w:val="24"/>
                <w:lang w:val="en-GB"/>
              </w:rPr>
              <w:t>ring</w:t>
            </w:r>
            <w:r w:rsidR="001A7C55" w:rsidRPr="001A7C55">
              <w:rPr>
                <w:rFonts w:ascii="Arial" w:hAnsi="Arial" w:cs="Arial"/>
                <w:sz w:val="24"/>
                <w:szCs w:val="24"/>
                <w:lang w:val="en-GB"/>
              </w:rPr>
              <w:t xml:space="preserve"> at </w:t>
            </w:r>
            <w:r w:rsidR="001A7C55">
              <w:rPr>
                <w:rFonts w:ascii="Arial" w:hAnsi="Arial" w:cs="Arial"/>
                <w:sz w:val="24"/>
                <w:szCs w:val="24"/>
                <w:lang w:val="en-GB"/>
              </w:rPr>
              <w:t xml:space="preserve">geopolitical level (EG Brexit) </w:t>
            </w:r>
            <w:r w:rsidR="001A7C55" w:rsidRPr="001A7C55">
              <w:rPr>
                <w:rFonts w:ascii="Arial" w:hAnsi="Arial" w:cs="Arial"/>
                <w:sz w:val="24"/>
                <w:szCs w:val="24"/>
                <w:lang w:val="en-GB"/>
              </w:rPr>
              <w:t>economic</w:t>
            </w:r>
            <w:r w:rsidR="001A7C55">
              <w:rPr>
                <w:rFonts w:ascii="Arial" w:hAnsi="Arial" w:cs="Arial"/>
                <w:sz w:val="24"/>
                <w:szCs w:val="24"/>
                <w:lang w:val="en-GB"/>
              </w:rPr>
              <w:t xml:space="preserve"> level (Banking Crisis) or in</w:t>
            </w:r>
            <w:r w:rsidR="001A7C55" w:rsidRPr="001A7C55">
              <w:rPr>
                <w:rFonts w:ascii="Arial" w:hAnsi="Arial" w:cs="Arial"/>
                <w:sz w:val="24"/>
                <w:szCs w:val="24"/>
                <w:lang w:val="en-GB"/>
              </w:rPr>
              <w:t xml:space="preserve"> technological environment</w:t>
            </w:r>
            <w:r w:rsidR="001A7C55">
              <w:rPr>
                <w:rFonts w:ascii="Arial" w:hAnsi="Arial" w:cs="Arial"/>
                <w:sz w:val="24"/>
                <w:szCs w:val="24"/>
                <w:lang w:val="en-GB"/>
              </w:rPr>
              <w:t xml:space="preserve"> (Internet penetration)</w:t>
            </w:r>
            <w:r w:rsidR="001A7C55" w:rsidRPr="001A7C55">
              <w:rPr>
                <w:rFonts w:ascii="Arial" w:hAnsi="Arial" w:cs="Arial"/>
                <w:sz w:val="24"/>
                <w:szCs w:val="24"/>
                <w:lang w:val="en-GB"/>
              </w:rPr>
              <w:t xml:space="preserve"> which affect the organisation. </w:t>
            </w:r>
            <w:r w:rsidR="001A7C55">
              <w:rPr>
                <w:rFonts w:ascii="Arial" w:hAnsi="Arial" w:cs="Arial"/>
                <w:sz w:val="24"/>
                <w:szCs w:val="24"/>
                <w:lang w:val="en-GB"/>
              </w:rPr>
              <w:t>HR</w:t>
            </w:r>
            <w:r w:rsidR="001A7C55" w:rsidRPr="001A7C55">
              <w:rPr>
                <w:rFonts w:ascii="Helvetica" w:hAnsi="Helvetica"/>
                <w:color w:val="3B3835"/>
                <w:sz w:val="21"/>
                <w:szCs w:val="21"/>
                <w:shd w:val="clear" w:color="auto" w:fill="EEEEEE"/>
                <w:lang w:val="en-GB"/>
              </w:rPr>
              <w:t xml:space="preserve"> </w:t>
            </w:r>
            <w:r w:rsidR="001A7C55">
              <w:rPr>
                <w:rFonts w:ascii="Arial" w:hAnsi="Arial" w:cs="Arial"/>
                <w:color w:val="3B3835"/>
                <w:sz w:val="24"/>
                <w:szCs w:val="24"/>
                <w:shd w:val="clear" w:color="auto" w:fill="EEEEEE"/>
                <w:lang w:val="en-GB"/>
              </w:rPr>
              <w:t>e</w:t>
            </w:r>
            <w:r w:rsidR="001A7C55" w:rsidRPr="001A7C55">
              <w:rPr>
                <w:rFonts w:ascii="Arial" w:hAnsi="Arial" w:cs="Arial"/>
                <w:sz w:val="24"/>
                <w:szCs w:val="24"/>
                <w:lang w:val="en-GB"/>
              </w:rPr>
              <w:t>nsure</w:t>
            </w:r>
            <w:r w:rsidR="001A7C55">
              <w:rPr>
                <w:rFonts w:ascii="Arial" w:hAnsi="Arial" w:cs="Arial"/>
                <w:sz w:val="24"/>
                <w:szCs w:val="24"/>
                <w:lang w:val="en-GB"/>
              </w:rPr>
              <w:t>s</w:t>
            </w:r>
            <w:r w:rsidR="001A7C55" w:rsidRPr="001A7C55">
              <w:rPr>
                <w:rFonts w:ascii="Arial" w:hAnsi="Arial" w:cs="Arial"/>
                <w:sz w:val="24"/>
                <w:szCs w:val="24"/>
                <w:lang w:val="en-GB"/>
              </w:rPr>
              <w:t xml:space="preserve"> that employee’s skills are enhanced, and training provided to meet business demands </w:t>
            </w:r>
          </w:p>
          <w:p w14:paraId="1D72B460" w14:textId="78ED8D9C" w:rsidR="00B32601" w:rsidRPr="00B32601" w:rsidRDefault="00B32601" w:rsidP="001A7C55">
            <w:pPr>
              <w:spacing w:line="360" w:lineRule="auto"/>
              <w:rPr>
                <w:rFonts w:ascii="Arial" w:hAnsi="Arial" w:cs="Arial"/>
                <w:color w:val="FF3300"/>
                <w:sz w:val="24"/>
                <w:szCs w:val="24"/>
                <w:lang w:val="en-GB"/>
              </w:rPr>
            </w:pPr>
            <w:r w:rsidRPr="00B32601">
              <w:rPr>
                <w:rFonts w:ascii="Arial" w:hAnsi="Arial" w:cs="Arial"/>
                <w:b/>
                <w:color w:val="FF3300"/>
                <w:sz w:val="24"/>
                <w:szCs w:val="24"/>
                <w:lang w:val="en-GB"/>
              </w:rPr>
              <w:lastRenderedPageBreak/>
              <w:t>QUESTION 1 contd</w:t>
            </w:r>
            <w:r>
              <w:rPr>
                <w:rFonts w:ascii="Arial" w:hAnsi="Arial" w:cs="Arial"/>
                <w:b/>
                <w:color w:val="FF3300"/>
                <w:sz w:val="24"/>
                <w:szCs w:val="24"/>
                <w:lang w:val="en-GB"/>
              </w:rPr>
              <w:t>.</w:t>
            </w:r>
          </w:p>
          <w:p w14:paraId="61CF5450" w14:textId="77777777" w:rsidR="00B32601" w:rsidRDefault="00B32601" w:rsidP="001A7C55">
            <w:pPr>
              <w:spacing w:line="360" w:lineRule="auto"/>
              <w:rPr>
                <w:rFonts w:ascii="Arial" w:hAnsi="Arial" w:cs="Arial"/>
                <w:sz w:val="24"/>
                <w:szCs w:val="24"/>
                <w:lang w:val="en-GB"/>
              </w:rPr>
            </w:pPr>
          </w:p>
          <w:p w14:paraId="5A5BA4EF" w14:textId="4C5E898A" w:rsidR="001A7C55" w:rsidRDefault="001A7C55" w:rsidP="001A7C55">
            <w:pPr>
              <w:spacing w:line="360" w:lineRule="auto"/>
              <w:rPr>
                <w:rFonts w:ascii="Arial" w:hAnsi="Arial" w:cs="Arial"/>
                <w:sz w:val="24"/>
                <w:szCs w:val="24"/>
                <w:lang w:val="en-GB"/>
              </w:rPr>
            </w:pPr>
            <w:r w:rsidRPr="001A7C55">
              <w:rPr>
                <w:rFonts w:ascii="Arial" w:hAnsi="Arial" w:cs="Arial"/>
                <w:sz w:val="24"/>
                <w:szCs w:val="24"/>
                <w:lang w:val="en-GB"/>
              </w:rPr>
              <w:t xml:space="preserve">in line with the mission and values of the organization. </w:t>
            </w:r>
            <w:r>
              <w:rPr>
                <w:rFonts w:ascii="Arial" w:hAnsi="Arial" w:cs="Arial"/>
                <w:sz w:val="24"/>
                <w:szCs w:val="24"/>
                <w:lang w:val="en-GB"/>
              </w:rPr>
              <w:t>This ensues the</w:t>
            </w:r>
            <w:r w:rsidRPr="001A7C55">
              <w:rPr>
                <w:rFonts w:ascii="Arial" w:hAnsi="Arial" w:cs="Arial"/>
                <w:sz w:val="24"/>
                <w:szCs w:val="24"/>
                <w:lang w:val="en-GB"/>
              </w:rPr>
              <w:t xml:space="preserve"> organi</w:t>
            </w:r>
            <w:r>
              <w:rPr>
                <w:rFonts w:ascii="Arial" w:hAnsi="Arial" w:cs="Arial"/>
                <w:sz w:val="24"/>
                <w:szCs w:val="24"/>
                <w:lang w:val="en-GB"/>
              </w:rPr>
              <w:t>s</w:t>
            </w:r>
            <w:r w:rsidRPr="001A7C55">
              <w:rPr>
                <w:rFonts w:ascii="Arial" w:hAnsi="Arial" w:cs="Arial"/>
                <w:sz w:val="24"/>
                <w:szCs w:val="24"/>
                <w:lang w:val="en-GB"/>
              </w:rPr>
              <w:t>ation retains the competitive edge in attracting and retaining valuable talent and expertise</w:t>
            </w:r>
            <w:r>
              <w:rPr>
                <w:rFonts w:ascii="Arial" w:hAnsi="Arial" w:cs="Arial"/>
                <w:sz w:val="24"/>
                <w:szCs w:val="24"/>
                <w:lang w:val="en-GB"/>
              </w:rPr>
              <w:t xml:space="preserve"> in the numbers and locations needed.  H</w:t>
            </w:r>
            <w:r w:rsidRPr="001A7C55">
              <w:rPr>
                <w:rFonts w:ascii="Arial" w:hAnsi="Arial" w:cs="Arial"/>
                <w:sz w:val="24"/>
                <w:szCs w:val="24"/>
                <w:lang w:val="en-GB"/>
              </w:rPr>
              <w:t>uman resource specialists are the key to a successful outcome of organizational change</w:t>
            </w:r>
            <w:r>
              <w:rPr>
                <w:rFonts w:ascii="Arial" w:hAnsi="Arial" w:cs="Arial"/>
                <w:sz w:val="24"/>
                <w:szCs w:val="24"/>
                <w:lang w:val="en-GB"/>
              </w:rPr>
              <w:t>.</w:t>
            </w:r>
          </w:p>
          <w:p w14:paraId="54E353B0" w14:textId="6C48735C" w:rsidR="00A67F81" w:rsidRPr="001A7C55" w:rsidRDefault="00A67F81" w:rsidP="008346AC">
            <w:pPr>
              <w:spacing w:line="360" w:lineRule="auto"/>
              <w:rPr>
                <w:rFonts w:ascii="Arial" w:hAnsi="Arial" w:cs="Arial"/>
                <w:sz w:val="24"/>
                <w:szCs w:val="24"/>
              </w:rPr>
            </w:pPr>
            <w:r w:rsidRPr="001A7C55">
              <w:rPr>
                <w:rFonts w:ascii="Arial" w:hAnsi="Arial" w:cs="Arial"/>
                <w:b/>
                <w:sz w:val="24"/>
                <w:szCs w:val="24"/>
                <w:lang w:val="en-GB"/>
              </w:rPr>
              <w:t>Strategic and Business Partners</w:t>
            </w:r>
            <w:r w:rsidR="001A7C55">
              <w:rPr>
                <w:rFonts w:ascii="Arial" w:hAnsi="Arial" w:cs="Arial"/>
                <w:b/>
                <w:sz w:val="24"/>
                <w:szCs w:val="24"/>
                <w:lang w:val="en-GB"/>
              </w:rPr>
              <w:t xml:space="preserve"> – </w:t>
            </w:r>
            <w:r w:rsidR="001A7C55" w:rsidRPr="001A7C55">
              <w:rPr>
                <w:rFonts w:ascii="Arial" w:hAnsi="Arial" w:cs="Arial"/>
                <w:sz w:val="24"/>
                <w:szCs w:val="24"/>
                <w:lang w:val="en-GB"/>
              </w:rPr>
              <w:t>HR Specialists work with the organisation’s leadership</w:t>
            </w:r>
            <w:r w:rsidR="001A7C55">
              <w:rPr>
                <w:rFonts w:ascii="Arial" w:hAnsi="Arial" w:cs="Arial"/>
                <w:sz w:val="24"/>
                <w:szCs w:val="24"/>
                <w:lang w:val="en-GB"/>
              </w:rPr>
              <w:t xml:space="preserve"> and </w:t>
            </w:r>
            <w:r w:rsidR="001A7C55" w:rsidRPr="001A7C55">
              <w:rPr>
                <w:rFonts w:ascii="Arial" w:hAnsi="Arial" w:cs="Arial"/>
                <w:sz w:val="24"/>
                <w:szCs w:val="24"/>
                <w:lang w:val="en-GB"/>
              </w:rPr>
              <w:t xml:space="preserve">management </w:t>
            </w:r>
            <w:r w:rsidR="001A7C55">
              <w:rPr>
                <w:rFonts w:ascii="Arial" w:hAnsi="Arial" w:cs="Arial"/>
                <w:sz w:val="24"/>
                <w:szCs w:val="24"/>
                <w:lang w:val="en-GB"/>
              </w:rPr>
              <w:t xml:space="preserve">teams </w:t>
            </w:r>
            <w:r w:rsidR="001A7C55" w:rsidRPr="001A7C55">
              <w:rPr>
                <w:rFonts w:ascii="Arial" w:hAnsi="Arial" w:cs="Arial"/>
                <w:sz w:val="24"/>
                <w:szCs w:val="24"/>
                <w:lang w:val="en-GB"/>
              </w:rPr>
              <w:t xml:space="preserve">to </w:t>
            </w:r>
            <w:r w:rsidR="001A7C55">
              <w:rPr>
                <w:rFonts w:ascii="Arial" w:hAnsi="Arial" w:cs="Arial"/>
                <w:sz w:val="24"/>
                <w:szCs w:val="24"/>
                <w:lang w:val="en-GB"/>
              </w:rPr>
              <w:t xml:space="preserve">ensure the </w:t>
            </w:r>
            <w:r w:rsidR="001A7C55" w:rsidRPr="001A7C55">
              <w:rPr>
                <w:rFonts w:ascii="Arial" w:hAnsi="Arial" w:cs="Arial"/>
                <w:sz w:val="24"/>
                <w:szCs w:val="24"/>
                <w:lang w:val="en-GB"/>
              </w:rPr>
              <w:t>human resource policies agenda support</w:t>
            </w:r>
            <w:r w:rsidR="001A7C55">
              <w:rPr>
                <w:rFonts w:ascii="Arial" w:hAnsi="Arial" w:cs="Arial"/>
                <w:sz w:val="24"/>
                <w:szCs w:val="24"/>
                <w:lang w:val="en-GB"/>
              </w:rPr>
              <w:t xml:space="preserve">s the </w:t>
            </w:r>
            <w:r w:rsidR="001A7C55" w:rsidRPr="001A7C55">
              <w:rPr>
                <w:rFonts w:ascii="Arial" w:hAnsi="Arial" w:cs="Arial"/>
                <w:sz w:val="24"/>
                <w:szCs w:val="24"/>
                <w:lang w:val="en-GB"/>
              </w:rPr>
              <w:t xml:space="preserve">organisation, and </w:t>
            </w:r>
            <w:r w:rsidR="001A7C55">
              <w:rPr>
                <w:rFonts w:ascii="Arial" w:hAnsi="Arial" w:cs="Arial"/>
                <w:sz w:val="24"/>
                <w:szCs w:val="24"/>
                <w:lang w:val="en-GB"/>
              </w:rPr>
              <w:t xml:space="preserve">is </w:t>
            </w:r>
            <w:r w:rsidR="001A7C55" w:rsidRPr="001A7C55">
              <w:rPr>
                <w:rFonts w:ascii="Arial" w:hAnsi="Arial" w:cs="Arial"/>
                <w:sz w:val="24"/>
                <w:szCs w:val="24"/>
                <w:lang w:val="en-GB"/>
              </w:rPr>
              <w:t xml:space="preserve">aligned to the </w:t>
            </w:r>
            <w:r w:rsidR="001A7C55">
              <w:rPr>
                <w:rFonts w:ascii="Arial" w:hAnsi="Arial" w:cs="Arial"/>
                <w:sz w:val="24"/>
                <w:szCs w:val="24"/>
                <w:lang w:val="en-GB"/>
              </w:rPr>
              <w:t>m</w:t>
            </w:r>
            <w:r w:rsidR="001A7C55" w:rsidRPr="001A7C55">
              <w:rPr>
                <w:rFonts w:ascii="Arial" w:hAnsi="Arial" w:cs="Arial"/>
                <w:sz w:val="24"/>
                <w:szCs w:val="24"/>
                <w:lang w:val="en-GB"/>
              </w:rPr>
              <w:t>ission, values and objectives with</w:t>
            </w:r>
            <w:r w:rsidR="008346AC">
              <w:rPr>
                <w:rFonts w:ascii="Arial" w:hAnsi="Arial" w:cs="Arial"/>
                <w:sz w:val="24"/>
                <w:szCs w:val="24"/>
                <w:lang w:val="en-GB"/>
              </w:rPr>
              <w:t xml:space="preserve">in </w:t>
            </w:r>
            <w:r w:rsidR="001A7C55" w:rsidRPr="001A7C55">
              <w:rPr>
                <w:rFonts w:ascii="Arial" w:hAnsi="Arial" w:cs="Arial"/>
                <w:sz w:val="24"/>
                <w:szCs w:val="24"/>
                <w:lang w:val="en-GB"/>
              </w:rPr>
              <w:t xml:space="preserve">the Human Resource Management </w:t>
            </w:r>
            <w:r w:rsidR="008346AC">
              <w:rPr>
                <w:rFonts w:ascii="Arial" w:hAnsi="Arial" w:cs="Arial"/>
                <w:sz w:val="24"/>
                <w:szCs w:val="24"/>
                <w:lang w:val="en-GB"/>
              </w:rPr>
              <w:t>strategic plan (HRM plan)</w:t>
            </w:r>
          </w:p>
          <w:p w14:paraId="2F275AAA" w14:textId="77777777" w:rsidR="00B32601" w:rsidRDefault="00B32601" w:rsidP="001D34AC">
            <w:pPr>
              <w:spacing w:line="360" w:lineRule="auto"/>
              <w:rPr>
                <w:rFonts w:ascii="Arial" w:hAnsi="Arial" w:cs="Arial"/>
                <w:color w:val="FF3300"/>
                <w:sz w:val="24"/>
                <w:szCs w:val="24"/>
              </w:rPr>
            </w:pPr>
          </w:p>
          <w:p w14:paraId="42CDD1DA" w14:textId="69E27174" w:rsidR="001D34AC" w:rsidRDefault="001D34AC" w:rsidP="001D34AC">
            <w:pPr>
              <w:spacing w:line="360" w:lineRule="auto"/>
              <w:rPr>
                <w:rFonts w:ascii="Arial" w:hAnsi="Arial" w:cs="Arial"/>
                <w:color w:val="FF3300"/>
                <w:sz w:val="24"/>
                <w:szCs w:val="24"/>
              </w:rPr>
            </w:pPr>
            <w:r w:rsidRPr="001D34AC">
              <w:rPr>
                <w:rFonts w:ascii="Arial" w:hAnsi="Arial" w:cs="Arial"/>
                <w:color w:val="FF3300"/>
                <w:sz w:val="24"/>
                <w:szCs w:val="24"/>
              </w:rPr>
              <w:t>How is this role evolving?</w:t>
            </w:r>
          </w:p>
          <w:p w14:paraId="152F226B" w14:textId="5AC999A5" w:rsidR="007839DD" w:rsidRDefault="00F75E79" w:rsidP="007839DD">
            <w:pPr>
              <w:spacing w:line="360" w:lineRule="auto"/>
              <w:rPr>
                <w:rFonts w:ascii="Arial" w:hAnsi="Arial" w:cs="Arial"/>
                <w:sz w:val="24"/>
                <w:szCs w:val="24"/>
                <w:lang w:val="en-GB"/>
              </w:rPr>
            </w:pPr>
            <w:r>
              <w:rPr>
                <w:rFonts w:ascii="Arial" w:hAnsi="Arial" w:cs="Arial"/>
                <w:b/>
                <w:sz w:val="24"/>
                <w:szCs w:val="24"/>
                <w:lang w:val="en-GB"/>
              </w:rPr>
              <w:t xml:space="preserve">Strategic Planning </w:t>
            </w:r>
            <w:r>
              <w:rPr>
                <w:rFonts w:ascii="Arial" w:hAnsi="Arial" w:cs="Arial"/>
                <w:sz w:val="24"/>
                <w:szCs w:val="24"/>
                <w:lang w:val="en-GB"/>
              </w:rPr>
              <w:t>– this will become the new core competence. Organisations need to be equipped to f</w:t>
            </w:r>
            <w:r w:rsidR="008346AC">
              <w:rPr>
                <w:rFonts w:ascii="Arial" w:hAnsi="Arial" w:cs="Arial"/>
                <w:sz w:val="24"/>
                <w:szCs w:val="24"/>
                <w:lang w:val="en-GB"/>
              </w:rPr>
              <w:t>ace a new reality</w:t>
            </w:r>
            <w:r>
              <w:rPr>
                <w:rFonts w:ascii="Arial" w:hAnsi="Arial" w:cs="Arial"/>
                <w:sz w:val="24"/>
                <w:szCs w:val="24"/>
                <w:lang w:val="en-GB"/>
              </w:rPr>
              <w:t>,</w:t>
            </w:r>
            <w:r w:rsidR="007839DD" w:rsidRPr="007839DD">
              <w:rPr>
                <w:rFonts w:ascii="Arial" w:hAnsi="Arial" w:cs="Arial"/>
                <w:sz w:val="24"/>
                <w:szCs w:val="24"/>
                <w:lang w:val="en-GB"/>
              </w:rPr>
              <w:t xml:space="preserve"> professionals must keep current with the best practices to cultivate a diverse </w:t>
            </w:r>
            <w:r w:rsidR="00B32601" w:rsidRPr="007839DD">
              <w:rPr>
                <w:rFonts w:ascii="Arial" w:hAnsi="Arial" w:cs="Arial"/>
                <w:sz w:val="24"/>
                <w:szCs w:val="24"/>
                <w:lang w:val="en-GB"/>
              </w:rPr>
              <w:t>workforce and</w:t>
            </w:r>
            <w:r w:rsidR="007839DD" w:rsidRPr="007839DD">
              <w:rPr>
                <w:rFonts w:ascii="Arial" w:hAnsi="Arial" w:cs="Arial"/>
                <w:sz w:val="24"/>
                <w:szCs w:val="24"/>
                <w:lang w:val="en-GB"/>
              </w:rPr>
              <w:t xml:space="preserve"> advising company leaders on the importance of diversity for the company’s bottom line—and its positive image.</w:t>
            </w:r>
          </w:p>
          <w:p w14:paraId="2F6FAA9C" w14:textId="3BAC8828" w:rsidR="00B32601" w:rsidRDefault="00F75E79" w:rsidP="00B32601">
            <w:pPr>
              <w:spacing w:line="360" w:lineRule="auto"/>
              <w:rPr>
                <w:rFonts w:ascii="Arial" w:hAnsi="Arial" w:cs="Arial"/>
                <w:sz w:val="24"/>
                <w:szCs w:val="24"/>
                <w:lang w:val="en-GB"/>
              </w:rPr>
            </w:pPr>
            <w:r w:rsidRPr="00F75E79">
              <w:rPr>
                <w:rFonts w:ascii="Arial" w:hAnsi="Arial" w:cs="Arial"/>
                <w:b/>
                <w:sz w:val="24"/>
                <w:szCs w:val="24"/>
                <w:lang w:val="en-GB"/>
              </w:rPr>
              <w:t xml:space="preserve">Outsourcing </w:t>
            </w:r>
            <w:r w:rsidR="00681282">
              <w:rPr>
                <w:rFonts w:ascii="Arial" w:hAnsi="Arial" w:cs="Arial"/>
                <w:b/>
                <w:sz w:val="24"/>
                <w:szCs w:val="24"/>
                <w:lang w:val="en-GB"/>
              </w:rPr>
              <w:t>/</w:t>
            </w:r>
            <w:r w:rsidRPr="00F75E79">
              <w:rPr>
                <w:rFonts w:ascii="Arial" w:hAnsi="Arial" w:cs="Arial"/>
                <w:b/>
                <w:sz w:val="24"/>
                <w:szCs w:val="24"/>
                <w:lang w:val="en-GB"/>
              </w:rPr>
              <w:t xml:space="preserve"> AI</w:t>
            </w:r>
            <w:r w:rsidR="00681282">
              <w:rPr>
                <w:rFonts w:ascii="Arial" w:hAnsi="Arial" w:cs="Arial"/>
                <w:b/>
                <w:sz w:val="24"/>
                <w:szCs w:val="24"/>
                <w:lang w:val="en-GB"/>
              </w:rPr>
              <w:t xml:space="preserve">/ Gamification </w:t>
            </w:r>
            <w:r>
              <w:rPr>
                <w:rFonts w:ascii="Arial" w:hAnsi="Arial" w:cs="Arial"/>
                <w:b/>
                <w:sz w:val="24"/>
                <w:szCs w:val="24"/>
                <w:lang w:val="en-GB"/>
              </w:rPr>
              <w:t xml:space="preserve">- </w:t>
            </w:r>
            <w:r>
              <w:rPr>
                <w:rFonts w:ascii="Arial" w:hAnsi="Arial" w:cs="Arial"/>
                <w:sz w:val="24"/>
                <w:szCs w:val="24"/>
                <w:lang w:val="en-GB"/>
              </w:rPr>
              <w:t xml:space="preserve">will increase removing some of the traditional administrative work load.  </w:t>
            </w:r>
          </w:p>
          <w:p w14:paraId="2AB0F5E2" w14:textId="7D3683EA" w:rsidR="00F75E79" w:rsidRDefault="00F75E79" w:rsidP="00B32601">
            <w:pPr>
              <w:spacing w:line="360" w:lineRule="auto"/>
              <w:rPr>
                <w:rFonts w:ascii="Arial" w:eastAsia="Times New Roman" w:hAnsi="Arial" w:cs="Arial"/>
                <w:bCs/>
                <w:color w:val="4D4D4D"/>
                <w:sz w:val="24"/>
                <w:szCs w:val="24"/>
              </w:rPr>
            </w:pPr>
            <w:r w:rsidRPr="00F75E79">
              <w:rPr>
                <w:rFonts w:ascii="Arial" w:eastAsia="Times New Roman" w:hAnsi="Arial" w:cs="Arial"/>
                <w:b/>
                <w:bCs/>
                <w:sz w:val="24"/>
                <w:szCs w:val="24"/>
              </w:rPr>
              <w:t>Analytics and Big Data</w:t>
            </w:r>
            <w:r w:rsidRPr="00F75E79">
              <w:rPr>
                <w:rFonts w:ascii="Arial" w:eastAsia="Times New Roman" w:hAnsi="Arial" w:cs="Arial"/>
                <w:bCs/>
                <w:sz w:val="24"/>
                <w:szCs w:val="24"/>
              </w:rPr>
              <w:t xml:space="preserve"> </w:t>
            </w:r>
            <w:r>
              <w:rPr>
                <w:rFonts w:ascii="Arial" w:eastAsia="Times New Roman" w:hAnsi="Arial" w:cs="Arial"/>
                <w:bCs/>
                <w:color w:val="4D4D4D"/>
                <w:sz w:val="24"/>
                <w:szCs w:val="24"/>
              </w:rPr>
              <w:t>– HR will</w:t>
            </w:r>
            <w:r w:rsidRPr="00F75E79">
              <w:rPr>
                <w:rFonts w:ascii="Arial" w:eastAsia="Times New Roman" w:hAnsi="Arial" w:cs="Arial"/>
                <w:bCs/>
                <w:color w:val="4D4D4D"/>
                <w:sz w:val="24"/>
                <w:szCs w:val="24"/>
              </w:rPr>
              <w:t xml:space="preserve"> increasingly </w:t>
            </w:r>
            <w:r>
              <w:rPr>
                <w:rFonts w:ascii="Arial" w:eastAsia="Times New Roman" w:hAnsi="Arial" w:cs="Arial"/>
                <w:bCs/>
                <w:color w:val="4D4D4D"/>
                <w:sz w:val="24"/>
                <w:szCs w:val="24"/>
              </w:rPr>
              <w:t xml:space="preserve">use to augment </w:t>
            </w:r>
            <w:r w:rsidRPr="00F75E79">
              <w:rPr>
                <w:rFonts w:ascii="Arial" w:eastAsia="Times New Roman" w:hAnsi="Arial" w:cs="Arial"/>
                <w:bCs/>
                <w:color w:val="4D4D4D"/>
                <w:sz w:val="24"/>
                <w:szCs w:val="24"/>
              </w:rPr>
              <w:t>value</w:t>
            </w:r>
            <w:r>
              <w:rPr>
                <w:rFonts w:ascii="Arial" w:eastAsia="Times New Roman" w:hAnsi="Arial" w:cs="Arial"/>
                <w:bCs/>
                <w:color w:val="4D4D4D"/>
                <w:sz w:val="24"/>
                <w:szCs w:val="24"/>
              </w:rPr>
              <w:t>.</w:t>
            </w:r>
          </w:p>
          <w:p w14:paraId="1111F8E9" w14:textId="41659175" w:rsidR="00F75E79" w:rsidRPr="00F75E79" w:rsidRDefault="00F75E79" w:rsidP="00F75E79">
            <w:pPr>
              <w:shd w:val="clear" w:color="auto" w:fill="FFFFFF"/>
              <w:spacing w:before="100" w:beforeAutospacing="1" w:after="100" w:afterAutospacing="1" w:line="360" w:lineRule="auto"/>
              <w:outlineLvl w:val="1"/>
              <w:rPr>
                <w:rFonts w:ascii="Arial" w:eastAsia="Times New Roman" w:hAnsi="Arial" w:cs="Arial"/>
                <w:bCs/>
                <w:color w:val="4D4D4D"/>
                <w:sz w:val="24"/>
                <w:szCs w:val="24"/>
              </w:rPr>
            </w:pPr>
            <w:r w:rsidRPr="00F75E79">
              <w:rPr>
                <w:rFonts w:ascii="Arial" w:eastAsia="Times New Roman" w:hAnsi="Arial" w:cs="Arial"/>
                <w:b/>
                <w:bCs/>
                <w:color w:val="4D4D4D"/>
                <w:sz w:val="24"/>
                <w:szCs w:val="24"/>
              </w:rPr>
              <w:t>Remote workforce</w:t>
            </w:r>
            <w:r>
              <w:rPr>
                <w:rFonts w:ascii="Arial" w:eastAsia="Times New Roman" w:hAnsi="Arial" w:cs="Arial"/>
                <w:b/>
                <w:bCs/>
                <w:color w:val="4D4D4D"/>
                <w:sz w:val="24"/>
                <w:szCs w:val="24"/>
              </w:rPr>
              <w:t>/ less homogenized</w:t>
            </w:r>
            <w:r>
              <w:rPr>
                <w:rFonts w:ascii="Arial" w:eastAsia="Times New Roman" w:hAnsi="Arial" w:cs="Arial"/>
                <w:bCs/>
                <w:color w:val="4D4D4D"/>
                <w:sz w:val="24"/>
                <w:szCs w:val="24"/>
              </w:rPr>
              <w:t xml:space="preserve"> – managing this will be the new norm with contractors and freelancers making up a large percentage of total.</w:t>
            </w:r>
          </w:p>
          <w:p w14:paraId="78C05CB3" w14:textId="13CDF856" w:rsidR="00F75E79" w:rsidRDefault="00F75E79" w:rsidP="00F75E79">
            <w:pPr>
              <w:spacing w:line="360" w:lineRule="auto"/>
              <w:rPr>
                <w:rFonts w:ascii="Arial" w:hAnsi="Arial" w:cs="Arial"/>
                <w:sz w:val="24"/>
                <w:szCs w:val="24"/>
              </w:rPr>
            </w:pPr>
            <w:r w:rsidRPr="00F75E79">
              <w:rPr>
                <w:rFonts w:ascii="Arial" w:hAnsi="Arial" w:cs="Arial"/>
                <w:b/>
                <w:sz w:val="24"/>
                <w:szCs w:val="24"/>
              </w:rPr>
              <w:t xml:space="preserve">Employee Self Service </w:t>
            </w:r>
            <w:r>
              <w:rPr>
                <w:rFonts w:ascii="Arial" w:hAnsi="Arial" w:cs="Arial"/>
                <w:b/>
                <w:sz w:val="24"/>
                <w:szCs w:val="24"/>
              </w:rPr>
              <w:t>-</w:t>
            </w:r>
            <w:r>
              <w:rPr>
                <w:rFonts w:ascii="Arial" w:hAnsi="Arial" w:cs="Arial"/>
                <w:sz w:val="24"/>
                <w:szCs w:val="24"/>
              </w:rPr>
              <w:t xml:space="preserve">will </w:t>
            </w:r>
            <w:r w:rsidR="00B32601">
              <w:rPr>
                <w:rFonts w:ascii="Arial" w:hAnsi="Arial" w:cs="Arial"/>
                <w:sz w:val="24"/>
                <w:szCs w:val="24"/>
              </w:rPr>
              <w:t xml:space="preserve">be ever increasing with increased reliance on apps and mobile communications.  </w:t>
            </w:r>
          </w:p>
          <w:p w14:paraId="5FBCC725" w14:textId="6830B05A" w:rsidR="00B32601" w:rsidRDefault="00B32601" w:rsidP="00F75E79">
            <w:pPr>
              <w:spacing w:line="360" w:lineRule="auto"/>
              <w:rPr>
                <w:rFonts w:ascii="Arial" w:hAnsi="Arial" w:cs="Arial"/>
                <w:sz w:val="24"/>
                <w:szCs w:val="24"/>
              </w:rPr>
            </w:pPr>
          </w:p>
          <w:p w14:paraId="2EEA6BB3" w14:textId="7232874B" w:rsidR="00B32601" w:rsidRDefault="00B32601" w:rsidP="00F75E79">
            <w:pPr>
              <w:spacing w:line="360" w:lineRule="auto"/>
              <w:rPr>
                <w:rFonts w:ascii="Arial" w:hAnsi="Arial" w:cs="Arial"/>
                <w:sz w:val="24"/>
                <w:szCs w:val="24"/>
              </w:rPr>
            </w:pPr>
          </w:p>
          <w:p w14:paraId="177D3D36" w14:textId="3AA208EC" w:rsidR="00B32601" w:rsidRDefault="00B32601" w:rsidP="00F75E79">
            <w:pPr>
              <w:spacing w:line="360" w:lineRule="auto"/>
              <w:rPr>
                <w:rFonts w:ascii="Arial" w:hAnsi="Arial" w:cs="Arial"/>
                <w:sz w:val="24"/>
                <w:szCs w:val="24"/>
              </w:rPr>
            </w:pPr>
          </w:p>
          <w:p w14:paraId="753D2A6F" w14:textId="4691E952" w:rsidR="00B32601" w:rsidRDefault="00B32601" w:rsidP="00F75E79">
            <w:pPr>
              <w:spacing w:line="360" w:lineRule="auto"/>
              <w:rPr>
                <w:rFonts w:ascii="Arial" w:hAnsi="Arial" w:cs="Arial"/>
                <w:sz w:val="24"/>
                <w:szCs w:val="24"/>
              </w:rPr>
            </w:pPr>
          </w:p>
          <w:p w14:paraId="66B0D883" w14:textId="296EFEBF" w:rsidR="00B32601" w:rsidRDefault="00B32601" w:rsidP="00F75E79">
            <w:pPr>
              <w:spacing w:line="360" w:lineRule="auto"/>
              <w:rPr>
                <w:rFonts w:ascii="Arial" w:hAnsi="Arial" w:cs="Arial"/>
                <w:sz w:val="24"/>
                <w:szCs w:val="24"/>
              </w:rPr>
            </w:pPr>
          </w:p>
          <w:p w14:paraId="222FA11B" w14:textId="184459BC" w:rsidR="00B32601" w:rsidRDefault="00B32601" w:rsidP="00F75E79">
            <w:pPr>
              <w:spacing w:line="360" w:lineRule="auto"/>
              <w:rPr>
                <w:rFonts w:ascii="Arial" w:hAnsi="Arial" w:cs="Arial"/>
                <w:sz w:val="24"/>
                <w:szCs w:val="24"/>
              </w:rPr>
            </w:pPr>
          </w:p>
          <w:p w14:paraId="11333B5F" w14:textId="77777777" w:rsidR="00B32601" w:rsidRPr="00F75E79" w:rsidRDefault="00B32601" w:rsidP="00F75E79">
            <w:pPr>
              <w:spacing w:line="360" w:lineRule="auto"/>
              <w:rPr>
                <w:rFonts w:ascii="Arial" w:hAnsi="Arial" w:cs="Arial"/>
                <w:sz w:val="24"/>
                <w:szCs w:val="24"/>
              </w:rPr>
            </w:pPr>
          </w:p>
          <w:p w14:paraId="64A26EC1" w14:textId="4AA9B665" w:rsidR="001D34AC" w:rsidRDefault="001D34AC" w:rsidP="001D34AC">
            <w:pPr>
              <w:spacing w:line="360" w:lineRule="auto"/>
              <w:rPr>
                <w:rFonts w:ascii="Arial" w:hAnsi="Arial" w:cs="Arial"/>
                <w:color w:val="FF3300"/>
                <w:sz w:val="24"/>
                <w:szCs w:val="24"/>
              </w:rPr>
            </w:pPr>
            <w:r w:rsidRPr="001D34AC">
              <w:rPr>
                <w:rFonts w:ascii="Arial" w:hAnsi="Arial" w:cs="Arial"/>
                <w:color w:val="FF3300"/>
                <w:sz w:val="24"/>
                <w:szCs w:val="24"/>
              </w:rPr>
              <w:lastRenderedPageBreak/>
              <w:t xml:space="preserve">v. Outline the ethics of HRM as relating to the organization and the individual employee. </w:t>
            </w:r>
          </w:p>
          <w:p w14:paraId="7151FBA2" w14:textId="032586E0" w:rsidR="007073DB" w:rsidRDefault="009E570F" w:rsidP="001D34AC">
            <w:pPr>
              <w:spacing w:line="360" w:lineRule="auto"/>
              <w:rPr>
                <w:rFonts w:ascii="Arial" w:hAnsi="Arial" w:cs="Arial"/>
                <w:sz w:val="24"/>
                <w:szCs w:val="24"/>
                <w:lang w:val="en-GB"/>
              </w:rPr>
            </w:pPr>
            <w:r w:rsidRPr="00F75E79">
              <w:rPr>
                <w:rFonts w:ascii="Arial" w:hAnsi="Arial" w:cs="Arial"/>
                <w:b/>
                <w:sz w:val="24"/>
                <w:szCs w:val="24"/>
                <w:lang w:val="en-GB"/>
              </w:rPr>
              <w:t>HRM Ethics</w:t>
            </w:r>
            <w:r w:rsidR="007073DB" w:rsidRPr="00F75E79">
              <w:rPr>
                <w:rFonts w:ascii="Arial" w:hAnsi="Arial" w:cs="Arial"/>
                <w:b/>
                <w:sz w:val="24"/>
                <w:szCs w:val="24"/>
                <w:lang w:val="en-GB"/>
              </w:rPr>
              <w:t xml:space="preserve"> for the organisation</w:t>
            </w:r>
            <w:r w:rsidR="007073DB" w:rsidRPr="00F75E79">
              <w:rPr>
                <w:rFonts w:ascii="Arial" w:hAnsi="Arial" w:cs="Arial"/>
                <w:sz w:val="24"/>
                <w:szCs w:val="24"/>
                <w:lang w:val="en-GB"/>
              </w:rPr>
              <w:t xml:space="preserve"> </w:t>
            </w:r>
            <w:r w:rsidRPr="007073DB">
              <w:rPr>
                <w:rFonts w:ascii="Arial" w:hAnsi="Arial" w:cs="Arial"/>
                <w:sz w:val="24"/>
                <w:szCs w:val="24"/>
                <w:lang w:val="en-GB"/>
              </w:rPr>
              <w:t>is the moral obligations of the employer towards the employees to maintain equality and justice</w:t>
            </w:r>
            <w:r w:rsidR="007073DB">
              <w:rPr>
                <w:rFonts w:ascii="Arial" w:hAnsi="Arial" w:cs="Arial"/>
                <w:sz w:val="24"/>
                <w:szCs w:val="24"/>
                <w:lang w:val="en-GB"/>
              </w:rPr>
              <w:t xml:space="preserve">.   The Organisation </w:t>
            </w:r>
            <w:r w:rsidR="007073DB" w:rsidRPr="007073DB">
              <w:rPr>
                <w:rFonts w:ascii="Arial" w:hAnsi="Arial" w:cs="Arial"/>
                <w:sz w:val="24"/>
                <w:szCs w:val="24"/>
                <w:lang w:val="en-GB"/>
              </w:rPr>
              <w:t>and its managers are responsible for the effects of their actions on others</w:t>
            </w:r>
            <w:r w:rsidR="007073DB">
              <w:rPr>
                <w:rFonts w:ascii="Arial" w:hAnsi="Arial" w:cs="Arial"/>
                <w:sz w:val="24"/>
                <w:szCs w:val="24"/>
                <w:lang w:val="en-GB"/>
              </w:rPr>
              <w:t xml:space="preserve">. </w:t>
            </w:r>
          </w:p>
          <w:p w14:paraId="51B3EF07" w14:textId="7DB6591A" w:rsidR="00141085" w:rsidRPr="007073DB" w:rsidRDefault="00141085" w:rsidP="001D34AC">
            <w:pPr>
              <w:spacing w:line="360" w:lineRule="auto"/>
              <w:rPr>
                <w:rFonts w:ascii="Arial" w:hAnsi="Arial" w:cs="Arial"/>
                <w:sz w:val="24"/>
                <w:szCs w:val="24"/>
                <w:lang w:val="en-GB"/>
              </w:rPr>
            </w:pPr>
            <w:r>
              <w:rPr>
                <w:rFonts w:ascii="Arial" w:hAnsi="Arial" w:cs="Arial"/>
                <w:sz w:val="24"/>
                <w:szCs w:val="24"/>
                <w:lang w:val="en-GB"/>
              </w:rPr>
              <w:t>Ensuring C</w:t>
            </w:r>
            <w:r w:rsidRPr="00141085">
              <w:rPr>
                <w:rFonts w:ascii="Arial" w:hAnsi="Arial" w:cs="Arial"/>
                <w:sz w:val="24"/>
                <w:szCs w:val="24"/>
                <w:lang w:val="en-GB"/>
              </w:rPr>
              <w:t xml:space="preserve">ivil and </w:t>
            </w:r>
            <w:r>
              <w:rPr>
                <w:rFonts w:ascii="Arial" w:hAnsi="Arial" w:cs="Arial"/>
                <w:sz w:val="24"/>
                <w:szCs w:val="24"/>
                <w:lang w:val="en-GB"/>
              </w:rPr>
              <w:t>E</w:t>
            </w:r>
            <w:r w:rsidRPr="00141085">
              <w:rPr>
                <w:rFonts w:ascii="Arial" w:hAnsi="Arial" w:cs="Arial"/>
                <w:sz w:val="24"/>
                <w:szCs w:val="24"/>
                <w:lang w:val="en-GB"/>
              </w:rPr>
              <w:t>mployment rights. E</w:t>
            </w:r>
            <w:r>
              <w:rPr>
                <w:rFonts w:ascii="Arial" w:hAnsi="Arial" w:cs="Arial"/>
                <w:sz w:val="24"/>
                <w:szCs w:val="24"/>
                <w:lang w:val="en-GB"/>
              </w:rPr>
              <w:t>G</w:t>
            </w:r>
            <w:r w:rsidRPr="00141085">
              <w:rPr>
                <w:rFonts w:ascii="Arial" w:hAnsi="Arial" w:cs="Arial"/>
                <w:sz w:val="24"/>
                <w:szCs w:val="24"/>
                <w:lang w:val="en-GB"/>
              </w:rPr>
              <w:t>. Job security, feedback from tests, openness and consultation</w:t>
            </w:r>
            <w:r>
              <w:rPr>
                <w:rFonts w:ascii="Arial" w:hAnsi="Arial" w:cs="Arial"/>
                <w:sz w:val="24"/>
                <w:szCs w:val="24"/>
                <w:lang w:val="en-GB"/>
              </w:rPr>
              <w:t>.</w:t>
            </w:r>
          </w:p>
          <w:p w14:paraId="0A2D8173" w14:textId="032B0878" w:rsidR="001D34AC" w:rsidRPr="00E11BB0" w:rsidRDefault="007073DB" w:rsidP="001D34AC">
            <w:pPr>
              <w:spacing w:line="360" w:lineRule="auto"/>
              <w:rPr>
                <w:rFonts w:ascii="Arial" w:hAnsi="Arial" w:cs="Arial"/>
                <w:sz w:val="24"/>
                <w:szCs w:val="24"/>
              </w:rPr>
            </w:pPr>
            <w:r w:rsidRPr="00F75E79">
              <w:rPr>
                <w:rFonts w:ascii="Arial" w:hAnsi="Arial" w:cs="Arial"/>
                <w:b/>
                <w:sz w:val="24"/>
                <w:szCs w:val="24"/>
                <w:lang w:val="en-GB"/>
              </w:rPr>
              <w:t>HRM Ethics towards individual employees</w:t>
            </w:r>
            <w:r w:rsidRPr="00F75E79">
              <w:rPr>
                <w:rFonts w:ascii="Arial" w:hAnsi="Arial" w:cs="Arial"/>
                <w:sz w:val="24"/>
                <w:szCs w:val="24"/>
                <w:lang w:val="en-GB"/>
              </w:rPr>
              <w:t xml:space="preserve"> </w:t>
            </w:r>
            <w:r w:rsidRPr="007073DB">
              <w:rPr>
                <w:rFonts w:ascii="Arial" w:hAnsi="Arial" w:cs="Arial"/>
                <w:sz w:val="24"/>
                <w:szCs w:val="24"/>
                <w:lang w:val="en-GB"/>
              </w:rPr>
              <w:t xml:space="preserve">is where HR ensures that </w:t>
            </w:r>
            <w:r w:rsidR="009E570F" w:rsidRPr="007073DB">
              <w:rPr>
                <w:rFonts w:ascii="Arial" w:hAnsi="Arial" w:cs="Arial"/>
                <w:sz w:val="24"/>
                <w:szCs w:val="24"/>
                <w:lang w:val="en-GB"/>
              </w:rPr>
              <w:t xml:space="preserve">employees </w:t>
            </w:r>
            <w:r w:rsidRPr="007073DB">
              <w:rPr>
                <w:rFonts w:ascii="Arial" w:hAnsi="Arial" w:cs="Arial"/>
                <w:sz w:val="24"/>
                <w:szCs w:val="24"/>
                <w:lang w:val="en-GB"/>
              </w:rPr>
              <w:t xml:space="preserve">are not treated </w:t>
            </w:r>
            <w:r w:rsidR="009E570F" w:rsidRPr="007073DB">
              <w:rPr>
                <w:rFonts w:ascii="Arial" w:hAnsi="Arial" w:cs="Arial"/>
                <w:sz w:val="24"/>
                <w:szCs w:val="24"/>
                <w:lang w:val="en-GB"/>
              </w:rPr>
              <w:t xml:space="preserve">simply as a means for </w:t>
            </w:r>
            <w:r w:rsidRPr="007073DB">
              <w:rPr>
                <w:rFonts w:ascii="Arial" w:hAnsi="Arial" w:cs="Arial"/>
                <w:sz w:val="24"/>
                <w:szCs w:val="24"/>
                <w:lang w:val="en-GB"/>
              </w:rPr>
              <w:t xml:space="preserve">organisational </w:t>
            </w:r>
            <w:r w:rsidR="009E570F" w:rsidRPr="007073DB">
              <w:rPr>
                <w:rFonts w:ascii="Arial" w:hAnsi="Arial" w:cs="Arial"/>
                <w:sz w:val="24"/>
                <w:szCs w:val="24"/>
                <w:lang w:val="en-GB"/>
              </w:rPr>
              <w:t xml:space="preserve">purposes without their full and </w:t>
            </w:r>
            <w:r w:rsidRPr="007073DB">
              <w:rPr>
                <w:rFonts w:ascii="Arial" w:hAnsi="Arial" w:cs="Arial"/>
                <w:sz w:val="24"/>
                <w:szCs w:val="24"/>
                <w:lang w:val="en-GB"/>
              </w:rPr>
              <w:t>c</w:t>
            </w:r>
            <w:r w:rsidR="009E570F" w:rsidRPr="007073DB">
              <w:rPr>
                <w:rFonts w:ascii="Arial" w:hAnsi="Arial" w:cs="Arial"/>
                <w:sz w:val="24"/>
                <w:szCs w:val="24"/>
                <w:lang w:val="en-GB"/>
              </w:rPr>
              <w:t>onsent</w:t>
            </w:r>
            <w:r w:rsidRPr="007073DB">
              <w:rPr>
                <w:rFonts w:ascii="Arial" w:hAnsi="Arial" w:cs="Arial"/>
                <w:sz w:val="24"/>
                <w:szCs w:val="24"/>
                <w:lang w:val="en-GB"/>
              </w:rPr>
              <w:t>.</w:t>
            </w:r>
            <w:r w:rsidR="00E11BB0">
              <w:rPr>
                <w:rFonts w:ascii="Arial" w:hAnsi="Arial" w:cs="Arial"/>
                <w:sz w:val="24"/>
                <w:szCs w:val="24"/>
                <w:lang w:val="en-GB"/>
              </w:rPr>
              <w:t xml:space="preserve"> A duty of care regarding, s</w:t>
            </w:r>
            <w:r w:rsidR="00E11BB0" w:rsidRPr="00E11BB0">
              <w:rPr>
                <w:rFonts w:ascii="Arial" w:hAnsi="Arial" w:cs="Arial"/>
                <w:sz w:val="24"/>
                <w:szCs w:val="24"/>
                <w:lang w:val="en-GB"/>
              </w:rPr>
              <w:t xml:space="preserve">afety in the workplace </w:t>
            </w:r>
            <w:r w:rsidR="00E11BB0">
              <w:rPr>
                <w:rFonts w:ascii="Arial" w:hAnsi="Arial" w:cs="Arial"/>
                <w:sz w:val="24"/>
                <w:szCs w:val="24"/>
                <w:lang w:val="en-GB"/>
              </w:rPr>
              <w:t>as well as r</w:t>
            </w:r>
            <w:r w:rsidR="00E11BB0" w:rsidRPr="00E11BB0">
              <w:rPr>
                <w:rFonts w:ascii="Arial" w:hAnsi="Arial" w:cs="Arial"/>
                <w:sz w:val="24"/>
                <w:szCs w:val="24"/>
                <w:lang w:val="en-GB"/>
              </w:rPr>
              <w:t>espect, fairness and honest process</w:t>
            </w:r>
            <w:r w:rsidR="00E11BB0">
              <w:rPr>
                <w:rFonts w:ascii="Arial" w:hAnsi="Arial" w:cs="Arial"/>
                <w:sz w:val="24"/>
                <w:szCs w:val="24"/>
                <w:lang w:val="en-GB"/>
              </w:rPr>
              <w:t xml:space="preserve">es which treat all employees equitably. </w:t>
            </w:r>
            <w:r w:rsidR="00210C2A">
              <w:rPr>
                <w:rFonts w:ascii="Arial" w:hAnsi="Arial" w:cs="Arial"/>
                <w:sz w:val="24"/>
                <w:szCs w:val="24"/>
                <w:lang w:val="en-GB"/>
              </w:rPr>
              <w:t>Protect from discrimination and harassment</w:t>
            </w:r>
            <w:r w:rsidR="00623F21">
              <w:rPr>
                <w:rFonts w:ascii="Arial" w:hAnsi="Arial" w:cs="Arial"/>
                <w:sz w:val="24"/>
                <w:szCs w:val="24"/>
                <w:lang w:val="en-GB"/>
              </w:rPr>
              <w:t xml:space="preserve">. </w:t>
            </w:r>
            <w:r w:rsidR="00210C2A">
              <w:rPr>
                <w:rFonts w:ascii="Arial" w:hAnsi="Arial" w:cs="Arial"/>
                <w:sz w:val="24"/>
                <w:szCs w:val="24"/>
                <w:lang w:val="en-GB"/>
              </w:rPr>
              <w:t xml:space="preserve"> </w:t>
            </w:r>
          </w:p>
          <w:p w14:paraId="2B64C761" w14:textId="77777777" w:rsidR="001D34AC" w:rsidRDefault="001D34AC" w:rsidP="001D34AC">
            <w:pPr>
              <w:spacing w:line="360" w:lineRule="auto"/>
              <w:rPr>
                <w:rFonts w:ascii="Arial" w:hAnsi="Arial" w:cs="Arial"/>
                <w:color w:val="FF3300"/>
                <w:sz w:val="24"/>
                <w:szCs w:val="24"/>
              </w:rPr>
            </w:pPr>
          </w:p>
          <w:p w14:paraId="6CF87DCC" w14:textId="544198B9" w:rsidR="001D34AC" w:rsidRDefault="001D34AC" w:rsidP="001D34AC">
            <w:pPr>
              <w:spacing w:line="360" w:lineRule="auto"/>
              <w:rPr>
                <w:rFonts w:ascii="Arial" w:hAnsi="Arial" w:cs="Arial"/>
                <w:color w:val="FF3300"/>
                <w:sz w:val="24"/>
                <w:szCs w:val="24"/>
              </w:rPr>
            </w:pPr>
            <w:r w:rsidRPr="001D34AC">
              <w:rPr>
                <w:rFonts w:ascii="Arial" w:hAnsi="Arial" w:cs="Arial"/>
                <w:color w:val="FF3300"/>
                <w:sz w:val="24"/>
                <w:szCs w:val="24"/>
              </w:rPr>
              <w:t>vi. What is the relationship between personal effectiveness and people management?</w:t>
            </w:r>
          </w:p>
          <w:p w14:paraId="09FBF835" w14:textId="133C95D3" w:rsidR="001D34AC" w:rsidRPr="00BD4CA4" w:rsidRDefault="00BD4CA4" w:rsidP="001D34AC">
            <w:pPr>
              <w:spacing w:line="360" w:lineRule="auto"/>
              <w:rPr>
                <w:rFonts w:ascii="Arial" w:hAnsi="Arial" w:cs="Arial"/>
                <w:sz w:val="24"/>
                <w:szCs w:val="24"/>
              </w:rPr>
            </w:pPr>
            <w:r>
              <w:rPr>
                <w:rFonts w:ascii="Arial" w:hAnsi="Arial" w:cs="Arial"/>
                <w:sz w:val="24"/>
                <w:szCs w:val="24"/>
                <w:lang w:val="en-GB"/>
              </w:rPr>
              <w:t xml:space="preserve">Personal Effectiveness requires the </w:t>
            </w:r>
            <w:r w:rsidRPr="00BD4CA4">
              <w:rPr>
                <w:rFonts w:ascii="Arial" w:hAnsi="Arial" w:cs="Arial"/>
                <w:sz w:val="24"/>
                <w:szCs w:val="24"/>
                <w:lang w:val="en-GB"/>
              </w:rPr>
              <w:t>develop</w:t>
            </w:r>
            <w:r>
              <w:rPr>
                <w:rFonts w:ascii="Arial" w:hAnsi="Arial" w:cs="Arial"/>
                <w:sz w:val="24"/>
                <w:szCs w:val="24"/>
                <w:lang w:val="en-GB"/>
              </w:rPr>
              <w:t>ment</w:t>
            </w:r>
            <w:r w:rsidRPr="00BD4CA4">
              <w:rPr>
                <w:rFonts w:ascii="Arial" w:hAnsi="Arial" w:cs="Arial"/>
                <w:sz w:val="24"/>
                <w:szCs w:val="24"/>
                <w:lang w:val="en-GB"/>
              </w:rPr>
              <w:t xml:space="preserve"> </w:t>
            </w:r>
            <w:r w:rsidR="000865C0">
              <w:rPr>
                <w:rFonts w:ascii="Arial" w:hAnsi="Arial" w:cs="Arial"/>
                <w:sz w:val="24"/>
                <w:szCs w:val="24"/>
                <w:lang w:val="en-GB"/>
              </w:rPr>
              <w:t xml:space="preserve">of </w:t>
            </w:r>
            <w:r w:rsidRPr="00BD4CA4">
              <w:rPr>
                <w:rFonts w:ascii="Arial" w:hAnsi="Arial" w:cs="Arial"/>
                <w:sz w:val="24"/>
                <w:szCs w:val="24"/>
                <w:lang w:val="en-GB"/>
              </w:rPr>
              <w:t xml:space="preserve">self-knowledge and </w:t>
            </w:r>
            <w:r w:rsidR="000865C0">
              <w:rPr>
                <w:rFonts w:ascii="Arial" w:hAnsi="Arial" w:cs="Arial"/>
                <w:sz w:val="24"/>
                <w:szCs w:val="24"/>
                <w:lang w:val="en-GB"/>
              </w:rPr>
              <w:t xml:space="preserve">the application of this </w:t>
            </w:r>
            <w:r w:rsidRPr="00BD4CA4">
              <w:rPr>
                <w:rFonts w:ascii="Arial" w:hAnsi="Arial" w:cs="Arial"/>
                <w:sz w:val="24"/>
                <w:szCs w:val="24"/>
                <w:lang w:val="en-GB"/>
              </w:rPr>
              <w:t xml:space="preserve">apply to </w:t>
            </w:r>
            <w:r>
              <w:rPr>
                <w:rFonts w:ascii="Arial" w:hAnsi="Arial" w:cs="Arial"/>
                <w:sz w:val="24"/>
                <w:szCs w:val="24"/>
                <w:lang w:val="en-GB"/>
              </w:rPr>
              <w:t xml:space="preserve">day to day </w:t>
            </w:r>
            <w:r w:rsidRPr="00BD4CA4">
              <w:rPr>
                <w:rFonts w:ascii="Arial" w:hAnsi="Arial" w:cs="Arial"/>
                <w:sz w:val="24"/>
                <w:szCs w:val="24"/>
                <w:lang w:val="en-GB"/>
              </w:rPr>
              <w:t xml:space="preserve">behaviour in </w:t>
            </w:r>
            <w:r>
              <w:rPr>
                <w:rFonts w:ascii="Arial" w:hAnsi="Arial" w:cs="Arial"/>
                <w:sz w:val="24"/>
                <w:szCs w:val="24"/>
                <w:lang w:val="en-GB"/>
              </w:rPr>
              <w:t>your</w:t>
            </w:r>
            <w:r w:rsidRPr="00BD4CA4">
              <w:rPr>
                <w:rFonts w:ascii="Arial" w:hAnsi="Arial" w:cs="Arial"/>
                <w:sz w:val="24"/>
                <w:szCs w:val="24"/>
                <w:lang w:val="en-GB"/>
              </w:rPr>
              <w:t xml:space="preserve"> own job and in leading and managing others.</w:t>
            </w:r>
            <w:r>
              <w:rPr>
                <w:rFonts w:ascii="Arial" w:hAnsi="Arial" w:cs="Arial"/>
                <w:sz w:val="24"/>
                <w:szCs w:val="24"/>
                <w:lang w:val="en-GB"/>
              </w:rPr>
              <w:t xml:space="preserve"> People Management is built on the </w:t>
            </w:r>
            <w:r w:rsidR="000865C0">
              <w:rPr>
                <w:rFonts w:ascii="Arial" w:hAnsi="Arial" w:cs="Arial"/>
                <w:sz w:val="24"/>
                <w:szCs w:val="24"/>
                <w:lang w:val="en-GB"/>
              </w:rPr>
              <w:t xml:space="preserve">same </w:t>
            </w:r>
            <w:r>
              <w:rPr>
                <w:rFonts w:ascii="Arial" w:hAnsi="Arial" w:cs="Arial"/>
                <w:sz w:val="24"/>
                <w:szCs w:val="24"/>
                <w:lang w:val="en-GB"/>
              </w:rPr>
              <w:t>theory and process</w:t>
            </w:r>
            <w:r w:rsidR="000865C0">
              <w:rPr>
                <w:rFonts w:ascii="Arial" w:hAnsi="Arial" w:cs="Arial"/>
                <w:sz w:val="24"/>
                <w:szCs w:val="24"/>
                <w:lang w:val="en-GB"/>
              </w:rPr>
              <w:t xml:space="preserve">; often </w:t>
            </w:r>
            <w:r>
              <w:rPr>
                <w:rFonts w:ascii="Arial" w:hAnsi="Arial" w:cs="Arial"/>
                <w:sz w:val="24"/>
                <w:szCs w:val="24"/>
                <w:lang w:val="en-GB"/>
              </w:rPr>
              <w:t>provid</w:t>
            </w:r>
            <w:r w:rsidR="000865C0">
              <w:rPr>
                <w:rFonts w:ascii="Arial" w:hAnsi="Arial" w:cs="Arial"/>
                <w:sz w:val="24"/>
                <w:szCs w:val="24"/>
                <w:lang w:val="en-GB"/>
              </w:rPr>
              <w:t>ing</w:t>
            </w:r>
            <w:r>
              <w:rPr>
                <w:rFonts w:ascii="Arial" w:hAnsi="Arial" w:cs="Arial"/>
                <w:sz w:val="24"/>
                <w:szCs w:val="24"/>
                <w:lang w:val="en-GB"/>
              </w:rPr>
              <w:t xml:space="preserve"> frameworks for </w:t>
            </w:r>
            <w:r w:rsidR="000865C0">
              <w:rPr>
                <w:rFonts w:ascii="Arial" w:hAnsi="Arial" w:cs="Arial"/>
                <w:sz w:val="24"/>
                <w:szCs w:val="24"/>
                <w:lang w:val="en-GB"/>
              </w:rPr>
              <w:t xml:space="preserve">application across employee population. People Management </w:t>
            </w:r>
            <w:r w:rsidR="000865C0" w:rsidRPr="000865C0">
              <w:rPr>
                <w:rFonts w:ascii="Arial" w:hAnsi="Arial" w:cs="Arial"/>
                <w:sz w:val="24"/>
                <w:szCs w:val="24"/>
                <w:lang w:val="en-GB"/>
              </w:rPr>
              <w:t xml:space="preserve">is a complex interaction between a range of personal and professional qualities and experiences. At the heart of </w:t>
            </w:r>
            <w:r w:rsidR="000865C0">
              <w:rPr>
                <w:rFonts w:ascii="Arial" w:hAnsi="Arial" w:cs="Arial"/>
                <w:sz w:val="24"/>
                <w:szCs w:val="24"/>
                <w:lang w:val="en-GB"/>
              </w:rPr>
              <w:t xml:space="preserve">it is the </w:t>
            </w:r>
            <w:r w:rsidR="000865C0" w:rsidRPr="000865C0">
              <w:rPr>
                <w:rFonts w:ascii="Arial" w:hAnsi="Arial" w:cs="Arial"/>
                <w:sz w:val="24"/>
                <w:szCs w:val="24"/>
                <w:lang w:val="en-GB"/>
              </w:rPr>
              <w:t xml:space="preserve">model of learning is rooted in personal </w:t>
            </w:r>
            <w:r w:rsidR="000865C0">
              <w:rPr>
                <w:rFonts w:ascii="Arial" w:hAnsi="Arial" w:cs="Arial"/>
                <w:sz w:val="24"/>
                <w:szCs w:val="24"/>
                <w:lang w:val="en-GB"/>
              </w:rPr>
              <w:t>effectiveness and being able to reflect,</w:t>
            </w:r>
            <w:r w:rsidR="000865C0" w:rsidRPr="000865C0">
              <w:rPr>
                <w:rFonts w:ascii="Arial" w:hAnsi="Arial" w:cs="Arial"/>
                <w:sz w:val="24"/>
                <w:szCs w:val="24"/>
                <w:lang w:val="en-GB"/>
              </w:rPr>
              <w:t xml:space="preserve"> enable and enhance understanding </w:t>
            </w:r>
            <w:r w:rsidR="000865C0">
              <w:rPr>
                <w:rFonts w:ascii="Arial" w:hAnsi="Arial" w:cs="Arial"/>
                <w:sz w:val="24"/>
                <w:szCs w:val="24"/>
                <w:lang w:val="en-GB"/>
              </w:rPr>
              <w:t>to</w:t>
            </w:r>
            <w:r w:rsidR="000865C0" w:rsidRPr="000865C0">
              <w:rPr>
                <w:rFonts w:ascii="Arial" w:hAnsi="Arial" w:cs="Arial"/>
                <w:sz w:val="24"/>
                <w:szCs w:val="24"/>
                <w:lang w:val="en-GB"/>
              </w:rPr>
              <w:t xml:space="preserve"> inform action</w:t>
            </w:r>
            <w:r w:rsidR="000865C0">
              <w:rPr>
                <w:rFonts w:ascii="Arial" w:hAnsi="Arial" w:cs="Arial"/>
                <w:sz w:val="24"/>
                <w:szCs w:val="24"/>
                <w:lang w:val="en-GB"/>
              </w:rPr>
              <w:t xml:space="preserve">s. </w:t>
            </w:r>
          </w:p>
          <w:p w14:paraId="17E4EC5A" w14:textId="012C6E35" w:rsidR="00E25664" w:rsidRDefault="00E25664" w:rsidP="001D34AC">
            <w:pPr>
              <w:spacing w:line="360" w:lineRule="auto"/>
              <w:rPr>
                <w:rFonts w:ascii="Arial" w:hAnsi="Arial" w:cs="Arial"/>
                <w:color w:val="FF3300"/>
                <w:sz w:val="24"/>
                <w:szCs w:val="24"/>
              </w:rPr>
            </w:pPr>
          </w:p>
          <w:p w14:paraId="208CA226" w14:textId="4E355CCE" w:rsidR="00623F21" w:rsidRDefault="00623F21" w:rsidP="001D34AC">
            <w:pPr>
              <w:spacing w:line="360" w:lineRule="auto"/>
              <w:rPr>
                <w:rFonts w:ascii="Arial" w:hAnsi="Arial" w:cs="Arial"/>
                <w:color w:val="FF3300"/>
                <w:sz w:val="24"/>
                <w:szCs w:val="24"/>
              </w:rPr>
            </w:pPr>
          </w:p>
          <w:p w14:paraId="7036175F" w14:textId="662B996F" w:rsidR="00623F21" w:rsidRDefault="00623F21" w:rsidP="001D34AC">
            <w:pPr>
              <w:spacing w:line="360" w:lineRule="auto"/>
              <w:rPr>
                <w:rFonts w:ascii="Arial" w:hAnsi="Arial" w:cs="Arial"/>
                <w:color w:val="FF3300"/>
                <w:sz w:val="24"/>
                <w:szCs w:val="24"/>
              </w:rPr>
            </w:pPr>
          </w:p>
          <w:p w14:paraId="31AA3654" w14:textId="69F309C8" w:rsidR="00623F21" w:rsidRDefault="00623F21" w:rsidP="001D34AC">
            <w:pPr>
              <w:spacing w:line="360" w:lineRule="auto"/>
              <w:rPr>
                <w:rFonts w:ascii="Arial" w:hAnsi="Arial" w:cs="Arial"/>
                <w:color w:val="FF3300"/>
                <w:sz w:val="24"/>
                <w:szCs w:val="24"/>
              </w:rPr>
            </w:pPr>
          </w:p>
          <w:p w14:paraId="2BCB329F" w14:textId="2D61C5FE" w:rsidR="00623F21" w:rsidRDefault="00623F21" w:rsidP="001D34AC">
            <w:pPr>
              <w:spacing w:line="360" w:lineRule="auto"/>
              <w:rPr>
                <w:rFonts w:ascii="Arial" w:hAnsi="Arial" w:cs="Arial"/>
                <w:color w:val="FF3300"/>
                <w:sz w:val="24"/>
                <w:szCs w:val="24"/>
              </w:rPr>
            </w:pPr>
          </w:p>
          <w:p w14:paraId="1AF57F03" w14:textId="5716527B" w:rsidR="00623F21" w:rsidRDefault="00623F21" w:rsidP="001D34AC">
            <w:pPr>
              <w:spacing w:line="360" w:lineRule="auto"/>
              <w:rPr>
                <w:rFonts w:ascii="Arial" w:hAnsi="Arial" w:cs="Arial"/>
                <w:color w:val="FF3300"/>
                <w:sz w:val="24"/>
                <w:szCs w:val="24"/>
              </w:rPr>
            </w:pPr>
          </w:p>
          <w:p w14:paraId="0E6721F6" w14:textId="258E95B6" w:rsidR="00623F21" w:rsidRDefault="00623F21" w:rsidP="001D34AC">
            <w:pPr>
              <w:spacing w:line="360" w:lineRule="auto"/>
              <w:rPr>
                <w:rFonts w:ascii="Arial" w:hAnsi="Arial" w:cs="Arial"/>
                <w:color w:val="FF3300"/>
                <w:sz w:val="24"/>
                <w:szCs w:val="24"/>
              </w:rPr>
            </w:pPr>
          </w:p>
          <w:p w14:paraId="6A123B8F" w14:textId="5883D1FC" w:rsidR="00623F21" w:rsidRDefault="00623F21" w:rsidP="001D34AC">
            <w:pPr>
              <w:spacing w:line="360" w:lineRule="auto"/>
              <w:rPr>
                <w:rFonts w:ascii="Arial" w:hAnsi="Arial" w:cs="Arial"/>
                <w:color w:val="FF3300"/>
                <w:sz w:val="24"/>
                <w:szCs w:val="24"/>
              </w:rPr>
            </w:pPr>
          </w:p>
          <w:p w14:paraId="541BA61C" w14:textId="43C059C9" w:rsidR="00623F21" w:rsidRDefault="00623F21" w:rsidP="001D34AC">
            <w:pPr>
              <w:spacing w:line="360" w:lineRule="auto"/>
              <w:rPr>
                <w:rFonts w:ascii="Arial" w:hAnsi="Arial" w:cs="Arial"/>
                <w:color w:val="FF3300"/>
                <w:sz w:val="24"/>
                <w:szCs w:val="24"/>
              </w:rPr>
            </w:pPr>
          </w:p>
          <w:p w14:paraId="4AED90B6" w14:textId="77777777" w:rsidR="00B32601" w:rsidRDefault="00B32601" w:rsidP="001D34AC">
            <w:pPr>
              <w:spacing w:line="360" w:lineRule="auto"/>
              <w:rPr>
                <w:rFonts w:ascii="Arial" w:hAnsi="Arial" w:cs="Arial"/>
                <w:b/>
                <w:color w:val="FF3300"/>
                <w:sz w:val="24"/>
                <w:szCs w:val="24"/>
              </w:rPr>
            </w:pPr>
          </w:p>
          <w:p w14:paraId="33257DD3" w14:textId="75795638" w:rsidR="00E25664" w:rsidRDefault="00E25664" w:rsidP="001D34AC">
            <w:pPr>
              <w:spacing w:line="360" w:lineRule="auto"/>
              <w:rPr>
                <w:rFonts w:ascii="Arial" w:hAnsi="Arial" w:cs="Arial"/>
                <w:color w:val="FF3300"/>
                <w:sz w:val="24"/>
                <w:szCs w:val="24"/>
              </w:rPr>
            </w:pPr>
            <w:r w:rsidRPr="00C54186">
              <w:rPr>
                <w:rFonts w:ascii="Arial" w:hAnsi="Arial" w:cs="Arial"/>
                <w:b/>
                <w:color w:val="FF3300"/>
                <w:sz w:val="24"/>
                <w:szCs w:val="24"/>
              </w:rPr>
              <w:lastRenderedPageBreak/>
              <w:t>QUESTION</w:t>
            </w:r>
            <w:r>
              <w:rPr>
                <w:rFonts w:ascii="Arial" w:hAnsi="Arial" w:cs="Arial"/>
                <w:b/>
                <w:color w:val="FF3300"/>
                <w:sz w:val="24"/>
                <w:szCs w:val="24"/>
              </w:rPr>
              <w:t xml:space="preserve"> 2</w:t>
            </w:r>
          </w:p>
          <w:p w14:paraId="13FEE0A4" w14:textId="034EA886" w:rsidR="001D34AC" w:rsidRPr="001D34AC" w:rsidRDefault="001D34AC" w:rsidP="001D34AC">
            <w:pPr>
              <w:spacing w:line="360" w:lineRule="auto"/>
              <w:rPr>
                <w:rFonts w:ascii="Arial" w:hAnsi="Arial" w:cs="Arial"/>
                <w:color w:val="FF3300"/>
                <w:sz w:val="24"/>
                <w:szCs w:val="24"/>
              </w:rPr>
            </w:pPr>
            <w:r w:rsidRPr="001D34AC">
              <w:rPr>
                <w:rFonts w:ascii="Arial" w:hAnsi="Arial" w:cs="Arial"/>
                <w:color w:val="FF3300"/>
                <w:sz w:val="24"/>
                <w:szCs w:val="24"/>
              </w:rPr>
              <w:t xml:space="preserve"> What are the main functions of Human Resource Management? </w:t>
            </w:r>
          </w:p>
          <w:p w14:paraId="193351E0" w14:textId="06939376" w:rsidR="00E25664" w:rsidRPr="001914DD" w:rsidRDefault="00E25664" w:rsidP="001D34AC">
            <w:pPr>
              <w:spacing w:line="360" w:lineRule="auto"/>
              <w:rPr>
                <w:rFonts w:ascii="Arial" w:hAnsi="Arial" w:cs="Arial"/>
                <w:color w:val="000000"/>
                <w:sz w:val="24"/>
                <w:szCs w:val="24"/>
              </w:rPr>
            </w:pPr>
            <w:r w:rsidRPr="001914DD">
              <w:rPr>
                <w:rFonts w:ascii="Arial" w:hAnsi="Arial" w:cs="Arial"/>
                <w:b/>
                <w:color w:val="000000"/>
                <w:sz w:val="24"/>
                <w:szCs w:val="24"/>
              </w:rPr>
              <w:t>Talent Acquisition</w:t>
            </w:r>
            <w:r w:rsidRPr="001914DD">
              <w:rPr>
                <w:rFonts w:ascii="Arial" w:hAnsi="Arial" w:cs="Arial"/>
                <w:color w:val="000000"/>
                <w:sz w:val="24"/>
                <w:szCs w:val="24"/>
              </w:rPr>
              <w:t xml:space="preserve"> – advises on methods, screens, interviews and hires qualified candidates. This may also include proactive planning with creation and maintenance of external or alumni talent pools. Hiring process may include psychometric testing and assessment </w:t>
            </w:r>
            <w:proofErr w:type="spellStart"/>
            <w:r w:rsidRPr="001914DD">
              <w:rPr>
                <w:rFonts w:ascii="Arial" w:hAnsi="Arial" w:cs="Arial"/>
                <w:color w:val="000000"/>
                <w:sz w:val="24"/>
                <w:szCs w:val="24"/>
              </w:rPr>
              <w:t>centre</w:t>
            </w:r>
            <w:proofErr w:type="spellEnd"/>
            <w:r w:rsidRPr="001914DD">
              <w:rPr>
                <w:rFonts w:ascii="Arial" w:hAnsi="Arial" w:cs="Arial"/>
                <w:color w:val="000000"/>
                <w:sz w:val="24"/>
                <w:szCs w:val="24"/>
              </w:rPr>
              <w:t xml:space="preserve"> management. Onboarding </w:t>
            </w:r>
            <w:proofErr w:type="spellStart"/>
            <w:r w:rsidRPr="001914DD">
              <w:rPr>
                <w:rFonts w:ascii="Arial" w:hAnsi="Arial" w:cs="Arial"/>
                <w:color w:val="000000"/>
                <w:sz w:val="24"/>
                <w:szCs w:val="24"/>
              </w:rPr>
              <w:t>programme</w:t>
            </w:r>
            <w:proofErr w:type="spellEnd"/>
            <w:r w:rsidRPr="001914DD">
              <w:rPr>
                <w:rFonts w:ascii="Arial" w:hAnsi="Arial" w:cs="Arial"/>
                <w:color w:val="000000"/>
                <w:sz w:val="24"/>
                <w:szCs w:val="24"/>
              </w:rPr>
              <w:t xml:space="preserve"> design and facilitation.</w:t>
            </w:r>
          </w:p>
          <w:p w14:paraId="2BE7D269" w14:textId="77777777" w:rsidR="00193960" w:rsidRDefault="00E25664" w:rsidP="001D34AC">
            <w:pPr>
              <w:spacing w:line="360" w:lineRule="auto"/>
              <w:rPr>
                <w:rFonts w:ascii="Arial" w:hAnsi="Arial" w:cs="Arial"/>
                <w:b/>
                <w:color w:val="000000"/>
                <w:sz w:val="24"/>
                <w:szCs w:val="24"/>
              </w:rPr>
            </w:pPr>
            <w:r w:rsidRPr="001914DD">
              <w:rPr>
                <w:rFonts w:ascii="Arial" w:hAnsi="Arial" w:cs="Arial"/>
                <w:b/>
                <w:color w:val="000000"/>
                <w:sz w:val="24"/>
                <w:szCs w:val="24"/>
              </w:rPr>
              <w:t xml:space="preserve"> </w:t>
            </w:r>
          </w:p>
          <w:p w14:paraId="2C1BD3DC" w14:textId="6D8895CD" w:rsidR="001D34AC" w:rsidRPr="001914DD" w:rsidRDefault="00E25664" w:rsidP="001D34AC">
            <w:pPr>
              <w:spacing w:line="360" w:lineRule="auto"/>
              <w:rPr>
                <w:rFonts w:ascii="Arial" w:hAnsi="Arial" w:cs="Arial"/>
                <w:color w:val="FF3300"/>
                <w:sz w:val="24"/>
                <w:szCs w:val="24"/>
              </w:rPr>
            </w:pPr>
            <w:r w:rsidRPr="001914DD">
              <w:rPr>
                <w:rFonts w:ascii="Arial" w:hAnsi="Arial" w:cs="Arial"/>
                <w:b/>
                <w:color w:val="000000"/>
                <w:sz w:val="24"/>
                <w:szCs w:val="24"/>
              </w:rPr>
              <w:t>Employee Relations</w:t>
            </w:r>
            <w:r w:rsidRPr="001914DD">
              <w:rPr>
                <w:rFonts w:ascii="Arial" w:hAnsi="Arial" w:cs="Arial"/>
                <w:color w:val="000000"/>
                <w:sz w:val="24"/>
                <w:szCs w:val="24"/>
              </w:rPr>
              <w:t xml:space="preserve"> </w:t>
            </w:r>
            <w:r w:rsidR="0030672B" w:rsidRPr="001914DD">
              <w:rPr>
                <w:rFonts w:ascii="Arial" w:hAnsi="Arial" w:cs="Arial"/>
                <w:color w:val="000000"/>
                <w:sz w:val="24"/>
                <w:szCs w:val="24"/>
              </w:rPr>
              <w:t>–</w:t>
            </w:r>
            <w:r w:rsidRPr="001914DD">
              <w:rPr>
                <w:rFonts w:ascii="Arial" w:hAnsi="Arial" w:cs="Arial"/>
                <w:color w:val="000000"/>
                <w:sz w:val="24"/>
                <w:szCs w:val="24"/>
              </w:rPr>
              <w:t xml:space="preserve"> </w:t>
            </w:r>
            <w:r w:rsidR="0030672B" w:rsidRPr="001914DD">
              <w:rPr>
                <w:rFonts w:ascii="Arial" w:hAnsi="Arial" w:cs="Arial"/>
                <w:color w:val="000000"/>
                <w:sz w:val="24"/>
                <w:szCs w:val="24"/>
              </w:rPr>
              <w:t xml:space="preserve">Facilitates </w:t>
            </w:r>
            <w:r w:rsidRPr="001914DD">
              <w:rPr>
                <w:rFonts w:ascii="Arial" w:hAnsi="Arial" w:cs="Arial"/>
                <w:color w:val="000000"/>
                <w:sz w:val="24"/>
                <w:szCs w:val="24"/>
                <w:lang w:val="en-GB"/>
              </w:rPr>
              <w:t xml:space="preserve">the relationship between employees and management by promoting communication and fairness. </w:t>
            </w:r>
            <w:r w:rsidR="0030672B" w:rsidRPr="001914DD">
              <w:rPr>
                <w:rFonts w:ascii="Arial" w:hAnsi="Arial" w:cs="Arial"/>
                <w:color w:val="000000"/>
                <w:sz w:val="24"/>
                <w:szCs w:val="24"/>
                <w:lang w:val="en-GB"/>
              </w:rPr>
              <w:t xml:space="preserve">Will also </w:t>
            </w:r>
            <w:r w:rsidRPr="001914DD">
              <w:rPr>
                <w:rFonts w:ascii="Arial" w:hAnsi="Arial" w:cs="Arial"/>
                <w:color w:val="000000"/>
                <w:sz w:val="24"/>
                <w:szCs w:val="24"/>
                <w:lang w:val="en-GB"/>
              </w:rPr>
              <w:t xml:space="preserve">handle disputes between employees and management, as well as disputes between the company and unions </w:t>
            </w:r>
            <w:r w:rsidR="0030672B" w:rsidRPr="001914DD">
              <w:rPr>
                <w:rFonts w:ascii="Arial" w:hAnsi="Arial" w:cs="Arial"/>
                <w:color w:val="000000"/>
                <w:sz w:val="24"/>
                <w:szCs w:val="24"/>
                <w:lang w:val="en-GB"/>
              </w:rPr>
              <w:t xml:space="preserve">if applicable. Case management may involve investigation, report writing, preparation for and attendance at disciplinary hearings both internally and where needed at employment tribunals.    </w:t>
            </w:r>
          </w:p>
          <w:p w14:paraId="7AFDCF0D" w14:textId="77777777" w:rsidR="00193960" w:rsidRDefault="00193960" w:rsidP="001D34AC">
            <w:pPr>
              <w:spacing w:line="360" w:lineRule="auto"/>
              <w:rPr>
                <w:rFonts w:ascii="Arial" w:hAnsi="Arial" w:cs="Arial"/>
                <w:b/>
                <w:sz w:val="24"/>
                <w:szCs w:val="24"/>
              </w:rPr>
            </w:pPr>
          </w:p>
          <w:p w14:paraId="5C501DBE" w14:textId="5D985960" w:rsidR="001D34AC" w:rsidRPr="007701E2" w:rsidRDefault="007701E2" w:rsidP="001D34AC">
            <w:pPr>
              <w:spacing w:line="360" w:lineRule="auto"/>
              <w:rPr>
                <w:rFonts w:ascii="Arial" w:hAnsi="Arial" w:cs="Arial"/>
                <w:sz w:val="24"/>
                <w:szCs w:val="24"/>
              </w:rPr>
            </w:pPr>
            <w:r w:rsidRPr="007701E2">
              <w:rPr>
                <w:rFonts w:ascii="Arial" w:hAnsi="Arial" w:cs="Arial"/>
                <w:b/>
                <w:sz w:val="24"/>
                <w:szCs w:val="24"/>
              </w:rPr>
              <w:t xml:space="preserve">Compensation and Benefits </w:t>
            </w:r>
            <w:r>
              <w:rPr>
                <w:rFonts w:ascii="Arial" w:hAnsi="Arial" w:cs="Arial"/>
                <w:b/>
                <w:sz w:val="24"/>
                <w:szCs w:val="24"/>
              </w:rPr>
              <w:t xml:space="preserve">– </w:t>
            </w:r>
            <w:r w:rsidRPr="007701E2">
              <w:rPr>
                <w:rFonts w:ascii="Arial" w:hAnsi="Arial" w:cs="Arial"/>
                <w:sz w:val="24"/>
                <w:szCs w:val="24"/>
              </w:rPr>
              <w:t xml:space="preserve">Compensation planning, </w:t>
            </w:r>
            <w:r w:rsidR="001914DD">
              <w:rPr>
                <w:rFonts w:ascii="Arial" w:hAnsi="Arial" w:cs="Arial"/>
                <w:sz w:val="24"/>
                <w:szCs w:val="24"/>
              </w:rPr>
              <w:t xml:space="preserve">peer analysis internally and </w:t>
            </w:r>
            <w:r w:rsidRPr="007701E2">
              <w:rPr>
                <w:rFonts w:ascii="Arial" w:hAnsi="Arial" w:cs="Arial"/>
                <w:sz w:val="24"/>
                <w:szCs w:val="24"/>
              </w:rPr>
              <w:t>market analysis</w:t>
            </w:r>
            <w:r w:rsidR="001914DD">
              <w:rPr>
                <w:rFonts w:ascii="Arial" w:hAnsi="Arial" w:cs="Arial"/>
                <w:sz w:val="24"/>
                <w:szCs w:val="24"/>
              </w:rPr>
              <w:t>. Job</w:t>
            </w:r>
            <w:r w:rsidRPr="007701E2">
              <w:rPr>
                <w:rFonts w:ascii="Arial" w:hAnsi="Arial" w:cs="Arial"/>
                <w:sz w:val="24"/>
                <w:szCs w:val="24"/>
              </w:rPr>
              <w:t xml:space="preserve"> level reviews for salary benchmarking</w:t>
            </w:r>
            <w:r>
              <w:rPr>
                <w:rFonts w:ascii="Arial" w:hAnsi="Arial" w:cs="Arial"/>
                <w:sz w:val="24"/>
                <w:szCs w:val="24"/>
              </w:rPr>
              <w:t>.</w:t>
            </w:r>
            <w:r w:rsidR="001914DD">
              <w:rPr>
                <w:rFonts w:ascii="Arial" w:hAnsi="Arial" w:cs="Arial"/>
                <w:sz w:val="24"/>
                <w:szCs w:val="24"/>
              </w:rPr>
              <w:t xml:space="preserve"> Performance management  </w:t>
            </w:r>
            <w:r w:rsidRPr="007701E2">
              <w:rPr>
                <w:rFonts w:ascii="Arial" w:hAnsi="Arial" w:cs="Arial"/>
                <w:sz w:val="24"/>
                <w:szCs w:val="24"/>
              </w:rPr>
              <w:t xml:space="preserve"> </w:t>
            </w:r>
            <w:r w:rsidR="00193960" w:rsidRPr="007701E2">
              <w:rPr>
                <w:rFonts w:ascii="Arial" w:hAnsi="Arial" w:cs="Arial"/>
                <w:sz w:val="24"/>
                <w:szCs w:val="24"/>
              </w:rPr>
              <w:t>Administers</w:t>
            </w:r>
            <w:r>
              <w:rPr>
                <w:rFonts w:ascii="Arial" w:hAnsi="Arial" w:cs="Arial"/>
                <w:sz w:val="24"/>
                <w:szCs w:val="24"/>
              </w:rPr>
              <w:t xml:space="preserve"> payroll and employee benefits </w:t>
            </w:r>
            <w:proofErr w:type="spellStart"/>
            <w:r>
              <w:rPr>
                <w:rFonts w:ascii="Arial" w:hAnsi="Arial" w:cs="Arial"/>
                <w:sz w:val="24"/>
                <w:szCs w:val="24"/>
              </w:rPr>
              <w:t>programmes</w:t>
            </w:r>
            <w:proofErr w:type="spellEnd"/>
            <w:r>
              <w:rPr>
                <w:rFonts w:ascii="Arial" w:hAnsi="Arial" w:cs="Arial"/>
                <w:sz w:val="24"/>
                <w:szCs w:val="24"/>
              </w:rPr>
              <w:t xml:space="preserve"> as well as ensuring pension rights</w:t>
            </w:r>
            <w:r w:rsidR="00193960">
              <w:rPr>
                <w:rFonts w:ascii="Arial" w:hAnsi="Arial" w:cs="Arial"/>
                <w:sz w:val="24"/>
                <w:szCs w:val="24"/>
              </w:rPr>
              <w:t xml:space="preserve"> EG.</w:t>
            </w:r>
            <w:r>
              <w:rPr>
                <w:rFonts w:ascii="Arial" w:hAnsi="Arial" w:cs="Arial"/>
                <w:sz w:val="24"/>
                <w:szCs w:val="24"/>
              </w:rPr>
              <w:t xml:space="preserve"> autoenrollment </w:t>
            </w:r>
            <w:r w:rsidR="00193960">
              <w:rPr>
                <w:rFonts w:ascii="Arial" w:hAnsi="Arial" w:cs="Arial"/>
                <w:sz w:val="24"/>
                <w:szCs w:val="24"/>
              </w:rPr>
              <w:t>UK</w:t>
            </w:r>
            <w:r>
              <w:rPr>
                <w:rFonts w:ascii="Arial" w:hAnsi="Arial" w:cs="Arial"/>
                <w:sz w:val="24"/>
                <w:szCs w:val="24"/>
              </w:rPr>
              <w:t>. Ensures communication of benefit eligibility and monitors employee eligibility (</w:t>
            </w:r>
            <w:r w:rsidR="00193960">
              <w:rPr>
                <w:rFonts w:ascii="Arial" w:hAnsi="Arial" w:cs="Arial"/>
                <w:sz w:val="24"/>
                <w:szCs w:val="24"/>
              </w:rPr>
              <w:t>EG.</w:t>
            </w:r>
            <w:r>
              <w:rPr>
                <w:rFonts w:ascii="Arial" w:hAnsi="Arial" w:cs="Arial"/>
                <w:sz w:val="24"/>
                <w:szCs w:val="24"/>
              </w:rPr>
              <w:t xml:space="preserve"> checks absences) Lia</w:t>
            </w:r>
            <w:r w:rsidR="00193960">
              <w:rPr>
                <w:rFonts w:ascii="Arial" w:hAnsi="Arial" w:cs="Arial"/>
                <w:sz w:val="24"/>
                <w:szCs w:val="24"/>
              </w:rPr>
              <w:t>i</w:t>
            </w:r>
            <w:r>
              <w:rPr>
                <w:rFonts w:ascii="Arial" w:hAnsi="Arial" w:cs="Arial"/>
                <w:sz w:val="24"/>
                <w:szCs w:val="24"/>
              </w:rPr>
              <w:t>se with 3</w:t>
            </w:r>
            <w:r w:rsidRPr="007701E2">
              <w:rPr>
                <w:rFonts w:ascii="Arial" w:hAnsi="Arial" w:cs="Arial"/>
                <w:sz w:val="24"/>
                <w:szCs w:val="24"/>
                <w:vertAlign w:val="superscript"/>
              </w:rPr>
              <w:t>rd</w:t>
            </w:r>
            <w:r>
              <w:rPr>
                <w:rFonts w:ascii="Arial" w:hAnsi="Arial" w:cs="Arial"/>
                <w:sz w:val="24"/>
                <w:szCs w:val="24"/>
              </w:rPr>
              <w:t xml:space="preserve"> party providers in service provision.  Salary planning across the organization.  </w:t>
            </w:r>
          </w:p>
          <w:p w14:paraId="08FE655E" w14:textId="77777777" w:rsidR="00193960" w:rsidRDefault="00193960" w:rsidP="001D34AC">
            <w:pPr>
              <w:spacing w:line="360" w:lineRule="auto"/>
              <w:rPr>
                <w:rFonts w:ascii="Arial" w:hAnsi="Arial" w:cs="Arial"/>
                <w:b/>
                <w:sz w:val="24"/>
                <w:szCs w:val="24"/>
              </w:rPr>
            </w:pPr>
          </w:p>
          <w:p w14:paraId="5FC0728A" w14:textId="38A9A6FF" w:rsidR="001D34AC" w:rsidRPr="001914DD" w:rsidRDefault="007701E2" w:rsidP="001D34AC">
            <w:pPr>
              <w:spacing w:line="360" w:lineRule="auto"/>
              <w:rPr>
                <w:rFonts w:ascii="Arial" w:hAnsi="Arial" w:cs="Arial"/>
                <w:sz w:val="24"/>
                <w:szCs w:val="24"/>
              </w:rPr>
            </w:pPr>
            <w:r w:rsidRPr="007701E2">
              <w:rPr>
                <w:rFonts w:ascii="Arial" w:hAnsi="Arial" w:cs="Arial"/>
                <w:b/>
                <w:sz w:val="24"/>
                <w:szCs w:val="24"/>
              </w:rPr>
              <w:t xml:space="preserve">Governance and Legal Responsibility </w:t>
            </w:r>
            <w:r w:rsidRPr="001914DD">
              <w:rPr>
                <w:rFonts w:ascii="Arial" w:hAnsi="Arial" w:cs="Arial"/>
                <w:sz w:val="24"/>
                <w:szCs w:val="24"/>
              </w:rPr>
              <w:t xml:space="preserve">– Interpreting and ensuring employment law is being </w:t>
            </w:r>
            <w:r w:rsidR="001914DD" w:rsidRPr="001914DD">
              <w:rPr>
                <w:rFonts w:ascii="Arial" w:hAnsi="Arial" w:cs="Arial"/>
                <w:sz w:val="24"/>
                <w:szCs w:val="24"/>
              </w:rPr>
              <w:t>upheld dependent on specific jurisdictions. EG</w:t>
            </w:r>
            <w:r w:rsidR="00193960">
              <w:rPr>
                <w:rFonts w:ascii="Arial" w:hAnsi="Arial" w:cs="Arial"/>
                <w:sz w:val="24"/>
                <w:szCs w:val="24"/>
              </w:rPr>
              <w:t>.</w:t>
            </w:r>
            <w:r w:rsidR="001914DD" w:rsidRPr="001914DD">
              <w:rPr>
                <w:rFonts w:ascii="Arial" w:hAnsi="Arial" w:cs="Arial"/>
                <w:sz w:val="24"/>
                <w:szCs w:val="24"/>
              </w:rPr>
              <w:t xml:space="preserve"> Employment Rights Act UK /</w:t>
            </w:r>
            <w:r w:rsidRPr="001914DD">
              <w:rPr>
                <w:rFonts w:ascii="Arial" w:hAnsi="Arial" w:cs="Arial"/>
                <w:sz w:val="24"/>
                <w:szCs w:val="24"/>
              </w:rPr>
              <w:t xml:space="preserve"> </w:t>
            </w:r>
            <w:r w:rsidR="001914DD">
              <w:rPr>
                <w:rFonts w:ascii="Arial" w:hAnsi="Arial" w:cs="Arial"/>
                <w:sz w:val="24"/>
                <w:szCs w:val="24"/>
              </w:rPr>
              <w:t>Disability rights. GDPR – in line with legislation.</w:t>
            </w:r>
          </w:p>
          <w:p w14:paraId="2C067B24" w14:textId="77777777" w:rsidR="00193960" w:rsidRDefault="00193960" w:rsidP="001D34AC">
            <w:pPr>
              <w:spacing w:line="360" w:lineRule="auto"/>
              <w:rPr>
                <w:rFonts w:ascii="Arial" w:hAnsi="Arial" w:cs="Arial"/>
                <w:b/>
                <w:sz w:val="24"/>
                <w:szCs w:val="24"/>
              </w:rPr>
            </w:pPr>
          </w:p>
          <w:p w14:paraId="2F7A8678" w14:textId="48634237" w:rsidR="00E25664" w:rsidRPr="00193960" w:rsidRDefault="001914DD" w:rsidP="001D34AC">
            <w:pPr>
              <w:spacing w:line="360" w:lineRule="auto"/>
              <w:rPr>
                <w:rFonts w:ascii="Arial" w:hAnsi="Arial" w:cs="Arial"/>
                <w:sz w:val="24"/>
                <w:szCs w:val="24"/>
              </w:rPr>
            </w:pPr>
            <w:proofErr w:type="spellStart"/>
            <w:r w:rsidRPr="001914DD">
              <w:rPr>
                <w:rFonts w:ascii="Arial" w:hAnsi="Arial" w:cs="Arial"/>
                <w:b/>
                <w:sz w:val="24"/>
                <w:szCs w:val="24"/>
              </w:rPr>
              <w:t>Organisational</w:t>
            </w:r>
            <w:proofErr w:type="spellEnd"/>
            <w:r w:rsidRPr="001914DD">
              <w:rPr>
                <w:rFonts w:ascii="Arial" w:hAnsi="Arial" w:cs="Arial"/>
                <w:b/>
                <w:sz w:val="24"/>
                <w:szCs w:val="24"/>
              </w:rPr>
              <w:t xml:space="preserve"> Development </w:t>
            </w:r>
            <w:r w:rsidR="00193960">
              <w:rPr>
                <w:rFonts w:ascii="Arial" w:hAnsi="Arial" w:cs="Arial"/>
                <w:b/>
                <w:sz w:val="24"/>
                <w:szCs w:val="24"/>
              </w:rPr>
              <w:t>–</w:t>
            </w:r>
            <w:r w:rsidRPr="001914DD">
              <w:rPr>
                <w:rFonts w:ascii="Arial" w:hAnsi="Arial" w:cs="Arial"/>
                <w:b/>
                <w:sz w:val="24"/>
                <w:szCs w:val="24"/>
              </w:rPr>
              <w:t xml:space="preserve"> </w:t>
            </w:r>
            <w:r w:rsidR="00193960" w:rsidRPr="00193960">
              <w:rPr>
                <w:rFonts w:ascii="Arial" w:hAnsi="Arial" w:cs="Arial"/>
                <w:sz w:val="24"/>
                <w:szCs w:val="24"/>
              </w:rPr>
              <w:t>system, process and tools review for fit for purpose.</w:t>
            </w:r>
            <w:r w:rsidR="00193960">
              <w:rPr>
                <w:rFonts w:ascii="Arial" w:hAnsi="Arial" w:cs="Arial"/>
                <w:sz w:val="24"/>
                <w:szCs w:val="24"/>
              </w:rPr>
              <w:t xml:space="preserve">EG Workforce planning for project needs, talent management </w:t>
            </w:r>
            <w:proofErr w:type="spellStart"/>
            <w:r w:rsidR="00193960">
              <w:rPr>
                <w:rFonts w:ascii="Arial" w:hAnsi="Arial" w:cs="Arial"/>
                <w:sz w:val="24"/>
                <w:szCs w:val="24"/>
              </w:rPr>
              <w:t>programmes</w:t>
            </w:r>
            <w:proofErr w:type="spellEnd"/>
            <w:r w:rsidR="00193960">
              <w:rPr>
                <w:rFonts w:ascii="Arial" w:hAnsi="Arial" w:cs="Arial"/>
                <w:sz w:val="24"/>
                <w:szCs w:val="24"/>
              </w:rPr>
              <w:t xml:space="preserve"> and software to support.    </w:t>
            </w:r>
          </w:p>
          <w:p w14:paraId="404F9711" w14:textId="77777777" w:rsidR="00193960" w:rsidRDefault="00193960" w:rsidP="001D34AC">
            <w:pPr>
              <w:spacing w:line="360" w:lineRule="auto"/>
              <w:rPr>
                <w:rFonts w:ascii="Arial" w:hAnsi="Arial" w:cs="Arial"/>
                <w:b/>
                <w:sz w:val="24"/>
                <w:szCs w:val="24"/>
              </w:rPr>
            </w:pPr>
          </w:p>
          <w:p w14:paraId="50B24E35" w14:textId="0FAECF33" w:rsidR="001914DD" w:rsidRPr="001914DD" w:rsidRDefault="001914DD" w:rsidP="001D34AC">
            <w:pPr>
              <w:spacing w:line="360" w:lineRule="auto"/>
              <w:rPr>
                <w:rFonts w:ascii="Arial" w:hAnsi="Arial" w:cs="Arial"/>
                <w:b/>
                <w:sz w:val="24"/>
                <w:szCs w:val="24"/>
              </w:rPr>
            </w:pPr>
            <w:r w:rsidRPr="001914DD">
              <w:rPr>
                <w:rFonts w:ascii="Arial" w:hAnsi="Arial" w:cs="Arial"/>
                <w:b/>
                <w:sz w:val="24"/>
                <w:szCs w:val="24"/>
              </w:rPr>
              <w:t xml:space="preserve">Training and Development </w:t>
            </w:r>
            <w:r>
              <w:rPr>
                <w:rFonts w:ascii="Arial" w:hAnsi="Arial" w:cs="Arial"/>
                <w:b/>
                <w:sz w:val="24"/>
                <w:szCs w:val="24"/>
              </w:rPr>
              <w:t xml:space="preserve">– </w:t>
            </w:r>
            <w:r>
              <w:rPr>
                <w:rFonts w:ascii="Arial" w:hAnsi="Arial" w:cs="Arial"/>
                <w:sz w:val="24"/>
                <w:szCs w:val="24"/>
              </w:rPr>
              <w:t xml:space="preserve">This may be provided internally or externally and helps to develop the internal population widening their expertise and developing employee engagement. EG – leadership training for newly promoted supervisors. </w:t>
            </w:r>
          </w:p>
          <w:p w14:paraId="7E264C9F" w14:textId="16575D0A" w:rsidR="001D34AC" w:rsidRDefault="00E25664" w:rsidP="001D34AC">
            <w:pPr>
              <w:spacing w:line="360" w:lineRule="auto"/>
              <w:rPr>
                <w:rFonts w:ascii="Arial" w:hAnsi="Arial" w:cs="Arial"/>
                <w:color w:val="FF3300"/>
                <w:sz w:val="24"/>
                <w:szCs w:val="24"/>
              </w:rPr>
            </w:pPr>
            <w:r w:rsidRPr="00C54186">
              <w:rPr>
                <w:rFonts w:ascii="Arial" w:hAnsi="Arial" w:cs="Arial"/>
                <w:b/>
                <w:color w:val="FF3300"/>
                <w:sz w:val="24"/>
                <w:szCs w:val="24"/>
              </w:rPr>
              <w:lastRenderedPageBreak/>
              <w:t>QUESTION</w:t>
            </w:r>
            <w:r>
              <w:rPr>
                <w:rFonts w:ascii="Arial" w:hAnsi="Arial" w:cs="Arial"/>
                <w:b/>
                <w:color w:val="FF3300"/>
                <w:sz w:val="24"/>
                <w:szCs w:val="24"/>
              </w:rPr>
              <w:t xml:space="preserve"> 3</w:t>
            </w:r>
          </w:p>
          <w:p w14:paraId="00DFAACE" w14:textId="4D3220F0" w:rsidR="001D34AC" w:rsidRDefault="001D34AC" w:rsidP="001D34AC">
            <w:pPr>
              <w:spacing w:line="360" w:lineRule="auto"/>
              <w:rPr>
                <w:rFonts w:ascii="Arial" w:hAnsi="Arial" w:cs="Arial"/>
                <w:color w:val="FF3300"/>
                <w:sz w:val="24"/>
                <w:szCs w:val="24"/>
              </w:rPr>
            </w:pPr>
            <w:r w:rsidRPr="001D34AC">
              <w:rPr>
                <w:rFonts w:ascii="Arial" w:hAnsi="Arial" w:cs="Arial"/>
                <w:color w:val="FF3300"/>
                <w:sz w:val="24"/>
                <w:szCs w:val="24"/>
              </w:rPr>
              <w:t xml:space="preserve">How many opportunities of staff development can you think of? </w:t>
            </w:r>
          </w:p>
          <w:p w14:paraId="172679A5" w14:textId="77777777" w:rsidR="005808B9" w:rsidRPr="001D34AC" w:rsidRDefault="005808B9" w:rsidP="001D34AC">
            <w:pPr>
              <w:spacing w:line="360" w:lineRule="auto"/>
              <w:rPr>
                <w:rFonts w:ascii="Arial" w:hAnsi="Arial" w:cs="Arial"/>
                <w:color w:val="FF3300"/>
                <w:sz w:val="24"/>
                <w:szCs w:val="24"/>
              </w:rPr>
            </w:pPr>
          </w:p>
          <w:p w14:paraId="17FC4FA2" w14:textId="6603776F" w:rsidR="001D34AC" w:rsidRPr="00D86503" w:rsidRDefault="00D86503" w:rsidP="001D34AC">
            <w:pPr>
              <w:spacing w:line="360" w:lineRule="auto"/>
              <w:rPr>
                <w:rFonts w:ascii="Arial" w:hAnsi="Arial" w:cs="Arial"/>
                <w:sz w:val="24"/>
                <w:szCs w:val="24"/>
              </w:rPr>
            </w:pPr>
            <w:r w:rsidRPr="00D86503">
              <w:rPr>
                <w:rFonts w:ascii="Arial" w:hAnsi="Arial" w:cs="Arial"/>
                <w:b/>
                <w:sz w:val="24"/>
                <w:szCs w:val="24"/>
              </w:rPr>
              <w:t xml:space="preserve">Mentoring </w:t>
            </w:r>
            <w:r>
              <w:rPr>
                <w:rFonts w:ascii="Arial" w:hAnsi="Arial" w:cs="Arial"/>
                <w:sz w:val="24"/>
                <w:szCs w:val="24"/>
              </w:rPr>
              <w:t xml:space="preserve">– both for junior staff and reverse mentoring for senior staff </w:t>
            </w:r>
            <w:proofErr w:type="spellStart"/>
            <w:r>
              <w:rPr>
                <w:rFonts w:ascii="Arial" w:hAnsi="Arial" w:cs="Arial"/>
                <w:sz w:val="24"/>
                <w:szCs w:val="24"/>
              </w:rPr>
              <w:t>eg</w:t>
            </w:r>
            <w:proofErr w:type="spellEnd"/>
            <w:r>
              <w:rPr>
                <w:rFonts w:ascii="Arial" w:hAnsi="Arial" w:cs="Arial"/>
                <w:sz w:val="24"/>
                <w:szCs w:val="24"/>
              </w:rPr>
              <w:t xml:space="preserve"> with new graduate hires.</w:t>
            </w:r>
          </w:p>
          <w:p w14:paraId="247234ED" w14:textId="79363F63" w:rsidR="00D86503" w:rsidRDefault="00D86503" w:rsidP="00D86503">
            <w:pPr>
              <w:spacing w:line="360" w:lineRule="auto"/>
              <w:rPr>
                <w:rFonts w:ascii="Arial" w:hAnsi="Arial" w:cs="Arial"/>
                <w:sz w:val="24"/>
                <w:szCs w:val="24"/>
              </w:rPr>
            </w:pPr>
            <w:r>
              <w:rPr>
                <w:rFonts w:ascii="Arial" w:hAnsi="Arial" w:cs="Arial"/>
                <w:b/>
                <w:sz w:val="24"/>
                <w:szCs w:val="24"/>
              </w:rPr>
              <w:t xml:space="preserve">Training – </w:t>
            </w:r>
            <w:r w:rsidR="005808B9">
              <w:rPr>
                <w:rFonts w:ascii="Arial" w:hAnsi="Arial" w:cs="Arial"/>
                <w:b/>
                <w:sz w:val="24"/>
                <w:szCs w:val="24"/>
              </w:rPr>
              <w:t>B</w:t>
            </w:r>
            <w:r w:rsidR="008846B5">
              <w:rPr>
                <w:rFonts w:ascii="Arial" w:hAnsi="Arial" w:cs="Arial"/>
                <w:b/>
                <w:sz w:val="24"/>
                <w:szCs w:val="24"/>
              </w:rPr>
              <w:t>lended methods -</w:t>
            </w:r>
            <w:proofErr w:type="spellStart"/>
            <w:r w:rsidR="008846B5">
              <w:rPr>
                <w:rFonts w:ascii="Arial" w:hAnsi="Arial" w:cs="Arial"/>
                <w:sz w:val="24"/>
                <w:szCs w:val="24"/>
              </w:rPr>
              <w:t>self service</w:t>
            </w:r>
            <w:proofErr w:type="spellEnd"/>
            <w:r w:rsidR="008846B5">
              <w:rPr>
                <w:rFonts w:ascii="Arial" w:hAnsi="Arial" w:cs="Arial"/>
                <w:sz w:val="24"/>
                <w:szCs w:val="24"/>
              </w:rPr>
              <w:t xml:space="preserve"> a</w:t>
            </w:r>
            <w:r>
              <w:rPr>
                <w:rFonts w:ascii="Arial" w:hAnsi="Arial" w:cs="Arial"/>
                <w:sz w:val="24"/>
                <w:szCs w:val="24"/>
              </w:rPr>
              <w:t>llowing all employees to access internal and external content for skills development in both technical and other skills.</w:t>
            </w:r>
            <w:r w:rsidR="008846B5">
              <w:rPr>
                <w:rFonts w:ascii="Arial" w:hAnsi="Arial" w:cs="Arial"/>
                <w:sz w:val="24"/>
                <w:szCs w:val="24"/>
              </w:rPr>
              <w:t xml:space="preserve"> EG red </w:t>
            </w:r>
            <w:proofErr w:type="gramStart"/>
            <w:r w:rsidR="008846B5">
              <w:rPr>
                <w:rFonts w:ascii="Arial" w:hAnsi="Arial" w:cs="Arial"/>
                <w:sz w:val="24"/>
                <w:szCs w:val="24"/>
              </w:rPr>
              <w:t>vector .</w:t>
            </w:r>
            <w:proofErr w:type="gramEnd"/>
            <w:r w:rsidR="008846B5">
              <w:rPr>
                <w:rFonts w:ascii="Arial" w:hAnsi="Arial" w:cs="Arial"/>
                <w:sz w:val="24"/>
                <w:szCs w:val="24"/>
              </w:rPr>
              <w:t xml:space="preserve"> In house and External accredited.  </w:t>
            </w:r>
          </w:p>
          <w:p w14:paraId="6513002D" w14:textId="299C18C9" w:rsidR="001D34AC" w:rsidRDefault="00D86503" w:rsidP="00D86503">
            <w:pPr>
              <w:spacing w:line="360" w:lineRule="auto"/>
              <w:rPr>
                <w:rFonts w:ascii="Arial" w:hAnsi="Arial" w:cs="Arial"/>
                <w:sz w:val="24"/>
                <w:szCs w:val="24"/>
              </w:rPr>
            </w:pPr>
            <w:r w:rsidRPr="00D86503">
              <w:rPr>
                <w:rFonts w:ascii="Arial" w:hAnsi="Arial" w:cs="Arial"/>
                <w:b/>
                <w:sz w:val="24"/>
                <w:szCs w:val="24"/>
              </w:rPr>
              <w:t>Job Shadowing</w:t>
            </w:r>
            <w:r w:rsidRPr="00D86503">
              <w:rPr>
                <w:rFonts w:ascii="Arial" w:hAnsi="Arial" w:cs="Arial"/>
                <w:sz w:val="24"/>
                <w:szCs w:val="24"/>
              </w:rPr>
              <w:t xml:space="preserve"> </w:t>
            </w:r>
            <w:r>
              <w:rPr>
                <w:rFonts w:ascii="Arial" w:hAnsi="Arial" w:cs="Arial"/>
                <w:sz w:val="24"/>
                <w:szCs w:val="24"/>
              </w:rPr>
              <w:t>– structured time allowing employees to work alongside a colleague from a different department with debrief at end.</w:t>
            </w:r>
          </w:p>
          <w:p w14:paraId="646FA4B8" w14:textId="2564DF82" w:rsidR="00D86503" w:rsidRPr="00D86503" w:rsidRDefault="00D86503" w:rsidP="00D86503">
            <w:pPr>
              <w:spacing w:line="360" w:lineRule="auto"/>
              <w:rPr>
                <w:rFonts w:ascii="Arial" w:hAnsi="Arial" w:cs="Arial"/>
                <w:sz w:val="24"/>
                <w:szCs w:val="24"/>
              </w:rPr>
            </w:pPr>
            <w:r w:rsidRPr="00D86503">
              <w:rPr>
                <w:rFonts w:ascii="Arial" w:hAnsi="Arial" w:cs="Arial"/>
                <w:b/>
                <w:sz w:val="24"/>
                <w:szCs w:val="24"/>
              </w:rPr>
              <w:t>Learning events</w:t>
            </w:r>
            <w:r>
              <w:rPr>
                <w:rFonts w:ascii="Arial" w:hAnsi="Arial" w:cs="Arial"/>
                <w:sz w:val="24"/>
                <w:szCs w:val="24"/>
              </w:rPr>
              <w:t xml:space="preserve"> – EG lunch and learn, senior staff presenting updates around their specialist areas – EG contract law</w:t>
            </w:r>
            <w:r w:rsidR="008846B5">
              <w:rPr>
                <w:rFonts w:ascii="Arial" w:hAnsi="Arial" w:cs="Arial"/>
                <w:sz w:val="24"/>
                <w:szCs w:val="24"/>
              </w:rPr>
              <w:t>.</w:t>
            </w:r>
          </w:p>
          <w:p w14:paraId="7458C0DA" w14:textId="40259F9C" w:rsidR="001D34AC" w:rsidRDefault="008846B5" w:rsidP="008846B5">
            <w:pPr>
              <w:spacing w:line="360" w:lineRule="auto"/>
              <w:rPr>
                <w:rFonts w:ascii="Arial" w:hAnsi="Arial" w:cs="Arial"/>
                <w:b/>
                <w:sz w:val="24"/>
                <w:szCs w:val="24"/>
              </w:rPr>
            </w:pPr>
            <w:r>
              <w:rPr>
                <w:rFonts w:ascii="Arial" w:hAnsi="Arial" w:cs="Arial"/>
                <w:b/>
                <w:sz w:val="24"/>
                <w:szCs w:val="24"/>
              </w:rPr>
              <w:t xml:space="preserve">Coaching </w:t>
            </w:r>
            <w:r w:rsidRPr="008846B5">
              <w:rPr>
                <w:rFonts w:ascii="Arial" w:hAnsi="Arial" w:cs="Arial"/>
                <w:sz w:val="24"/>
                <w:szCs w:val="24"/>
              </w:rPr>
              <w:t>– feedback</w:t>
            </w:r>
            <w:r>
              <w:rPr>
                <w:rFonts w:ascii="Arial" w:hAnsi="Arial" w:cs="Arial"/>
                <w:b/>
                <w:sz w:val="24"/>
                <w:szCs w:val="24"/>
              </w:rPr>
              <w:t xml:space="preserve"> </w:t>
            </w:r>
            <w:r>
              <w:rPr>
                <w:rFonts w:ascii="Arial" w:hAnsi="Arial" w:cs="Arial"/>
                <w:sz w:val="24"/>
                <w:szCs w:val="24"/>
              </w:rPr>
              <w:t>on the job</w:t>
            </w:r>
            <w:r>
              <w:rPr>
                <w:rFonts w:ascii="Arial" w:hAnsi="Arial" w:cs="Arial"/>
                <w:b/>
                <w:sz w:val="24"/>
                <w:szCs w:val="24"/>
              </w:rPr>
              <w:t>.</w:t>
            </w:r>
          </w:p>
          <w:p w14:paraId="70E9E0ED" w14:textId="6BE45D27" w:rsidR="008846B5" w:rsidRDefault="008846B5" w:rsidP="008846B5">
            <w:pPr>
              <w:spacing w:line="360" w:lineRule="auto"/>
              <w:rPr>
                <w:rFonts w:ascii="Arial" w:hAnsi="Arial" w:cs="Arial"/>
                <w:sz w:val="24"/>
                <w:szCs w:val="24"/>
              </w:rPr>
            </w:pPr>
            <w:r>
              <w:rPr>
                <w:rFonts w:ascii="Arial" w:hAnsi="Arial" w:cs="Arial"/>
                <w:b/>
                <w:sz w:val="24"/>
                <w:szCs w:val="24"/>
              </w:rPr>
              <w:t xml:space="preserve">Presentation Opportunities – </w:t>
            </w:r>
            <w:r>
              <w:rPr>
                <w:rFonts w:ascii="Arial" w:hAnsi="Arial" w:cs="Arial"/>
                <w:sz w:val="24"/>
                <w:szCs w:val="24"/>
              </w:rPr>
              <w:t xml:space="preserve">EG to a school, university, professional body/conference. </w:t>
            </w:r>
          </w:p>
          <w:p w14:paraId="59E2C675" w14:textId="63D1CA1F" w:rsidR="008846B5" w:rsidRPr="008846B5" w:rsidRDefault="008846B5" w:rsidP="008846B5">
            <w:pPr>
              <w:spacing w:line="360" w:lineRule="auto"/>
              <w:rPr>
                <w:rFonts w:ascii="Arial" w:hAnsi="Arial" w:cs="Arial"/>
                <w:sz w:val="24"/>
                <w:szCs w:val="24"/>
              </w:rPr>
            </w:pPr>
            <w:r w:rsidRPr="008846B5">
              <w:rPr>
                <w:rFonts w:ascii="Arial" w:hAnsi="Arial" w:cs="Arial"/>
                <w:b/>
                <w:sz w:val="24"/>
                <w:szCs w:val="24"/>
              </w:rPr>
              <w:t xml:space="preserve">Secondment </w:t>
            </w:r>
            <w:r>
              <w:rPr>
                <w:rFonts w:ascii="Arial" w:hAnsi="Arial" w:cs="Arial"/>
                <w:sz w:val="24"/>
                <w:szCs w:val="24"/>
              </w:rPr>
              <w:t>– EG could be a lateral transfer or location change.</w:t>
            </w:r>
          </w:p>
          <w:p w14:paraId="2DC40ADD" w14:textId="77834A22" w:rsidR="008846B5" w:rsidRDefault="008846B5" w:rsidP="008846B5">
            <w:pPr>
              <w:spacing w:line="360" w:lineRule="auto"/>
              <w:rPr>
                <w:rFonts w:ascii="Arial" w:hAnsi="Arial" w:cs="Arial"/>
                <w:sz w:val="24"/>
                <w:szCs w:val="24"/>
              </w:rPr>
            </w:pPr>
            <w:r>
              <w:rPr>
                <w:rFonts w:ascii="Arial" w:hAnsi="Arial" w:cs="Arial"/>
                <w:b/>
                <w:sz w:val="24"/>
                <w:szCs w:val="24"/>
              </w:rPr>
              <w:t xml:space="preserve">Special Team Assignments – </w:t>
            </w:r>
            <w:proofErr w:type="spellStart"/>
            <w:r>
              <w:rPr>
                <w:rFonts w:ascii="Arial" w:hAnsi="Arial" w:cs="Arial"/>
                <w:sz w:val="24"/>
                <w:szCs w:val="24"/>
              </w:rPr>
              <w:t>eg</w:t>
            </w:r>
            <w:proofErr w:type="spellEnd"/>
            <w:r>
              <w:rPr>
                <w:rFonts w:ascii="Arial" w:hAnsi="Arial" w:cs="Arial"/>
                <w:sz w:val="24"/>
                <w:szCs w:val="24"/>
              </w:rPr>
              <w:t xml:space="preserve"> process review and change.  </w:t>
            </w:r>
          </w:p>
          <w:p w14:paraId="02BFFC95" w14:textId="312AAC5B" w:rsidR="005808B9" w:rsidRDefault="005808B9" w:rsidP="008846B5">
            <w:pPr>
              <w:spacing w:line="360" w:lineRule="auto"/>
              <w:rPr>
                <w:rFonts w:ascii="Arial" w:hAnsi="Arial" w:cs="Arial"/>
                <w:sz w:val="24"/>
                <w:szCs w:val="24"/>
              </w:rPr>
            </w:pPr>
            <w:r w:rsidRPr="005808B9">
              <w:rPr>
                <w:rFonts w:ascii="Arial" w:hAnsi="Arial" w:cs="Arial"/>
                <w:b/>
                <w:sz w:val="24"/>
                <w:szCs w:val="24"/>
              </w:rPr>
              <w:t>Voluntary Work</w:t>
            </w:r>
            <w:r>
              <w:rPr>
                <w:rFonts w:ascii="Arial" w:hAnsi="Arial" w:cs="Arial"/>
                <w:sz w:val="24"/>
                <w:szCs w:val="24"/>
              </w:rPr>
              <w:t xml:space="preserve"> – develop additional skills </w:t>
            </w:r>
          </w:p>
          <w:p w14:paraId="4D22EE68" w14:textId="71501C01" w:rsidR="005808B9" w:rsidRPr="008846B5" w:rsidRDefault="005808B9" w:rsidP="008846B5">
            <w:pPr>
              <w:spacing w:line="360" w:lineRule="auto"/>
              <w:rPr>
                <w:rFonts w:ascii="Arial" w:hAnsi="Arial" w:cs="Arial"/>
                <w:sz w:val="24"/>
                <w:szCs w:val="24"/>
              </w:rPr>
            </w:pPr>
            <w:r w:rsidRPr="005808B9">
              <w:rPr>
                <w:rFonts w:ascii="Arial" w:hAnsi="Arial" w:cs="Arial"/>
                <w:b/>
                <w:sz w:val="24"/>
                <w:szCs w:val="24"/>
              </w:rPr>
              <w:t>Knowledge Networks</w:t>
            </w:r>
            <w:r>
              <w:rPr>
                <w:rFonts w:ascii="Arial" w:hAnsi="Arial" w:cs="Arial"/>
                <w:sz w:val="24"/>
                <w:szCs w:val="24"/>
              </w:rPr>
              <w:t xml:space="preserve"> -active engagement or simply passive review of new information. </w:t>
            </w:r>
          </w:p>
          <w:p w14:paraId="33253B63" w14:textId="415F13B1" w:rsidR="001D34AC" w:rsidRDefault="001D34AC" w:rsidP="00A851DA">
            <w:pPr>
              <w:rPr>
                <w:b/>
              </w:rPr>
            </w:pPr>
          </w:p>
          <w:p w14:paraId="39D5650D" w14:textId="77777777" w:rsidR="00623F21" w:rsidRDefault="00623F21" w:rsidP="001D34AC">
            <w:pPr>
              <w:spacing w:line="360" w:lineRule="auto"/>
              <w:rPr>
                <w:rFonts w:ascii="Arial" w:hAnsi="Arial" w:cs="Arial"/>
                <w:b/>
                <w:color w:val="FF3300"/>
                <w:sz w:val="24"/>
                <w:szCs w:val="24"/>
              </w:rPr>
            </w:pPr>
          </w:p>
          <w:p w14:paraId="706394EE" w14:textId="77777777" w:rsidR="00623F21" w:rsidRDefault="00623F21" w:rsidP="001D34AC">
            <w:pPr>
              <w:spacing w:line="360" w:lineRule="auto"/>
              <w:rPr>
                <w:rFonts w:ascii="Arial" w:hAnsi="Arial" w:cs="Arial"/>
                <w:b/>
                <w:color w:val="FF3300"/>
                <w:sz w:val="24"/>
                <w:szCs w:val="24"/>
              </w:rPr>
            </w:pPr>
          </w:p>
          <w:p w14:paraId="631BC629" w14:textId="77777777" w:rsidR="00623F21" w:rsidRDefault="00623F21" w:rsidP="001D34AC">
            <w:pPr>
              <w:spacing w:line="360" w:lineRule="auto"/>
              <w:rPr>
                <w:rFonts w:ascii="Arial" w:hAnsi="Arial" w:cs="Arial"/>
                <w:b/>
                <w:color w:val="FF3300"/>
                <w:sz w:val="24"/>
                <w:szCs w:val="24"/>
              </w:rPr>
            </w:pPr>
          </w:p>
          <w:p w14:paraId="4EF65783" w14:textId="77777777" w:rsidR="00623F21" w:rsidRDefault="00623F21" w:rsidP="001D34AC">
            <w:pPr>
              <w:spacing w:line="360" w:lineRule="auto"/>
              <w:rPr>
                <w:rFonts w:ascii="Arial" w:hAnsi="Arial" w:cs="Arial"/>
                <w:b/>
                <w:color w:val="FF3300"/>
                <w:sz w:val="24"/>
                <w:szCs w:val="24"/>
              </w:rPr>
            </w:pPr>
          </w:p>
          <w:p w14:paraId="0E83AF21" w14:textId="77777777" w:rsidR="00623F21" w:rsidRDefault="00623F21" w:rsidP="001D34AC">
            <w:pPr>
              <w:spacing w:line="360" w:lineRule="auto"/>
              <w:rPr>
                <w:rFonts w:ascii="Arial" w:hAnsi="Arial" w:cs="Arial"/>
                <w:b/>
                <w:color w:val="FF3300"/>
                <w:sz w:val="24"/>
                <w:szCs w:val="24"/>
              </w:rPr>
            </w:pPr>
          </w:p>
          <w:p w14:paraId="3CF92646" w14:textId="77777777" w:rsidR="00623F21" w:rsidRDefault="00623F21" w:rsidP="001D34AC">
            <w:pPr>
              <w:spacing w:line="360" w:lineRule="auto"/>
              <w:rPr>
                <w:rFonts w:ascii="Arial" w:hAnsi="Arial" w:cs="Arial"/>
                <w:b/>
                <w:color w:val="FF3300"/>
                <w:sz w:val="24"/>
                <w:szCs w:val="24"/>
              </w:rPr>
            </w:pPr>
          </w:p>
          <w:p w14:paraId="14CF523E" w14:textId="77777777" w:rsidR="00623F21" w:rsidRDefault="00623F21" w:rsidP="001D34AC">
            <w:pPr>
              <w:spacing w:line="360" w:lineRule="auto"/>
              <w:rPr>
                <w:rFonts w:ascii="Arial" w:hAnsi="Arial" w:cs="Arial"/>
                <w:b/>
                <w:color w:val="FF3300"/>
                <w:sz w:val="24"/>
                <w:szCs w:val="24"/>
              </w:rPr>
            </w:pPr>
          </w:p>
          <w:p w14:paraId="48AB09B5" w14:textId="77777777" w:rsidR="00623F21" w:rsidRDefault="00623F21" w:rsidP="001D34AC">
            <w:pPr>
              <w:spacing w:line="360" w:lineRule="auto"/>
              <w:rPr>
                <w:rFonts w:ascii="Arial" w:hAnsi="Arial" w:cs="Arial"/>
                <w:b/>
                <w:color w:val="FF3300"/>
                <w:sz w:val="24"/>
                <w:szCs w:val="24"/>
              </w:rPr>
            </w:pPr>
          </w:p>
          <w:p w14:paraId="745A0A32" w14:textId="77777777" w:rsidR="00623F21" w:rsidRDefault="00623F21" w:rsidP="001D34AC">
            <w:pPr>
              <w:spacing w:line="360" w:lineRule="auto"/>
              <w:rPr>
                <w:rFonts w:ascii="Arial" w:hAnsi="Arial" w:cs="Arial"/>
                <w:b/>
                <w:color w:val="FF3300"/>
                <w:sz w:val="24"/>
                <w:szCs w:val="24"/>
              </w:rPr>
            </w:pPr>
          </w:p>
          <w:p w14:paraId="452F5516" w14:textId="77777777" w:rsidR="00623F21" w:rsidRDefault="00623F21" w:rsidP="001D34AC">
            <w:pPr>
              <w:spacing w:line="360" w:lineRule="auto"/>
              <w:rPr>
                <w:rFonts w:ascii="Arial" w:hAnsi="Arial" w:cs="Arial"/>
                <w:b/>
                <w:color w:val="FF3300"/>
                <w:sz w:val="24"/>
                <w:szCs w:val="24"/>
              </w:rPr>
            </w:pPr>
          </w:p>
          <w:p w14:paraId="052DC2A6" w14:textId="77777777" w:rsidR="00623F21" w:rsidRDefault="00623F21" w:rsidP="001D34AC">
            <w:pPr>
              <w:spacing w:line="360" w:lineRule="auto"/>
              <w:rPr>
                <w:rFonts w:ascii="Arial" w:hAnsi="Arial" w:cs="Arial"/>
                <w:b/>
                <w:color w:val="FF3300"/>
                <w:sz w:val="24"/>
                <w:szCs w:val="24"/>
              </w:rPr>
            </w:pPr>
          </w:p>
          <w:p w14:paraId="22D322F1" w14:textId="77777777" w:rsidR="00623F21" w:rsidRDefault="00623F21" w:rsidP="001D34AC">
            <w:pPr>
              <w:spacing w:line="360" w:lineRule="auto"/>
              <w:rPr>
                <w:rFonts w:ascii="Arial" w:hAnsi="Arial" w:cs="Arial"/>
                <w:b/>
                <w:color w:val="FF3300"/>
                <w:sz w:val="24"/>
                <w:szCs w:val="24"/>
              </w:rPr>
            </w:pPr>
          </w:p>
          <w:p w14:paraId="5483B11D" w14:textId="77777777" w:rsidR="00623F21" w:rsidRDefault="00623F21" w:rsidP="001D34AC">
            <w:pPr>
              <w:spacing w:line="360" w:lineRule="auto"/>
              <w:rPr>
                <w:rFonts w:ascii="Arial" w:hAnsi="Arial" w:cs="Arial"/>
                <w:b/>
                <w:color w:val="FF3300"/>
                <w:sz w:val="24"/>
                <w:szCs w:val="24"/>
              </w:rPr>
            </w:pPr>
          </w:p>
          <w:p w14:paraId="6F268FB6" w14:textId="71D73EC6" w:rsidR="001D34AC" w:rsidRPr="00C54186" w:rsidRDefault="001D34AC" w:rsidP="001D34AC">
            <w:pPr>
              <w:spacing w:line="360" w:lineRule="auto"/>
              <w:rPr>
                <w:rFonts w:ascii="Arial" w:hAnsi="Arial" w:cs="Arial"/>
                <w:b/>
                <w:color w:val="FF3300"/>
                <w:sz w:val="24"/>
                <w:szCs w:val="24"/>
              </w:rPr>
            </w:pPr>
            <w:r w:rsidRPr="00C54186">
              <w:rPr>
                <w:rFonts w:ascii="Arial" w:hAnsi="Arial" w:cs="Arial"/>
                <w:b/>
                <w:color w:val="FF3300"/>
                <w:sz w:val="24"/>
                <w:szCs w:val="24"/>
              </w:rPr>
              <w:lastRenderedPageBreak/>
              <w:t>C</w:t>
            </w:r>
            <w:r w:rsidR="00E25664">
              <w:rPr>
                <w:rFonts w:ascii="Arial" w:hAnsi="Arial" w:cs="Arial"/>
                <w:b/>
                <w:color w:val="FF3300"/>
                <w:sz w:val="24"/>
                <w:szCs w:val="24"/>
              </w:rPr>
              <w:t>ASE STUDY</w:t>
            </w:r>
          </w:p>
          <w:p w14:paraId="64FDB5DD" w14:textId="56A93A25" w:rsidR="00C54186" w:rsidRPr="00E25664" w:rsidRDefault="00C54186" w:rsidP="00C54186">
            <w:pPr>
              <w:spacing w:line="360" w:lineRule="auto"/>
              <w:jc w:val="both"/>
              <w:rPr>
                <w:rFonts w:ascii="Arial" w:hAnsi="Arial" w:cs="Arial"/>
                <w:i/>
                <w:color w:val="FF0000"/>
                <w:sz w:val="24"/>
                <w:szCs w:val="24"/>
              </w:rPr>
            </w:pPr>
            <w:r w:rsidRPr="00E25664">
              <w:rPr>
                <w:rFonts w:ascii="Arial" w:hAnsi="Arial" w:cs="Arial"/>
                <w:i/>
                <w:color w:val="FF0000"/>
                <w:sz w:val="24"/>
                <w:szCs w:val="24"/>
              </w:rPr>
              <w:t xml:space="preserve">Tony works in Big Star, a city hotel. He is a full- time employee and has been working there for the last three years. But he is not happy with his job. He says that his pay is </w:t>
            </w:r>
            <w:proofErr w:type="gramStart"/>
            <w:r w:rsidRPr="00E25664">
              <w:rPr>
                <w:rFonts w:ascii="Arial" w:hAnsi="Arial" w:cs="Arial"/>
                <w:i/>
                <w:color w:val="FF0000"/>
                <w:sz w:val="24"/>
                <w:szCs w:val="24"/>
              </w:rPr>
              <w:t>poor</w:t>
            </w:r>
            <w:proofErr w:type="gramEnd"/>
            <w:r w:rsidRPr="00E25664">
              <w:rPr>
                <w:rFonts w:ascii="Arial" w:hAnsi="Arial" w:cs="Arial"/>
                <w:i/>
                <w:color w:val="FF0000"/>
                <w:sz w:val="24"/>
                <w:szCs w:val="24"/>
              </w:rPr>
              <w:t xml:space="preserve"> and he has to work on the weekends.</w:t>
            </w:r>
          </w:p>
          <w:p w14:paraId="51382377" w14:textId="77777777" w:rsidR="00623F21" w:rsidRDefault="00623F21" w:rsidP="00C54186">
            <w:pPr>
              <w:spacing w:line="360" w:lineRule="auto"/>
              <w:jc w:val="both"/>
              <w:rPr>
                <w:rFonts w:ascii="Arial" w:hAnsi="Arial" w:cs="Arial"/>
                <w:b/>
                <w:color w:val="FF3300"/>
                <w:sz w:val="24"/>
                <w:szCs w:val="24"/>
              </w:rPr>
            </w:pPr>
          </w:p>
          <w:p w14:paraId="753D31B4" w14:textId="6D542C65" w:rsidR="00C54186" w:rsidRPr="00C54186" w:rsidRDefault="00E25664" w:rsidP="00C54186">
            <w:pPr>
              <w:spacing w:line="360" w:lineRule="auto"/>
              <w:jc w:val="both"/>
              <w:rPr>
                <w:rFonts w:ascii="Arial" w:hAnsi="Arial" w:cs="Arial"/>
                <w:color w:val="FF0000"/>
                <w:sz w:val="24"/>
                <w:szCs w:val="24"/>
              </w:rPr>
            </w:pPr>
            <w:r w:rsidRPr="00C54186">
              <w:rPr>
                <w:rFonts w:ascii="Arial" w:hAnsi="Arial" w:cs="Arial"/>
                <w:b/>
                <w:color w:val="FF3300"/>
                <w:sz w:val="24"/>
                <w:szCs w:val="24"/>
              </w:rPr>
              <w:t>QUESTION</w:t>
            </w:r>
            <w:r w:rsidRPr="00C54186">
              <w:rPr>
                <w:rFonts w:ascii="Arial" w:hAnsi="Arial" w:cs="Arial"/>
                <w:color w:val="FF0000"/>
                <w:sz w:val="24"/>
                <w:szCs w:val="24"/>
              </w:rPr>
              <w:t xml:space="preserve"> </w:t>
            </w:r>
            <w:r>
              <w:rPr>
                <w:rFonts w:ascii="Arial" w:hAnsi="Arial" w:cs="Arial"/>
                <w:color w:val="FF0000"/>
                <w:sz w:val="24"/>
                <w:szCs w:val="24"/>
              </w:rPr>
              <w:t>1</w:t>
            </w:r>
          </w:p>
          <w:p w14:paraId="30648C24" w14:textId="1DBA34F0" w:rsidR="00C54186" w:rsidRPr="00C54186" w:rsidRDefault="00C54186" w:rsidP="00C54186">
            <w:pPr>
              <w:spacing w:line="360" w:lineRule="auto"/>
              <w:jc w:val="both"/>
              <w:rPr>
                <w:rFonts w:ascii="Arial" w:hAnsi="Arial" w:cs="Arial"/>
                <w:color w:val="FF0000"/>
                <w:sz w:val="24"/>
                <w:szCs w:val="24"/>
              </w:rPr>
            </w:pPr>
            <w:r w:rsidRPr="00C54186">
              <w:rPr>
                <w:rFonts w:ascii="Arial" w:hAnsi="Arial" w:cs="Arial"/>
                <w:color w:val="FF0000"/>
                <w:sz w:val="24"/>
                <w:szCs w:val="24"/>
              </w:rPr>
              <w:t>What does his statement suggest about the motivation of this hotel worker?</w:t>
            </w:r>
          </w:p>
          <w:p w14:paraId="36E3EA36" w14:textId="3CD7581A" w:rsidR="00623F21" w:rsidRPr="0063366D" w:rsidRDefault="0063366D" w:rsidP="00C54186">
            <w:pPr>
              <w:spacing w:line="360" w:lineRule="auto"/>
              <w:jc w:val="both"/>
              <w:rPr>
                <w:rFonts w:ascii="Arial" w:hAnsi="Arial" w:cs="Arial"/>
                <w:sz w:val="24"/>
                <w:szCs w:val="24"/>
              </w:rPr>
            </w:pPr>
            <w:r w:rsidRPr="0063366D">
              <w:rPr>
                <w:rFonts w:ascii="Arial" w:hAnsi="Arial" w:cs="Arial"/>
                <w:sz w:val="24"/>
                <w:szCs w:val="24"/>
              </w:rPr>
              <w:t xml:space="preserve">His motivation is </w:t>
            </w:r>
            <w:proofErr w:type="gramStart"/>
            <w:r w:rsidRPr="0063366D">
              <w:rPr>
                <w:rFonts w:ascii="Arial" w:hAnsi="Arial" w:cs="Arial"/>
                <w:sz w:val="24"/>
                <w:szCs w:val="24"/>
              </w:rPr>
              <w:t>low</w:t>
            </w:r>
            <w:proofErr w:type="gramEnd"/>
            <w:r w:rsidRPr="0063366D">
              <w:rPr>
                <w:rFonts w:ascii="Arial" w:hAnsi="Arial" w:cs="Arial"/>
                <w:sz w:val="24"/>
                <w:szCs w:val="24"/>
              </w:rPr>
              <w:t xml:space="preserve"> and he is disengaged</w:t>
            </w:r>
            <w:r>
              <w:rPr>
                <w:rFonts w:ascii="Arial" w:hAnsi="Arial" w:cs="Arial"/>
                <w:sz w:val="24"/>
                <w:szCs w:val="24"/>
              </w:rPr>
              <w:t xml:space="preserve">. </w:t>
            </w:r>
            <w:r w:rsidR="00A02281" w:rsidRPr="0063366D">
              <w:rPr>
                <w:rFonts w:ascii="Arial" w:hAnsi="Arial" w:cs="Arial"/>
                <w:sz w:val="24"/>
                <w:szCs w:val="24"/>
                <w:lang w:val="en-GB"/>
              </w:rPr>
              <w:t xml:space="preserve">Sometimes an employee </w:t>
            </w:r>
            <w:r w:rsidRPr="0063366D">
              <w:rPr>
                <w:rFonts w:ascii="Arial" w:hAnsi="Arial" w:cs="Arial"/>
                <w:sz w:val="24"/>
                <w:szCs w:val="24"/>
                <w:lang w:val="en-GB"/>
              </w:rPr>
              <w:t xml:space="preserve">says they are </w:t>
            </w:r>
            <w:r w:rsidR="00A02281" w:rsidRPr="0063366D">
              <w:rPr>
                <w:rFonts w:ascii="Arial" w:hAnsi="Arial" w:cs="Arial"/>
                <w:sz w:val="24"/>
                <w:szCs w:val="24"/>
                <w:lang w:val="en-GB"/>
              </w:rPr>
              <w:t xml:space="preserve">unhappy with </w:t>
            </w:r>
            <w:proofErr w:type="gramStart"/>
            <w:r w:rsidR="00A02281" w:rsidRPr="0063366D">
              <w:rPr>
                <w:rFonts w:ascii="Arial" w:hAnsi="Arial" w:cs="Arial"/>
                <w:sz w:val="24"/>
                <w:szCs w:val="24"/>
                <w:lang w:val="en-GB"/>
              </w:rPr>
              <w:t>pay</w:t>
            </w:r>
            <w:proofErr w:type="gramEnd"/>
            <w:r>
              <w:rPr>
                <w:rFonts w:ascii="Arial" w:hAnsi="Arial" w:cs="Arial"/>
                <w:sz w:val="24"/>
                <w:szCs w:val="24"/>
                <w:lang w:val="en-GB"/>
              </w:rPr>
              <w:t xml:space="preserve"> but this can be</w:t>
            </w:r>
            <w:r w:rsidR="00A02281" w:rsidRPr="0063366D">
              <w:rPr>
                <w:rFonts w:ascii="Arial" w:hAnsi="Arial" w:cs="Arial"/>
                <w:sz w:val="24"/>
                <w:szCs w:val="24"/>
                <w:lang w:val="en-GB"/>
              </w:rPr>
              <w:t xml:space="preserve"> symptomatic of feeling underappreciated </w:t>
            </w:r>
            <w:r w:rsidRPr="0063366D">
              <w:rPr>
                <w:rFonts w:ascii="Arial" w:hAnsi="Arial" w:cs="Arial"/>
                <w:sz w:val="24"/>
                <w:szCs w:val="24"/>
                <w:lang w:val="en-GB"/>
              </w:rPr>
              <w:t>in their job.</w:t>
            </w:r>
            <w:r>
              <w:rPr>
                <w:rFonts w:ascii="Arial" w:hAnsi="Arial" w:cs="Arial"/>
                <w:sz w:val="24"/>
                <w:szCs w:val="24"/>
                <w:lang w:val="en-GB"/>
              </w:rPr>
              <w:t xml:space="preserve">  </w:t>
            </w:r>
          </w:p>
          <w:p w14:paraId="0E8B5376" w14:textId="77777777" w:rsidR="00C54186" w:rsidRPr="00C54186" w:rsidRDefault="00C54186" w:rsidP="00C54186">
            <w:pPr>
              <w:spacing w:line="360" w:lineRule="auto"/>
              <w:jc w:val="both"/>
              <w:rPr>
                <w:rFonts w:ascii="Arial" w:hAnsi="Arial" w:cs="Arial"/>
                <w:color w:val="FF0000"/>
                <w:sz w:val="24"/>
                <w:szCs w:val="24"/>
              </w:rPr>
            </w:pPr>
          </w:p>
          <w:p w14:paraId="2CB9A260" w14:textId="77777777" w:rsidR="00C54186" w:rsidRPr="00C54186" w:rsidRDefault="00C54186" w:rsidP="00C54186">
            <w:pPr>
              <w:spacing w:line="360" w:lineRule="auto"/>
              <w:jc w:val="both"/>
              <w:rPr>
                <w:rFonts w:ascii="Arial" w:hAnsi="Arial" w:cs="Arial"/>
                <w:color w:val="FF0000"/>
                <w:sz w:val="24"/>
                <w:szCs w:val="24"/>
              </w:rPr>
            </w:pPr>
          </w:p>
          <w:p w14:paraId="041C0104" w14:textId="5FEC7C2F" w:rsidR="00C54186" w:rsidRPr="00C54186" w:rsidRDefault="00E25664" w:rsidP="00C54186">
            <w:pPr>
              <w:spacing w:line="360" w:lineRule="auto"/>
              <w:jc w:val="both"/>
              <w:rPr>
                <w:rFonts w:ascii="Arial" w:hAnsi="Arial" w:cs="Arial"/>
                <w:color w:val="FF0000"/>
                <w:sz w:val="24"/>
                <w:szCs w:val="24"/>
              </w:rPr>
            </w:pPr>
            <w:r w:rsidRPr="00C54186">
              <w:rPr>
                <w:rFonts w:ascii="Arial" w:hAnsi="Arial" w:cs="Arial"/>
                <w:b/>
                <w:color w:val="FF3300"/>
                <w:sz w:val="24"/>
                <w:szCs w:val="24"/>
              </w:rPr>
              <w:t>QUESTION</w:t>
            </w:r>
            <w:r>
              <w:rPr>
                <w:rFonts w:ascii="Arial" w:hAnsi="Arial" w:cs="Arial"/>
                <w:b/>
                <w:color w:val="FF3300"/>
                <w:sz w:val="24"/>
                <w:szCs w:val="24"/>
              </w:rPr>
              <w:t xml:space="preserve"> 2</w:t>
            </w:r>
          </w:p>
          <w:p w14:paraId="39BF595B" w14:textId="2601A2B6" w:rsidR="001D34AC" w:rsidRPr="00C54186" w:rsidRDefault="00C54186" w:rsidP="00C54186">
            <w:pPr>
              <w:spacing w:line="360" w:lineRule="auto"/>
              <w:jc w:val="both"/>
              <w:rPr>
                <w:rFonts w:ascii="Arial" w:hAnsi="Arial" w:cs="Arial"/>
                <w:b/>
                <w:color w:val="FF0000"/>
                <w:sz w:val="24"/>
                <w:szCs w:val="24"/>
              </w:rPr>
            </w:pPr>
            <w:r w:rsidRPr="00C54186">
              <w:rPr>
                <w:rFonts w:ascii="Arial" w:hAnsi="Arial" w:cs="Arial"/>
                <w:color w:val="FF0000"/>
                <w:sz w:val="24"/>
                <w:szCs w:val="24"/>
              </w:rPr>
              <w:t>Identify and explain two possible ways in Tony’s his motivation could be improved</w:t>
            </w:r>
          </w:p>
          <w:p w14:paraId="616DE129" w14:textId="080FA810" w:rsidR="001D34AC" w:rsidRPr="00A02281" w:rsidRDefault="00A02281" w:rsidP="00C54186">
            <w:pPr>
              <w:spacing w:line="360" w:lineRule="auto"/>
              <w:jc w:val="both"/>
              <w:rPr>
                <w:rFonts w:ascii="Arial" w:hAnsi="Arial" w:cs="Arial"/>
                <w:b/>
                <w:sz w:val="24"/>
                <w:szCs w:val="24"/>
              </w:rPr>
            </w:pPr>
            <w:r w:rsidRPr="00A02281">
              <w:rPr>
                <w:rFonts w:ascii="Arial" w:hAnsi="Arial" w:cs="Arial"/>
                <w:b/>
                <w:sz w:val="24"/>
                <w:szCs w:val="24"/>
              </w:rPr>
              <w:t xml:space="preserve">MEETING </w:t>
            </w:r>
            <w:r>
              <w:rPr>
                <w:rFonts w:ascii="Arial" w:hAnsi="Arial" w:cs="Arial"/>
                <w:b/>
                <w:sz w:val="24"/>
                <w:szCs w:val="24"/>
              </w:rPr>
              <w:t>with EMPLOYEE</w:t>
            </w:r>
            <w:r w:rsidRPr="00A02281">
              <w:rPr>
                <w:rFonts w:ascii="Arial" w:hAnsi="Arial" w:cs="Arial"/>
                <w:b/>
                <w:sz w:val="24"/>
                <w:szCs w:val="24"/>
              </w:rPr>
              <w:t>:</w:t>
            </w:r>
          </w:p>
          <w:p w14:paraId="005C4748" w14:textId="2F178A6B" w:rsidR="00A02281" w:rsidRPr="00A02281" w:rsidRDefault="00A02281" w:rsidP="00A02281">
            <w:pPr>
              <w:spacing w:line="360" w:lineRule="auto"/>
              <w:jc w:val="both"/>
              <w:rPr>
                <w:rFonts w:ascii="Arial" w:hAnsi="Arial" w:cs="Arial"/>
                <w:sz w:val="24"/>
                <w:szCs w:val="24"/>
              </w:rPr>
            </w:pPr>
            <w:r>
              <w:rPr>
                <w:rFonts w:ascii="Arial" w:hAnsi="Arial" w:cs="Arial"/>
                <w:sz w:val="24"/>
                <w:szCs w:val="24"/>
              </w:rPr>
              <w:t>Research market and gather information prior, p</w:t>
            </w:r>
            <w:r w:rsidRPr="00A02281">
              <w:rPr>
                <w:rFonts w:ascii="Arial" w:hAnsi="Arial" w:cs="Arial"/>
                <w:sz w:val="24"/>
                <w:szCs w:val="24"/>
              </w:rPr>
              <w:t xml:space="preserve">oint out areas in the documentation that conflict with his statements but also acknowledge whatever accurate assertions the employee has made. </w:t>
            </w:r>
            <w:r>
              <w:rPr>
                <w:rFonts w:ascii="Arial" w:hAnsi="Arial" w:cs="Arial"/>
                <w:sz w:val="24"/>
                <w:szCs w:val="24"/>
              </w:rPr>
              <w:t xml:space="preserve">Work towards </w:t>
            </w:r>
            <w:r w:rsidRPr="00A02281">
              <w:rPr>
                <w:rFonts w:ascii="Arial" w:hAnsi="Arial" w:cs="Arial"/>
                <w:sz w:val="24"/>
                <w:szCs w:val="24"/>
              </w:rPr>
              <w:t>clos</w:t>
            </w:r>
            <w:r>
              <w:rPr>
                <w:rFonts w:ascii="Arial" w:hAnsi="Arial" w:cs="Arial"/>
                <w:sz w:val="24"/>
                <w:szCs w:val="24"/>
              </w:rPr>
              <w:t>ing</w:t>
            </w:r>
            <w:r w:rsidRPr="00A02281">
              <w:rPr>
                <w:rFonts w:ascii="Arial" w:hAnsi="Arial" w:cs="Arial"/>
                <w:sz w:val="24"/>
                <w:szCs w:val="24"/>
              </w:rPr>
              <w:t xml:space="preserve"> the gap between what the employee perceives about the company or industry and what is true.</w:t>
            </w:r>
          </w:p>
          <w:p w14:paraId="52BDEDA4" w14:textId="650BBDCD" w:rsidR="00A02281" w:rsidRPr="00A02281" w:rsidRDefault="00A02281" w:rsidP="00A02281">
            <w:pPr>
              <w:spacing w:line="360" w:lineRule="auto"/>
              <w:jc w:val="both"/>
              <w:rPr>
                <w:rFonts w:ascii="Arial" w:hAnsi="Arial" w:cs="Arial"/>
                <w:sz w:val="24"/>
                <w:szCs w:val="24"/>
              </w:rPr>
            </w:pPr>
            <w:r w:rsidRPr="00A02281">
              <w:rPr>
                <w:rFonts w:ascii="Arial" w:hAnsi="Arial" w:cs="Arial"/>
                <w:sz w:val="24"/>
                <w:szCs w:val="24"/>
              </w:rPr>
              <w:t xml:space="preserve">Explain in detail how the company came to </w:t>
            </w:r>
            <w:r>
              <w:rPr>
                <w:rFonts w:ascii="Arial" w:hAnsi="Arial" w:cs="Arial"/>
                <w:sz w:val="24"/>
                <w:szCs w:val="24"/>
              </w:rPr>
              <w:t xml:space="preserve">his </w:t>
            </w:r>
            <w:r w:rsidRPr="00A02281">
              <w:rPr>
                <w:rFonts w:ascii="Arial" w:hAnsi="Arial" w:cs="Arial"/>
                <w:sz w:val="24"/>
                <w:szCs w:val="24"/>
              </w:rPr>
              <w:t>salary and what the employee could do</w:t>
            </w:r>
            <w:r>
              <w:rPr>
                <w:rFonts w:ascii="Arial" w:hAnsi="Arial" w:cs="Arial"/>
                <w:sz w:val="24"/>
                <w:szCs w:val="24"/>
              </w:rPr>
              <w:t xml:space="preserve"> (</w:t>
            </w:r>
            <w:r w:rsidRPr="00A02281">
              <w:rPr>
                <w:rFonts w:ascii="Arial" w:hAnsi="Arial" w:cs="Arial"/>
                <w:sz w:val="24"/>
                <w:szCs w:val="24"/>
              </w:rPr>
              <w:t>if anything</w:t>
            </w:r>
            <w:r>
              <w:rPr>
                <w:rFonts w:ascii="Arial" w:hAnsi="Arial" w:cs="Arial"/>
                <w:sz w:val="24"/>
                <w:szCs w:val="24"/>
              </w:rPr>
              <w:t>)</w:t>
            </w:r>
            <w:r w:rsidRPr="00A02281">
              <w:rPr>
                <w:rFonts w:ascii="Arial" w:hAnsi="Arial" w:cs="Arial"/>
                <w:sz w:val="24"/>
                <w:szCs w:val="24"/>
              </w:rPr>
              <w:t xml:space="preserve"> to earn a bonus or salary increase. Tell the employee what you could offer in lieu of a salary</w:t>
            </w:r>
            <w:r>
              <w:rPr>
                <w:rFonts w:ascii="Arial" w:hAnsi="Arial" w:cs="Arial"/>
                <w:sz w:val="24"/>
                <w:szCs w:val="24"/>
              </w:rPr>
              <w:t xml:space="preserve"> EG. financial support for </w:t>
            </w:r>
            <w:r w:rsidRPr="00A02281">
              <w:rPr>
                <w:rFonts w:ascii="Arial" w:hAnsi="Arial" w:cs="Arial"/>
                <w:sz w:val="24"/>
                <w:szCs w:val="24"/>
              </w:rPr>
              <w:t>educational courses or training.</w:t>
            </w:r>
          </w:p>
          <w:p w14:paraId="0BE3DB8B" w14:textId="5E340DC8" w:rsidR="00A02281" w:rsidRPr="00A02281" w:rsidRDefault="00A02281" w:rsidP="00A02281">
            <w:pPr>
              <w:spacing w:line="360" w:lineRule="auto"/>
              <w:jc w:val="both"/>
              <w:rPr>
                <w:rFonts w:ascii="Arial" w:hAnsi="Arial" w:cs="Arial"/>
                <w:sz w:val="24"/>
                <w:szCs w:val="24"/>
              </w:rPr>
            </w:pPr>
            <w:r>
              <w:rPr>
                <w:rFonts w:ascii="Arial" w:hAnsi="Arial" w:cs="Arial"/>
                <w:sz w:val="24"/>
                <w:szCs w:val="24"/>
              </w:rPr>
              <w:t xml:space="preserve">Advise that you have </w:t>
            </w:r>
            <w:r w:rsidRPr="00A02281">
              <w:rPr>
                <w:rFonts w:ascii="Arial" w:hAnsi="Arial" w:cs="Arial"/>
                <w:sz w:val="24"/>
                <w:szCs w:val="24"/>
              </w:rPr>
              <w:t>put a note in the employee's file that you and the employee discussed the salary issue, so the employee feels confident that compensation concerns won't be swept under the rug.</w:t>
            </w:r>
          </w:p>
          <w:p w14:paraId="3F6A07D6" w14:textId="6EACFDA6" w:rsidR="00A02281" w:rsidRPr="00A02281" w:rsidRDefault="00A02281" w:rsidP="00A02281">
            <w:pPr>
              <w:spacing w:line="360" w:lineRule="auto"/>
              <w:jc w:val="both"/>
              <w:rPr>
                <w:rFonts w:ascii="Arial" w:hAnsi="Arial" w:cs="Arial"/>
                <w:sz w:val="24"/>
                <w:szCs w:val="24"/>
              </w:rPr>
            </w:pPr>
          </w:p>
          <w:p w14:paraId="7376F7BC" w14:textId="0B183DC1" w:rsidR="00A02281" w:rsidRPr="00A02281" w:rsidRDefault="00A02281" w:rsidP="00A02281">
            <w:pPr>
              <w:spacing w:line="360" w:lineRule="auto"/>
              <w:jc w:val="both"/>
              <w:rPr>
                <w:rFonts w:ascii="Arial" w:hAnsi="Arial" w:cs="Arial"/>
                <w:b/>
                <w:sz w:val="24"/>
                <w:szCs w:val="24"/>
              </w:rPr>
            </w:pPr>
            <w:r w:rsidRPr="00A02281">
              <w:rPr>
                <w:rFonts w:ascii="Arial" w:hAnsi="Arial" w:cs="Arial"/>
                <w:b/>
                <w:sz w:val="24"/>
                <w:szCs w:val="24"/>
              </w:rPr>
              <w:t xml:space="preserve">Positive Feedback </w:t>
            </w:r>
            <w:r w:rsidR="00C86BE8">
              <w:rPr>
                <w:rFonts w:ascii="Arial" w:hAnsi="Arial" w:cs="Arial"/>
                <w:b/>
                <w:sz w:val="24"/>
                <w:szCs w:val="24"/>
              </w:rPr>
              <w:t xml:space="preserve">/ Mentors / </w:t>
            </w:r>
            <w:proofErr w:type="gramStart"/>
            <w:r w:rsidR="00C86BE8">
              <w:rPr>
                <w:rFonts w:ascii="Arial" w:hAnsi="Arial" w:cs="Arial"/>
                <w:b/>
                <w:sz w:val="24"/>
                <w:szCs w:val="24"/>
              </w:rPr>
              <w:t xml:space="preserve">Training </w:t>
            </w:r>
            <w:r>
              <w:rPr>
                <w:rFonts w:ascii="Arial" w:hAnsi="Arial" w:cs="Arial"/>
                <w:b/>
                <w:sz w:val="24"/>
                <w:szCs w:val="24"/>
              </w:rPr>
              <w:t>:</w:t>
            </w:r>
            <w:proofErr w:type="gramEnd"/>
          </w:p>
          <w:p w14:paraId="61BB7A40" w14:textId="3C05C152" w:rsidR="00A02281" w:rsidRPr="00A02281" w:rsidRDefault="00A02281" w:rsidP="00A02281">
            <w:pPr>
              <w:spacing w:line="360" w:lineRule="auto"/>
              <w:jc w:val="both"/>
              <w:rPr>
                <w:rFonts w:ascii="Arial" w:hAnsi="Arial" w:cs="Arial"/>
                <w:sz w:val="24"/>
                <w:szCs w:val="24"/>
              </w:rPr>
            </w:pPr>
            <w:r>
              <w:rPr>
                <w:rFonts w:ascii="Arial" w:hAnsi="Arial" w:cs="Arial"/>
                <w:sz w:val="24"/>
                <w:szCs w:val="24"/>
              </w:rPr>
              <w:t xml:space="preserve">Talk to his line management and ensure that </w:t>
            </w:r>
            <w:r w:rsidRPr="00A02281">
              <w:rPr>
                <w:rFonts w:ascii="Arial" w:hAnsi="Arial" w:cs="Arial"/>
                <w:sz w:val="24"/>
                <w:szCs w:val="24"/>
              </w:rPr>
              <w:t xml:space="preserve">positive feedback for the employee </w:t>
            </w:r>
            <w:r>
              <w:rPr>
                <w:rFonts w:ascii="Arial" w:hAnsi="Arial" w:cs="Arial"/>
                <w:sz w:val="24"/>
                <w:szCs w:val="24"/>
              </w:rPr>
              <w:t xml:space="preserve">is being provided </w:t>
            </w:r>
            <w:r w:rsidRPr="00A02281">
              <w:rPr>
                <w:rFonts w:ascii="Arial" w:hAnsi="Arial" w:cs="Arial"/>
                <w:sz w:val="24"/>
                <w:szCs w:val="24"/>
              </w:rPr>
              <w:t xml:space="preserve">whenever it is appropriate.  </w:t>
            </w:r>
            <w:r>
              <w:rPr>
                <w:rFonts w:ascii="Arial" w:hAnsi="Arial" w:cs="Arial"/>
                <w:sz w:val="24"/>
                <w:szCs w:val="24"/>
              </w:rPr>
              <w:t>R</w:t>
            </w:r>
            <w:r w:rsidRPr="00A02281">
              <w:rPr>
                <w:rFonts w:ascii="Arial" w:hAnsi="Arial" w:cs="Arial"/>
                <w:sz w:val="24"/>
                <w:szCs w:val="24"/>
              </w:rPr>
              <w:t>ecognizing the employee's talents and efforts may help him feel like the positive work atmosphere compensates for pay that is a little low.</w:t>
            </w:r>
            <w:r w:rsidR="00C86BE8">
              <w:rPr>
                <w:rFonts w:ascii="Arial" w:hAnsi="Arial" w:cs="Arial"/>
                <w:sz w:val="24"/>
                <w:szCs w:val="24"/>
              </w:rPr>
              <w:t xml:space="preserve"> </w:t>
            </w:r>
          </w:p>
          <w:p w14:paraId="43EBC184" w14:textId="6328CDE7" w:rsidR="001D34AC" w:rsidRPr="00A02281" w:rsidRDefault="00C86BE8" w:rsidP="00C54186">
            <w:pPr>
              <w:spacing w:line="360" w:lineRule="auto"/>
              <w:jc w:val="both"/>
              <w:rPr>
                <w:rFonts w:ascii="Arial" w:hAnsi="Arial" w:cs="Arial"/>
                <w:sz w:val="24"/>
                <w:szCs w:val="24"/>
              </w:rPr>
            </w:pPr>
            <w:r>
              <w:rPr>
                <w:rFonts w:ascii="Arial" w:hAnsi="Arial" w:cs="Arial"/>
                <w:sz w:val="24"/>
                <w:szCs w:val="24"/>
              </w:rPr>
              <w:t xml:space="preserve">Talk to him about a mentor and plan a career path supported by </w:t>
            </w:r>
            <w:proofErr w:type="gramStart"/>
            <w:r>
              <w:rPr>
                <w:rFonts w:ascii="Arial" w:hAnsi="Arial" w:cs="Arial"/>
                <w:sz w:val="24"/>
                <w:szCs w:val="24"/>
              </w:rPr>
              <w:t>training .</w:t>
            </w:r>
            <w:proofErr w:type="gramEnd"/>
            <w:r>
              <w:rPr>
                <w:rFonts w:ascii="Arial" w:hAnsi="Arial" w:cs="Arial"/>
                <w:sz w:val="24"/>
                <w:szCs w:val="24"/>
              </w:rPr>
              <w:t xml:space="preserve"> </w:t>
            </w:r>
          </w:p>
          <w:p w14:paraId="2DE80A67" w14:textId="77777777" w:rsidR="001D34AC" w:rsidRPr="00A02281" w:rsidRDefault="001D34AC" w:rsidP="00C54186">
            <w:pPr>
              <w:spacing w:line="360" w:lineRule="auto"/>
              <w:jc w:val="both"/>
              <w:rPr>
                <w:rFonts w:ascii="Arial" w:hAnsi="Arial" w:cs="Arial"/>
                <w:sz w:val="24"/>
                <w:szCs w:val="24"/>
              </w:rPr>
            </w:pPr>
          </w:p>
          <w:p w14:paraId="768EA29D" w14:textId="40A9B2B2" w:rsidR="001D34AC" w:rsidRDefault="00C86BE8" w:rsidP="00C54186">
            <w:pPr>
              <w:spacing w:line="360" w:lineRule="auto"/>
              <w:jc w:val="both"/>
              <w:rPr>
                <w:rFonts w:ascii="Arial" w:hAnsi="Arial" w:cs="Arial"/>
                <w:b/>
                <w:sz w:val="24"/>
                <w:szCs w:val="24"/>
              </w:rPr>
            </w:pPr>
            <w:r w:rsidRPr="00C86BE8">
              <w:rPr>
                <w:rFonts w:ascii="Arial" w:hAnsi="Arial" w:cs="Arial"/>
                <w:b/>
                <w:sz w:val="24"/>
                <w:szCs w:val="24"/>
              </w:rPr>
              <w:lastRenderedPageBreak/>
              <w:t>BIBLIOGRAPHY</w:t>
            </w:r>
          </w:p>
          <w:p w14:paraId="49392736" w14:textId="30A22693" w:rsidR="00C86BE8" w:rsidRDefault="00C86BE8" w:rsidP="00C54186">
            <w:pPr>
              <w:spacing w:line="360" w:lineRule="auto"/>
              <w:jc w:val="both"/>
              <w:rPr>
                <w:rFonts w:ascii="Arial" w:hAnsi="Arial" w:cs="Arial"/>
                <w:b/>
                <w:sz w:val="24"/>
                <w:szCs w:val="24"/>
              </w:rPr>
            </w:pPr>
          </w:p>
          <w:p w14:paraId="5221FD3B" w14:textId="54A5A602" w:rsidR="001D34AC" w:rsidRPr="00681282" w:rsidRDefault="00681282" w:rsidP="00681282">
            <w:pPr>
              <w:spacing w:line="360" w:lineRule="auto"/>
              <w:jc w:val="both"/>
              <w:rPr>
                <w:rFonts w:ascii="Arial" w:hAnsi="Arial" w:cs="Arial"/>
                <w:sz w:val="24"/>
                <w:szCs w:val="24"/>
              </w:rPr>
            </w:pPr>
            <w:r>
              <w:rPr>
                <w:rFonts w:ascii="Arial" w:hAnsi="Arial" w:cs="Arial"/>
                <w:sz w:val="24"/>
                <w:szCs w:val="24"/>
              </w:rPr>
              <w:t xml:space="preserve">Susman Biswas     </w:t>
            </w:r>
            <w:r w:rsidR="001C151C" w:rsidRPr="00681282">
              <w:rPr>
                <w:rFonts w:ascii="Arial" w:hAnsi="Arial" w:cs="Arial"/>
                <w:i/>
                <w:sz w:val="24"/>
                <w:szCs w:val="24"/>
              </w:rPr>
              <w:t xml:space="preserve">The </w:t>
            </w:r>
            <w:r w:rsidRPr="00681282">
              <w:rPr>
                <w:rFonts w:ascii="Arial" w:hAnsi="Arial" w:cs="Arial"/>
                <w:i/>
                <w:sz w:val="24"/>
                <w:szCs w:val="24"/>
              </w:rPr>
              <w:t>D</w:t>
            </w:r>
            <w:r w:rsidR="001C151C" w:rsidRPr="00681282">
              <w:rPr>
                <w:rFonts w:ascii="Arial" w:hAnsi="Arial" w:cs="Arial"/>
                <w:i/>
                <w:sz w:val="24"/>
                <w:szCs w:val="24"/>
              </w:rPr>
              <w:t xml:space="preserve">efinitive Guide to Modern HR </w:t>
            </w:r>
            <w:r w:rsidRPr="00681282">
              <w:rPr>
                <w:rFonts w:ascii="Arial" w:hAnsi="Arial" w:cs="Arial"/>
                <w:i/>
                <w:sz w:val="24"/>
                <w:szCs w:val="24"/>
              </w:rPr>
              <w:t xml:space="preserve">   </w:t>
            </w:r>
            <w:r>
              <w:rPr>
                <w:rFonts w:ascii="Arial" w:hAnsi="Arial" w:cs="Arial"/>
                <w:i/>
                <w:sz w:val="24"/>
                <w:szCs w:val="24"/>
              </w:rPr>
              <w:t>2018</w:t>
            </w:r>
          </w:p>
          <w:p w14:paraId="17365E8B" w14:textId="2FF49A71" w:rsidR="00763830" w:rsidRPr="00296948" w:rsidRDefault="001C151C" w:rsidP="00681282">
            <w:pPr>
              <w:spacing w:line="360" w:lineRule="auto"/>
              <w:rPr>
                <w:rFonts w:ascii="Arial" w:hAnsi="Arial" w:cs="Arial"/>
                <w:i/>
                <w:sz w:val="24"/>
                <w:szCs w:val="24"/>
              </w:rPr>
            </w:pPr>
            <w:r w:rsidRPr="00296948">
              <w:rPr>
                <w:rFonts w:ascii="Arial" w:hAnsi="Arial" w:cs="Arial"/>
                <w:i/>
                <w:sz w:val="24"/>
                <w:szCs w:val="24"/>
              </w:rPr>
              <w:t>https://www.hrtechnologist.com/white-paper/recruitment-onboarding/the-definitive-guide-to-modern-hr/</w:t>
            </w:r>
            <w:bookmarkStart w:id="0" w:name="_GoBack"/>
            <w:bookmarkEnd w:id="0"/>
          </w:p>
          <w:p w14:paraId="39E52A71" w14:textId="77777777" w:rsidR="00681282" w:rsidRDefault="00681282" w:rsidP="00681282">
            <w:pPr>
              <w:spacing w:line="360" w:lineRule="auto"/>
              <w:rPr>
                <w:rFonts w:ascii="Arial" w:hAnsi="Arial" w:cs="Arial"/>
                <w:sz w:val="24"/>
                <w:szCs w:val="24"/>
              </w:rPr>
            </w:pPr>
          </w:p>
          <w:p w14:paraId="5A1DF35F" w14:textId="23869ECA" w:rsidR="00763830" w:rsidRPr="00681282" w:rsidRDefault="00681282" w:rsidP="00681282">
            <w:pPr>
              <w:spacing w:line="360" w:lineRule="auto"/>
              <w:rPr>
                <w:rFonts w:ascii="Arial" w:hAnsi="Arial" w:cs="Arial"/>
                <w:i/>
                <w:sz w:val="24"/>
                <w:szCs w:val="24"/>
              </w:rPr>
            </w:pPr>
            <w:r w:rsidRPr="00681282">
              <w:rPr>
                <w:rFonts w:ascii="Arial" w:hAnsi="Arial" w:cs="Arial"/>
                <w:sz w:val="24"/>
                <w:szCs w:val="24"/>
              </w:rPr>
              <w:t xml:space="preserve">Alan Price   </w:t>
            </w:r>
            <w:r w:rsidRPr="00681282">
              <w:rPr>
                <w:rFonts w:ascii="Arial" w:hAnsi="Arial" w:cs="Arial"/>
                <w:i/>
                <w:sz w:val="24"/>
                <w:szCs w:val="24"/>
              </w:rPr>
              <w:t>Fundamentals of Human Resources</w:t>
            </w:r>
            <w:r w:rsidRPr="00681282">
              <w:rPr>
                <w:rFonts w:ascii="Arial" w:hAnsi="Arial" w:cs="Arial"/>
                <w:sz w:val="24"/>
                <w:szCs w:val="24"/>
              </w:rPr>
              <w:t xml:space="preserve"> </w:t>
            </w:r>
            <w:r>
              <w:rPr>
                <w:rFonts w:ascii="Arial" w:hAnsi="Arial" w:cs="Arial"/>
                <w:sz w:val="24"/>
                <w:szCs w:val="24"/>
              </w:rPr>
              <w:t>(</w:t>
            </w:r>
            <w:r w:rsidRPr="00681282">
              <w:rPr>
                <w:rFonts w:ascii="Arial" w:hAnsi="Arial" w:cs="Arial"/>
                <w:i/>
                <w:sz w:val="24"/>
                <w:szCs w:val="24"/>
              </w:rPr>
              <w:t>4</w:t>
            </w:r>
            <w:r w:rsidRPr="00681282">
              <w:rPr>
                <w:rFonts w:ascii="Arial" w:hAnsi="Arial" w:cs="Arial"/>
                <w:i/>
                <w:sz w:val="24"/>
                <w:szCs w:val="24"/>
                <w:vertAlign w:val="superscript"/>
              </w:rPr>
              <w:t>th</w:t>
            </w:r>
            <w:r w:rsidRPr="00681282">
              <w:rPr>
                <w:rFonts w:ascii="Arial" w:hAnsi="Arial" w:cs="Arial"/>
                <w:i/>
                <w:sz w:val="24"/>
                <w:szCs w:val="24"/>
              </w:rPr>
              <w:t xml:space="preserve"> Edition) 2011</w:t>
            </w:r>
          </w:p>
          <w:p w14:paraId="7DC33500" w14:textId="77777777" w:rsidR="00681282" w:rsidRDefault="00681282" w:rsidP="00681282">
            <w:pPr>
              <w:spacing w:line="360" w:lineRule="auto"/>
              <w:rPr>
                <w:rFonts w:ascii="Arial" w:hAnsi="Arial" w:cs="Arial"/>
                <w:sz w:val="24"/>
                <w:szCs w:val="24"/>
              </w:rPr>
            </w:pPr>
          </w:p>
          <w:p w14:paraId="34B3C549" w14:textId="4905E909" w:rsidR="00681282" w:rsidRDefault="00681282" w:rsidP="00681282">
            <w:pPr>
              <w:spacing w:line="360" w:lineRule="auto"/>
              <w:rPr>
                <w:rFonts w:ascii="Arial" w:hAnsi="Arial" w:cs="Arial"/>
                <w:sz w:val="24"/>
                <w:szCs w:val="24"/>
              </w:rPr>
            </w:pPr>
            <w:r w:rsidRPr="00681282">
              <w:rPr>
                <w:rFonts w:ascii="Arial" w:hAnsi="Arial" w:cs="Arial"/>
                <w:sz w:val="24"/>
                <w:szCs w:val="24"/>
              </w:rPr>
              <w:t xml:space="preserve">Laurie Mullins   </w:t>
            </w:r>
            <w:r w:rsidRPr="00681282">
              <w:rPr>
                <w:rFonts w:ascii="Arial" w:hAnsi="Arial" w:cs="Arial"/>
                <w:i/>
                <w:sz w:val="24"/>
                <w:szCs w:val="24"/>
              </w:rPr>
              <w:t xml:space="preserve">Management and </w:t>
            </w:r>
            <w:proofErr w:type="spellStart"/>
            <w:r w:rsidRPr="00681282">
              <w:rPr>
                <w:rFonts w:ascii="Arial" w:hAnsi="Arial" w:cs="Arial"/>
                <w:i/>
                <w:sz w:val="24"/>
                <w:szCs w:val="24"/>
              </w:rPr>
              <w:t>Organisational</w:t>
            </w:r>
            <w:proofErr w:type="spellEnd"/>
            <w:r w:rsidRPr="00681282">
              <w:rPr>
                <w:rFonts w:ascii="Arial" w:hAnsi="Arial" w:cs="Arial"/>
                <w:i/>
                <w:sz w:val="24"/>
                <w:szCs w:val="24"/>
              </w:rPr>
              <w:t xml:space="preserve"> </w:t>
            </w:r>
            <w:proofErr w:type="spellStart"/>
            <w:r w:rsidRPr="00681282">
              <w:rPr>
                <w:rFonts w:ascii="Arial" w:hAnsi="Arial" w:cs="Arial"/>
                <w:i/>
                <w:sz w:val="24"/>
                <w:szCs w:val="24"/>
              </w:rPr>
              <w:t>Behaviour</w:t>
            </w:r>
            <w:proofErr w:type="spellEnd"/>
            <w:r w:rsidRPr="00681282">
              <w:rPr>
                <w:rFonts w:ascii="Arial" w:hAnsi="Arial" w:cs="Arial"/>
                <w:i/>
                <w:sz w:val="24"/>
                <w:szCs w:val="24"/>
              </w:rPr>
              <w:t xml:space="preserve"> (11</w:t>
            </w:r>
            <w:r w:rsidRPr="00681282">
              <w:rPr>
                <w:rFonts w:ascii="Arial" w:hAnsi="Arial" w:cs="Arial"/>
                <w:i/>
                <w:sz w:val="24"/>
                <w:szCs w:val="24"/>
                <w:vertAlign w:val="superscript"/>
              </w:rPr>
              <w:t>th</w:t>
            </w:r>
            <w:r w:rsidRPr="00681282">
              <w:rPr>
                <w:rFonts w:ascii="Arial" w:hAnsi="Arial" w:cs="Arial"/>
                <w:i/>
                <w:sz w:val="24"/>
                <w:szCs w:val="24"/>
              </w:rPr>
              <w:t xml:space="preserve"> Edition</w:t>
            </w:r>
            <w:r w:rsidRPr="00681282">
              <w:rPr>
                <w:rFonts w:ascii="Arial" w:hAnsi="Arial" w:cs="Arial"/>
                <w:sz w:val="24"/>
                <w:szCs w:val="24"/>
              </w:rPr>
              <w:t>)</w:t>
            </w:r>
            <w:r w:rsidR="00296948">
              <w:rPr>
                <w:rFonts w:ascii="Arial" w:hAnsi="Arial" w:cs="Arial"/>
                <w:sz w:val="24"/>
                <w:szCs w:val="24"/>
              </w:rPr>
              <w:t xml:space="preserve"> 2016</w:t>
            </w:r>
          </w:p>
          <w:p w14:paraId="02C9E1B4" w14:textId="77777777" w:rsidR="00296948" w:rsidRPr="00681282" w:rsidRDefault="00296948" w:rsidP="00681282">
            <w:pPr>
              <w:spacing w:line="360" w:lineRule="auto"/>
              <w:rPr>
                <w:rFonts w:ascii="Arial" w:hAnsi="Arial" w:cs="Arial"/>
                <w:sz w:val="24"/>
                <w:szCs w:val="24"/>
              </w:rPr>
            </w:pPr>
          </w:p>
          <w:p w14:paraId="6F7F3465" w14:textId="3B0640AD" w:rsidR="00681282" w:rsidRPr="00681282" w:rsidRDefault="00681282" w:rsidP="00681282">
            <w:pPr>
              <w:spacing w:line="360" w:lineRule="auto"/>
              <w:rPr>
                <w:rFonts w:ascii="Arial" w:hAnsi="Arial" w:cs="Arial"/>
                <w:bCs/>
                <w:i/>
                <w:sz w:val="24"/>
                <w:szCs w:val="24"/>
              </w:rPr>
            </w:pPr>
            <w:r w:rsidRPr="00681282">
              <w:rPr>
                <w:rFonts w:ascii="Arial" w:hAnsi="Arial" w:cs="Arial"/>
                <w:sz w:val="24"/>
                <w:szCs w:val="24"/>
              </w:rPr>
              <w:t xml:space="preserve">Michael Armstrong and Steve Taylor  </w:t>
            </w:r>
            <w:r>
              <w:rPr>
                <w:rFonts w:ascii="Arial" w:hAnsi="Arial" w:cs="Arial"/>
                <w:sz w:val="24"/>
                <w:szCs w:val="24"/>
              </w:rPr>
              <w:t xml:space="preserve"> </w:t>
            </w:r>
            <w:r w:rsidRPr="00681282">
              <w:rPr>
                <w:rFonts w:ascii="Arial" w:hAnsi="Arial" w:cs="Arial"/>
                <w:sz w:val="24"/>
                <w:szCs w:val="24"/>
              </w:rPr>
              <w:t xml:space="preserve"> </w:t>
            </w:r>
            <w:proofErr w:type="gramStart"/>
            <w:r w:rsidRPr="00681282">
              <w:rPr>
                <w:rFonts w:ascii="Arial" w:hAnsi="Arial" w:cs="Arial"/>
                <w:i/>
                <w:sz w:val="24"/>
                <w:szCs w:val="24"/>
              </w:rPr>
              <w:t xml:space="preserve">Armstrong’s  </w:t>
            </w:r>
            <w:r w:rsidRPr="00681282">
              <w:rPr>
                <w:rFonts w:ascii="Arial" w:hAnsi="Arial" w:cs="Arial"/>
                <w:bCs/>
                <w:i/>
                <w:sz w:val="24"/>
                <w:szCs w:val="24"/>
              </w:rPr>
              <w:t>Handbook</w:t>
            </w:r>
            <w:proofErr w:type="gramEnd"/>
            <w:r w:rsidRPr="00681282">
              <w:rPr>
                <w:rFonts w:ascii="Arial" w:hAnsi="Arial" w:cs="Arial"/>
                <w:bCs/>
                <w:i/>
                <w:sz w:val="24"/>
                <w:szCs w:val="24"/>
              </w:rPr>
              <w:t xml:space="preserve"> of Human Resource Management Practice</w:t>
            </w:r>
            <w:r w:rsidR="00296948">
              <w:rPr>
                <w:rFonts w:ascii="Arial" w:hAnsi="Arial" w:cs="Arial"/>
                <w:bCs/>
                <w:i/>
                <w:sz w:val="24"/>
                <w:szCs w:val="24"/>
              </w:rPr>
              <w:t xml:space="preserve"> (14</w:t>
            </w:r>
            <w:r w:rsidR="00296948" w:rsidRPr="00296948">
              <w:rPr>
                <w:rFonts w:ascii="Arial" w:hAnsi="Arial" w:cs="Arial"/>
                <w:bCs/>
                <w:i/>
                <w:sz w:val="24"/>
                <w:szCs w:val="24"/>
                <w:vertAlign w:val="superscript"/>
              </w:rPr>
              <w:t>th</w:t>
            </w:r>
            <w:r w:rsidR="00296948">
              <w:rPr>
                <w:rFonts w:ascii="Arial" w:hAnsi="Arial" w:cs="Arial"/>
                <w:bCs/>
                <w:i/>
                <w:sz w:val="24"/>
                <w:szCs w:val="24"/>
              </w:rPr>
              <w:t xml:space="preserve"> Edition) 2017 </w:t>
            </w:r>
          </w:p>
          <w:p w14:paraId="629AFB81" w14:textId="068B7DFD" w:rsidR="00763830" w:rsidRPr="00681282" w:rsidRDefault="00763830" w:rsidP="00681282">
            <w:pPr>
              <w:spacing w:line="360" w:lineRule="auto"/>
              <w:rPr>
                <w:rFonts w:ascii="Arial" w:hAnsi="Arial" w:cs="Arial"/>
                <w:sz w:val="24"/>
                <w:szCs w:val="24"/>
              </w:rPr>
            </w:pPr>
          </w:p>
          <w:p w14:paraId="5CBE051E" w14:textId="00D72997" w:rsidR="00763830" w:rsidRPr="00681282" w:rsidRDefault="00763830" w:rsidP="00A851DA"/>
          <w:p w14:paraId="59634997" w14:textId="510B077D" w:rsidR="00763830" w:rsidRPr="00A02281" w:rsidRDefault="00763830" w:rsidP="00A851DA"/>
          <w:p w14:paraId="2F2B1F5A" w14:textId="245E8A7A" w:rsidR="00763830" w:rsidRPr="00A02281" w:rsidRDefault="00763830" w:rsidP="00A851DA"/>
          <w:p w14:paraId="59F3286F" w14:textId="60631A6A" w:rsidR="00763830" w:rsidRDefault="00763830" w:rsidP="00A851DA">
            <w:pPr>
              <w:rPr>
                <w:b/>
              </w:rPr>
            </w:pPr>
          </w:p>
          <w:p w14:paraId="54F94A85" w14:textId="7AACAD60" w:rsidR="00763830" w:rsidRDefault="00763830" w:rsidP="00A851DA">
            <w:pPr>
              <w:rPr>
                <w:b/>
              </w:rPr>
            </w:pPr>
          </w:p>
          <w:p w14:paraId="4D842CA4" w14:textId="62B177A7" w:rsidR="00763830" w:rsidRDefault="00763830" w:rsidP="00A851DA">
            <w:pPr>
              <w:rPr>
                <w:b/>
              </w:rPr>
            </w:pPr>
          </w:p>
          <w:p w14:paraId="4D4826F8" w14:textId="640BE81C" w:rsidR="00763830" w:rsidRDefault="00763830" w:rsidP="00A851DA">
            <w:pPr>
              <w:rPr>
                <w:b/>
              </w:rPr>
            </w:pPr>
          </w:p>
          <w:p w14:paraId="37D46937" w14:textId="6AD54429" w:rsidR="00763830" w:rsidRDefault="00763830" w:rsidP="00A851DA">
            <w:pPr>
              <w:rPr>
                <w:b/>
              </w:rPr>
            </w:pPr>
          </w:p>
          <w:p w14:paraId="12A4C94A" w14:textId="56CAE10A" w:rsidR="00763830" w:rsidRDefault="00763830" w:rsidP="00A851DA">
            <w:pPr>
              <w:rPr>
                <w:b/>
              </w:rPr>
            </w:pPr>
          </w:p>
          <w:p w14:paraId="40282F93" w14:textId="60B5E64E" w:rsidR="00763830" w:rsidRDefault="00763830" w:rsidP="00A851DA">
            <w:pPr>
              <w:rPr>
                <w:b/>
              </w:rPr>
            </w:pPr>
          </w:p>
          <w:p w14:paraId="3D511840" w14:textId="6B1C27E3" w:rsidR="00763830" w:rsidRDefault="00763830" w:rsidP="00A851DA">
            <w:pPr>
              <w:rPr>
                <w:b/>
              </w:rPr>
            </w:pPr>
          </w:p>
          <w:p w14:paraId="32332B19" w14:textId="70092CD4" w:rsidR="00763830" w:rsidRDefault="00763830" w:rsidP="00A851DA">
            <w:pPr>
              <w:rPr>
                <w:b/>
              </w:rPr>
            </w:pPr>
          </w:p>
          <w:p w14:paraId="2B09BD8C" w14:textId="2FB97981" w:rsidR="00763830" w:rsidRDefault="00763830" w:rsidP="00A851DA">
            <w:pPr>
              <w:rPr>
                <w:b/>
              </w:rPr>
            </w:pPr>
          </w:p>
          <w:p w14:paraId="797714F0" w14:textId="686B3B8A" w:rsidR="00763830" w:rsidRDefault="00763830" w:rsidP="00A851DA">
            <w:pPr>
              <w:rPr>
                <w:b/>
              </w:rPr>
            </w:pPr>
          </w:p>
          <w:p w14:paraId="74D7FCD0" w14:textId="1D0AB60B" w:rsidR="00763830" w:rsidRDefault="00763830" w:rsidP="00A851DA">
            <w:pPr>
              <w:rPr>
                <w:b/>
              </w:rPr>
            </w:pPr>
          </w:p>
          <w:p w14:paraId="3EF68EDA" w14:textId="13D30648" w:rsidR="00763830" w:rsidRDefault="00763830" w:rsidP="00A851DA">
            <w:pPr>
              <w:rPr>
                <w:b/>
              </w:rPr>
            </w:pPr>
          </w:p>
          <w:p w14:paraId="21A4BDC4" w14:textId="4810D83A" w:rsidR="00763830" w:rsidRDefault="00763830" w:rsidP="00A851DA">
            <w:pPr>
              <w:rPr>
                <w:b/>
              </w:rPr>
            </w:pPr>
          </w:p>
          <w:p w14:paraId="4944029C" w14:textId="5124F6D5" w:rsidR="00763830" w:rsidRDefault="00763830" w:rsidP="00A851DA">
            <w:pPr>
              <w:rPr>
                <w:b/>
              </w:rPr>
            </w:pPr>
          </w:p>
          <w:p w14:paraId="121E3341" w14:textId="2BA11157" w:rsidR="00763830" w:rsidRDefault="00763830" w:rsidP="00A851DA">
            <w:pPr>
              <w:rPr>
                <w:b/>
              </w:rPr>
            </w:pPr>
          </w:p>
          <w:p w14:paraId="5D231071" w14:textId="253AB716" w:rsidR="00763830" w:rsidRDefault="00763830" w:rsidP="00A851DA">
            <w:pPr>
              <w:rPr>
                <w:b/>
              </w:rPr>
            </w:pPr>
          </w:p>
          <w:p w14:paraId="588EA061" w14:textId="72AB9DD3" w:rsidR="00763830" w:rsidRDefault="00763830" w:rsidP="00A851DA">
            <w:pPr>
              <w:rPr>
                <w:b/>
              </w:rPr>
            </w:pPr>
          </w:p>
          <w:p w14:paraId="3CD299C5" w14:textId="7661E69E" w:rsidR="00763830" w:rsidRDefault="00763830" w:rsidP="00A851DA">
            <w:pPr>
              <w:rPr>
                <w:b/>
              </w:rPr>
            </w:pPr>
          </w:p>
          <w:p w14:paraId="24D92340" w14:textId="392A1ECC" w:rsidR="00763830" w:rsidRDefault="00763830" w:rsidP="00A851DA">
            <w:pPr>
              <w:rPr>
                <w:b/>
              </w:rPr>
            </w:pPr>
          </w:p>
          <w:p w14:paraId="1FEC5C11" w14:textId="4994B77D" w:rsidR="00763830" w:rsidRDefault="00763830" w:rsidP="00A851DA">
            <w:pPr>
              <w:rPr>
                <w:b/>
              </w:rPr>
            </w:pPr>
          </w:p>
          <w:p w14:paraId="695022E7" w14:textId="4257F8B8" w:rsidR="00763830" w:rsidRDefault="00763830" w:rsidP="00A851DA">
            <w:pPr>
              <w:rPr>
                <w:b/>
              </w:rPr>
            </w:pPr>
          </w:p>
          <w:p w14:paraId="43ED8DE6" w14:textId="0B698F58" w:rsidR="00763830" w:rsidRDefault="00763830" w:rsidP="00A851DA">
            <w:pPr>
              <w:rPr>
                <w:b/>
              </w:rPr>
            </w:pPr>
          </w:p>
          <w:p w14:paraId="6BACCDD3" w14:textId="5F6113F5" w:rsidR="00763830" w:rsidRDefault="00763830" w:rsidP="00A851DA">
            <w:pPr>
              <w:rPr>
                <w:b/>
              </w:rPr>
            </w:pPr>
          </w:p>
          <w:p w14:paraId="2A478508" w14:textId="14C75462" w:rsidR="00763830" w:rsidRDefault="00763830" w:rsidP="00A851DA">
            <w:pPr>
              <w:rPr>
                <w:b/>
              </w:rPr>
            </w:pPr>
          </w:p>
          <w:p w14:paraId="3DFCEA3A" w14:textId="2AB27682" w:rsidR="00763830" w:rsidRDefault="00763830" w:rsidP="00A851DA">
            <w:pPr>
              <w:rPr>
                <w:b/>
              </w:rPr>
            </w:pPr>
          </w:p>
          <w:p w14:paraId="1B791EFD" w14:textId="10A68783" w:rsidR="00763830" w:rsidRDefault="00763830" w:rsidP="00A851DA">
            <w:pPr>
              <w:rPr>
                <w:b/>
              </w:rPr>
            </w:pPr>
          </w:p>
          <w:p w14:paraId="5FA95786" w14:textId="7E8F8C96" w:rsidR="00763830" w:rsidRDefault="00763830" w:rsidP="00A851DA">
            <w:pPr>
              <w:rPr>
                <w:b/>
              </w:rPr>
            </w:pPr>
          </w:p>
          <w:p w14:paraId="64115FAF" w14:textId="0990ACE5" w:rsidR="00763830" w:rsidRDefault="00763830" w:rsidP="00A851DA">
            <w:pPr>
              <w:rPr>
                <w:b/>
              </w:rPr>
            </w:pPr>
          </w:p>
          <w:p w14:paraId="0E458B63" w14:textId="1D00FF4D" w:rsidR="00763830" w:rsidRDefault="00763830" w:rsidP="00A851DA">
            <w:pPr>
              <w:rPr>
                <w:b/>
              </w:rPr>
            </w:pPr>
          </w:p>
          <w:p w14:paraId="4A4EF880" w14:textId="52A023EF" w:rsidR="00763830" w:rsidRDefault="00763830" w:rsidP="00A851DA">
            <w:pPr>
              <w:rPr>
                <w:b/>
              </w:rPr>
            </w:pPr>
          </w:p>
          <w:p w14:paraId="648F7511" w14:textId="6E8B06EF" w:rsidR="00763830" w:rsidRDefault="00763830" w:rsidP="00A851DA">
            <w:pPr>
              <w:rPr>
                <w:b/>
              </w:rPr>
            </w:pPr>
          </w:p>
          <w:p w14:paraId="6695DF08" w14:textId="1E9A1870" w:rsidR="00763830" w:rsidRDefault="00763830" w:rsidP="00A851DA">
            <w:pPr>
              <w:rPr>
                <w:b/>
              </w:rPr>
            </w:pPr>
          </w:p>
          <w:p w14:paraId="18A8550F" w14:textId="0CD3E829" w:rsidR="00763830" w:rsidRDefault="00763830" w:rsidP="00A851DA">
            <w:pPr>
              <w:rPr>
                <w:b/>
              </w:rPr>
            </w:pPr>
          </w:p>
          <w:p w14:paraId="387E19DA" w14:textId="58B2996F" w:rsidR="00763830" w:rsidRDefault="00763830" w:rsidP="00A851DA">
            <w:pPr>
              <w:rPr>
                <w:b/>
              </w:rPr>
            </w:pPr>
          </w:p>
          <w:p w14:paraId="56B51DFA" w14:textId="7D4BD3D0" w:rsidR="00763830" w:rsidRDefault="00763830" w:rsidP="00A851DA">
            <w:pPr>
              <w:rPr>
                <w:b/>
              </w:rPr>
            </w:pPr>
          </w:p>
          <w:p w14:paraId="6109C427" w14:textId="4EB6F418" w:rsidR="00763830" w:rsidRDefault="00763830" w:rsidP="00A851DA">
            <w:pPr>
              <w:rPr>
                <w:b/>
              </w:rPr>
            </w:pPr>
          </w:p>
          <w:p w14:paraId="5BBF1415" w14:textId="4C7261E3" w:rsidR="00763830" w:rsidRDefault="00763830" w:rsidP="00A851DA">
            <w:pPr>
              <w:rPr>
                <w:b/>
              </w:rPr>
            </w:pPr>
          </w:p>
          <w:p w14:paraId="5B222FC2" w14:textId="498F0DB4" w:rsidR="00763830" w:rsidRDefault="00763830" w:rsidP="00A851DA">
            <w:pPr>
              <w:rPr>
                <w:b/>
              </w:rPr>
            </w:pPr>
          </w:p>
          <w:p w14:paraId="100D7F45" w14:textId="70D83B7A" w:rsidR="00763830" w:rsidRDefault="00763830" w:rsidP="00A851DA">
            <w:pPr>
              <w:rPr>
                <w:b/>
              </w:rPr>
            </w:pPr>
          </w:p>
          <w:p w14:paraId="326EA71D" w14:textId="5A0DDDAC" w:rsidR="00763830" w:rsidRDefault="00763830" w:rsidP="00A851DA">
            <w:pPr>
              <w:rPr>
                <w:b/>
              </w:rPr>
            </w:pPr>
          </w:p>
          <w:p w14:paraId="60FDFD07" w14:textId="0AE0E4D1" w:rsidR="00763830" w:rsidRDefault="00763830" w:rsidP="00A851DA">
            <w:pPr>
              <w:rPr>
                <w:b/>
              </w:rPr>
            </w:pPr>
          </w:p>
          <w:p w14:paraId="70B6CF49" w14:textId="303B078D" w:rsidR="00763830" w:rsidRDefault="00763830" w:rsidP="00A851DA">
            <w:pPr>
              <w:rPr>
                <w:b/>
              </w:rPr>
            </w:pPr>
          </w:p>
          <w:p w14:paraId="639D7294" w14:textId="2A41871C" w:rsidR="00763830" w:rsidRDefault="00763830" w:rsidP="00A851DA">
            <w:pPr>
              <w:rPr>
                <w:b/>
              </w:rPr>
            </w:pPr>
          </w:p>
          <w:p w14:paraId="2EE913DE" w14:textId="3EABE532" w:rsidR="00763830" w:rsidRDefault="00763830" w:rsidP="00A851DA">
            <w:pPr>
              <w:rPr>
                <w:b/>
              </w:rPr>
            </w:pPr>
          </w:p>
          <w:p w14:paraId="638475D2" w14:textId="6BA8DE24" w:rsidR="00763830" w:rsidRDefault="00763830" w:rsidP="00A851DA">
            <w:pPr>
              <w:rPr>
                <w:b/>
              </w:rPr>
            </w:pPr>
          </w:p>
          <w:p w14:paraId="485EF7A6" w14:textId="7E4F7CC8" w:rsidR="00763830" w:rsidRDefault="00763830" w:rsidP="00A851DA">
            <w:pPr>
              <w:rPr>
                <w:b/>
              </w:rPr>
            </w:pPr>
          </w:p>
          <w:p w14:paraId="4A7310EC" w14:textId="3B5D08C6" w:rsidR="00763830" w:rsidRDefault="00763830" w:rsidP="00A851DA">
            <w:pPr>
              <w:rPr>
                <w:b/>
              </w:rPr>
            </w:pPr>
          </w:p>
          <w:p w14:paraId="7B266200" w14:textId="0A8AA48C" w:rsidR="00763830" w:rsidRDefault="00763830" w:rsidP="00A851DA">
            <w:pPr>
              <w:rPr>
                <w:b/>
              </w:rPr>
            </w:pPr>
          </w:p>
          <w:p w14:paraId="03D73CCB" w14:textId="7343F87B" w:rsidR="00763830" w:rsidRDefault="00763830" w:rsidP="00A851DA">
            <w:pPr>
              <w:rPr>
                <w:b/>
              </w:rPr>
            </w:pPr>
          </w:p>
          <w:p w14:paraId="11A0847E" w14:textId="56078859" w:rsidR="00763830" w:rsidRDefault="00763830" w:rsidP="00A851DA">
            <w:pPr>
              <w:rPr>
                <w:b/>
              </w:rPr>
            </w:pPr>
          </w:p>
          <w:p w14:paraId="7A06AF78" w14:textId="6D86996F" w:rsidR="00763830" w:rsidRDefault="00763830" w:rsidP="00A851DA">
            <w:pPr>
              <w:rPr>
                <w:b/>
              </w:rPr>
            </w:pPr>
          </w:p>
          <w:p w14:paraId="5FB9277E" w14:textId="5D2CE377" w:rsidR="00763830" w:rsidRDefault="00763830" w:rsidP="00A851DA">
            <w:pPr>
              <w:rPr>
                <w:b/>
              </w:rPr>
            </w:pPr>
          </w:p>
          <w:p w14:paraId="1E1F2C24" w14:textId="2CED27BD" w:rsidR="00763830" w:rsidRDefault="00763830" w:rsidP="00A851DA">
            <w:pPr>
              <w:rPr>
                <w:b/>
              </w:rPr>
            </w:pPr>
          </w:p>
          <w:p w14:paraId="211A3C27" w14:textId="06826A61" w:rsidR="00763830" w:rsidRDefault="00763830" w:rsidP="00A851DA">
            <w:pPr>
              <w:rPr>
                <w:b/>
              </w:rPr>
            </w:pPr>
          </w:p>
          <w:p w14:paraId="5437C648" w14:textId="7ABE9716" w:rsidR="00763830" w:rsidRDefault="00763830" w:rsidP="00A851DA">
            <w:pPr>
              <w:rPr>
                <w:b/>
              </w:rPr>
            </w:pPr>
          </w:p>
          <w:p w14:paraId="7CB72C83" w14:textId="1A3391CE" w:rsidR="00763830" w:rsidRDefault="00763830" w:rsidP="00A851DA">
            <w:pPr>
              <w:rPr>
                <w:b/>
              </w:rPr>
            </w:pPr>
          </w:p>
          <w:p w14:paraId="476D5B2F" w14:textId="495001A0" w:rsidR="00763830" w:rsidRDefault="00763830" w:rsidP="00A851DA">
            <w:pPr>
              <w:rPr>
                <w:b/>
              </w:rPr>
            </w:pPr>
          </w:p>
          <w:p w14:paraId="1D5B3204" w14:textId="4E9A8397" w:rsidR="00763830" w:rsidRDefault="00763830" w:rsidP="00A851DA">
            <w:pPr>
              <w:rPr>
                <w:b/>
              </w:rPr>
            </w:pPr>
          </w:p>
          <w:p w14:paraId="18B72448" w14:textId="44F78B43" w:rsidR="00763830" w:rsidRDefault="00763830" w:rsidP="00A851DA">
            <w:pPr>
              <w:rPr>
                <w:b/>
              </w:rPr>
            </w:pPr>
          </w:p>
          <w:p w14:paraId="67A67084" w14:textId="7737565C" w:rsidR="00763830" w:rsidRDefault="00763830" w:rsidP="00A851DA">
            <w:pPr>
              <w:rPr>
                <w:b/>
              </w:rPr>
            </w:pPr>
          </w:p>
          <w:p w14:paraId="20F90288" w14:textId="0BE2DFAB" w:rsidR="00763830" w:rsidRDefault="00763830" w:rsidP="00A851DA">
            <w:pPr>
              <w:rPr>
                <w:b/>
              </w:rPr>
            </w:pPr>
          </w:p>
          <w:p w14:paraId="19AB68CF" w14:textId="5FE07DD3" w:rsidR="00763830" w:rsidRDefault="00763830" w:rsidP="00A851DA">
            <w:pPr>
              <w:rPr>
                <w:b/>
              </w:rPr>
            </w:pPr>
          </w:p>
          <w:p w14:paraId="4248036F" w14:textId="5FB895DC" w:rsidR="00763830" w:rsidRDefault="00763830" w:rsidP="00A851DA">
            <w:pPr>
              <w:rPr>
                <w:b/>
              </w:rPr>
            </w:pPr>
          </w:p>
          <w:p w14:paraId="4759FF46" w14:textId="62A2FEEA" w:rsidR="00763830" w:rsidRDefault="00763830" w:rsidP="00A851DA">
            <w:pPr>
              <w:rPr>
                <w:b/>
              </w:rPr>
            </w:pPr>
          </w:p>
          <w:p w14:paraId="221A32B9" w14:textId="6218A345" w:rsidR="00763830" w:rsidRDefault="00763830" w:rsidP="00A851DA">
            <w:pPr>
              <w:rPr>
                <w:b/>
              </w:rPr>
            </w:pPr>
          </w:p>
          <w:p w14:paraId="663C7384" w14:textId="38288CE9" w:rsidR="00763830" w:rsidRDefault="00763830" w:rsidP="00A851DA">
            <w:pPr>
              <w:rPr>
                <w:b/>
              </w:rPr>
            </w:pPr>
          </w:p>
          <w:p w14:paraId="06B28716" w14:textId="09F51290" w:rsidR="00763830" w:rsidRDefault="00763830" w:rsidP="00A851DA">
            <w:pPr>
              <w:rPr>
                <w:b/>
              </w:rPr>
            </w:pPr>
          </w:p>
          <w:p w14:paraId="19D5E14D" w14:textId="3D310949" w:rsidR="00763830" w:rsidRDefault="00763830" w:rsidP="00A851DA">
            <w:pPr>
              <w:rPr>
                <w:b/>
              </w:rPr>
            </w:pPr>
          </w:p>
          <w:p w14:paraId="1D3E05D8" w14:textId="6F72FE84" w:rsidR="00763830" w:rsidRDefault="00763830" w:rsidP="00A851DA">
            <w:pPr>
              <w:rPr>
                <w:b/>
              </w:rPr>
            </w:pPr>
          </w:p>
          <w:p w14:paraId="299AFFFF" w14:textId="3A5B9ECC" w:rsidR="00763830" w:rsidRDefault="00763830" w:rsidP="00A851DA">
            <w:pPr>
              <w:rPr>
                <w:b/>
              </w:rPr>
            </w:pPr>
          </w:p>
          <w:p w14:paraId="67E7C4AF" w14:textId="41715FD7" w:rsidR="00763830" w:rsidRDefault="00763830" w:rsidP="00A851DA">
            <w:pPr>
              <w:rPr>
                <w:b/>
              </w:rPr>
            </w:pPr>
          </w:p>
          <w:p w14:paraId="35769505" w14:textId="213FB975" w:rsidR="00763830" w:rsidRDefault="00763830" w:rsidP="00A851DA">
            <w:pPr>
              <w:rPr>
                <w:b/>
              </w:rPr>
            </w:pPr>
          </w:p>
          <w:p w14:paraId="24BA92C6" w14:textId="249D8488" w:rsidR="00763830" w:rsidRDefault="00763830" w:rsidP="00A851DA">
            <w:pPr>
              <w:rPr>
                <w:b/>
              </w:rPr>
            </w:pPr>
          </w:p>
          <w:p w14:paraId="49F21DA3" w14:textId="6867D3F3" w:rsidR="00763830" w:rsidRDefault="00763830" w:rsidP="00A851DA">
            <w:pPr>
              <w:rPr>
                <w:b/>
              </w:rPr>
            </w:pPr>
          </w:p>
          <w:p w14:paraId="723AF408" w14:textId="5AB0C02E" w:rsidR="00763830" w:rsidRDefault="00763830" w:rsidP="00A851DA">
            <w:pPr>
              <w:rPr>
                <w:b/>
              </w:rPr>
            </w:pPr>
          </w:p>
          <w:p w14:paraId="49C9867E" w14:textId="53396B2F" w:rsidR="00763830" w:rsidRDefault="00763830" w:rsidP="00A851DA">
            <w:pPr>
              <w:rPr>
                <w:b/>
              </w:rPr>
            </w:pPr>
          </w:p>
          <w:p w14:paraId="5CD1DAFD" w14:textId="79CB11D8" w:rsidR="00763830" w:rsidRDefault="00763830" w:rsidP="00A851DA">
            <w:pPr>
              <w:rPr>
                <w:b/>
              </w:rPr>
            </w:pPr>
          </w:p>
          <w:p w14:paraId="7E7887EC" w14:textId="71035DB2" w:rsidR="00763830" w:rsidRDefault="00763830" w:rsidP="00A851DA">
            <w:pPr>
              <w:rPr>
                <w:b/>
              </w:rPr>
            </w:pPr>
          </w:p>
          <w:p w14:paraId="292E6456" w14:textId="73CBF5A8" w:rsidR="00763830" w:rsidRDefault="00763830" w:rsidP="00A851DA">
            <w:pPr>
              <w:rPr>
                <w:b/>
              </w:rPr>
            </w:pPr>
          </w:p>
          <w:p w14:paraId="729C13A2" w14:textId="68AA1361" w:rsidR="00763830" w:rsidRDefault="00763830" w:rsidP="00A851DA">
            <w:pPr>
              <w:rPr>
                <w:b/>
              </w:rPr>
            </w:pPr>
          </w:p>
          <w:p w14:paraId="5FB64EDF" w14:textId="6FFCAAA8" w:rsidR="00763830" w:rsidRDefault="00763830" w:rsidP="00A851DA">
            <w:pPr>
              <w:rPr>
                <w:b/>
              </w:rPr>
            </w:pPr>
          </w:p>
          <w:p w14:paraId="4B2BF394" w14:textId="702C5B0A" w:rsidR="00763830" w:rsidRDefault="00763830" w:rsidP="00A851DA">
            <w:pPr>
              <w:rPr>
                <w:b/>
              </w:rPr>
            </w:pPr>
          </w:p>
          <w:p w14:paraId="70AD8C82" w14:textId="4CF45D6C" w:rsidR="00763830" w:rsidRDefault="00763830" w:rsidP="00A851DA">
            <w:pPr>
              <w:rPr>
                <w:b/>
              </w:rPr>
            </w:pPr>
          </w:p>
          <w:p w14:paraId="55B0DE5C" w14:textId="7D4F5F5C" w:rsidR="00763830" w:rsidRDefault="00763830" w:rsidP="00A851DA">
            <w:pPr>
              <w:rPr>
                <w:b/>
              </w:rPr>
            </w:pPr>
          </w:p>
          <w:p w14:paraId="690A5ADC" w14:textId="4D4C8F4D" w:rsidR="00763830" w:rsidRDefault="00763830" w:rsidP="00A851DA">
            <w:pPr>
              <w:rPr>
                <w:b/>
              </w:rPr>
            </w:pPr>
          </w:p>
          <w:p w14:paraId="0D224D99" w14:textId="7807AB23" w:rsidR="00763830" w:rsidRDefault="00763830" w:rsidP="00A851DA">
            <w:pPr>
              <w:rPr>
                <w:b/>
              </w:rPr>
            </w:pPr>
          </w:p>
          <w:p w14:paraId="593D65A2" w14:textId="2370E4E0" w:rsidR="00763830" w:rsidRDefault="00763830" w:rsidP="00A851DA">
            <w:pPr>
              <w:rPr>
                <w:b/>
              </w:rPr>
            </w:pPr>
          </w:p>
          <w:p w14:paraId="3D0923DE" w14:textId="22B1C1DC" w:rsidR="00763830" w:rsidRDefault="00763830" w:rsidP="00A851DA">
            <w:pPr>
              <w:rPr>
                <w:b/>
              </w:rPr>
            </w:pPr>
          </w:p>
          <w:p w14:paraId="1866CFF8" w14:textId="3B4515AA" w:rsidR="00763830" w:rsidRDefault="00763830" w:rsidP="00A851DA">
            <w:pPr>
              <w:rPr>
                <w:b/>
              </w:rPr>
            </w:pPr>
          </w:p>
          <w:p w14:paraId="645CF9EA" w14:textId="5DEC7A12" w:rsidR="00763830" w:rsidRDefault="00763830" w:rsidP="00A851DA">
            <w:pPr>
              <w:rPr>
                <w:b/>
              </w:rPr>
            </w:pPr>
          </w:p>
          <w:p w14:paraId="5413EC3D" w14:textId="1B5AC8FD" w:rsidR="00763830" w:rsidRDefault="00763830" w:rsidP="00A851DA">
            <w:pPr>
              <w:rPr>
                <w:b/>
              </w:rPr>
            </w:pPr>
          </w:p>
          <w:p w14:paraId="04DD49D0" w14:textId="38655102" w:rsidR="00763830" w:rsidRDefault="00763830" w:rsidP="00A851DA">
            <w:pPr>
              <w:rPr>
                <w:b/>
              </w:rPr>
            </w:pPr>
          </w:p>
          <w:p w14:paraId="21E18628" w14:textId="63E46A7F" w:rsidR="00763830" w:rsidRDefault="00763830" w:rsidP="00A851DA">
            <w:pPr>
              <w:rPr>
                <w:b/>
              </w:rPr>
            </w:pPr>
          </w:p>
          <w:p w14:paraId="4CD66C4B" w14:textId="59055123" w:rsidR="00763830" w:rsidRDefault="00763830" w:rsidP="00A851DA">
            <w:pPr>
              <w:rPr>
                <w:b/>
              </w:rPr>
            </w:pPr>
          </w:p>
          <w:p w14:paraId="3C068807" w14:textId="619D45FD" w:rsidR="00763830" w:rsidRDefault="00763830" w:rsidP="00A851DA">
            <w:pPr>
              <w:rPr>
                <w:b/>
              </w:rPr>
            </w:pPr>
          </w:p>
          <w:p w14:paraId="6992E5C1" w14:textId="43851E11" w:rsidR="00763830" w:rsidRDefault="00763830" w:rsidP="00A851DA">
            <w:pPr>
              <w:rPr>
                <w:b/>
              </w:rPr>
            </w:pPr>
          </w:p>
          <w:p w14:paraId="64DF3CCD" w14:textId="632C8160" w:rsidR="00763830" w:rsidRDefault="00763830" w:rsidP="00A851DA">
            <w:pPr>
              <w:rPr>
                <w:b/>
              </w:rPr>
            </w:pPr>
          </w:p>
          <w:p w14:paraId="3D6C3836" w14:textId="7BB53E83" w:rsidR="00763830" w:rsidRDefault="00763830" w:rsidP="00A851DA">
            <w:pPr>
              <w:rPr>
                <w:b/>
              </w:rPr>
            </w:pPr>
          </w:p>
          <w:p w14:paraId="732C320E" w14:textId="018936B4" w:rsidR="00763830" w:rsidRDefault="00763830" w:rsidP="00A851DA">
            <w:pPr>
              <w:rPr>
                <w:b/>
              </w:rPr>
            </w:pPr>
          </w:p>
          <w:p w14:paraId="0804555C" w14:textId="294B6638" w:rsidR="00763830" w:rsidRDefault="00763830" w:rsidP="00A851DA">
            <w:pPr>
              <w:rPr>
                <w:b/>
              </w:rPr>
            </w:pPr>
          </w:p>
          <w:p w14:paraId="4C9D2F5F" w14:textId="452F3A79" w:rsidR="00763830" w:rsidRDefault="00763830" w:rsidP="00A851DA">
            <w:pPr>
              <w:rPr>
                <w:b/>
              </w:rPr>
            </w:pPr>
          </w:p>
          <w:p w14:paraId="3FE305C7" w14:textId="03618AA0" w:rsidR="00763830" w:rsidRDefault="00763830" w:rsidP="00A851DA">
            <w:pPr>
              <w:rPr>
                <w:b/>
              </w:rPr>
            </w:pPr>
          </w:p>
          <w:p w14:paraId="500FBBBE" w14:textId="06A25AE4" w:rsidR="00763830" w:rsidRDefault="00763830" w:rsidP="00A851DA">
            <w:pPr>
              <w:rPr>
                <w:b/>
              </w:rPr>
            </w:pPr>
          </w:p>
          <w:p w14:paraId="1D85A1C4" w14:textId="2A9B93E0" w:rsidR="00763830" w:rsidRDefault="00763830" w:rsidP="00A851DA">
            <w:pPr>
              <w:rPr>
                <w:b/>
              </w:rPr>
            </w:pPr>
          </w:p>
          <w:p w14:paraId="2D84D0A4" w14:textId="5B44FC5E" w:rsidR="00763830" w:rsidRDefault="00763830" w:rsidP="00A851DA">
            <w:pPr>
              <w:rPr>
                <w:b/>
              </w:rPr>
            </w:pPr>
          </w:p>
          <w:p w14:paraId="0092855C" w14:textId="1012BA6B" w:rsidR="00763830" w:rsidRDefault="00763830" w:rsidP="00A851DA">
            <w:pPr>
              <w:rPr>
                <w:b/>
              </w:rPr>
            </w:pPr>
          </w:p>
          <w:p w14:paraId="398663DA" w14:textId="73B18463" w:rsidR="00763830" w:rsidRDefault="00763830" w:rsidP="00A851DA">
            <w:pPr>
              <w:rPr>
                <w:b/>
              </w:rPr>
            </w:pPr>
          </w:p>
          <w:p w14:paraId="7C30B88E" w14:textId="742523AF" w:rsidR="00763830" w:rsidRDefault="00763830" w:rsidP="00A851DA">
            <w:pPr>
              <w:rPr>
                <w:b/>
              </w:rPr>
            </w:pPr>
          </w:p>
          <w:p w14:paraId="4FD6D367" w14:textId="7F7906BB" w:rsidR="00763830" w:rsidRDefault="00763830" w:rsidP="00A851DA">
            <w:pPr>
              <w:rPr>
                <w:b/>
              </w:rPr>
            </w:pPr>
          </w:p>
          <w:p w14:paraId="61043ED9" w14:textId="7AEC020A" w:rsidR="00763830" w:rsidRDefault="00763830" w:rsidP="00A851DA">
            <w:pPr>
              <w:rPr>
                <w:b/>
              </w:rPr>
            </w:pPr>
          </w:p>
          <w:p w14:paraId="4B173976" w14:textId="55043936" w:rsidR="00763830" w:rsidRDefault="00763830" w:rsidP="00A851DA">
            <w:pPr>
              <w:rPr>
                <w:b/>
              </w:rPr>
            </w:pPr>
          </w:p>
          <w:p w14:paraId="1E13A230" w14:textId="7241CF8B" w:rsidR="00763830" w:rsidRDefault="00763830" w:rsidP="00A851DA">
            <w:pPr>
              <w:rPr>
                <w:b/>
              </w:rPr>
            </w:pPr>
          </w:p>
          <w:p w14:paraId="61C40BF8" w14:textId="390C0854" w:rsidR="00763830" w:rsidRDefault="00763830" w:rsidP="00A851DA">
            <w:pPr>
              <w:rPr>
                <w:b/>
              </w:rPr>
            </w:pPr>
          </w:p>
          <w:p w14:paraId="1DA85330" w14:textId="5D8C15A7" w:rsidR="00763830" w:rsidRDefault="00763830" w:rsidP="00A851DA">
            <w:pPr>
              <w:rPr>
                <w:b/>
              </w:rPr>
            </w:pPr>
          </w:p>
          <w:p w14:paraId="622790DE" w14:textId="22ED6F64" w:rsidR="00763830" w:rsidRDefault="00763830" w:rsidP="00A851DA">
            <w:pPr>
              <w:rPr>
                <w:b/>
              </w:rPr>
            </w:pPr>
          </w:p>
          <w:p w14:paraId="09D70189" w14:textId="18628CB6" w:rsidR="00763830" w:rsidRDefault="00763830" w:rsidP="00A851DA">
            <w:pPr>
              <w:rPr>
                <w:b/>
              </w:rPr>
            </w:pPr>
          </w:p>
          <w:p w14:paraId="17BCCE7A" w14:textId="4149E62D" w:rsidR="00763830" w:rsidRDefault="00763830" w:rsidP="00A851DA">
            <w:pPr>
              <w:rPr>
                <w:b/>
              </w:rPr>
            </w:pPr>
          </w:p>
          <w:p w14:paraId="4B102D9B" w14:textId="46B2644E" w:rsidR="00763830" w:rsidRDefault="00763830" w:rsidP="00A851DA">
            <w:pPr>
              <w:rPr>
                <w:b/>
              </w:rPr>
            </w:pPr>
          </w:p>
          <w:p w14:paraId="44BEEBBD" w14:textId="6B667E9C" w:rsidR="00763830" w:rsidRDefault="00763830" w:rsidP="00A851DA">
            <w:pPr>
              <w:rPr>
                <w:b/>
              </w:rPr>
            </w:pPr>
          </w:p>
          <w:p w14:paraId="5614156A" w14:textId="5B866F54" w:rsidR="00763830" w:rsidRDefault="00763830" w:rsidP="00A851DA">
            <w:pPr>
              <w:rPr>
                <w:b/>
              </w:rPr>
            </w:pPr>
          </w:p>
          <w:p w14:paraId="4F69D1F7" w14:textId="29A8D283" w:rsidR="00763830" w:rsidRDefault="00763830" w:rsidP="00A851DA">
            <w:pPr>
              <w:rPr>
                <w:b/>
              </w:rPr>
            </w:pPr>
          </w:p>
          <w:p w14:paraId="4CA0C700" w14:textId="4EFF3BEB" w:rsidR="00763830" w:rsidRDefault="00763830" w:rsidP="00A851DA">
            <w:pPr>
              <w:rPr>
                <w:b/>
              </w:rPr>
            </w:pPr>
          </w:p>
          <w:p w14:paraId="30AA75F2" w14:textId="77777777" w:rsidR="00763830" w:rsidRDefault="00763830" w:rsidP="00A851DA">
            <w:pPr>
              <w:rPr>
                <w:b/>
              </w:rPr>
            </w:pPr>
          </w:p>
          <w:p w14:paraId="437433D7" w14:textId="77777777" w:rsidR="00CC2FB3" w:rsidRDefault="00CC2FB3" w:rsidP="00A851DA">
            <w:pPr>
              <w:rPr>
                <w:b/>
              </w:rPr>
            </w:pPr>
          </w:p>
          <w:p w14:paraId="5BF5975F" w14:textId="77777777" w:rsidR="00CC2FB3" w:rsidRDefault="00CC2FB3" w:rsidP="00A851DA">
            <w:pPr>
              <w:rPr>
                <w:b/>
              </w:rPr>
            </w:pPr>
          </w:p>
          <w:p w14:paraId="77BCF04C" w14:textId="77777777" w:rsidR="00CC2FB3" w:rsidRDefault="00CC2FB3" w:rsidP="00A851DA">
            <w:pPr>
              <w:rPr>
                <w:b/>
              </w:rPr>
            </w:pPr>
          </w:p>
          <w:p w14:paraId="265B9D2E" w14:textId="77777777" w:rsidR="00CC2FB3" w:rsidRDefault="00CC2FB3" w:rsidP="00A851DA">
            <w:pPr>
              <w:rPr>
                <w:b/>
              </w:rPr>
            </w:pPr>
          </w:p>
          <w:p w14:paraId="23A9B412" w14:textId="77777777" w:rsidR="00CC2FB3" w:rsidRDefault="00CC2FB3" w:rsidP="00A851DA">
            <w:pPr>
              <w:rPr>
                <w:b/>
              </w:rPr>
            </w:pPr>
          </w:p>
          <w:p w14:paraId="406DDF85" w14:textId="77777777" w:rsidR="00CC2FB3" w:rsidRDefault="00CC2FB3" w:rsidP="00A851DA">
            <w:pPr>
              <w:rPr>
                <w:b/>
              </w:rPr>
            </w:pPr>
          </w:p>
          <w:p w14:paraId="5224C802" w14:textId="77777777" w:rsidR="00CC2FB3" w:rsidRDefault="00CC2FB3" w:rsidP="00A851DA">
            <w:pPr>
              <w:rPr>
                <w:b/>
              </w:rPr>
            </w:pPr>
          </w:p>
          <w:p w14:paraId="6819D4A2" w14:textId="77777777" w:rsidR="00CC2FB3" w:rsidRDefault="00CC2FB3" w:rsidP="00A851DA">
            <w:pPr>
              <w:rPr>
                <w:b/>
              </w:rPr>
            </w:pPr>
          </w:p>
          <w:p w14:paraId="41FF37DF" w14:textId="77777777" w:rsidR="00CC2FB3" w:rsidRDefault="00CC2FB3" w:rsidP="00A851DA">
            <w:pPr>
              <w:rPr>
                <w:b/>
              </w:rPr>
            </w:pPr>
          </w:p>
          <w:p w14:paraId="770F4ADD" w14:textId="77777777" w:rsidR="00CC2FB3" w:rsidRDefault="00CC2FB3" w:rsidP="00A851DA">
            <w:pPr>
              <w:rPr>
                <w:b/>
              </w:rPr>
            </w:pPr>
          </w:p>
          <w:p w14:paraId="20B7ECDC" w14:textId="77777777" w:rsidR="00CC2FB3" w:rsidRDefault="00CC2FB3" w:rsidP="00A851DA">
            <w:pPr>
              <w:rPr>
                <w:b/>
              </w:rPr>
            </w:pPr>
          </w:p>
          <w:p w14:paraId="4B066F0A" w14:textId="77777777" w:rsidR="00CC2FB3" w:rsidRDefault="00CC2FB3" w:rsidP="00A851DA">
            <w:pPr>
              <w:rPr>
                <w:b/>
              </w:rPr>
            </w:pPr>
          </w:p>
          <w:p w14:paraId="50DEB889" w14:textId="77777777" w:rsidR="00CC2FB3" w:rsidRDefault="00CC2FB3" w:rsidP="00A851DA">
            <w:pPr>
              <w:rPr>
                <w:b/>
              </w:rPr>
            </w:pPr>
          </w:p>
          <w:p w14:paraId="0B5A3AD0" w14:textId="77777777" w:rsidR="00CC2FB3" w:rsidRDefault="00CC2FB3" w:rsidP="00A851DA">
            <w:pPr>
              <w:rPr>
                <w:b/>
              </w:rPr>
            </w:pPr>
          </w:p>
        </w:tc>
      </w:tr>
    </w:tbl>
    <w:p w14:paraId="47FE929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C4B3EE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DB890F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C9E08E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5C96AF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B18DA0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371DC2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2B5C6A43" w14:textId="77777777" w:rsidTr="00405895">
        <w:tc>
          <w:tcPr>
            <w:tcW w:w="2310" w:type="dxa"/>
            <w:shd w:val="clear" w:color="auto" w:fill="D9D9D9" w:themeFill="background1" w:themeFillShade="D9"/>
          </w:tcPr>
          <w:p w14:paraId="6218475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875E01F"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3D23E75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56EEBE5" w14:textId="77777777" w:rsidR="00405895" w:rsidRPr="00B0415E" w:rsidRDefault="00405895" w:rsidP="00A851DA">
            <w:pPr>
              <w:rPr>
                <w:rFonts w:cs="Bliss-Regular"/>
                <w:color w:val="000000"/>
              </w:rPr>
            </w:pPr>
          </w:p>
        </w:tc>
      </w:tr>
    </w:tbl>
    <w:p w14:paraId="13655D6A" w14:textId="77777777" w:rsidR="00A851DA" w:rsidRPr="00B0415E" w:rsidRDefault="00A851DA" w:rsidP="00A851DA">
      <w:pPr>
        <w:rPr>
          <w:rFonts w:cs="Bliss-Regular"/>
          <w:color w:val="000000"/>
          <w:lang w:val="en-US"/>
        </w:rPr>
      </w:pPr>
    </w:p>
    <w:p w14:paraId="32BD7384" w14:textId="77777777" w:rsidR="00A851DA" w:rsidRPr="00B0415E" w:rsidRDefault="00A851DA" w:rsidP="00A851DA">
      <w:pPr>
        <w:rPr>
          <w:rFonts w:cs="Bliss-Regular"/>
          <w:color w:val="000000"/>
          <w:lang w:val="en-US"/>
        </w:rPr>
      </w:pPr>
    </w:p>
    <w:p w14:paraId="290557C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3CCC189" w14:textId="77777777" w:rsidTr="00B0415E">
        <w:trPr>
          <w:trHeight w:val="249"/>
        </w:trPr>
        <w:tc>
          <w:tcPr>
            <w:tcW w:w="4621" w:type="dxa"/>
            <w:shd w:val="clear" w:color="auto" w:fill="D9D9D9" w:themeFill="background1" w:themeFillShade="D9"/>
          </w:tcPr>
          <w:p w14:paraId="4D0582C6" w14:textId="77777777" w:rsidR="00503D7E" w:rsidRPr="00B0415E" w:rsidRDefault="00503D7E" w:rsidP="00503D7E">
            <w:pPr>
              <w:rPr>
                <w:b/>
                <w:color w:val="002060"/>
              </w:rPr>
            </w:pPr>
            <w:r w:rsidRPr="00B0415E">
              <w:rPr>
                <w:b/>
                <w:color w:val="002060"/>
              </w:rPr>
              <w:t>Total Marks</w:t>
            </w:r>
          </w:p>
        </w:tc>
        <w:tc>
          <w:tcPr>
            <w:tcW w:w="4621" w:type="dxa"/>
          </w:tcPr>
          <w:p w14:paraId="6776CE14" w14:textId="77777777" w:rsidR="00503D7E" w:rsidRPr="00B0415E" w:rsidRDefault="00503D7E" w:rsidP="00503D7E">
            <w:pPr>
              <w:rPr>
                <w:rFonts w:cs="Times New Roman"/>
                <w:szCs w:val="32"/>
              </w:rPr>
            </w:pPr>
          </w:p>
        </w:tc>
      </w:tr>
      <w:tr w:rsidR="00503D7E" w:rsidRPr="00B0415E" w14:paraId="248FD116" w14:textId="77777777" w:rsidTr="00B0415E">
        <w:tc>
          <w:tcPr>
            <w:tcW w:w="4621" w:type="dxa"/>
            <w:shd w:val="clear" w:color="auto" w:fill="D9D9D9" w:themeFill="background1" w:themeFillShade="D9"/>
          </w:tcPr>
          <w:p w14:paraId="712990AA" w14:textId="77777777" w:rsidR="00503D7E" w:rsidRPr="00B0415E" w:rsidRDefault="00503D7E" w:rsidP="00503D7E">
            <w:pPr>
              <w:rPr>
                <w:b/>
                <w:color w:val="002060"/>
              </w:rPr>
            </w:pPr>
            <w:r w:rsidRPr="00B0415E">
              <w:rPr>
                <w:b/>
                <w:color w:val="002060"/>
              </w:rPr>
              <w:t>Marks Obtained</w:t>
            </w:r>
          </w:p>
        </w:tc>
        <w:tc>
          <w:tcPr>
            <w:tcW w:w="4621" w:type="dxa"/>
          </w:tcPr>
          <w:p w14:paraId="629FB92D" w14:textId="77777777" w:rsidR="00503D7E" w:rsidRPr="00B0415E" w:rsidRDefault="00503D7E" w:rsidP="00503D7E">
            <w:pPr>
              <w:rPr>
                <w:rFonts w:cs="Times New Roman"/>
                <w:szCs w:val="32"/>
              </w:rPr>
            </w:pPr>
          </w:p>
        </w:tc>
      </w:tr>
      <w:tr w:rsidR="00503D7E" w:rsidRPr="00B0415E" w14:paraId="6F5A0814" w14:textId="77777777" w:rsidTr="00B0415E">
        <w:tc>
          <w:tcPr>
            <w:tcW w:w="4621" w:type="dxa"/>
            <w:shd w:val="clear" w:color="auto" w:fill="D9D9D9" w:themeFill="background1" w:themeFillShade="D9"/>
          </w:tcPr>
          <w:p w14:paraId="3C54F563" w14:textId="77777777" w:rsidR="00503D7E" w:rsidRPr="00B0415E" w:rsidRDefault="00B0415E" w:rsidP="00503D7E">
            <w:pPr>
              <w:rPr>
                <w:b/>
                <w:color w:val="002060"/>
              </w:rPr>
            </w:pPr>
            <w:r w:rsidRPr="00B0415E">
              <w:rPr>
                <w:b/>
                <w:color w:val="002060"/>
              </w:rPr>
              <w:t>Percentage / Grade</w:t>
            </w:r>
          </w:p>
        </w:tc>
        <w:tc>
          <w:tcPr>
            <w:tcW w:w="4621" w:type="dxa"/>
          </w:tcPr>
          <w:p w14:paraId="225699E1" w14:textId="77777777" w:rsidR="00503D7E" w:rsidRPr="00B0415E" w:rsidRDefault="00503D7E" w:rsidP="00503D7E">
            <w:pPr>
              <w:rPr>
                <w:rFonts w:cs="Times New Roman"/>
                <w:szCs w:val="32"/>
              </w:rPr>
            </w:pPr>
          </w:p>
        </w:tc>
      </w:tr>
    </w:tbl>
    <w:p w14:paraId="6BF4E212" w14:textId="77777777" w:rsidR="00A851DA" w:rsidRDefault="00A851DA" w:rsidP="00503D7E">
      <w:pPr>
        <w:rPr>
          <w:rFonts w:cs="Times New Roman"/>
          <w:sz w:val="24"/>
          <w:szCs w:val="32"/>
        </w:rPr>
      </w:pPr>
    </w:p>
    <w:p w14:paraId="2C91C1A7" w14:textId="77777777" w:rsidR="00607874" w:rsidRDefault="00607874" w:rsidP="00503D7E">
      <w:pPr>
        <w:rPr>
          <w:rFonts w:cs="Times New Roman"/>
          <w:sz w:val="24"/>
          <w:szCs w:val="32"/>
        </w:rPr>
      </w:pPr>
    </w:p>
    <w:p w14:paraId="6EBEF9E8" w14:textId="77777777" w:rsidR="00607874" w:rsidRDefault="00607874" w:rsidP="00503D7E">
      <w:pPr>
        <w:rPr>
          <w:rFonts w:cs="Times New Roman"/>
          <w:sz w:val="24"/>
          <w:szCs w:val="32"/>
        </w:rPr>
      </w:pPr>
    </w:p>
    <w:p w14:paraId="2F863C1B" w14:textId="77777777" w:rsidR="00607874" w:rsidRDefault="00607874" w:rsidP="00503D7E">
      <w:pPr>
        <w:rPr>
          <w:rFonts w:cs="Times New Roman"/>
          <w:sz w:val="24"/>
          <w:szCs w:val="32"/>
        </w:rPr>
      </w:pPr>
    </w:p>
    <w:p w14:paraId="4BBCB757" w14:textId="77777777" w:rsidR="00607874" w:rsidRDefault="00607874" w:rsidP="00503D7E">
      <w:pPr>
        <w:rPr>
          <w:rFonts w:cs="Times New Roman"/>
          <w:sz w:val="24"/>
          <w:szCs w:val="32"/>
        </w:rPr>
      </w:pPr>
    </w:p>
    <w:p w14:paraId="21D27526" w14:textId="77777777" w:rsidR="00607874" w:rsidRDefault="00607874" w:rsidP="00503D7E">
      <w:pPr>
        <w:rPr>
          <w:rFonts w:cs="Times New Roman"/>
          <w:sz w:val="24"/>
          <w:szCs w:val="32"/>
        </w:rPr>
      </w:pPr>
    </w:p>
    <w:p w14:paraId="21E505E7" w14:textId="77777777" w:rsidR="00607874" w:rsidRDefault="00607874" w:rsidP="00503D7E">
      <w:pPr>
        <w:rPr>
          <w:rFonts w:cs="Times New Roman"/>
          <w:sz w:val="24"/>
          <w:szCs w:val="32"/>
        </w:rPr>
      </w:pPr>
    </w:p>
    <w:p w14:paraId="6A203340" w14:textId="77777777" w:rsidR="00607874" w:rsidRDefault="00607874" w:rsidP="00503D7E">
      <w:pPr>
        <w:rPr>
          <w:rFonts w:cs="Times New Roman"/>
          <w:sz w:val="24"/>
          <w:szCs w:val="32"/>
        </w:rPr>
      </w:pPr>
    </w:p>
    <w:p w14:paraId="705B1143" w14:textId="77777777" w:rsidR="00EA30AB" w:rsidRDefault="00EA30AB" w:rsidP="00503D7E">
      <w:pPr>
        <w:rPr>
          <w:rFonts w:cs="Times New Roman"/>
          <w:sz w:val="24"/>
          <w:szCs w:val="32"/>
        </w:rPr>
      </w:pPr>
    </w:p>
    <w:p w14:paraId="70B23092" w14:textId="77777777" w:rsidR="00EA30AB" w:rsidRDefault="00EA30AB" w:rsidP="00503D7E">
      <w:pPr>
        <w:rPr>
          <w:rFonts w:cs="Times New Roman"/>
          <w:sz w:val="24"/>
          <w:szCs w:val="32"/>
        </w:rPr>
      </w:pPr>
    </w:p>
    <w:p w14:paraId="7EFE4D5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DC0D53" w14:textId="77777777" w:rsidR="00A713E4" w:rsidRDefault="00A713E4" w:rsidP="00CB4D0A">
      <w:pPr>
        <w:spacing w:after="0" w:line="240" w:lineRule="auto"/>
      </w:pPr>
      <w:r>
        <w:separator/>
      </w:r>
    </w:p>
  </w:endnote>
  <w:endnote w:type="continuationSeparator" w:id="0">
    <w:p w14:paraId="36DD46E2" w14:textId="77777777" w:rsidR="00A713E4" w:rsidRDefault="00A713E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altName w:val="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61A8D0" w14:textId="77777777" w:rsidR="00A713E4" w:rsidRDefault="00A713E4" w:rsidP="00CB4D0A">
      <w:pPr>
        <w:spacing w:after="0" w:line="240" w:lineRule="auto"/>
      </w:pPr>
      <w:r>
        <w:separator/>
      </w:r>
    </w:p>
  </w:footnote>
  <w:footnote w:type="continuationSeparator" w:id="0">
    <w:p w14:paraId="35CEEB9B" w14:textId="77777777" w:rsidR="00A713E4" w:rsidRDefault="00A713E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BB74F8"/>
    <w:multiLevelType w:val="hybridMultilevel"/>
    <w:tmpl w:val="9DC4C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865C0"/>
    <w:rsid w:val="001175EE"/>
    <w:rsid w:val="00141085"/>
    <w:rsid w:val="00157CF6"/>
    <w:rsid w:val="00182416"/>
    <w:rsid w:val="00187EB4"/>
    <w:rsid w:val="00190B93"/>
    <w:rsid w:val="001914DD"/>
    <w:rsid w:val="00193960"/>
    <w:rsid w:val="001A7C55"/>
    <w:rsid w:val="001C151C"/>
    <w:rsid w:val="001D34AC"/>
    <w:rsid w:val="001F0481"/>
    <w:rsid w:val="00200C92"/>
    <w:rsid w:val="0020451E"/>
    <w:rsid w:val="00206B9D"/>
    <w:rsid w:val="0021013F"/>
    <w:rsid w:val="00210C2A"/>
    <w:rsid w:val="0023259C"/>
    <w:rsid w:val="0024569B"/>
    <w:rsid w:val="002567F8"/>
    <w:rsid w:val="00292351"/>
    <w:rsid w:val="00296948"/>
    <w:rsid w:val="002B0BD7"/>
    <w:rsid w:val="002B573D"/>
    <w:rsid w:val="002C5CB2"/>
    <w:rsid w:val="002F779F"/>
    <w:rsid w:val="0030672B"/>
    <w:rsid w:val="00371885"/>
    <w:rsid w:val="0039471E"/>
    <w:rsid w:val="003E2B87"/>
    <w:rsid w:val="00402786"/>
    <w:rsid w:val="00405895"/>
    <w:rsid w:val="004058DF"/>
    <w:rsid w:val="00420B03"/>
    <w:rsid w:val="00422E2F"/>
    <w:rsid w:val="00443E6F"/>
    <w:rsid w:val="00486F1A"/>
    <w:rsid w:val="00490CB9"/>
    <w:rsid w:val="004A2CE2"/>
    <w:rsid w:val="004E3CDA"/>
    <w:rsid w:val="004F4B4D"/>
    <w:rsid w:val="0050216D"/>
    <w:rsid w:val="00503D7E"/>
    <w:rsid w:val="0050778F"/>
    <w:rsid w:val="00527C11"/>
    <w:rsid w:val="00535F31"/>
    <w:rsid w:val="00574D64"/>
    <w:rsid w:val="005808B9"/>
    <w:rsid w:val="00591365"/>
    <w:rsid w:val="005B31E4"/>
    <w:rsid w:val="006034F6"/>
    <w:rsid w:val="00607874"/>
    <w:rsid w:val="00607E77"/>
    <w:rsid w:val="00617BB3"/>
    <w:rsid w:val="00623F21"/>
    <w:rsid w:val="0063366D"/>
    <w:rsid w:val="00645CDD"/>
    <w:rsid w:val="00681282"/>
    <w:rsid w:val="006823A7"/>
    <w:rsid w:val="00682A92"/>
    <w:rsid w:val="00687EE8"/>
    <w:rsid w:val="0070347F"/>
    <w:rsid w:val="0070678E"/>
    <w:rsid w:val="007073DB"/>
    <w:rsid w:val="00763830"/>
    <w:rsid w:val="007701E2"/>
    <w:rsid w:val="007839DD"/>
    <w:rsid w:val="00831C11"/>
    <w:rsid w:val="008346AC"/>
    <w:rsid w:val="008846B5"/>
    <w:rsid w:val="008A60B4"/>
    <w:rsid w:val="008B3C31"/>
    <w:rsid w:val="008B64FE"/>
    <w:rsid w:val="00935BF7"/>
    <w:rsid w:val="0095442C"/>
    <w:rsid w:val="00983942"/>
    <w:rsid w:val="009C37E0"/>
    <w:rsid w:val="009E41F4"/>
    <w:rsid w:val="009E570F"/>
    <w:rsid w:val="00A02281"/>
    <w:rsid w:val="00A14B66"/>
    <w:rsid w:val="00A52C37"/>
    <w:rsid w:val="00A65CF7"/>
    <w:rsid w:val="00A67F81"/>
    <w:rsid w:val="00A713E4"/>
    <w:rsid w:val="00A81AB4"/>
    <w:rsid w:val="00A851DA"/>
    <w:rsid w:val="00AC1BF9"/>
    <w:rsid w:val="00AC7D5B"/>
    <w:rsid w:val="00AE1481"/>
    <w:rsid w:val="00B0415E"/>
    <w:rsid w:val="00B04678"/>
    <w:rsid w:val="00B32601"/>
    <w:rsid w:val="00B35150"/>
    <w:rsid w:val="00BC46DF"/>
    <w:rsid w:val="00BD4CA4"/>
    <w:rsid w:val="00C03577"/>
    <w:rsid w:val="00C53029"/>
    <w:rsid w:val="00C54186"/>
    <w:rsid w:val="00C65FEA"/>
    <w:rsid w:val="00C86BE8"/>
    <w:rsid w:val="00CA0AC2"/>
    <w:rsid w:val="00CB4D0A"/>
    <w:rsid w:val="00CC2FB3"/>
    <w:rsid w:val="00CC575A"/>
    <w:rsid w:val="00CF123B"/>
    <w:rsid w:val="00D039AC"/>
    <w:rsid w:val="00D427DE"/>
    <w:rsid w:val="00D5587D"/>
    <w:rsid w:val="00D707CC"/>
    <w:rsid w:val="00D821FE"/>
    <w:rsid w:val="00D86503"/>
    <w:rsid w:val="00DB0793"/>
    <w:rsid w:val="00E00821"/>
    <w:rsid w:val="00E04DB4"/>
    <w:rsid w:val="00E11BB0"/>
    <w:rsid w:val="00E25664"/>
    <w:rsid w:val="00E30679"/>
    <w:rsid w:val="00E4597D"/>
    <w:rsid w:val="00E54832"/>
    <w:rsid w:val="00E56A90"/>
    <w:rsid w:val="00E641CC"/>
    <w:rsid w:val="00E97F7A"/>
    <w:rsid w:val="00EA30AB"/>
    <w:rsid w:val="00EB3925"/>
    <w:rsid w:val="00F75E7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A12BC9"/>
  <w15:docId w15:val="{10BA3B6F-B33D-4FD8-9070-B4B2E036C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68128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81282"/>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10714">
      <w:bodyDiv w:val="1"/>
      <w:marLeft w:val="0"/>
      <w:marRight w:val="0"/>
      <w:marTop w:val="0"/>
      <w:marBottom w:val="0"/>
      <w:divBdr>
        <w:top w:val="none" w:sz="0" w:space="0" w:color="auto"/>
        <w:left w:val="none" w:sz="0" w:space="0" w:color="auto"/>
        <w:bottom w:val="none" w:sz="0" w:space="0" w:color="auto"/>
        <w:right w:val="none" w:sz="0" w:space="0" w:color="auto"/>
      </w:divBdr>
    </w:div>
    <w:div w:id="947812682">
      <w:bodyDiv w:val="1"/>
      <w:marLeft w:val="0"/>
      <w:marRight w:val="0"/>
      <w:marTop w:val="0"/>
      <w:marBottom w:val="0"/>
      <w:divBdr>
        <w:top w:val="none" w:sz="0" w:space="0" w:color="auto"/>
        <w:left w:val="none" w:sz="0" w:space="0" w:color="auto"/>
        <w:bottom w:val="none" w:sz="0" w:space="0" w:color="auto"/>
        <w:right w:val="none" w:sz="0" w:space="0" w:color="auto"/>
      </w:divBdr>
      <w:divsChild>
        <w:div w:id="1619412297">
          <w:marLeft w:val="0"/>
          <w:marRight w:val="0"/>
          <w:marTop w:val="0"/>
          <w:marBottom w:val="0"/>
          <w:divBdr>
            <w:top w:val="none" w:sz="0" w:space="0" w:color="auto"/>
            <w:left w:val="none" w:sz="0" w:space="0" w:color="auto"/>
            <w:bottom w:val="none" w:sz="0" w:space="0" w:color="auto"/>
            <w:right w:val="none" w:sz="0" w:space="0" w:color="auto"/>
          </w:divBdr>
        </w:div>
        <w:div w:id="521668897">
          <w:marLeft w:val="0"/>
          <w:marRight w:val="0"/>
          <w:marTop w:val="0"/>
          <w:marBottom w:val="0"/>
          <w:divBdr>
            <w:top w:val="none" w:sz="0" w:space="0" w:color="auto"/>
            <w:left w:val="none" w:sz="0" w:space="0" w:color="auto"/>
            <w:bottom w:val="none" w:sz="0" w:space="0" w:color="auto"/>
            <w:right w:val="none" w:sz="0" w:space="0" w:color="auto"/>
          </w:divBdr>
        </w:div>
        <w:div w:id="921986957">
          <w:marLeft w:val="0"/>
          <w:marRight w:val="0"/>
          <w:marTop w:val="0"/>
          <w:marBottom w:val="0"/>
          <w:divBdr>
            <w:top w:val="none" w:sz="0" w:space="0" w:color="auto"/>
            <w:left w:val="none" w:sz="0" w:space="0" w:color="auto"/>
            <w:bottom w:val="none" w:sz="0" w:space="0" w:color="auto"/>
            <w:right w:val="none" w:sz="0" w:space="0" w:color="auto"/>
          </w:divBdr>
        </w:div>
        <w:div w:id="1026294318">
          <w:marLeft w:val="0"/>
          <w:marRight w:val="0"/>
          <w:marTop w:val="0"/>
          <w:marBottom w:val="0"/>
          <w:divBdr>
            <w:top w:val="none" w:sz="0" w:space="0" w:color="auto"/>
            <w:left w:val="none" w:sz="0" w:space="0" w:color="auto"/>
            <w:bottom w:val="none" w:sz="0" w:space="0" w:color="auto"/>
            <w:right w:val="none" w:sz="0" w:space="0" w:color="auto"/>
          </w:divBdr>
        </w:div>
      </w:divsChild>
    </w:div>
    <w:div w:id="185803934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26AF1D-1C00-4436-93A0-3C8DA1CCF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1811</Words>
  <Characters>10323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HRM 1</dc:subject>
  <dc:creator>HDG</dc:creator>
  <cp:lastModifiedBy>Heather Gaston</cp:lastModifiedBy>
  <cp:revision>2</cp:revision>
  <dcterms:created xsi:type="dcterms:W3CDTF">2018-08-31T16:25:00Z</dcterms:created>
  <dcterms:modified xsi:type="dcterms:W3CDTF">2018-08-31T16:25:00Z</dcterms:modified>
</cp:coreProperties>
</file>