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260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153D">
            <w:pPr>
              <w:pStyle w:val="Default"/>
              <w:rPr>
                <w:rFonts w:asciiTheme="minorHAnsi" w:hAnsiTheme="minorHAnsi"/>
              </w:rPr>
            </w:pPr>
            <w:r>
              <w:rPr>
                <w:rFonts w:asciiTheme="minorHAnsi" w:hAnsiTheme="minorHAnsi"/>
              </w:rPr>
              <w:t>Russell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2CCA">
            <w:pPr>
              <w:pStyle w:val="Default"/>
              <w:rPr>
                <w:rFonts w:asciiTheme="minorHAnsi" w:hAnsiTheme="minorHAnsi"/>
              </w:rPr>
            </w:pPr>
            <w:r>
              <w:rPr>
                <w:rFonts w:asciiTheme="minorHAnsi" w:hAnsiTheme="minorHAnsi"/>
              </w:rPr>
              <w:t>26967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3C06" w:rsidRDefault="002268B6">
            <w:pPr>
              <w:pStyle w:val="Default"/>
              <w:rPr>
                <w:rFonts w:ascii="Arial" w:hAnsi="Arial" w:cs="Arial"/>
              </w:rPr>
            </w:pPr>
            <w:r>
              <w:rPr>
                <w:rFonts w:ascii="Arial" w:hAnsi="Arial"/>
              </w:rPr>
              <w:t>Advanced diploma in con</w:t>
            </w:r>
            <w:r w:rsidR="00E13C06">
              <w:rPr>
                <w:rFonts w:ascii="Arial" w:hAnsi="Arial" w:cs="Arial"/>
              </w:rPr>
              <w:t>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422E">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74695" w:rsidRDefault="00074695" w:rsidP="00A851DA"/>
          <w:p w:rsidR="001E29C1" w:rsidRDefault="00E40543" w:rsidP="0054422E">
            <w:pPr>
              <w:rPr>
                <w:rFonts w:ascii="Arial" w:hAnsi="Arial" w:cs="Arial"/>
                <w:sz w:val="24"/>
                <w:szCs w:val="24"/>
              </w:rPr>
            </w:pPr>
            <w:r w:rsidRPr="00987682">
              <w:rPr>
                <w:rFonts w:ascii="Arial" w:hAnsi="Arial" w:cs="Arial"/>
                <w:sz w:val="24"/>
                <w:szCs w:val="24"/>
              </w:rPr>
              <w:t>1i</w:t>
            </w:r>
            <w:r w:rsidR="00524EBD" w:rsidRPr="00987682">
              <w:rPr>
                <w:rFonts w:ascii="Arial" w:hAnsi="Arial" w:cs="Arial"/>
                <w:sz w:val="24"/>
                <w:szCs w:val="24"/>
              </w:rPr>
              <w:t>.</w:t>
            </w:r>
            <w:r w:rsidR="0054422E" w:rsidRPr="001E29C1">
              <w:rPr>
                <w:rFonts w:ascii="Arial" w:hAnsi="Arial" w:cs="Arial"/>
                <w:b/>
                <w:sz w:val="24"/>
                <w:szCs w:val="24"/>
              </w:rPr>
              <w:t xml:space="preserve"> </w:t>
            </w:r>
            <w:r w:rsidR="00187D8D">
              <w:rPr>
                <w:rFonts w:ascii="Arial" w:hAnsi="Arial" w:cs="Arial"/>
                <w:sz w:val="24"/>
                <w:szCs w:val="24"/>
              </w:rPr>
              <w:t>Vendor management is used when obt</w:t>
            </w:r>
            <w:r w:rsidR="00790BAA">
              <w:rPr>
                <w:rFonts w:ascii="Arial" w:hAnsi="Arial" w:cs="Arial"/>
                <w:sz w:val="24"/>
                <w:szCs w:val="24"/>
              </w:rPr>
              <w:t>aining quotes with pricing, working out the turnaround time, the quality of the work, assigning jobs, evaluating performance</w:t>
            </w:r>
            <w:r w:rsidR="00835917">
              <w:rPr>
                <w:rFonts w:ascii="Arial" w:hAnsi="Arial" w:cs="Arial"/>
                <w:sz w:val="24"/>
                <w:szCs w:val="24"/>
              </w:rPr>
              <w:t xml:space="preserve"> and ensuring payments are made. It requires </w:t>
            </w:r>
            <w:r w:rsidR="00DA058B">
              <w:rPr>
                <w:rFonts w:ascii="Arial" w:hAnsi="Arial" w:cs="Arial"/>
                <w:sz w:val="24"/>
                <w:szCs w:val="24"/>
              </w:rPr>
              <w:t>a lot of skills, resources and time. It’s important to get the best quality materials at competitive prices.</w:t>
            </w:r>
          </w:p>
          <w:p w:rsidR="00DA058B" w:rsidRDefault="00DA058B" w:rsidP="0054422E">
            <w:pPr>
              <w:rPr>
                <w:rFonts w:ascii="Arial" w:hAnsi="Arial" w:cs="Arial"/>
                <w:sz w:val="24"/>
                <w:szCs w:val="24"/>
              </w:rPr>
            </w:pPr>
          </w:p>
          <w:p w:rsidR="00DA058B" w:rsidRDefault="00DA058B" w:rsidP="0054422E">
            <w:pPr>
              <w:rPr>
                <w:rFonts w:ascii="Arial" w:hAnsi="Arial" w:cs="Arial"/>
                <w:sz w:val="24"/>
                <w:szCs w:val="24"/>
              </w:rPr>
            </w:pPr>
            <w:r>
              <w:rPr>
                <w:rFonts w:ascii="Arial" w:hAnsi="Arial" w:cs="Arial"/>
                <w:sz w:val="24"/>
                <w:szCs w:val="24"/>
              </w:rPr>
              <w:t>1ii. Micro level is obviously the smaller scale, when sourcing for supply of materials you should be sure of a number of things including making sure the company can deal with orders on short notice and they have enough materials needed. Make sure the suppliers staff are adequate to deal with your needs. You should check the overall structure</w:t>
            </w:r>
            <w:r w:rsidR="0080578D">
              <w:rPr>
                <w:rFonts w:ascii="Arial" w:hAnsi="Arial" w:cs="Arial"/>
                <w:sz w:val="24"/>
                <w:szCs w:val="24"/>
              </w:rPr>
              <w:t xml:space="preserve"> of the company and they are efficient and reliable.</w:t>
            </w:r>
          </w:p>
          <w:p w:rsidR="0080578D" w:rsidRDefault="0080578D" w:rsidP="0054422E">
            <w:pPr>
              <w:rPr>
                <w:rFonts w:ascii="Arial" w:hAnsi="Arial" w:cs="Arial"/>
                <w:sz w:val="24"/>
                <w:szCs w:val="24"/>
              </w:rPr>
            </w:pPr>
            <w:r>
              <w:rPr>
                <w:rFonts w:ascii="Arial" w:hAnsi="Arial" w:cs="Arial"/>
                <w:sz w:val="24"/>
                <w:szCs w:val="24"/>
              </w:rPr>
              <w:t>At macro level</w:t>
            </w:r>
            <w:r w:rsidR="005E3B21">
              <w:rPr>
                <w:rFonts w:ascii="Arial" w:hAnsi="Arial" w:cs="Arial"/>
                <w:sz w:val="24"/>
                <w:szCs w:val="24"/>
              </w:rPr>
              <w:t xml:space="preserve"> it is done on a bigger scale, you would be checking for items nationally and internationally</w:t>
            </w:r>
            <w:r w:rsidR="001C3AE8">
              <w:rPr>
                <w:rFonts w:ascii="Arial" w:hAnsi="Arial" w:cs="Arial"/>
                <w:sz w:val="24"/>
                <w:szCs w:val="24"/>
              </w:rPr>
              <w:t xml:space="preserve"> to get the best deals and services. You would have a wider selection</w:t>
            </w:r>
            <w:r w:rsidR="00AD50A1">
              <w:rPr>
                <w:rFonts w:ascii="Arial" w:hAnsi="Arial" w:cs="Arial"/>
                <w:sz w:val="24"/>
                <w:szCs w:val="24"/>
              </w:rPr>
              <w:t xml:space="preserve"> of suppliers to choose from</w:t>
            </w:r>
            <w:r w:rsidR="004D7F40">
              <w:rPr>
                <w:rFonts w:ascii="Arial" w:hAnsi="Arial" w:cs="Arial"/>
                <w:sz w:val="24"/>
                <w:szCs w:val="24"/>
              </w:rPr>
              <w:t>, and you would also be looking more long term and any problems that could affect</w:t>
            </w:r>
            <w:r w:rsidR="00943C7A">
              <w:rPr>
                <w:rFonts w:ascii="Arial" w:hAnsi="Arial" w:cs="Arial"/>
                <w:sz w:val="24"/>
                <w:szCs w:val="24"/>
              </w:rPr>
              <w:t xml:space="preserve"> the vendors in the future.</w:t>
            </w:r>
          </w:p>
          <w:p w:rsidR="00943C7A" w:rsidRDefault="00943C7A" w:rsidP="0054422E">
            <w:pPr>
              <w:rPr>
                <w:rFonts w:ascii="Arial" w:hAnsi="Arial" w:cs="Arial"/>
                <w:sz w:val="24"/>
                <w:szCs w:val="24"/>
              </w:rPr>
            </w:pPr>
          </w:p>
          <w:p w:rsidR="00943C7A" w:rsidRDefault="00943C7A" w:rsidP="0054422E">
            <w:pPr>
              <w:rPr>
                <w:rFonts w:ascii="Arial" w:hAnsi="Arial" w:cs="Arial"/>
                <w:sz w:val="24"/>
                <w:szCs w:val="24"/>
              </w:rPr>
            </w:pPr>
            <w:r>
              <w:rPr>
                <w:rFonts w:ascii="Arial" w:hAnsi="Arial" w:cs="Arial"/>
                <w:sz w:val="24"/>
                <w:szCs w:val="24"/>
              </w:rPr>
              <w:t xml:space="preserve">1iii. </w:t>
            </w:r>
            <w:r w:rsidR="00617FED">
              <w:rPr>
                <w:rFonts w:ascii="Arial" w:hAnsi="Arial" w:cs="Arial"/>
                <w:sz w:val="24"/>
                <w:szCs w:val="24"/>
              </w:rPr>
              <w:t>Vendor rating is where you rate all possible vendors</w:t>
            </w:r>
            <w:r w:rsidR="00B215C1">
              <w:rPr>
                <w:rFonts w:ascii="Arial" w:hAnsi="Arial" w:cs="Arial"/>
                <w:sz w:val="24"/>
                <w:szCs w:val="24"/>
              </w:rPr>
              <w:t xml:space="preserve"> your looking to use. They would be checked on past </w:t>
            </w:r>
            <w:r w:rsidR="009457D3">
              <w:rPr>
                <w:rFonts w:ascii="Arial" w:hAnsi="Arial" w:cs="Arial"/>
                <w:sz w:val="24"/>
                <w:szCs w:val="24"/>
              </w:rPr>
              <w:t>performance such as, delivery, quality and price. Most</w:t>
            </w:r>
            <w:r w:rsidR="00F12CF2">
              <w:rPr>
                <w:rFonts w:ascii="Arial" w:hAnsi="Arial" w:cs="Arial"/>
                <w:sz w:val="24"/>
                <w:szCs w:val="24"/>
              </w:rPr>
              <w:t xml:space="preserve"> company’s want vendors to deliver defect free and on time. It would show if the vendor supplies reputable global brands and its reputation in the market place. Also it would see if there system is running current and up to date.</w:t>
            </w:r>
          </w:p>
          <w:p w:rsidR="00F12CF2" w:rsidRDefault="00F12CF2" w:rsidP="0054422E">
            <w:pPr>
              <w:rPr>
                <w:rFonts w:ascii="Arial" w:hAnsi="Arial" w:cs="Arial"/>
                <w:sz w:val="24"/>
                <w:szCs w:val="24"/>
              </w:rPr>
            </w:pPr>
            <w:r>
              <w:rPr>
                <w:rFonts w:ascii="Arial" w:hAnsi="Arial" w:cs="Arial"/>
                <w:sz w:val="24"/>
                <w:szCs w:val="24"/>
              </w:rPr>
              <w:t>It has a lot of advantages like competitive pricing, facilitating better communication with vendors and you know the quality of the materials will be high.</w:t>
            </w:r>
          </w:p>
          <w:p w:rsidR="00F12CF2" w:rsidRDefault="00F12CF2" w:rsidP="0054422E">
            <w:pPr>
              <w:rPr>
                <w:rFonts w:ascii="Arial" w:hAnsi="Arial" w:cs="Arial"/>
                <w:sz w:val="24"/>
                <w:szCs w:val="24"/>
              </w:rPr>
            </w:pPr>
          </w:p>
          <w:p w:rsidR="00F12CF2" w:rsidRDefault="00D26611" w:rsidP="0054422E">
            <w:pPr>
              <w:rPr>
                <w:rFonts w:ascii="Arial" w:hAnsi="Arial" w:cs="Arial"/>
                <w:sz w:val="24"/>
                <w:szCs w:val="24"/>
              </w:rPr>
            </w:pPr>
            <w:r>
              <w:rPr>
                <w:rFonts w:ascii="Arial" w:hAnsi="Arial" w:cs="Arial"/>
                <w:sz w:val="24"/>
                <w:szCs w:val="24"/>
              </w:rPr>
              <w:t xml:space="preserve">1iv. An ISO 9000 </w:t>
            </w:r>
            <w:r w:rsidR="007B78BA">
              <w:rPr>
                <w:rFonts w:ascii="Arial" w:hAnsi="Arial" w:cs="Arial"/>
                <w:sz w:val="24"/>
                <w:szCs w:val="24"/>
              </w:rPr>
              <w:t>company that uses a series of standards developed by the organisation</w:t>
            </w:r>
            <w:r w:rsidR="00BB0EB3">
              <w:rPr>
                <w:rFonts w:ascii="Arial" w:hAnsi="Arial" w:cs="Arial"/>
                <w:sz w:val="24"/>
                <w:szCs w:val="24"/>
              </w:rPr>
              <w:t>, ‘international organisation for standardisation</w:t>
            </w:r>
            <w:r w:rsidR="00BF4C7B">
              <w:rPr>
                <w:rFonts w:ascii="Arial" w:hAnsi="Arial" w:cs="Arial"/>
                <w:sz w:val="24"/>
                <w:szCs w:val="24"/>
              </w:rPr>
              <w:t xml:space="preserve">’, that aim to maintain </w:t>
            </w:r>
            <w:r w:rsidR="00BF4C7B">
              <w:rPr>
                <w:rFonts w:ascii="Arial" w:hAnsi="Arial" w:cs="Arial"/>
                <w:sz w:val="24"/>
                <w:szCs w:val="24"/>
              </w:rPr>
              <w:lastRenderedPageBreak/>
              <w:t>an effective system.</w:t>
            </w:r>
            <w:r w:rsidR="00FA4BEC">
              <w:rPr>
                <w:rFonts w:ascii="Arial" w:hAnsi="Arial" w:cs="Arial"/>
                <w:sz w:val="24"/>
                <w:szCs w:val="24"/>
              </w:rPr>
              <w:t xml:space="preserve"> This system</w:t>
            </w:r>
            <w:r w:rsidR="00897261">
              <w:rPr>
                <w:rFonts w:ascii="Arial" w:hAnsi="Arial" w:cs="Arial"/>
                <w:sz w:val="24"/>
                <w:szCs w:val="24"/>
              </w:rPr>
              <w:t xml:space="preserve"> helps to ensure the consistency</w:t>
            </w:r>
            <w:r w:rsidR="00AD5AB4">
              <w:rPr>
                <w:rFonts w:ascii="Arial" w:hAnsi="Arial" w:cs="Arial"/>
                <w:sz w:val="24"/>
                <w:szCs w:val="24"/>
              </w:rPr>
              <w:t xml:space="preserve"> in there products and services and also makes items easier</w:t>
            </w:r>
            <w:r w:rsidR="000F0C74">
              <w:rPr>
                <w:rFonts w:ascii="Arial" w:hAnsi="Arial" w:cs="Arial"/>
                <w:sz w:val="24"/>
                <w:szCs w:val="24"/>
              </w:rPr>
              <w:t xml:space="preserve"> to find and avoids using long complicated names</w:t>
            </w:r>
            <w:r w:rsidR="000B2134">
              <w:rPr>
                <w:rFonts w:ascii="Arial" w:hAnsi="Arial" w:cs="Arial"/>
                <w:sz w:val="24"/>
                <w:szCs w:val="24"/>
              </w:rPr>
              <w:t>. It makes ordering easier and therefore quicker and also can be done on the computer</w:t>
            </w:r>
            <w:r w:rsidR="00C53F2A">
              <w:rPr>
                <w:rFonts w:ascii="Arial" w:hAnsi="Arial" w:cs="Arial"/>
                <w:sz w:val="24"/>
                <w:szCs w:val="24"/>
              </w:rPr>
              <w:t xml:space="preserve"> to transfer stock.</w:t>
            </w:r>
          </w:p>
          <w:p w:rsidR="00C53F2A" w:rsidRDefault="00C53F2A" w:rsidP="0054422E">
            <w:pPr>
              <w:rPr>
                <w:rFonts w:ascii="Arial" w:hAnsi="Arial" w:cs="Arial"/>
                <w:sz w:val="24"/>
                <w:szCs w:val="24"/>
              </w:rPr>
            </w:pPr>
            <w:r>
              <w:rPr>
                <w:rFonts w:ascii="Arial" w:hAnsi="Arial" w:cs="Arial"/>
                <w:sz w:val="24"/>
                <w:szCs w:val="24"/>
              </w:rPr>
              <w:t>So the difference between an ISO 9000</w:t>
            </w:r>
            <w:r w:rsidR="00111486">
              <w:rPr>
                <w:rFonts w:ascii="Arial" w:hAnsi="Arial" w:cs="Arial"/>
                <w:sz w:val="24"/>
                <w:szCs w:val="24"/>
              </w:rPr>
              <w:t xml:space="preserve"> company and another is the ISO 9000</w:t>
            </w:r>
            <w:r w:rsidR="00094262">
              <w:rPr>
                <w:rFonts w:ascii="Arial" w:hAnsi="Arial" w:cs="Arial"/>
                <w:sz w:val="24"/>
                <w:szCs w:val="24"/>
              </w:rPr>
              <w:t xml:space="preserve"> have use of total quality management, offer training for quality control</w:t>
            </w:r>
            <w:r w:rsidR="00EB25C0">
              <w:rPr>
                <w:rFonts w:ascii="Arial" w:hAnsi="Arial" w:cs="Arial"/>
                <w:sz w:val="24"/>
                <w:szCs w:val="24"/>
              </w:rPr>
              <w:t>, use of computer manufacturing and use of quality improvement as part of strategic planning.</w:t>
            </w:r>
          </w:p>
          <w:p w:rsidR="00EB25C0" w:rsidRDefault="00EB25C0" w:rsidP="0054422E">
            <w:pPr>
              <w:rPr>
                <w:rFonts w:ascii="Arial" w:hAnsi="Arial" w:cs="Arial"/>
                <w:sz w:val="24"/>
                <w:szCs w:val="24"/>
              </w:rPr>
            </w:pPr>
          </w:p>
          <w:p w:rsidR="00EB25C0" w:rsidRDefault="00EB25C0" w:rsidP="0054422E">
            <w:pPr>
              <w:rPr>
                <w:rFonts w:ascii="Arial" w:hAnsi="Arial" w:cs="Arial"/>
                <w:sz w:val="24"/>
                <w:szCs w:val="24"/>
              </w:rPr>
            </w:pPr>
            <w:r>
              <w:rPr>
                <w:rFonts w:ascii="Arial" w:hAnsi="Arial" w:cs="Arial"/>
                <w:sz w:val="24"/>
                <w:szCs w:val="24"/>
              </w:rPr>
              <w:t xml:space="preserve">1v. </w:t>
            </w:r>
            <w:r w:rsidR="001968C9">
              <w:rPr>
                <w:rFonts w:ascii="Arial" w:hAnsi="Arial" w:cs="Arial"/>
                <w:sz w:val="24"/>
                <w:szCs w:val="24"/>
              </w:rPr>
              <w:t>It’s necessary for the stores supplying to know the legal aspects involved and keep the company compliant. When the consumer buys goods from the trader both parties are entering into a contract, and this is legally binding. Failure to comply with the terms of the contract is a breach.</w:t>
            </w:r>
          </w:p>
          <w:p w:rsidR="001968C9" w:rsidRDefault="001968C9" w:rsidP="0054422E">
            <w:pPr>
              <w:rPr>
                <w:rFonts w:ascii="Arial" w:hAnsi="Arial" w:cs="Arial"/>
                <w:sz w:val="24"/>
                <w:szCs w:val="24"/>
              </w:rPr>
            </w:pPr>
            <w:r>
              <w:rPr>
                <w:rFonts w:ascii="Arial" w:hAnsi="Arial" w:cs="Arial"/>
                <w:sz w:val="24"/>
                <w:szCs w:val="24"/>
              </w:rPr>
              <w:t>The stores goods should be of a satisfactory quality, and fit for purpose. If they don’t meet requirements you are entitled to reject them. Whatever the customer chooses to do, in some cases may even be able to claim compensation  for loss of time. So its important for all staff to know all legal aspects involved.</w:t>
            </w:r>
          </w:p>
          <w:p w:rsidR="001968C9" w:rsidRDefault="001968C9" w:rsidP="0054422E">
            <w:pPr>
              <w:rPr>
                <w:rFonts w:ascii="Arial" w:hAnsi="Arial" w:cs="Arial"/>
                <w:sz w:val="24"/>
                <w:szCs w:val="24"/>
              </w:rPr>
            </w:pPr>
          </w:p>
          <w:p w:rsidR="001968C9" w:rsidRDefault="001968C9" w:rsidP="0054422E">
            <w:pPr>
              <w:rPr>
                <w:rFonts w:ascii="Arial" w:hAnsi="Arial" w:cs="Arial"/>
                <w:sz w:val="24"/>
                <w:szCs w:val="24"/>
              </w:rPr>
            </w:pPr>
            <w:r>
              <w:rPr>
                <w:rFonts w:ascii="Arial" w:hAnsi="Arial" w:cs="Arial"/>
                <w:sz w:val="24"/>
                <w:szCs w:val="24"/>
              </w:rPr>
              <w:t>2. The learning curve shows it takes time to get to know and learn something to be able to perform and get the job done quicker or find solutions which can only be picked up over time. It works through from management down to labour.</w:t>
            </w:r>
          </w:p>
          <w:p w:rsidR="001968C9" w:rsidRDefault="001968C9" w:rsidP="0054422E">
            <w:pPr>
              <w:rPr>
                <w:rFonts w:ascii="Arial" w:hAnsi="Arial" w:cs="Arial"/>
                <w:sz w:val="24"/>
                <w:szCs w:val="24"/>
              </w:rPr>
            </w:pPr>
            <w:r>
              <w:rPr>
                <w:rFonts w:ascii="Arial" w:hAnsi="Arial" w:cs="Arial"/>
                <w:sz w:val="24"/>
                <w:szCs w:val="24"/>
              </w:rPr>
              <w:t>So its always good to have employees that are keen to learn and always looking to train. Going on training programmes can shorten the learning curve quite dramatically allowing workers to have more knowledge and be more adequate for the work when completed.</w:t>
            </w:r>
          </w:p>
          <w:p w:rsidR="001968C9" w:rsidRDefault="001968C9" w:rsidP="0054422E">
            <w:pPr>
              <w:rPr>
                <w:rFonts w:ascii="Arial" w:hAnsi="Arial" w:cs="Arial"/>
                <w:sz w:val="24"/>
                <w:szCs w:val="24"/>
              </w:rPr>
            </w:pPr>
            <w:r>
              <w:rPr>
                <w:rFonts w:ascii="Arial" w:hAnsi="Arial" w:cs="Arial"/>
                <w:sz w:val="24"/>
                <w:szCs w:val="24"/>
              </w:rPr>
              <w:t>So training can help in a number of ways all over the company from the rules and regulations and it can keep all employees up to date with the newest training.</w:t>
            </w:r>
          </w:p>
          <w:p w:rsidR="00D07C61" w:rsidRDefault="00D07C61" w:rsidP="0054422E">
            <w:pPr>
              <w:rPr>
                <w:rFonts w:ascii="Arial" w:hAnsi="Arial" w:cs="Arial"/>
                <w:sz w:val="24"/>
                <w:szCs w:val="24"/>
              </w:rPr>
            </w:pPr>
            <w:r>
              <w:rPr>
                <w:rFonts w:ascii="Arial" w:hAnsi="Arial" w:cs="Arial"/>
                <w:sz w:val="24"/>
                <w:szCs w:val="24"/>
              </w:rPr>
              <w:t xml:space="preserve">The </w:t>
            </w:r>
            <w:r w:rsidR="008D08B6">
              <w:rPr>
                <w:rFonts w:ascii="Arial" w:hAnsi="Arial" w:cs="Arial"/>
                <w:sz w:val="24"/>
                <w:szCs w:val="24"/>
              </w:rPr>
              <w:t>complexity of the industry has increased in the recent years, meaning its important to keep all staff</w:t>
            </w:r>
            <w:r w:rsidR="005D3C68">
              <w:rPr>
                <w:rFonts w:ascii="Arial" w:hAnsi="Arial" w:cs="Arial"/>
                <w:sz w:val="24"/>
                <w:szCs w:val="24"/>
              </w:rPr>
              <w:t xml:space="preserve"> up to date with new procedures and regulations. Business owners</w:t>
            </w:r>
            <w:r w:rsidR="00333A6E">
              <w:rPr>
                <w:rFonts w:ascii="Arial" w:hAnsi="Arial" w:cs="Arial"/>
                <w:sz w:val="24"/>
                <w:szCs w:val="24"/>
              </w:rPr>
              <w:t xml:space="preserve"> and managers are now faced with the responsibility of training their workforce to handle the increased complexity of operating on a construction site, they now must figure out how to increase the knowledge of their employees quickly and in a cost effective manner in order to meet expectations. The use of e-learning resources can help these leaders meet the demands and exceed customer expectations.</w:t>
            </w:r>
          </w:p>
          <w:p w:rsidR="00333A6E" w:rsidRPr="00C53F2A" w:rsidRDefault="00333A6E" w:rsidP="0054422E">
            <w:pPr>
              <w:rPr>
                <w:rFonts w:ascii="Arial" w:hAnsi="Arial" w:cs="Arial"/>
                <w:sz w:val="24"/>
                <w:szCs w:val="24"/>
              </w:rPr>
            </w:pPr>
            <w:r>
              <w:rPr>
                <w:rFonts w:ascii="Arial" w:hAnsi="Arial" w:cs="Arial"/>
                <w:sz w:val="24"/>
                <w:szCs w:val="24"/>
              </w:rPr>
              <w:t>Developing and staff training can benefit your employees and business. By investing in staff you can drive down costs to your business and help increase profits.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68B6" w:rsidP="00A851DA">
            <w:pPr>
              <w:rPr>
                <w:rFonts w:cs="Bliss-Regular"/>
                <w:color w:val="000000"/>
              </w:rPr>
            </w:pPr>
            <w:r>
              <w:rPr>
                <w:rFonts w:cs="Bliss-Regular"/>
                <w:color w:val="000000"/>
              </w:rPr>
              <w:t>R</w:t>
            </w:r>
            <w:r w:rsidR="001A67D0">
              <w:rPr>
                <w:rFonts w:cs="Bliss-Regular"/>
                <w:color w:val="000000"/>
              </w:rPr>
              <w:t xml:space="preserve">JSmith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4529" w:rsidP="00A851DA">
            <w:pPr>
              <w:rPr>
                <w:rFonts w:cs="Bliss-Regular"/>
                <w:color w:val="000000"/>
              </w:rPr>
            </w:pPr>
            <w:r>
              <w:rPr>
                <w:rFonts w:cs="Bliss-Regular"/>
                <w:color w:val="000000"/>
              </w:rPr>
              <w:t>01/</w:t>
            </w:r>
            <w:r w:rsidR="00592788">
              <w:rPr>
                <w:rFonts w:cs="Bliss-Regular"/>
                <w:color w:val="000000"/>
              </w:rPr>
              <w:t>0</w:t>
            </w:r>
            <w:r>
              <w:rPr>
                <w:rFonts w:cs="Bliss-Regular"/>
                <w:color w:val="000000"/>
              </w:rPr>
              <w:t>2</w:t>
            </w:r>
            <w:bookmarkStart w:id="0" w:name="_GoBack"/>
            <w:bookmarkEnd w:id="0"/>
            <w:r w:rsidR="00592788">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2DE" w:rsidRDefault="00D312DE" w:rsidP="00CB4D0A">
      <w:pPr>
        <w:spacing w:after="0" w:line="240" w:lineRule="auto"/>
      </w:pPr>
      <w:r>
        <w:separator/>
      </w:r>
    </w:p>
  </w:endnote>
  <w:endnote w:type="continuationSeparator" w:id="0">
    <w:p w:rsidR="00D312DE" w:rsidRDefault="00D312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2DE" w:rsidRDefault="00D312DE" w:rsidP="00CB4D0A">
      <w:pPr>
        <w:spacing w:after="0" w:line="240" w:lineRule="auto"/>
      </w:pPr>
      <w:r>
        <w:separator/>
      </w:r>
    </w:p>
  </w:footnote>
  <w:footnote w:type="continuationSeparator" w:id="0">
    <w:p w:rsidR="00D312DE" w:rsidRDefault="00D312D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B6BD4"/>
    <w:multiLevelType w:val="hybridMultilevel"/>
    <w:tmpl w:val="E5FC9082"/>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985044"/>
    <w:multiLevelType w:val="hybridMultilevel"/>
    <w:tmpl w:val="261C49EE"/>
    <w:lvl w:ilvl="0" w:tplc="FFFFFFFF">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4B2"/>
    <w:rsid w:val="000158F9"/>
    <w:rsid w:val="00023BA2"/>
    <w:rsid w:val="00035CDD"/>
    <w:rsid w:val="000367E0"/>
    <w:rsid w:val="00040083"/>
    <w:rsid w:val="0004289C"/>
    <w:rsid w:val="00055992"/>
    <w:rsid w:val="00066B6C"/>
    <w:rsid w:val="0007255F"/>
    <w:rsid w:val="00074695"/>
    <w:rsid w:val="000820E8"/>
    <w:rsid w:val="000826C0"/>
    <w:rsid w:val="00082C6D"/>
    <w:rsid w:val="00090173"/>
    <w:rsid w:val="00094262"/>
    <w:rsid w:val="000B2134"/>
    <w:rsid w:val="000B70A4"/>
    <w:rsid w:val="000C0FDF"/>
    <w:rsid w:val="000F0C74"/>
    <w:rsid w:val="000F7987"/>
    <w:rsid w:val="00111486"/>
    <w:rsid w:val="001175EE"/>
    <w:rsid w:val="00124E5A"/>
    <w:rsid w:val="00125202"/>
    <w:rsid w:val="0015378F"/>
    <w:rsid w:val="00157CF6"/>
    <w:rsid w:val="00182416"/>
    <w:rsid w:val="001850A2"/>
    <w:rsid w:val="00187A6A"/>
    <w:rsid w:val="00187D8D"/>
    <w:rsid w:val="00187EB4"/>
    <w:rsid w:val="001968C9"/>
    <w:rsid w:val="001A06E4"/>
    <w:rsid w:val="001A67D0"/>
    <w:rsid w:val="001B6DCF"/>
    <w:rsid w:val="001C3AE8"/>
    <w:rsid w:val="001C487C"/>
    <w:rsid w:val="001E29C1"/>
    <w:rsid w:val="001F0481"/>
    <w:rsid w:val="001F54DE"/>
    <w:rsid w:val="00200C92"/>
    <w:rsid w:val="00202F57"/>
    <w:rsid w:val="0020451E"/>
    <w:rsid w:val="00206B9D"/>
    <w:rsid w:val="002075F3"/>
    <w:rsid w:val="002221F6"/>
    <w:rsid w:val="002268B6"/>
    <w:rsid w:val="0023259C"/>
    <w:rsid w:val="00233094"/>
    <w:rsid w:val="00240413"/>
    <w:rsid w:val="00272609"/>
    <w:rsid w:val="0027460A"/>
    <w:rsid w:val="002B0BD7"/>
    <w:rsid w:val="002B573D"/>
    <w:rsid w:val="002C5CB2"/>
    <w:rsid w:val="002F06B1"/>
    <w:rsid w:val="002F779F"/>
    <w:rsid w:val="00314EBA"/>
    <w:rsid w:val="00333A6E"/>
    <w:rsid w:val="00371885"/>
    <w:rsid w:val="00372C30"/>
    <w:rsid w:val="00374FE9"/>
    <w:rsid w:val="003D3FDE"/>
    <w:rsid w:val="003E2B87"/>
    <w:rsid w:val="003E59E6"/>
    <w:rsid w:val="00402786"/>
    <w:rsid w:val="00405895"/>
    <w:rsid w:val="004058DF"/>
    <w:rsid w:val="0040767C"/>
    <w:rsid w:val="00410CC7"/>
    <w:rsid w:val="00410CE9"/>
    <w:rsid w:val="00412F2E"/>
    <w:rsid w:val="0043153D"/>
    <w:rsid w:val="00443E6F"/>
    <w:rsid w:val="00452FD5"/>
    <w:rsid w:val="004607EA"/>
    <w:rsid w:val="00462C30"/>
    <w:rsid w:val="00473135"/>
    <w:rsid w:val="00486F1A"/>
    <w:rsid w:val="00487781"/>
    <w:rsid w:val="00490CB9"/>
    <w:rsid w:val="004A2CE2"/>
    <w:rsid w:val="004A6EAF"/>
    <w:rsid w:val="004D7D8C"/>
    <w:rsid w:val="004D7F40"/>
    <w:rsid w:val="004E3CDA"/>
    <w:rsid w:val="004F4B4D"/>
    <w:rsid w:val="0050216D"/>
    <w:rsid w:val="00503D7E"/>
    <w:rsid w:val="00506506"/>
    <w:rsid w:val="0050778F"/>
    <w:rsid w:val="00511FBC"/>
    <w:rsid w:val="00520E21"/>
    <w:rsid w:val="0052182F"/>
    <w:rsid w:val="00524EBD"/>
    <w:rsid w:val="00527C11"/>
    <w:rsid w:val="005303F1"/>
    <w:rsid w:val="00530B81"/>
    <w:rsid w:val="00535F31"/>
    <w:rsid w:val="0054422E"/>
    <w:rsid w:val="00550B1B"/>
    <w:rsid w:val="00553C7D"/>
    <w:rsid w:val="00567ABA"/>
    <w:rsid w:val="00574D64"/>
    <w:rsid w:val="00577B75"/>
    <w:rsid w:val="00591365"/>
    <w:rsid w:val="00592788"/>
    <w:rsid w:val="00597D2B"/>
    <w:rsid w:val="005B31E4"/>
    <w:rsid w:val="005D3C68"/>
    <w:rsid w:val="005E3B21"/>
    <w:rsid w:val="005F13CD"/>
    <w:rsid w:val="006034F6"/>
    <w:rsid w:val="00607874"/>
    <w:rsid w:val="00607E77"/>
    <w:rsid w:val="0061414A"/>
    <w:rsid w:val="00617BB3"/>
    <w:rsid w:val="00617FED"/>
    <w:rsid w:val="00640D83"/>
    <w:rsid w:val="00645CDD"/>
    <w:rsid w:val="00663342"/>
    <w:rsid w:val="006823A7"/>
    <w:rsid w:val="00687EE8"/>
    <w:rsid w:val="00697210"/>
    <w:rsid w:val="006A2CCA"/>
    <w:rsid w:val="006E493F"/>
    <w:rsid w:val="006E7000"/>
    <w:rsid w:val="00700A83"/>
    <w:rsid w:val="0070347F"/>
    <w:rsid w:val="0070678E"/>
    <w:rsid w:val="007108D0"/>
    <w:rsid w:val="007165A7"/>
    <w:rsid w:val="00761A1C"/>
    <w:rsid w:val="00784529"/>
    <w:rsid w:val="00790BAA"/>
    <w:rsid w:val="007B3ABE"/>
    <w:rsid w:val="007B78BA"/>
    <w:rsid w:val="007D79D7"/>
    <w:rsid w:val="00801EE9"/>
    <w:rsid w:val="0080578D"/>
    <w:rsid w:val="008130E0"/>
    <w:rsid w:val="00831C11"/>
    <w:rsid w:val="00835917"/>
    <w:rsid w:val="00863455"/>
    <w:rsid w:val="00873865"/>
    <w:rsid w:val="00897261"/>
    <w:rsid w:val="00897C9D"/>
    <w:rsid w:val="008A521C"/>
    <w:rsid w:val="008A60B4"/>
    <w:rsid w:val="008B3C31"/>
    <w:rsid w:val="008B64FE"/>
    <w:rsid w:val="008D08B6"/>
    <w:rsid w:val="00925F34"/>
    <w:rsid w:val="009320B5"/>
    <w:rsid w:val="00935BF7"/>
    <w:rsid w:val="00943C7A"/>
    <w:rsid w:val="009457D3"/>
    <w:rsid w:val="00951C23"/>
    <w:rsid w:val="0095442C"/>
    <w:rsid w:val="00977EE6"/>
    <w:rsid w:val="00983942"/>
    <w:rsid w:val="00987682"/>
    <w:rsid w:val="00997148"/>
    <w:rsid w:val="009C37E0"/>
    <w:rsid w:val="009C3C7F"/>
    <w:rsid w:val="009C653C"/>
    <w:rsid w:val="009C76F7"/>
    <w:rsid w:val="009D43B4"/>
    <w:rsid w:val="009E41F4"/>
    <w:rsid w:val="009F2896"/>
    <w:rsid w:val="00A04A29"/>
    <w:rsid w:val="00A13030"/>
    <w:rsid w:val="00A142BC"/>
    <w:rsid w:val="00A14B66"/>
    <w:rsid w:val="00A65CF7"/>
    <w:rsid w:val="00A770B7"/>
    <w:rsid w:val="00A81AB4"/>
    <w:rsid w:val="00A851DA"/>
    <w:rsid w:val="00AC7D5B"/>
    <w:rsid w:val="00AD4690"/>
    <w:rsid w:val="00AD50A1"/>
    <w:rsid w:val="00AD5AB4"/>
    <w:rsid w:val="00AE1481"/>
    <w:rsid w:val="00AE2208"/>
    <w:rsid w:val="00B0415E"/>
    <w:rsid w:val="00B04678"/>
    <w:rsid w:val="00B215C1"/>
    <w:rsid w:val="00B22790"/>
    <w:rsid w:val="00B24E49"/>
    <w:rsid w:val="00B33605"/>
    <w:rsid w:val="00B432DA"/>
    <w:rsid w:val="00B77FF2"/>
    <w:rsid w:val="00B816D9"/>
    <w:rsid w:val="00B82B13"/>
    <w:rsid w:val="00BA15BD"/>
    <w:rsid w:val="00BA1F90"/>
    <w:rsid w:val="00BB0EB3"/>
    <w:rsid w:val="00BC46DF"/>
    <w:rsid w:val="00BF4C7B"/>
    <w:rsid w:val="00C03577"/>
    <w:rsid w:val="00C10886"/>
    <w:rsid w:val="00C2433B"/>
    <w:rsid w:val="00C2706D"/>
    <w:rsid w:val="00C27ECE"/>
    <w:rsid w:val="00C53029"/>
    <w:rsid w:val="00C53ADD"/>
    <w:rsid w:val="00C53F2A"/>
    <w:rsid w:val="00C621C4"/>
    <w:rsid w:val="00C65FEA"/>
    <w:rsid w:val="00CA0AC2"/>
    <w:rsid w:val="00CB110D"/>
    <w:rsid w:val="00CB4D0A"/>
    <w:rsid w:val="00CC2FB3"/>
    <w:rsid w:val="00CC575A"/>
    <w:rsid w:val="00CD556F"/>
    <w:rsid w:val="00CD58EE"/>
    <w:rsid w:val="00CF123B"/>
    <w:rsid w:val="00D039AC"/>
    <w:rsid w:val="00D07C61"/>
    <w:rsid w:val="00D26611"/>
    <w:rsid w:val="00D312DE"/>
    <w:rsid w:val="00D40928"/>
    <w:rsid w:val="00D427DE"/>
    <w:rsid w:val="00D5587D"/>
    <w:rsid w:val="00D707CC"/>
    <w:rsid w:val="00D821FE"/>
    <w:rsid w:val="00D9139B"/>
    <w:rsid w:val="00DA058B"/>
    <w:rsid w:val="00DA283E"/>
    <w:rsid w:val="00DB0793"/>
    <w:rsid w:val="00DB47CE"/>
    <w:rsid w:val="00DC0CB1"/>
    <w:rsid w:val="00DC2241"/>
    <w:rsid w:val="00DE4954"/>
    <w:rsid w:val="00DF1D02"/>
    <w:rsid w:val="00DF2A32"/>
    <w:rsid w:val="00E00821"/>
    <w:rsid w:val="00E04DB4"/>
    <w:rsid w:val="00E1384F"/>
    <w:rsid w:val="00E13C06"/>
    <w:rsid w:val="00E14A59"/>
    <w:rsid w:val="00E30679"/>
    <w:rsid w:val="00E35D90"/>
    <w:rsid w:val="00E40543"/>
    <w:rsid w:val="00E4597D"/>
    <w:rsid w:val="00E54832"/>
    <w:rsid w:val="00E549E3"/>
    <w:rsid w:val="00E56A90"/>
    <w:rsid w:val="00E641CC"/>
    <w:rsid w:val="00E85636"/>
    <w:rsid w:val="00E92584"/>
    <w:rsid w:val="00EA30AB"/>
    <w:rsid w:val="00EB25C0"/>
    <w:rsid w:val="00EB3925"/>
    <w:rsid w:val="00EC29E2"/>
    <w:rsid w:val="00F12CF2"/>
    <w:rsid w:val="00F33819"/>
    <w:rsid w:val="00F40CE1"/>
    <w:rsid w:val="00F746EF"/>
    <w:rsid w:val="00F926D1"/>
    <w:rsid w:val="00F93DF3"/>
    <w:rsid w:val="00F958F0"/>
    <w:rsid w:val="00F96EB3"/>
    <w:rsid w:val="00FA266B"/>
    <w:rsid w:val="00FA4BEC"/>
    <w:rsid w:val="00FB3200"/>
    <w:rsid w:val="00FC642B"/>
    <w:rsid w:val="00FD5EB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9F5359"/>
  <w15:docId w15:val="{02C5E491-0D09-B54E-99F2-46D5CD73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0C1CC-C685-5D46-AA29-DA4B2E2A330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Emily Harding</cp:lastModifiedBy>
  <cp:revision>2</cp:revision>
  <dcterms:created xsi:type="dcterms:W3CDTF">2019-02-01T14:10:00Z</dcterms:created>
  <dcterms:modified xsi:type="dcterms:W3CDTF">2019-02-01T14:10:00Z</dcterms:modified>
</cp:coreProperties>
</file>