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E32AD4" w:rsidRDefault="00607874" w:rsidP="00A851DA">
      <w:pPr>
        <w:pStyle w:val="Default"/>
        <w:rPr>
          <w:rFonts w:ascii="Arial" w:hAnsi="Arial" w:cs="Arial"/>
        </w:rPr>
      </w:pPr>
      <w:r w:rsidRPr="00E32AD4">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32AD4">
        <w:rPr>
          <w:rFonts w:ascii="Arial" w:hAnsi="Arial" w:cs="Arial"/>
        </w:rPr>
        <w:t xml:space="preserve">                                                             </w:t>
      </w:r>
      <w:r w:rsidR="00405895" w:rsidRPr="00E32AD4">
        <w:rPr>
          <w:rFonts w:ascii="Arial" w:hAnsi="Arial" w:cs="Arial"/>
        </w:rPr>
        <w:t xml:space="preserve">     </w:t>
      </w:r>
    </w:p>
    <w:p w:rsidR="00607874" w:rsidRPr="00E32AD4" w:rsidRDefault="00C17658" w:rsidP="00A851DA">
      <w:pPr>
        <w:rPr>
          <w:rFonts w:ascii="Arial" w:hAnsi="Arial" w:cs="Arial"/>
          <w:sz w:val="24"/>
          <w:szCs w:val="24"/>
          <w:lang w:val="en-US"/>
        </w:rPr>
      </w:pPr>
      <w:r w:rsidRPr="00C17658">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E32AD4" w:rsidRDefault="00607874" w:rsidP="00A851DA">
      <w:pPr>
        <w:rPr>
          <w:rFonts w:ascii="Arial" w:hAnsi="Arial" w:cs="Arial"/>
          <w:sz w:val="24"/>
          <w:szCs w:val="24"/>
          <w:lang w:val="en-US"/>
        </w:rPr>
      </w:pPr>
    </w:p>
    <w:p w:rsidR="00607874" w:rsidRPr="00E32AD4" w:rsidRDefault="00607874" w:rsidP="00A851DA">
      <w:pPr>
        <w:rPr>
          <w:rFonts w:ascii="Arial" w:hAnsi="Arial" w:cs="Arial"/>
          <w:sz w:val="24"/>
          <w:szCs w:val="24"/>
          <w:lang w:val="en-US"/>
        </w:rPr>
      </w:pPr>
    </w:p>
    <w:p w:rsidR="00607874" w:rsidRPr="00E32AD4"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E32AD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2AD4" w:rsidRDefault="00A851DA">
            <w:pPr>
              <w:rPr>
                <w:rFonts w:ascii="Arial" w:hAnsi="Arial" w:cs="Arial"/>
                <w:b/>
                <w:color w:val="002060"/>
                <w:sz w:val="24"/>
                <w:szCs w:val="24"/>
              </w:rPr>
            </w:pPr>
            <w:r w:rsidRPr="00E32AD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2AD4" w:rsidRDefault="00E32AD4">
            <w:pPr>
              <w:pStyle w:val="Default"/>
              <w:rPr>
                <w:rFonts w:ascii="Arial" w:hAnsi="Arial" w:cs="Arial"/>
              </w:rPr>
            </w:pPr>
            <w:r w:rsidRPr="00E32AD4">
              <w:rPr>
                <w:rFonts w:ascii="Arial" w:hAnsi="Arial" w:cs="Arial"/>
              </w:rPr>
              <w:t xml:space="preserve">Cara Stubbs </w:t>
            </w:r>
          </w:p>
        </w:tc>
      </w:tr>
      <w:tr w:rsidR="00A851DA" w:rsidRPr="00E32AD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2AD4" w:rsidRDefault="00A851DA">
            <w:pPr>
              <w:rPr>
                <w:rFonts w:ascii="Arial" w:hAnsi="Arial" w:cs="Arial"/>
                <w:b/>
                <w:color w:val="002060"/>
                <w:sz w:val="24"/>
                <w:szCs w:val="24"/>
              </w:rPr>
            </w:pPr>
            <w:r w:rsidRPr="00E32AD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2AD4" w:rsidRDefault="00A851DA">
            <w:pPr>
              <w:pStyle w:val="Default"/>
              <w:rPr>
                <w:rFonts w:ascii="Arial" w:hAnsi="Arial" w:cs="Arial"/>
              </w:rPr>
            </w:pPr>
          </w:p>
        </w:tc>
      </w:tr>
      <w:tr w:rsidR="00A851DA" w:rsidRPr="00E32AD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2AD4" w:rsidRDefault="00A851DA">
            <w:pPr>
              <w:rPr>
                <w:rFonts w:ascii="Arial" w:hAnsi="Arial" w:cs="Arial"/>
                <w:b/>
                <w:color w:val="002060"/>
                <w:sz w:val="24"/>
                <w:szCs w:val="24"/>
              </w:rPr>
            </w:pPr>
            <w:r w:rsidRPr="00E32AD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2AD4" w:rsidRDefault="00E32AD4">
            <w:pPr>
              <w:pStyle w:val="Default"/>
              <w:rPr>
                <w:rFonts w:ascii="Arial" w:hAnsi="Arial" w:cs="Arial"/>
              </w:rPr>
            </w:pPr>
            <w:r w:rsidRPr="00E32AD4">
              <w:rPr>
                <w:rFonts w:ascii="Arial" w:hAnsi="Arial" w:cs="Arial"/>
              </w:rPr>
              <w:t>Certificate in Team Leading Skills Level 3</w:t>
            </w:r>
          </w:p>
        </w:tc>
      </w:tr>
      <w:tr w:rsidR="00A851DA" w:rsidRPr="00E32AD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2AD4" w:rsidRDefault="00A851DA">
            <w:pPr>
              <w:rPr>
                <w:rFonts w:ascii="Arial" w:hAnsi="Arial" w:cs="Arial"/>
                <w:b/>
                <w:color w:val="002060"/>
                <w:sz w:val="24"/>
                <w:szCs w:val="24"/>
              </w:rPr>
            </w:pPr>
            <w:r w:rsidRPr="00E32AD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2AD4" w:rsidRDefault="00A851DA">
            <w:pPr>
              <w:rPr>
                <w:rFonts w:ascii="Arial" w:hAnsi="Arial" w:cs="Arial"/>
                <w:sz w:val="24"/>
                <w:szCs w:val="24"/>
              </w:rPr>
            </w:pPr>
          </w:p>
        </w:tc>
      </w:tr>
    </w:tbl>
    <w:p w:rsidR="00CC2FB3" w:rsidRPr="00E32AD4" w:rsidRDefault="00CC2FB3" w:rsidP="00A851DA">
      <w:pPr>
        <w:rPr>
          <w:rFonts w:ascii="Arial" w:hAnsi="Arial" w:cs="Arial"/>
          <w:b/>
          <w:sz w:val="24"/>
          <w:szCs w:val="24"/>
          <w:lang w:val="en-US"/>
        </w:rPr>
      </w:pPr>
    </w:p>
    <w:p w:rsidR="00443E6F" w:rsidRPr="00E32AD4" w:rsidRDefault="00527C11" w:rsidP="00A851DA">
      <w:pPr>
        <w:rPr>
          <w:rFonts w:ascii="Arial" w:hAnsi="Arial" w:cs="Arial"/>
          <w:b/>
          <w:sz w:val="24"/>
          <w:szCs w:val="24"/>
          <w:lang w:val="en-US"/>
        </w:rPr>
      </w:pPr>
      <w:r w:rsidRPr="00E32AD4">
        <w:rPr>
          <w:rFonts w:ascii="Arial" w:hAnsi="Arial" w:cs="Arial"/>
          <w:b/>
          <w:sz w:val="24"/>
          <w:szCs w:val="24"/>
          <w:lang w:val="en-US"/>
        </w:rPr>
        <w:t>Marking Criteria:</w:t>
      </w:r>
    </w:p>
    <w:p w:rsidR="00443E6F" w:rsidRPr="00E32AD4" w:rsidRDefault="00527C11" w:rsidP="00A851DA">
      <w:pPr>
        <w:rPr>
          <w:rFonts w:ascii="Arial" w:hAnsi="Arial" w:cs="Arial"/>
          <w:sz w:val="24"/>
          <w:szCs w:val="24"/>
          <w:lang w:val="en-US"/>
        </w:rPr>
      </w:pPr>
      <w:r w:rsidRPr="00E32AD4">
        <w:rPr>
          <w:rFonts w:ascii="Arial" w:hAnsi="Arial" w:cs="Arial"/>
          <w:b/>
          <w:sz w:val="24"/>
          <w:szCs w:val="24"/>
          <w:lang w:val="en-US"/>
        </w:rPr>
        <w:t xml:space="preserve"> </w:t>
      </w:r>
      <w:r w:rsidRPr="00E32AD4">
        <w:rPr>
          <w:rFonts w:ascii="Arial" w:hAnsi="Arial" w:cs="Arial"/>
          <w:sz w:val="24"/>
          <w:szCs w:val="24"/>
          <w:lang w:val="en-US"/>
        </w:rPr>
        <w:t>We expect the learner</w:t>
      </w:r>
      <w:r w:rsidR="00443E6F" w:rsidRPr="00E32AD4">
        <w:rPr>
          <w:rFonts w:ascii="Arial" w:hAnsi="Arial" w:cs="Arial"/>
          <w:sz w:val="24"/>
          <w:szCs w:val="24"/>
          <w:lang w:val="en-US"/>
        </w:rPr>
        <w:t>s</w:t>
      </w:r>
      <w:r w:rsidRPr="00E32AD4">
        <w:rPr>
          <w:rFonts w:ascii="Arial" w:hAnsi="Arial" w:cs="Arial"/>
          <w:sz w:val="24"/>
          <w:szCs w:val="24"/>
          <w:lang w:val="en-US"/>
        </w:rPr>
        <w:t xml:space="preserve"> to write minimum one well expressed point in</w:t>
      </w:r>
      <w:r w:rsidR="00443E6F" w:rsidRPr="00E32AD4">
        <w:rPr>
          <w:rFonts w:ascii="Arial" w:hAnsi="Arial" w:cs="Arial"/>
          <w:sz w:val="24"/>
          <w:szCs w:val="24"/>
          <w:lang w:val="en-US"/>
        </w:rPr>
        <w:t xml:space="preserve"> </w:t>
      </w:r>
      <w:r w:rsidRPr="00E32AD4">
        <w:rPr>
          <w:rFonts w:ascii="Arial" w:hAnsi="Arial" w:cs="Arial"/>
          <w:sz w:val="24"/>
          <w:szCs w:val="24"/>
          <w:lang w:val="en-US"/>
        </w:rPr>
        <w:t>three lines</w:t>
      </w:r>
      <w:r w:rsidR="00443E6F" w:rsidRPr="00E32AD4">
        <w:rPr>
          <w:rFonts w:ascii="Arial" w:hAnsi="Arial" w:cs="Arial"/>
          <w:sz w:val="24"/>
          <w:szCs w:val="24"/>
          <w:lang w:val="en-US"/>
        </w:rPr>
        <w:t xml:space="preserve"> against each allocated mark. This means one need</w:t>
      </w:r>
      <w:r w:rsidR="009E41F4" w:rsidRPr="00E32AD4">
        <w:rPr>
          <w:rFonts w:ascii="Arial" w:hAnsi="Arial" w:cs="Arial"/>
          <w:sz w:val="24"/>
          <w:szCs w:val="24"/>
          <w:lang w:val="en-US"/>
        </w:rPr>
        <w:t>s</w:t>
      </w:r>
      <w:r w:rsidR="00443E6F" w:rsidRPr="00E32AD4">
        <w:rPr>
          <w:rFonts w:ascii="Arial" w:hAnsi="Arial" w:cs="Arial"/>
          <w:sz w:val="24"/>
          <w:szCs w:val="24"/>
          <w:lang w:val="en-US"/>
        </w:rPr>
        <w:t xml:space="preserve"> to write 15 lines with </w:t>
      </w:r>
      <w:r w:rsidR="00402786" w:rsidRPr="00E32AD4">
        <w:rPr>
          <w:rFonts w:ascii="Arial" w:hAnsi="Arial" w:cs="Arial"/>
          <w:sz w:val="24"/>
          <w:szCs w:val="24"/>
          <w:lang w:val="en-US"/>
        </w:rPr>
        <w:t>5 well expressed</w:t>
      </w:r>
      <w:r w:rsidR="00443E6F" w:rsidRPr="00E32AD4">
        <w:rPr>
          <w:rFonts w:ascii="Arial" w:hAnsi="Arial" w:cs="Arial"/>
          <w:sz w:val="24"/>
          <w:szCs w:val="24"/>
          <w:lang w:val="en-US"/>
        </w:rPr>
        <w:t xml:space="preserve"> points to get high grades for a 5 marks question.</w:t>
      </w:r>
    </w:p>
    <w:p w:rsidR="00527C11" w:rsidRPr="00E32AD4" w:rsidRDefault="00687EE8" w:rsidP="00A851DA">
      <w:pPr>
        <w:rPr>
          <w:rFonts w:ascii="Arial" w:hAnsi="Arial" w:cs="Arial"/>
          <w:sz w:val="24"/>
          <w:szCs w:val="24"/>
          <w:lang w:val="en-US"/>
        </w:rPr>
      </w:pPr>
      <w:r w:rsidRPr="00E32AD4">
        <w:rPr>
          <w:rFonts w:ascii="Arial" w:hAnsi="Arial" w:cs="Arial"/>
          <w:sz w:val="24"/>
          <w:szCs w:val="24"/>
          <w:lang w:val="en-US"/>
        </w:rPr>
        <w:t xml:space="preserve">For high grades use </w:t>
      </w:r>
      <w:r w:rsidR="00527C11" w:rsidRPr="00E32AD4">
        <w:rPr>
          <w:rFonts w:ascii="Arial" w:hAnsi="Arial" w:cs="Arial"/>
          <w:sz w:val="24"/>
          <w:szCs w:val="24"/>
          <w:lang w:val="en-US"/>
        </w:rPr>
        <w:t xml:space="preserve">examples and illustrations </w:t>
      </w:r>
      <w:r w:rsidR="00443E6F" w:rsidRPr="00E32AD4">
        <w:rPr>
          <w:rFonts w:ascii="Arial" w:hAnsi="Arial" w:cs="Arial"/>
          <w:sz w:val="24"/>
          <w:szCs w:val="24"/>
          <w:lang w:val="en-US"/>
        </w:rPr>
        <w:t>where appropriate</w:t>
      </w:r>
      <w:r w:rsidRPr="00E32AD4">
        <w:rPr>
          <w:rFonts w:ascii="Arial" w:hAnsi="Arial" w:cs="Arial"/>
          <w:sz w:val="24"/>
          <w:szCs w:val="24"/>
          <w:lang w:val="en-US"/>
        </w:rPr>
        <w:t>.</w:t>
      </w:r>
      <w:r w:rsidR="00443E6F" w:rsidRPr="00E32AD4">
        <w:rPr>
          <w:rFonts w:ascii="Arial" w:hAnsi="Arial" w:cs="Arial"/>
          <w:sz w:val="24"/>
          <w:szCs w:val="24"/>
          <w:lang w:val="en-US"/>
        </w:rPr>
        <w:t xml:space="preserve"> </w:t>
      </w:r>
    </w:p>
    <w:tbl>
      <w:tblPr>
        <w:tblStyle w:val="TableGrid"/>
        <w:tblW w:w="0" w:type="auto"/>
        <w:tblLook w:val="04A0"/>
      </w:tblPr>
      <w:tblGrid>
        <w:gridCol w:w="9242"/>
      </w:tblGrid>
      <w:tr w:rsidR="00CC2FB3" w:rsidRPr="00E32AD4" w:rsidTr="00CC2FB3">
        <w:tc>
          <w:tcPr>
            <w:tcW w:w="9242" w:type="dxa"/>
          </w:tcPr>
          <w:p w:rsidR="00E32AD4" w:rsidRDefault="009132AC" w:rsidP="00E32AD4">
            <w:pPr>
              <w:rPr>
                <w:rFonts w:ascii="Arial" w:hAnsi="Arial" w:cs="Arial"/>
                <w:sz w:val="24"/>
                <w:szCs w:val="24"/>
              </w:rPr>
            </w:pPr>
            <w:r>
              <w:rPr>
                <w:rFonts w:ascii="Arial" w:hAnsi="Arial" w:cs="Arial"/>
                <w:sz w:val="24"/>
                <w:szCs w:val="24"/>
              </w:rPr>
              <w:t>1.</w:t>
            </w:r>
          </w:p>
          <w:p w:rsidR="009132AC" w:rsidRDefault="009132AC" w:rsidP="00E32AD4">
            <w:pPr>
              <w:rPr>
                <w:rFonts w:ascii="Arial" w:hAnsi="Arial" w:cs="Arial"/>
                <w:sz w:val="24"/>
                <w:szCs w:val="24"/>
              </w:rPr>
            </w:pPr>
          </w:p>
          <w:p w:rsidR="009132AC" w:rsidRDefault="009132AC" w:rsidP="009132AC">
            <w:pPr>
              <w:pStyle w:val="ListParagraph"/>
              <w:numPr>
                <w:ilvl w:val="0"/>
                <w:numId w:val="8"/>
              </w:numPr>
              <w:rPr>
                <w:rFonts w:ascii="Arial" w:hAnsi="Arial" w:cs="Arial"/>
                <w:sz w:val="24"/>
                <w:szCs w:val="24"/>
              </w:rPr>
            </w:pPr>
            <w:r>
              <w:rPr>
                <w:rFonts w:ascii="Arial" w:hAnsi="Arial" w:cs="Arial"/>
                <w:sz w:val="24"/>
                <w:szCs w:val="24"/>
              </w:rPr>
              <w:t xml:space="preserve">Motivation </w:t>
            </w:r>
            <w:r w:rsidR="00EE247E">
              <w:rPr>
                <w:rFonts w:ascii="Arial" w:hAnsi="Arial" w:cs="Arial"/>
                <w:sz w:val="24"/>
                <w:szCs w:val="24"/>
              </w:rPr>
              <w:t xml:space="preserve">is the drive from within that prompts action. Motives are also important here, these are the wants, desires and needs that drive people. Motivation can be outside forces which encourage people to either achieve what they want or avoid an outcome they don’t want. </w:t>
            </w:r>
            <w:r w:rsidR="002C4387">
              <w:rPr>
                <w:rFonts w:ascii="Arial" w:hAnsi="Arial" w:cs="Arial"/>
                <w:sz w:val="24"/>
                <w:szCs w:val="24"/>
              </w:rPr>
              <w:t xml:space="preserve">Motivation is important to both individuals and businesses. The more an individual is motivated, the more job satisfaction he will have. Productivity will also be increased which benefits both individual and business. For businesses, a motivated team member and overall team </w:t>
            </w:r>
            <w:proofErr w:type="gramStart"/>
            <w:r w:rsidR="002C4387">
              <w:rPr>
                <w:rFonts w:ascii="Arial" w:hAnsi="Arial" w:cs="Arial"/>
                <w:sz w:val="24"/>
                <w:szCs w:val="24"/>
              </w:rPr>
              <w:t>increases</w:t>
            </w:r>
            <w:proofErr w:type="gramEnd"/>
            <w:r w:rsidR="002C4387">
              <w:rPr>
                <w:rFonts w:ascii="Arial" w:hAnsi="Arial" w:cs="Arial"/>
                <w:sz w:val="24"/>
                <w:szCs w:val="24"/>
              </w:rPr>
              <w:t xml:space="preserve"> their contribution, creating more success and profit. Team members will also be more satisfied with their job which inspires them to work harder to remain an empowered member of the team. </w:t>
            </w:r>
          </w:p>
          <w:p w:rsidR="002C4387" w:rsidRDefault="002C4387" w:rsidP="002C4387">
            <w:pPr>
              <w:pStyle w:val="ListParagraph"/>
              <w:ind w:left="1080"/>
              <w:rPr>
                <w:rFonts w:ascii="Arial" w:hAnsi="Arial" w:cs="Arial"/>
                <w:sz w:val="24"/>
                <w:szCs w:val="24"/>
              </w:rPr>
            </w:pPr>
          </w:p>
          <w:p w:rsidR="002C4387" w:rsidRDefault="00A731A5" w:rsidP="002C4387">
            <w:pPr>
              <w:pStyle w:val="ListParagraph"/>
              <w:numPr>
                <w:ilvl w:val="0"/>
                <w:numId w:val="8"/>
              </w:numPr>
              <w:rPr>
                <w:rFonts w:ascii="Arial" w:hAnsi="Arial" w:cs="Arial"/>
                <w:sz w:val="24"/>
                <w:szCs w:val="24"/>
              </w:rPr>
            </w:pPr>
            <w:r>
              <w:rPr>
                <w:rFonts w:ascii="Arial" w:hAnsi="Arial" w:cs="Arial"/>
                <w:sz w:val="24"/>
                <w:szCs w:val="24"/>
              </w:rPr>
              <w:t xml:space="preserve">I do believe the statement of </w:t>
            </w:r>
            <w:r w:rsidRPr="00A731A5">
              <w:rPr>
                <w:rFonts w:ascii="Arial" w:hAnsi="Arial" w:cs="Arial"/>
                <w:sz w:val="24"/>
                <w:szCs w:val="24"/>
              </w:rPr>
              <w:t>'The role of a manager as a leader is closely relate</w:t>
            </w:r>
            <w:r w:rsidR="006B09CD">
              <w:rPr>
                <w:rFonts w:ascii="Arial" w:hAnsi="Arial" w:cs="Arial"/>
                <w:sz w:val="24"/>
                <w:szCs w:val="24"/>
              </w:rPr>
              <w:t>d to their role as a motivator</w:t>
            </w:r>
            <w:r>
              <w:rPr>
                <w:rFonts w:ascii="Arial" w:hAnsi="Arial" w:cs="Arial"/>
                <w:sz w:val="24"/>
                <w:szCs w:val="24"/>
              </w:rPr>
              <w:t xml:space="preserve">’ </w:t>
            </w:r>
            <w:r w:rsidR="006B09CD">
              <w:rPr>
                <w:rFonts w:ascii="Arial" w:hAnsi="Arial" w:cs="Arial"/>
                <w:sz w:val="24"/>
                <w:szCs w:val="24"/>
              </w:rPr>
              <w:t xml:space="preserve">is </w:t>
            </w:r>
            <w:r w:rsidR="00693AA4">
              <w:rPr>
                <w:rFonts w:ascii="Arial" w:hAnsi="Arial" w:cs="Arial"/>
                <w:sz w:val="24"/>
                <w:szCs w:val="24"/>
              </w:rPr>
              <w:t>true.</w:t>
            </w:r>
            <w:r w:rsidR="006B09CD">
              <w:rPr>
                <w:rFonts w:ascii="Arial" w:hAnsi="Arial" w:cs="Arial"/>
                <w:sz w:val="24"/>
                <w:szCs w:val="24"/>
              </w:rPr>
              <w:t xml:space="preserve"> Motivation comes from within, a manager can create an environment in which the team members </w:t>
            </w:r>
            <w:r w:rsidR="00693AA4">
              <w:rPr>
                <w:rFonts w:ascii="Arial" w:hAnsi="Arial" w:cs="Arial"/>
                <w:sz w:val="24"/>
                <w:szCs w:val="24"/>
              </w:rPr>
              <w:t xml:space="preserve">can identify their own motivations and act on them but the end result is on the team member. There are many things a manager can do that will motivate employees and these things are closely related to good leadership. Managers should get to know their team members </w:t>
            </w:r>
            <w:r w:rsidR="00632861">
              <w:rPr>
                <w:rFonts w:ascii="Arial" w:hAnsi="Arial" w:cs="Arial"/>
                <w:sz w:val="24"/>
                <w:szCs w:val="24"/>
              </w:rPr>
              <w:t>to find out what motivates them, this is also how you find out how they learn and how they feel in regards to confidence in their role. G</w:t>
            </w:r>
            <w:r w:rsidR="00693AA4">
              <w:rPr>
                <w:rFonts w:ascii="Arial" w:hAnsi="Arial" w:cs="Arial"/>
                <w:sz w:val="24"/>
                <w:szCs w:val="24"/>
              </w:rPr>
              <w:t xml:space="preserve">etting to know your team not only leads to better motivation but this links back to learning styles and using different leadership techniques in the situational leadership model. </w:t>
            </w:r>
            <w:r w:rsidR="00632861">
              <w:rPr>
                <w:rFonts w:ascii="Arial" w:hAnsi="Arial" w:cs="Arial"/>
                <w:sz w:val="24"/>
                <w:szCs w:val="24"/>
              </w:rPr>
              <w:t xml:space="preserve">This means that being a motivator and a leader coincide with one another. </w:t>
            </w:r>
          </w:p>
          <w:p w:rsidR="00632861" w:rsidRPr="00632861" w:rsidRDefault="00632861" w:rsidP="00632861">
            <w:pPr>
              <w:pStyle w:val="ListParagraph"/>
              <w:rPr>
                <w:rFonts w:ascii="Arial" w:hAnsi="Arial" w:cs="Arial"/>
                <w:sz w:val="24"/>
                <w:szCs w:val="24"/>
              </w:rPr>
            </w:pPr>
          </w:p>
          <w:p w:rsidR="00632861" w:rsidRDefault="00632861" w:rsidP="004F1BA1">
            <w:pPr>
              <w:rPr>
                <w:rFonts w:ascii="Arial" w:hAnsi="Arial" w:cs="Arial"/>
                <w:sz w:val="24"/>
                <w:szCs w:val="24"/>
              </w:rPr>
            </w:pPr>
          </w:p>
          <w:p w:rsidR="004F1BA1" w:rsidRDefault="004F1BA1" w:rsidP="004F1BA1">
            <w:pPr>
              <w:pStyle w:val="ListParagraph"/>
              <w:numPr>
                <w:ilvl w:val="0"/>
                <w:numId w:val="8"/>
              </w:numPr>
              <w:rPr>
                <w:rFonts w:ascii="Arial" w:hAnsi="Arial" w:cs="Arial"/>
                <w:sz w:val="24"/>
                <w:szCs w:val="24"/>
              </w:rPr>
            </w:pPr>
            <w:r>
              <w:rPr>
                <w:rFonts w:ascii="Arial" w:hAnsi="Arial" w:cs="Arial"/>
                <w:sz w:val="24"/>
                <w:szCs w:val="24"/>
              </w:rPr>
              <w:lastRenderedPageBreak/>
              <w:t xml:space="preserve">Orientation is the initial presence at the company which usually takes place over a couple of weeks. This is where the employee receives information such as policies </w:t>
            </w:r>
            <w:proofErr w:type="spellStart"/>
            <w:r>
              <w:rPr>
                <w:rFonts w:ascii="Arial" w:hAnsi="Arial" w:cs="Arial"/>
                <w:sz w:val="24"/>
                <w:szCs w:val="24"/>
              </w:rPr>
              <w:t>eg</w:t>
            </w:r>
            <w:proofErr w:type="spellEnd"/>
            <w:r>
              <w:rPr>
                <w:rFonts w:ascii="Arial" w:hAnsi="Arial" w:cs="Arial"/>
                <w:sz w:val="24"/>
                <w:szCs w:val="24"/>
              </w:rPr>
              <w:t xml:space="preserve">. Dress code, absence and grievance policies. It is an introduction so it is important that they are shown around, introduced to their team mates and made to feel welcome. On the job training is also completed in this time to prepare them for going into their new role. My own orientation lasted 5 days, on my first day I was introduced to my team, shown around the building including fire exits and procedures. For the rest of my orientation I was provided with training to enable me to being my role, included in this was shadowing a current team member. It is important that an orientation is done when an employee starts at the </w:t>
            </w:r>
            <w:r w:rsidR="009D394F">
              <w:rPr>
                <w:rFonts w:ascii="Arial" w:hAnsi="Arial" w:cs="Arial"/>
                <w:sz w:val="24"/>
                <w:szCs w:val="24"/>
              </w:rPr>
              <w:t>company;</w:t>
            </w:r>
            <w:r>
              <w:rPr>
                <w:rFonts w:ascii="Arial" w:hAnsi="Arial" w:cs="Arial"/>
                <w:sz w:val="24"/>
                <w:szCs w:val="24"/>
              </w:rPr>
              <w:t xml:space="preserve"> a good orientation saves cost in the long run by reducing staff turnover due to a negative view of the company. It also means the employee is given the tools and skills required to being the</w:t>
            </w:r>
            <w:r w:rsidR="009D394F">
              <w:rPr>
                <w:rFonts w:ascii="Arial" w:hAnsi="Arial" w:cs="Arial"/>
                <w:sz w:val="24"/>
                <w:szCs w:val="24"/>
              </w:rPr>
              <w:t>ir role which can help eliminate mistakes or the requirement of retraining.</w:t>
            </w:r>
          </w:p>
          <w:p w:rsidR="009D394F" w:rsidRPr="009D394F" w:rsidRDefault="009D394F" w:rsidP="009D394F">
            <w:pPr>
              <w:rPr>
                <w:rFonts w:ascii="Arial" w:hAnsi="Arial" w:cs="Arial"/>
                <w:sz w:val="24"/>
                <w:szCs w:val="24"/>
              </w:rPr>
            </w:pPr>
          </w:p>
          <w:p w:rsidR="004F1BA1" w:rsidRPr="004F1BA1" w:rsidRDefault="009D394F" w:rsidP="004F1BA1">
            <w:pPr>
              <w:pStyle w:val="ListParagraph"/>
              <w:numPr>
                <w:ilvl w:val="0"/>
                <w:numId w:val="8"/>
              </w:numPr>
              <w:rPr>
                <w:rFonts w:ascii="Arial" w:hAnsi="Arial" w:cs="Arial"/>
                <w:sz w:val="24"/>
                <w:szCs w:val="24"/>
              </w:rPr>
            </w:pPr>
            <w:r>
              <w:rPr>
                <w:rFonts w:ascii="Arial" w:hAnsi="Arial" w:cs="Arial"/>
                <w:sz w:val="24"/>
                <w:szCs w:val="24"/>
              </w:rPr>
              <w:t xml:space="preserve">Orientation is when the employee first starts at the company. The information provided here is centered </w:t>
            </w:r>
            <w:proofErr w:type="gramStart"/>
            <w:r>
              <w:rPr>
                <w:rFonts w:ascii="Arial" w:hAnsi="Arial" w:cs="Arial"/>
                <w:sz w:val="24"/>
                <w:szCs w:val="24"/>
              </w:rPr>
              <w:t>around</w:t>
            </w:r>
            <w:proofErr w:type="gramEnd"/>
            <w:r>
              <w:rPr>
                <w:rFonts w:ascii="Arial" w:hAnsi="Arial" w:cs="Arial"/>
                <w:sz w:val="24"/>
                <w:szCs w:val="24"/>
              </w:rPr>
              <w:t xml:space="preserve"> them being a new starter such as dress code policies and tours around the building. </w:t>
            </w:r>
            <w:proofErr w:type="spellStart"/>
            <w:r>
              <w:rPr>
                <w:rFonts w:ascii="Arial" w:hAnsi="Arial" w:cs="Arial"/>
                <w:sz w:val="24"/>
                <w:szCs w:val="24"/>
              </w:rPr>
              <w:t>Onboarding</w:t>
            </w:r>
            <w:proofErr w:type="spellEnd"/>
            <w:r>
              <w:rPr>
                <w:rFonts w:ascii="Arial" w:hAnsi="Arial" w:cs="Arial"/>
                <w:sz w:val="24"/>
                <w:szCs w:val="24"/>
              </w:rPr>
              <w:t xml:space="preserve"> starts during orientation but continues past the first couple of weeks of employment. </w:t>
            </w:r>
            <w:proofErr w:type="spellStart"/>
            <w:r>
              <w:rPr>
                <w:rFonts w:ascii="Arial" w:hAnsi="Arial" w:cs="Arial"/>
                <w:sz w:val="24"/>
                <w:szCs w:val="24"/>
              </w:rPr>
              <w:t>Onboarding</w:t>
            </w:r>
            <w:proofErr w:type="spellEnd"/>
            <w:r>
              <w:rPr>
                <w:rFonts w:ascii="Arial" w:hAnsi="Arial" w:cs="Arial"/>
                <w:sz w:val="24"/>
                <w:szCs w:val="24"/>
              </w:rPr>
              <w:t xml:space="preserve"> includes longer term plans such as training and professional development within the new company. Goals can be discussed here that look further ahead. Training could be set up for further development in 6 months, monthly knowledge workshops and catch ups </w:t>
            </w:r>
            <w:proofErr w:type="spellStart"/>
            <w:r>
              <w:rPr>
                <w:rFonts w:ascii="Arial" w:hAnsi="Arial" w:cs="Arial"/>
                <w:sz w:val="24"/>
                <w:szCs w:val="24"/>
              </w:rPr>
              <w:t>Onboarding</w:t>
            </w:r>
            <w:proofErr w:type="spellEnd"/>
            <w:r>
              <w:rPr>
                <w:rFonts w:ascii="Arial" w:hAnsi="Arial" w:cs="Arial"/>
                <w:sz w:val="24"/>
                <w:szCs w:val="24"/>
              </w:rPr>
              <w:t xml:space="preserve"> can also include other members of staff, for my </w:t>
            </w:r>
            <w:proofErr w:type="spellStart"/>
            <w:r>
              <w:rPr>
                <w:rFonts w:ascii="Arial" w:hAnsi="Arial" w:cs="Arial"/>
                <w:sz w:val="24"/>
                <w:szCs w:val="24"/>
              </w:rPr>
              <w:t>onboarding</w:t>
            </w:r>
            <w:proofErr w:type="spellEnd"/>
            <w:r>
              <w:rPr>
                <w:rFonts w:ascii="Arial" w:hAnsi="Arial" w:cs="Arial"/>
                <w:sz w:val="24"/>
                <w:szCs w:val="24"/>
              </w:rPr>
              <w:t xml:space="preserve"> I had a meeting with HR after one month to ensure I was happy and comfortable. </w:t>
            </w:r>
          </w:p>
          <w:p w:rsidR="00CC2FB3" w:rsidRPr="00A44794" w:rsidRDefault="00CC2FB3" w:rsidP="00A851DA">
            <w:pPr>
              <w:rPr>
                <w:rFonts w:ascii="Arial" w:hAnsi="Arial" w:cs="Arial"/>
                <w:b/>
                <w:sz w:val="24"/>
                <w:szCs w:val="24"/>
              </w:rPr>
            </w:pPr>
          </w:p>
          <w:p w:rsidR="00CC2FB3" w:rsidRPr="00E33DC5" w:rsidRDefault="00712768" w:rsidP="00712768">
            <w:pPr>
              <w:pStyle w:val="ListParagraph"/>
              <w:numPr>
                <w:ilvl w:val="0"/>
                <w:numId w:val="8"/>
              </w:numPr>
              <w:rPr>
                <w:rFonts w:ascii="Arial" w:hAnsi="Arial" w:cs="Arial"/>
                <w:b/>
                <w:sz w:val="24"/>
                <w:szCs w:val="24"/>
              </w:rPr>
            </w:pPr>
            <w:r>
              <w:rPr>
                <w:rFonts w:ascii="Arial" w:hAnsi="Arial" w:cs="Arial"/>
                <w:b/>
                <w:sz w:val="24"/>
                <w:szCs w:val="24"/>
              </w:rPr>
              <w:t xml:space="preserve">SPIRIT </w:t>
            </w:r>
            <w:r>
              <w:rPr>
                <w:rFonts w:ascii="Arial" w:hAnsi="Arial" w:cs="Arial"/>
                <w:sz w:val="24"/>
                <w:szCs w:val="24"/>
              </w:rPr>
              <w:t xml:space="preserve">stands for specific, prizes, individual, review, inspiring and time bound. The idea is that you split an objection down into </w:t>
            </w:r>
            <w:r w:rsidR="00E3350D">
              <w:rPr>
                <w:rFonts w:ascii="Arial" w:hAnsi="Arial" w:cs="Arial"/>
                <w:sz w:val="24"/>
                <w:szCs w:val="24"/>
              </w:rPr>
              <w:t>steps;</w:t>
            </w:r>
            <w:r>
              <w:rPr>
                <w:rFonts w:ascii="Arial" w:hAnsi="Arial" w:cs="Arial"/>
                <w:sz w:val="24"/>
                <w:szCs w:val="24"/>
              </w:rPr>
              <w:t xml:space="preserve"> this gives you a structured idea of what is required. </w:t>
            </w:r>
            <w:r w:rsidR="00E3350D">
              <w:rPr>
                <w:rFonts w:ascii="Arial" w:hAnsi="Arial" w:cs="Arial"/>
                <w:sz w:val="24"/>
                <w:szCs w:val="24"/>
              </w:rPr>
              <w:t xml:space="preserve">By setting out the goal using SPIRIT, you not only know what you want to achieve but by having a visual reminder of where you are on the journey, it can keep you on track. </w:t>
            </w:r>
            <w:r w:rsidR="00E33DC5">
              <w:rPr>
                <w:rFonts w:ascii="Arial" w:hAnsi="Arial" w:cs="Arial"/>
                <w:sz w:val="24"/>
                <w:szCs w:val="24"/>
              </w:rPr>
              <w:t xml:space="preserve">Writing out a SPIRIT before beginning an objective will also highlight any potential issues such as time to complete. </w:t>
            </w:r>
          </w:p>
          <w:p w:rsidR="00E33DC5" w:rsidRPr="00EA21C6" w:rsidRDefault="00E33DC5" w:rsidP="00E33DC5">
            <w:pPr>
              <w:pStyle w:val="ListParagraph"/>
              <w:rPr>
                <w:rFonts w:ascii="Arial" w:hAnsi="Arial" w:cs="Arial"/>
                <w:sz w:val="24"/>
                <w:szCs w:val="24"/>
              </w:rPr>
            </w:pPr>
          </w:p>
          <w:p w:rsidR="00EA21C6" w:rsidRPr="00EA21C6" w:rsidRDefault="00EA21C6" w:rsidP="00EA21C6">
            <w:pPr>
              <w:rPr>
                <w:rFonts w:ascii="Arial" w:hAnsi="Arial" w:cs="Arial"/>
                <w:sz w:val="24"/>
                <w:szCs w:val="24"/>
              </w:rPr>
            </w:pPr>
          </w:p>
          <w:p w:rsidR="00CC2FB3" w:rsidRPr="00EA21C6" w:rsidRDefault="00EA21C6" w:rsidP="00A851DA">
            <w:pPr>
              <w:rPr>
                <w:rFonts w:ascii="Arial" w:hAnsi="Arial" w:cs="Arial"/>
                <w:sz w:val="24"/>
                <w:szCs w:val="24"/>
              </w:rPr>
            </w:pPr>
            <w:r w:rsidRPr="00EA21C6">
              <w:rPr>
                <w:rFonts w:ascii="Arial" w:hAnsi="Arial" w:cs="Arial"/>
                <w:sz w:val="24"/>
                <w:szCs w:val="24"/>
              </w:rPr>
              <w:t xml:space="preserve">2. </w:t>
            </w:r>
          </w:p>
          <w:p w:rsidR="00EA21C6" w:rsidRDefault="002560DB" w:rsidP="007403D1">
            <w:pPr>
              <w:pStyle w:val="ListParagraph"/>
              <w:numPr>
                <w:ilvl w:val="0"/>
                <w:numId w:val="10"/>
              </w:numPr>
              <w:rPr>
                <w:rFonts w:ascii="Arial" w:hAnsi="Arial" w:cs="Arial"/>
                <w:sz w:val="24"/>
                <w:szCs w:val="24"/>
              </w:rPr>
            </w:pPr>
            <w:r>
              <w:rPr>
                <w:rFonts w:ascii="Arial" w:hAnsi="Arial" w:cs="Arial"/>
                <w:sz w:val="24"/>
                <w:szCs w:val="24"/>
              </w:rPr>
              <w:t xml:space="preserve">Feedback is </w:t>
            </w:r>
            <w:r w:rsidR="007403D1">
              <w:rPr>
                <w:rFonts w:ascii="Arial" w:hAnsi="Arial" w:cs="Arial"/>
                <w:sz w:val="24"/>
                <w:szCs w:val="24"/>
              </w:rPr>
              <w:t xml:space="preserve">important as this drives employees further and creates a positive working environment and increased productivity. </w:t>
            </w:r>
            <w:r>
              <w:rPr>
                <w:rFonts w:ascii="Arial" w:hAnsi="Arial" w:cs="Arial"/>
                <w:sz w:val="24"/>
                <w:szCs w:val="24"/>
              </w:rPr>
              <w:t xml:space="preserve">Because people are generally driven by good feedback and rewards, this creates a scenario where people know that if they do well it will be </w:t>
            </w:r>
            <w:proofErr w:type="spellStart"/>
            <w:r w:rsidR="00E453D5">
              <w:rPr>
                <w:rFonts w:ascii="Arial" w:hAnsi="Arial" w:cs="Arial"/>
                <w:sz w:val="24"/>
                <w:szCs w:val="24"/>
              </w:rPr>
              <w:t>recognis</w:t>
            </w:r>
            <w:r>
              <w:rPr>
                <w:rFonts w:ascii="Arial" w:hAnsi="Arial" w:cs="Arial"/>
                <w:sz w:val="24"/>
                <w:szCs w:val="24"/>
              </w:rPr>
              <w:t>ed</w:t>
            </w:r>
            <w:proofErr w:type="spellEnd"/>
            <w:r>
              <w:rPr>
                <w:rFonts w:ascii="Arial" w:hAnsi="Arial" w:cs="Arial"/>
                <w:sz w:val="24"/>
                <w:szCs w:val="24"/>
              </w:rPr>
              <w:t xml:space="preserve">. This creates motivation without the manager actively having to dangle a carrot regularly. </w:t>
            </w:r>
          </w:p>
          <w:p w:rsidR="007403D1" w:rsidRDefault="007403D1" w:rsidP="00EA21C6">
            <w:pPr>
              <w:pStyle w:val="ListParagraph"/>
              <w:rPr>
                <w:rFonts w:ascii="Arial" w:hAnsi="Arial" w:cs="Arial"/>
                <w:sz w:val="24"/>
                <w:szCs w:val="24"/>
              </w:rPr>
            </w:pPr>
          </w:p>
          <w:p w:rsidR="00E453D5" w:rsidRDefault="002560DB" w:rsidP="00E453D5">
            <w:pPr>
              <w:pStyle w:val="ListParagraph"/>
              <w:numPr>
                <w:ilvl w:val="0"/>
                <w:numId w:val="10"/>
              </w:numPr>
              <w:rPr>
                <w:rFonts w:ascii="Arial" w:hAnsi="Arial" w:cs="Arial"/>
                <w:sz w:val="24"/>
                <w:szCs w:val="24"/>
              </w:rPr>
            </w:pPr>
            <w:r>
              <w:rPr>
                <w:rFonts w:ascii="Arial" w:hAnsi="Arial" w:cs="Arial"/>
                <w:sz w:val="24"/>
                <w:szCs w:val="24"/>
              </w:rPr>
              <w:t>The reinforcement theory explains that p</w:t>
            </w:r>
            <w:r w:rsidRPr="007403D1">
              <w:rPr>
                <w:rFonts w:ascii="Arial" w:hAnsi="Arial" w:cs="Arial"/>
                <w:sz w:val="24"/>
                <w:szCs w:val="24"/>
              </w:rPr>
              <w:t>eople are motivated to do things which get them rewards;</w:t>
            </w:r>
            <w:r>
              <w:rPr>
                <w:rFonts w:ascii="Arial" w:hAnsi="Arial" w:cs="Arial"/>
                <w:sz w:val="24"/>
                <w:szCs w:val="24"/>
              </w:rPr>
              <w:t xml:space="preserve"> they avoid doing things when they get punished for what they </w:t>
            </w:r>
            <w:r w:rsidRPr="007403D1">
              <w:rPr>
                <w:rFonts w:ascii="Arial" w:hAnsi="Arial" w:cs="Arial"/>
                <w:sz w:val="24"/>
                <w:szCs w:val="24"/>
              </w:rPr>
              <w:t>do.</w:t>
            </w:r>
            <w:r>
              <w:rPr>
                <w:rFonts w:ascii="Arial" w:hAnsi="Arial" w:cs="Arial"/>
                <w:sz w:val="24"/>
                <w:szCs w:val="24"/>
              </w:rPr>
              <w:t xml:space="preserve"> </w:t>
            </w:r>
            <w:r w:rsidRPr="007403D1">
              <w:rPr>
                <w:rFonts w:ascii="Arial" w:hAnsi="Arial" w:cs="Arial"/>
                <w:sz w:val="24"/>
                <w:szCs w:val="24"/>
              </w:rPr>
              <w:t xml:space="preserve">Employees respond positively to positive feedback. Many people are driven by success so praise and good feedback motivates them further. Negative feedback on the other hand can have a </w:t>
            </w:r>
            <w:r w:rsidRPr="007403D1">
              <w:rPr>
                <w:rFonts w:ascii="Arial" w:hAnsi="Arial" w:cs="Arial"/>
                <w:sz w:val="24"/>
                <w:szCs w:val="24"/>
              </w:rPr>
              <w:lastRenderedPageBreak/>
              <w:t xml:space="preserve">detrimental effect for the same reason in that being driven by success means we tend to automatically not take criticism very well. For myself, if I receive negative feedback for something I will strive to do better at it and will continue trying. Negative feedback delivered in the right way can actually create a positive motivation for someone like me </w:t>
            </w:r>
            <w:r>
              <w:rPr>
                <w:rFonts w:ascii="Arial" w:hAnsi="Arial" w:cs="Arial"/>
                <w:sz w:val="24"/>
                <w:szCs w:val="24"/>
              </w:rPr>
              <w:t xml:space="preserve">who </w:t>
            </w:r>
            <w:r w:rsidRPr="007403D1">
              <w:rPr>
                <w:rFonts w:ascii="Arial" w:hAnsi="Arial" w:cs="Arial"/>
                <w:sz w:val="24"/>
                <w:szCs w:val="24"/>
              </w:rPr>
              <w:t xml:space="preserve">seeks to constantly improve in all areas. </w:t>
            </w:r>
          </w:p>
          <w:p w:rsidR="00E453D5" w:rsidRPr="00E453D5" w:rsidRDefault="00E453D5" w:rsidP="00E453D5">
            <w:pPr>
              <w:pStyle w:val="ListParagraph"/>
              <w:rPr>
                <w:rFonts w:ascii="Arial" w:hAnsi="Arial" w:cs="Arial"/>
                <w:sz w:val="24"/>
                <w:szCs w:val="24"/>
              </w:rPr>
            </w:pPr>
          </w:p>
          <w:p w:rsidR="007403D1" w:rsidRPr="007403D1" w:rsidRDefault="002560DB" w:rsidP="00E453D5">
            <w:pPr>
              <w:pStyle w:val="ListParagraph"/>
              <w:numPr>
                <w:ilvl w:val="0"/>
                <w:numId w:val="10"/>
              </w:numPr>
              <w:rPr>
                <w:rFonts w:ascii="Arial" w:hAnsi="Arial" w:cs="Arial"/>
                <w:sz w:val="24"/>
                <w:szCs w:val="24"/>
              </w:rPr>
            </w:pPr>
            <w:r>
              <w:rPr>
                <w:rFonts w:ascii="Arial" w:hAnsi="Arial" w:cs="Arial"/>
                <w:sz w:val="24"/>
                <w:szCs w:val="24"/>
              </w:rPr>
              <w:t>Generally, a positive motivational climate is created by giving good feedback, congratulating people on doing well and being attentive to praise people when you see good things happen.</w:t>
            </w:r>
            <w:r w:rsidR="00E453D5">
              <w:rPr>
                <w:rFonts w:ascii="Arial" w:hAnsi="Arial" w:cs="Arial"/>
                <w:sz w:val="24"/>
                <w:szCs w:val="24"/>
              </w:rPr>
              <w:t xml:space="preserve"> In my own workplace, we have a team employee of the month award where we are openly </w:t>
            </w:r>
            <w:proofErr w:type="spellStart"/>
            <w:r w:rsidR="00E453D5">
              <w:rPr>
                <w:rFonts w:ascii="Arial" w:hAnsi="Arial" w:cs="Arial"/>
                <w:sz w:val="24"/>
                <w:szCs w:val="24"/>
              </w:rPr>
              <w:t>recognised</w:t>
            </w:r>
            <w:proofErr w:type="spellEnd"/>
            <w:r w:rsidR="00E453D5">
              <w:rPr>
                <w:rFonts w:ascii="Arial" w:hAnsi="Arial" w:cs="Arial"/>
                <w:sz w:val="24"/>
                <w:szCs w:val="24"/>
              </w:rPr>
              <w:t xml:space="preserve"> and praised. We are also given prizes and this has created a positive effect where all team members want to be awarded it. We also have incentives where the team is split into 2 and given an incentive based competition based on hitting targets as a team. This has created a teamwork based climate and healthy competition. The targets must be met as a team so no single person wins. Success is monitored on a visible board to further encourage. This has created a fun and motivated team approach to our targets. </w:t>
            </w:r>
          </w:p>
          <w:p w:rsidR="00EA21C6" w:rsidRPr="00EA21C6" w:rsidRDefault="007403D1" w:rsidP="00EA21C6">
            <w:pPr>
              <w:pStyle w:val="ListParagraph"/>
              <w:rPr>
                <w:rFonts w:ascii="Arial" w:hAnsi="Arial" w:cs="Arial"/>
                <w:b/>
                <w:sz w:val="24"/>
                <w:szCs w:val="24"/>
              </w:rPr>
            </w:pPr>
            <w:r>
              <w:rPr>
                <w:rFonts w:ascii="Arial" w:hAnsi="Arial" w:cs="Arial"/>
                <w:b/>
                <w:sz w:val="24"/>
                <w:szCs w:val="24"/>
              </w:rPr>
              <w:t xml:space="preserve">  </w:t>
            </w:r>
          </w:p>
          <w:p w:rsidR="00EA21C6" w:rsidRDefault="00EA21C6" w:rsidP="00A851DA">
            <w:pPr>
              <w:rPr>
                <w:rFonts w:ascii="Arial" w:hAnsi="Arial" w:cs="Arial"/>
                <w:b/>
                <w:sz w:val="24"/>
                <w:szCs w:val="24"/>
              </w:rPr>
            </w:pPr>
          </w:p>
          <w:p w:rsidR="00EA21C6" w:rsidRPr="00E32AD4" w:rsidRDefault="00EA21C6"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p w:rsidR="00CC2FB3" w:rsidRPr="00E32AD4" w:rsidRDefault="00CC2FB3" w:rsidP="00A851DA">
            <w:pPr>
              <w:rPr>
                <w:rFonts w:ascii="Arial" w:hAnsi="Arial" w:cs="Arial"/>
                <w:b/>
                <w:sz w:val="24"/>
                <w:szCs w:val="24"/>
              </w:rPr>
            </w:pPr>
          </w:p>
        </w:tc>
      </w:tr>
      <w:tr w:rsidR="00EE247E" w:rsidRPr="00E32AD4" w:rsidTr="00CC2FB3">
        <w:tc>
          <w:tcPr>
            <w:tcW w:w="9242" w:type="dxa"/>
          </w:tcPr>
          <w:p w:rsidR="00EE247E" w:rsidRDefault="00EE247E" w:rsidP="00E32AD4">
            <w:pPr>
              <w:rPr>
                <w:rFonts w:ascii="Arial" w:hAnsi="Arial" w:cs="Arial"/>
                <w:sz w:val="24"/>
                <w:szCs w:val="24"/>
              </w:rPr>
            </w:pPr>
          </w:p>
        </w:tc>
      </w:tr>
    </w:tbl>
    <w:p w:rsidR="00503D7E" w:rsidRPr="00E32AD4"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E32AD4" w:rsidRDefault="00AE1481" w:rsidP="00A851DA">
      <w:pPr>
        <w:autoSpaceDE w:val="0"/>
        <w:autoSpaceDN w:val="0"/>
        <w:adjustRightInd w:val="0"/>
        <w:spacing w:after="0" w:line="240" w:lineRule="auto"/>
        <w:rPr>
          <w:rFonts w:ascii="Arial" w:hAnsi="Arial" w:cs="Arial"/>
          <w:b/>
          <w:bCs/>
          <w:color w:val="002060"/>
          <w:sz w:val="24"/>
          <w:szCs w:val="24"/>
          <w:lang w:val="en-US"/>
        </w:rPr>
      </w:pPr>
      <w:r w:rsidRPr="00E32AD4">
        <w:rPr>
          <w:rFonts w:ascii="Arial" w:hAnsi="Arial" w:cs="Arial"/>
          <w:b/>
          <w:bCs/>
          <w:color w:val="002060"/>
          <w:sz w:val="24"/>
          <w:szCs w:val="24"/>
          <w:lang w:val="en-US"/>
        </w:rPr>
        <w:t>Student</w:t>
      </w:r>
      <w:r w:rsidR="00A851DA" w:rsidRPr="00E32AD4">
        <w:rPr>
          <w:rFonts w:ascii="Arial" w:hAnsi="Arial" w:cs="Arial"/>
          <w:b/>
          <w:bCs/>
          <w:color w:val="002060"/>
          <w:sz w:val="24"/>
          <w:szCs w:val="24"/>
          <w:lang w:val="en-US"/>
        </w:rPr>
        <w:t xml:space="preserve"> Statement:</w:t>
      </w:r>
    </w:p>
    <w:p w:rsidR="00A851DA" w:rsidRPr="00E32AD4"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E32AD4" w:rsidRDefault="00405895" w:rsidP="00A851DA">
      <w:pPr>
        <w:autoSpaceDE w:val="0"/>
        <w:autoSpaceDN w:val="0"/>
        <w:adjustRightInd w:val="0"/>
        <w:spacing w:after="0" w:line="240" w:lineRule="auto"/>
        <w:rPr>
          <w:rFonts w:ascii="Arial" w:hAnsi="Arial" w:cs="Arial"/>
          <w:color w:val="000000"/>
          <w:sz w:val="24"/>
          <w:szCs w:val="24"/>
          <w:lang w:val="en-US"/>
        </w:rPr>
      </w:pPr>
      <w:r w:rsidRPr="00E32AD4">
        <w:rPr>
          <w:rFonts w:ascii="Arial" w:hAnsi="Arial" w:cs="Arial"/>
          <w:color w:val="000000"/>
          <w:sz w:val="24"/>
          <w:szCs w:val="24"/>
          <w:lang w:val="en-US"/>
        </w:rPr>
        <w:t>By submitting this assignment, I confirm that this is my own work.</w:t>
      </w:r>
    </w:p>
    <w:p w:rsidR="00503D7E" w:rsidRPr="00E32AD4"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E32AD4"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E32AD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2AD4" w:rsidTr="00405895">
        <w:tc>
          <w:tcPr>
            <w:tcW w:w="2310" w:type="dxa"/>
            <w:shd w:val="clear" w:color="auto" w:fill="D9D9D9" w:themeFill="background1" w:themeFillShade="D9"/>
          </w:tcPr>
          <w:p w:rsidR="00405895" w:rsidRPr="00E32AD4" w:rsidRDefault="00405895" w:rsidP="00A851DA">
            <w:pPr>
              <w:rPr>
                <w:rFonts w:ascii="Arial" w:hAnsi="Arial" w:cs="Arial"/>
                <w:color w:val="000000"/>
                <w:sz w:val="24"/>
                <w:szCs w:val="24"/>
              </w:rPr>
            </w:pPr>
            <w:r w:rsidRPr="00E32AD4">
              <w:rPr>
                <w:rFonts w:ascii="Arial" w:hAnsi="Arial" w:cs="Arial"/>
                <w:color w:val="000000"/>
                <w:sz w:val="24"/>
                <w:szCs w:val="24"/>
              </w:rPr>
              <w:t>Student Signature</w:t>
            </w:r>
          </w:p>
        </w:tc>
        <w:tc>
          <w:tcPr>
            <w:tcW w:w="4035" w:type="dxa"/>
          </w:tcPr>
          <w:p w:rsidR="00405895" w:rsidRPr="00E32AD4" w:rsidRDefault="00E32AD4" w:rsidP="00A851DA">
            <w:pPr>
              <w:rPr>
                <w:rFonts w:ascii="Arial" w:hAnsi="Arial" w:cs="Arial"/>
                <w:color w:val="000000"/>
                <w:sz w:val="24"/>
                <w:szCs w:val="24"/>
              </w:rPr>
            </w:pPr>
            <w:r w:rsidRPr="00E32AD4">
              <w:rPr>
                <w:rFonts w:ascii="Arial" w:hAnsi="Arial" w:cs="Arial"/>
                <w:color w:val="000000"/>
                <w:sz w:val="24"/>
                <w:szCs w:val="24"/>
              </w:rPr>
              <w:t xml:space="preserve">CARA STUBBS </w:t>
            </w:r>
          </w:p>
        </w:tc>
        <w:tc>
          <w:tcPr>
            <w:tcW w:w="1276" w:type="dxa"/>
            <w:shd w:val="clear" w:color="auto" w:fill="D9D9D9" w:themeFill="background1" w:themeFillShade="D9"/>
          </w:tcPr>
          <w:p w:rsidR="00405895" w:rsidRPr="00E32AD4" w:rsidRDefault="00405895" w:rsidP="00A851DA">
            <w:pPr>
              <w:rPr>
                <w:rFonts w:ascii="Arial" w:hAnsi="Arial" w:cs="Arial"/>
                <w:color w:val="000000"/>
                <w:sz w:val="24"/>
                <w:szCs w:val="24"/>
              </w:rPr>
            </w:pPr>
            <w:r w:rsidRPr="00E32AD4">
              <w:rPr>
                <w:rFonts w:ascii="Arial" w:hAnsi="Arial" w:cs="Arial"/>
                <w:color w:val="000000"/>
                <w:sz w:val="24"/>
                <w:szCs w:val="24"/>
              </w:rPr>
              <w:t>Date</w:t>
            </w:r>
          </w:p>
        </w:tc>
        <w:tc>
          <w:tcPr>
            <w:tcW w:w="1621" w:type="dxa"/>
          </w:tcPr>
          <w:p w:rsidR="00405895" w:rsidRPr="00E32AD4" w:rsidRDefault="00E8596E" w:rsidP="00A851DA">
            <w:pPr>
              <w:rPr>
                <w:rFonts w:ascii="Arial" w:hAnsi="Arial" w:cs="Arial"/>
                <w:color w:val="000000"/>
                <w:sz w:val="24"/>
                <w:szCs w:val="24"/>
              </w:rPr>
            </w:pPr>
            <w:r>
              <w:rPr>
                <w:rFonts w:ascii="Arial" w:hAnsi="Arial" w:cs="Arial"/>
                <w:color w:val="000000"/>
                <w:sz w:val="24"/>
                <w:szCs w:val="24"/>
              </w:rPr>
              <w:t>10/06/2019</w:t>
            </w:r>
          </w:p>
        </w:tc>
      </w:tr>
    </w:tbl>
    <w:p w:rsidR="00A851DA" w:rsidRPr="00E32AD4" w:rsidRDefault="00A851DA" w:rsidP="00A851DA">
      <w:pPr>
        <w:rPr>
          <w:rFonts w:ascii="Arial" w:hAnsi="Arial" w:cs="Arial"/>
          <w:color w:val="000000"/>
          <w:sz w:val="24"/>
          <w:szCs w:val="24"/>
          <w:lang w:val="en-US"/>
        </w:rPr>
      </w:pPr>
    </w:p>
    <w:p w:rsidR="00A851DA" w:rsidRPr="00E32AD4" w:rsidRDefault="00A851DA" w:rsidP="00A851DA">
      <w:pPr>
        <w:rPr>
          <w:rFonts w:ascii="Arial" w:hAnsi="Arial" w:cs="Arial"/>
          <w:color w:val="000000"/>
          <w:sz w:val="24"/>
          <w:szCs w:val="24"/>
          <w:lang w:val="en-US"/>
        </w:rPr>
      </w:pPr>
    </w:p>
    <w:p w:rsidR="00A851DA" w:rsidRPr="00E32AD4" w:rsidRDefault="00503D7E" w:rsidP="00503D7E">
      <w:pPr>
        <w:shd w:val="clear" w:color="auto" w:fill="D9D9D9" w:themeFill="background1" w:themeFillShade="D9"/>
        <w:rPr>
          <w:rFonts w:ascii="Arial" w:hAnsi="Arial" w:cs="Arial"/>
          <w:b/>
          <w:sz w:val="24"/>
          <w:szCs w:val="24"/>
          <w:lang w:val="en-US"/>
        </w:rPr>
      </w:pPr>
      <w:r w:rsidRPr="00E32AD4">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2AD4" w:rsidTr="00B0415E">
        <w:trPr>
          <w:trHeight w:val="249"/>
        </w:trPr>
        <w:tc>
          <w:tcPr>
            <w:tcW w:w="4621" w:type="dxa"/>
            <w:shd w:val="clear" w:color="auto" w:fill="D9D9D9" w:themeFill="background1" w:themeFillShade="D9"/>
          </w:tcPr>
          <w:p w:rsidR="00503D7E" w:rsidRPr="00E32AD4" w:rsidRDefault="00503D7E" w:rsidP="00503D7E">
            <w:pPr>
              <w:rPr>
                <w:rFonts w:ascii="Arial" w:hAnsi="Arial" w:cs="Arial"/>
                <w:b/>
                <w:color w:val="002060"/>
                <w:sz w:val="24"/>
                <w:szCs w:val="24"/>
              </w:rPr>
            </w:pPr>
            <w:r w:rsidRPr="00E32AD4">
              <w:rPr>
                <w:rFonts w:ascii="Arial" w:hAnsi="Arial" w:cs="Arial"/>
                <w:b/>
                <w:color w:val="002060"/>
                <w:sz w:val="24"/>
                <w:szCs w:val="24"/>
              </w:rPr>
              <w:t>Total Marks</w:t>
            </w:r>
          </w:p>
        </w:tc>
        <w:tc>
          <w:tcPr>
            <w:tcW w:w="4621" w:type="dxa"/>
          </w:tcPr>
          <w:p w:rsidR="00503D7E" w:rsidRPr="00E32AD4" w:rsidRDefault="00503D7E" w:rsidP="00503D7E">
            <w:pPr>
              <w:rPr>
                <w:rFonts w:ascii="Arial" w:hAnsi="Arial" w:cs="Arial"/>
                <w:sz w:val="24"/>
                <w:szCs w:val="24"/>
              </w:rPr>
            </w:pPr>
          </w:p>
        </w:tc>
      </w:tr>
      <w:tr w:rsidR="00503D7E" w:rsidRPr="00E32AD4" w:rsidTr="00B0415E">
        <w:tc>
          <w:tcPr>
            <w:tcW w:w="4621" w:type="dxa"/>
            <w:shd w:val="clear" w:color="auto" w:fill="D9D9D9" w:themeFill="background1" w:themeFillShade="D9"/>
          </w:tcPr>
          <w:p w:rsidR="00503D7E" w:rsidRPr="00E32AD4" w:rsidRDefault="00503D7E" w:rsidP="00503D7E">
            <w:pPr>
              <w:rPr>
                <w:rFonts w:ascii="Arial" w:hAnsi="Arial" w:cs="Arial"/>
                <w:b/>
                <w:color w:val="002060"/>
                <w:sz w:val="24"/>
                <w:szCs w:val="24"/>
              </w:rPr>
            </w:pPr>
            <w:r w:rsidRPr="00E32AD4">
              <w:rPr>
                <w:rFonts w:ascii="Arial" w:hAnsi="Arial" w:cs="Arial"/>
                <w:b/>
                <w:color w:val="002060"/>
                <w:sz w:val="24"/>
                <w:szCs w:val="24"/>
              </w:rPr>
              <w:lastRenderedPageBreak/>
              <w:t>Marks Obtained</w:t>
            </w:r>
          </w:p>
        </w:tc>
        <w:tc>
          <w:tcPr>
            <w:tcW w:w="4621" w:type="dxa"/>
          </w:tcPr>
          <w:p w:rsidR="00503D7E" w:rsidRPr="00E32AD4" w:rsidRDefault="00503D7E" w:rsidP="00503D7E">
            <w:pPr>
              <w:rPr>
                <w:rFonts w:ascii="Arial" w:hAnsi="Arial" w:cs="Arial"/>
                <w:sz w:val="24"/>
                <w:szCs w:val="24"/>
              </w:rPr>
            </w:pPr>
          </w:p>
        </w:tc>
      </w:tr>
      <w:tr w:rsidR="00503D7E" w:rsidRPr="00E32AD4" w:rsidTr="00B0415E">
        <w:tc>
          <w:tcPr>
            <w:tcW w:w="4621" w:type="dxa"/>
            <w:shd w:val="clear" w:color="auto" w:fill="D9D9D9" w:themeFill="background1" w:themeFillShade="D9"/>
          </w:tcPr>
          <w:p w:rsidR="00503D7E" w:rsidRPr="00E32AD4" w:rsidRDefault="00B0415E" w:rsidP="00503D7E">
            <w:pPr>
              <w:rPr>
                <w:rFonts w:ascii="Arial" w:hAnsi="Arial" w:cs="Arial"/>
                <w:b/>
                <w:color w:val="002060"/>
                <w:sz w:val="24"/>
                <w:szCs w:val="24"/>
              </w:rPr>
            </w:pPr>
            <w:r w:rsidRPr="00E32AD4">
              <w:rPr>
                <w:rFonts w:ascii="Arial" w:hAnsi="Arial" w:cs="Arial"/>
                <w:b/>
                <w:color w:val="002060"/>
                <w:sz w:val="24"/>
                <w:szCs w:val="24"/>
              </w:rPr>
              <w:t>Percentage / Grade</w:t>
            </w:r>
          </w:p>
        </w:tc>
        <w:tc>
          <w:tcPr>
            <w:tcW w:w="4621" w:type="dxa"/>
          </w:tcPr>
          <w:p w:rsidR="00503D7E" w:rsidRPr="00E32AD4" w:rsidRDefault="00503D7E" w:rsidP="00503D7E">
            <w:pPr>
              <w:rPr>
                <w:rFonts w:ascii="Arial" w:hAnsi="Arial" w:cs="Arial"/>
                <w:sz w:val="24"/>
                <w:szCs w:val="24"/>
              </w:rPr>
            </w:pPr>
          </w:p>
        </w:tc>
      </w:tr>
    </w:tbl>
    <w:p w:rsidR="00A851DA" w:rsidRPr="00E32AD4" w:rsidRDefault="00A851DA" w:rsidP="00503D7E">
      <w:pPr>
        <w:rPr>
          <w:rFonts w:ascii="Arial" w:hAnsi="Arial" w:cs="Arial"/>
          <w:sz w:val="24"/>
          <w:szCs w:val="24"/>
        </w:rPr>
      </w:pPr>
    </w:p>
    <w:p w:rsidR="00607874" w:rsidRPr="00E32AD4" w:rsidRDefault="00607874" w:rsidP="00503D7E">
      <w:pPr>
        <w:rPr>
          <w:rFonts w:ascii="Arial" w:hAnsi="Arial" w:cs="Arial"/>
          <w:sz w:val="24"/>
          <w:szCs w:val="24"/>
        </w:rPr>
      </w:pPr>
    </w:p>
    <w:p w:rsidR="00EA30AB" w:rsidRPr="00A44794" w:rsidRDefault="00EA30AB" w:rsidP="00A44794">
      <w:pPr>
        <w:tabs>
          <w:tab w:val="left" w:pos="5392"/>
        </w:tabs>
        <w:rPr>
          <w:rFonts w:ascii="Arial" w:hAnsi="Arial" w:cs="Arial"/>
          <w:sz w:val="24"/>
          <w:szCs w:val="24"/>
        </w:rPr>
      </w:pPr>
    </w:p>
    <w:sectPr w:rsidR="00EA30AB" w:rsidRPr="00A4479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032" w:rsidRDefault="00763032" w:rsidP="00CB4D0A">
      <w:pPr>
        <w:spacing w:after="0" w:line="240" w:lineRule="auto"/>
      </w:pPr>
      <w:r>
        <w:separator/>
      </w:r>
    </w:p>
  </w:endnote>
  <w:endnote w:type="continuationSeparator" w:id="0">
    <w:p w:rsidR="00763032" w:rsidRDefault="0076303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032" w:rsidRDefault="00763032" w:rsidP="00CB4D0A">
      <w:pPr>
        <w:spacing w:after="0" w:line="240" w:lineRule="auto"/>
      </w:pPr>
      <w:r>
        <w:separator/>
      </w:r>
    </w:p>
  </w:footnote>
  <w:footnote w:type="continuationSeparator" w:id="0">
    <w:p w:rsidR="00763032" w:rsidRDefault="0076303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A10AB"/>
    <w:multiLevelType w:val="hybridMultilevel"/>
    <w:tmpl w:val="657A7B6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2C576B8"/>
    <w:multiLevelType w:val="hybridMultilevel"/>
    <w:tmpl w:val="727099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95F2A32"/>
    <w:multiLevelType w:val="hybridMultilevel"/>
    <w:tmpl w:val="430CA830"/>
    <w:lvl w:ilvl="0" w:tplc="6DF83A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A5056C"/>
    <w:multiLevelType w:val="hybridMultilevel"/>
    <w:tmpl w:val="A37A03D4"/>
    <w:lvl w:ilvl="0" w:tplc="3620C34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5B3763F"/>
    <w:multiLevelType w:val="hybridMultilevel"/>
    <w:tmpl w:val="276E2368"/>
    <w:lvl w:ilvl="0" w:tplc="0B062DA2">
      <w:start w:val="1"/>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5">
    <w:nsid w:val="29142552"/>
    <w:multiLevelType w:val="hybridMultilevel"/>
    <w:tmpl w:val="0E4264C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2FE94A6D"/>
    <w:multiLevelType w:val="hybridMultilevel"/>
    <w:tmpl w:val="88406086"/>
    <w:lvl w:ilvl="0" w:tplc="86A26D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D97D40"/>
    <w:multiLevelType w:val="hybridMultilevel"/>
    <w:tmpl w:val="2F3ECCF8"/>
    <w:lvl w:ilvl="0" w:tplc="1EA4FD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33F18C4"/>
    <w:multiLevelType w:val="hybridMultilevel"/>
    <w:tmpl w:val="A8541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
  </w:num>
  <w:num w:numId="4">
    <w:abstractNumId w:val="8"/>
  </w:num>
  <w:num w:numId="5">
    <w:abstractNumId w:val="2"/>
  </w:num>
  <w:num w:numId="6">
    <w:abstractNumId w:val="0"/>
  </w:num>
  <w:num w:numId="7">
    <w:abstractNumId w:val="5"/>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2BA6"/>
    <w:rsid w:val="001F0481"/>
    <w:rsid w:val="00200C92"/>
    <w:rsid w:val="0020451E"/>
    <w:rsid w:val="00206B9D"/>
    <w:rsid w:val="0023259C"/>
    <w:rsid w:val="00246979"/>
    <w:rsid w:val="002560DB"/>
    <w:rsid w:val="002B0BD7"/>
    <w:rsid w:val="002B573D"/>
    <w:rsid w:val="002C4387"/>
    <w:rsid w:val="002C5CB2"/>
    <w:rsid w:val="002F779F"/>
    <w:rsid w:val="00371885"/>
    <w:rsid w:val="00382FAC"/>
    <w:rsid w:val="003E2B87"/>
    <w:rsid w:val="00402786"/>
    <w:rsid w:val="00405895"/>
    <w:rsid w:val="004058DF"/>
    <w:rsid w:val="00443E6F"/>
    <w:rsid w:val="00486F1A"/>
    <w:rsid w:val="00490CB9"/>
    <w:rsid w:val="004A2CE2"/>
    <w:rsid w:val="004E3CDA"/>
    <w:rsid w:val="004F1BA1"/>
    <w:rsid w:val="004F4B4D"/>
    <w:rsid w:val="0050216D"/>
    <w:rsid w:val="00503D7E"/>
    <w:rsid w:val="0050778F"/>
    <w:rsid w:val="00527C11"/>
    <w:rsid w:val="00535F31"/>
    <w:rsid w:val="00574D64"/>
    <w:rsid w:val="00591365"/>
    <w:rsid w:val="005B31E4"/>
    <w:rsid w:val="006034F6"/>
    <w:rsid w:val="00607874"/>
    <w:rsid w:val="00607E77"/>
    <w:rsid w:val="00617BB3"/>
    <w:rsid w:val="00632861"/>
    <w:rsid w:val="00645CDD"/>
    <w:rsid w:val="006823A7"/>
    <w:rsid w:val="00687EE8"/>
    <w:rsid w:val="00693AA4"/>
    <w:rsid w:val="006B09CD"/>
    <w:rsid w:val="006D3532"/>
    <w:rsid w:val="0070347F"/>
    <w:rsid w:val="0070678E"/>
    <w:rsid w:val="00712768"/>
    <w:rsid w:val="007403D1"/>
    <w:rsid w:val="00763032"/>
    <w:rsid w:val="00831C11"/>
    <w:rsid w:val="008A60B4"/>
    <w:rsid w:val="008B3C31"/>
    <w:rsid w:val="008B64FE"/>
    <w:rsid w:val="009132AC"/>
    <w:rsid w:val="00935BF7"/>
    <w:rsid w:val="0095442C"/>
    <w:rsid w:val="00983942"/>
    <w:rsid w:val="009B5A95"/>
    <w:rsid w:val="009C37E0"/>
    <w:rsid w:val="009D394F"/>
    <w:rsid w:val="009E41F4"/>
    <w:rsid w:val="00A14B66"/>
    <w:rsid w:val="00A44794"/>
    <w:rsid w:val="00A65CF7"/>
    <w:rsid w:val="00A731A5"/>
    <w:rsid w:val="00A81AB4"/>
    <w:rsid w:val="00A851DA"/>
    <w:rsid w:val="00AC7D5B"/>
    <w:rsid w:val="00AE1481"/>
    <w:rsid w:val="00B0415E"/>
    <w:rsid w:val="00B04678"/>
    <w:rsid w:val="00BB77F3"/>
    <w:rsid w:val="00BC02E5"/>
    <w:rsid w:val="00BC46DF"/>
    <w:rsid w:val="00C03577"/>
    <w:rsid w:val="00C1765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1A5E"/>
    <w:rsid w:val="00E32AD4"/>
    <w:rsid w:val="00E3350D"/>
    <w:rsid w:val="00E33DC5"/>
    <w:rsid w:val="00E453D5"/>
    <w:rsid w:val="00E4597D"/>
    <w:rsid w:val="00E54832"/>
    <w:rsid w:val="00E56A90"/>
    <w:rsid w:val="00E641CC"/>
    <w:rsid w:val="00E8596E"/>
    <w:rsid w:val="00EA21C6"/>
    <w:rsid w:val="00EA30AB"/>
    <w:rsid w:val="00EB3925"/>
    <w:rsid w:val="00EE247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54463-6800-43A9-A804-9B440984D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977</Words>
  <Characters>5575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Carol1</cp:lastModifiedBy>
  <cp:revision>10</cp:revision>
  <dcterms:created xsi:type="dcterms:W3CDTF">2019-06-10T09:01:00Z</dcterms:created>
  <dcterms:modified xsi:type="dcterms:W3CDTF">2019-06-10T11:10:00Z</dcterms:modified>
</cp:coreProperties>
</file>