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1B9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5F2">
            <w:pPr>
              <w:pStyle w:val="Default"/>
              <w:rPr>
                <w:rFonts w:asciiTheme="minorHAnsi" w:hAnsiTheme="minorHAnsi"/>
              </w:rPr>
            </w:pPr>
            <w:r>
              <w:rPr>
                <w:rFonts w:asciiTheme="minorHAnsi" w:hAnsiTheme="minorHAnsi"/>
              </w:rPr>
              <w:t>Elvin Mark Santos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75F2">
            <w:pPr>
              <w:pStyle w:val="Default"/>
              <w:rPr>
                <w:rFonts w:asciiTheme="minorHAnsi" w:hAnsiTheme="minorHAnsi"/>
              </w:rPr>
            </w:pPr>
            <w:r>
              <w:rPr>
                <w:rFonts w:asciiTheme="minorHAnsi" w:hAnsiTheme="minorHAnsi"/>
              </w:rPr>
              <w:t>7964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5F2">
            <w:pPr>
              <w:pStyle w:val="Default"/>
              <w:rPr>
                <w:rFonts w:asciiTheme="minorHAnsi" w:hAnsiTheme="minorHAnsi"/>
              </w:rPr>
            </w:pPr>
            <w:r w:rsidRPr="007775F2">
              <w:rPr>
                <w:rFonts w:asciiTheme="minorHAnsi" w:hAnsiTheme="minorHAnsi"/>
              </w:rPr>
              <w:t>Diploma in Logistics &amp; Supply Chain Manag</w:t>
            </w:r>
            <w:r w:rsidR="009401EB">
              <w:rPr>
                <w:rFonts w:asciiTheme="minorHAnsi" w:hAnsiTheme="minorHAnsi"/>
              </w:rPr>
              <w:t>e</w:t>
            </w:r>
            <w:r w:rsidRPr="007775F2">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5F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9401EB" w:rsidRPr="009401EB" w:rsidRDefault="009401EB" w:rsidP="009401EB">
            <w:pPr>
              <w:pStyle w:val="ListParagraph"/>
              <w:numPr>
                <w:ilvl w:val="0"/>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Give short answers for the following questions: (18)</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are the different types of decisions made in an organization?</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Strategic, Tactical and operational Decisions.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Tactical</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Operational </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are the tactical decisions about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These are decisions taken to implement the strategies within an organization over medium term. Focusses on resource utilization and operations.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Involves only fewer resources</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is the logistics strategy about?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involves strategic decisions, plans and policies and culture that are</w:t>
            </w:r>
          </w:p>
          <w:p w:rsidR="009401EB" w:rsidRPr="009401EB" w:rsidRDefault="009401EB" w:rsidP="009401EB">
            <w:pPr>
              <w:autoSpaceDE w:val="0"/>
              <w:autoSpaceDN w:val="0"/>
              <w:adjustRightInd w:val="0"/>
              <w:spacing w:line="360" w:lineRule="auto"/>
              <w:ind w:left="1980"/>
              <w:rPr>
                <w:rFonts w:ascii="Arial" w:hAnsi="Arial" w:cs="Arial"/>
                <w:color w:val="000000"/>
                <w:sz w:val="24"/>
                <w:szCs w:val="24"/>
              </w:rPr>
            </w:pPr>
            <w:r w:rsidRPr="009401EB">
              <w:rPr>
                <w:rFonts w:ascii="Arial" w:hAnsi="Arial" w:cs="Arial"/>
                <w:color w:val="000000"/>
                <w:sz w:val="24"/>
                <w:szCs w:val="24"/>
              </w:rPr>
              <w:t xml:space="preserve">   </w:t>
            </w:r>
            <w:r w:rsidRPr="009401EB">
              <w:rPr>
                <w:rFonts w:ascii="Arial" w:hAnsi="Arial" w:cs="Arial"/>
                <w:color w:val="000000"/>
                <w:sz w:val="24"/>
                <w:szCs w:val="24"/>
              </w:rPr>
              <w:tab/>
              <w:t>related to its supply chain management.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The logistics strategy creates a link between higher level strategies and functional strategies of the supply chain. </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is the value added strategy about?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lastRenderedPageBreak/>
              <w:t>Value-Added Strategies are sequent of activities which adds value to the final product. Added value can mean repeat customers, brand loyalty, and choosing your product against your competition.</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are the factors to be considered when designing a logistics strategy?</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Customers –their demands, attitudes, behavior, and demographics;/relationship</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Market Conditions – size, stability, and location;</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Technology – current accessibility, likely growth, and innovation rate;/special types, plans.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Economic Climate –rate of growth, inflation, and gross domestic product;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Legal Restraints – trade restrictions, legal responsibility, and employment laws;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Competitors – the number of competitor, ease of entry to the market, and strengths;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Shareholders – their aims for return on investments, purposes, and profit required;</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Interest Groups – their objectives, powers, and amount of support;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Social Conditions – customers’ lifestyles, varying demands, and noteworthy trends;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Political Conditions– stability, extent of governmental control, and external relations.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 Employees – skills, loyalty, and expertise;</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 Finances – capital, cash flow, and debt;</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 Organisation – structure, flexibility, and relationships;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 Products – quality, innovations, and reputation;</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 Facilities – capacity, reliability, and age;</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How do logistics play a strategic role in organization?</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Logistics related decisions and policies have direct impact on corporate Strategy, for example, the supply chain designs, </w:t>
            </w:r>
            <w:r w:rsidRPr="009401EB">
              <w:rPr>
                <w:rFonts w:ascii="Arial" w:hAnsi="Arial" w:cs="Arial"/>
                <w:color w:val="000000"/>
                <w:sz w:val="24"/>
                <w:szCs w:val="24"/>
              </w:rPr>
              <w:lastRenderedPageBreak/>
              <w:t>location and size facilities, partnership with other organization and relationships with vendors. Since logistics involves the major resources including storage and transport, it has direct impact on organization performance, including financial measures</w:t>
            </w:r>
          </w:p>
          <w:p w:rsidR="009401EB" w:rsidRPr="009401EB" w:rsidRDefault="009401EB" w:rsidP="009401EB">
            <w:pPr>
              <w:pStyle w:val="ListParagraph"/>
              <w:autoSpaceDE w:val="0"/>
              <w:autoSpaceDN w:val="0"/>
              <w:adjustRightInd w:val="0"/>
              <w:spacing w:line="360" w:lineRule="auto"/>
              <w:ind w:left="2160"/>
              <w:rPr>
                <w:rFonts w:ascii="Arial" w:hAnsi="Arial" w:cs="Arial"/>
                <w:color w:val="000000"/>
                <w:sz w:val="24"/>
                <w:szCs w:val="24"/>
              </w:rPr>
            </w:pPr>
            <w:r w:rsidRPr="009401EB">
              <w:rPr>
                <w:rFonts w:ascii="Arial" w:hAnsi="Arial" w:cs="Arial"/>
                <w:color w:val="000000"/>
                <w:sz w:val="24"/>
                <w:szCs w:val="24"/>
              </w:rPr>
              <w:t>Like reliability, perceived value of products, lead time etc.</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Outline the main Areas that a logistics strategy emphasizes.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Cost:</w:t>
            </w:r>
            <w:r w:rsidRPr="009401EB">
              <w:rPr>
                <w:rFonts w:ascii="Arial" w:hAnsi="Arial" w:cs="Arial"/>
                <w:color w:val="000000"/>
                <w:sz w:val="24"/>
                <w:szCs w:val="24"/>
              </w:rPr>
              <w:t xml:space="preserve"> Most organizations desire to achieve low costs, but some implement a positive strategy of reducing their logistics costs. This results in higher profits for the organization and lesser prices for customers.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Customer service</w:t>
            </w:r>
            <w:r w:rsidRPr="009401EB">
              <w:rPr>
                <w:rFonts w:ascii="Arial" w:hAnsi="Arial" w:cs="Arial"/>
                <w:color w:val="000000"/>
                <w:sz w:val="24"/>
                <w:szCs w:val="24"/>
              </w:rPr>
              <w:t>: Logistics manages stock levels, speed of response, delivery times, and other features of customer service. By focusing the logistics policy on customer service, organizations can acquire a long-term competitive advantage.</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Timing</w:t>
            </w:r>
            <w:r w:rsidRPr="009401EB">
              <w:rPr>
                <w:rFonts w:ascii="Arial" w:hAnsi="Arial" w:cs="Arial"/>
                <w:color w:val="000000"/>
                <w:sz w:val="24"/>
                <w:szCs w:val="24"/>
              </w:rPr>
              <w:t>: Customers usually want products in a prompt way, so a general logistics strategy promises fast deliveries. Timing can also signify fast supply of new products, or delivering at the time desired by a customer.</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Quality:</w:t>
            </w:r>
            <w:r w:rsidRPr="009401EB">
              <w:rPr>
                <w:rFonts w:ascii="Arial" w:hAnsi="Arial" w:cs="Arial"/>
                <w:color w:val="000000"/>
                <w:sz w:val="24"/>
                <w:szCs w:val="24"/>
              </w:rPr>
              <w:t xml:space="preserve"> Customers require higher quality in all commodities. A general logistics strategy ensures high quality service, even though it can be hard to say accurately what we mean by ‘high quality logistics’.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Product flexibility</w:t>
            </w:r>
            <w:r w:rsidRPr="009401EB">
              <w:rPr>
                <w:rFonts w:ascii="Arial" w:hAnsi="Arial" w:cs="Arial"/>
                <w:color w:val="000000"/>
                <w:sz w:val="24"/>
                <w:szCs w:val="24"/>
              </w:rPr>
              <w:t>: This is the capability of an organization to tailor products to individual specifications.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Volume flexibility:</w:t>
            </w:r>
            <w:r w:rsidRPr="009401EB">
              <w:rPr>
                <w:rFonts w:ascii="Arial" w:hAnsi="Arial" w:cs="Arial"/>
                <w:color w:val="000000"/>
                <w:sz w:val="24"/>
                <w:szCs w:val="24"/>
              </w:rPr>
              <w:t xml:space="preserve"> varying levels of business can be a source of brutal problems for logistics, as you can see throughout the morning rush hour in any main city. Volume flexibility lets an organization to counter fast to shifting levels of demand.</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Technology:</w:t>
            </w:r>
            <w:r w:rsidRPr="009401EB">
              <w:rPr>
                <w:rFonts w:ascii="Arial" w:hAnsi="Arial" w:cs="Arial"/>
                <w:color w:val="000000"/>
                <w:sz w:val="24"/>
                <w:szCs w:val="24"/>
              </w:rPr>
              <w:t xml:space="preserve"> Logistics uses a broad variety of technologies for communications, sorting parcels, tracking loads, spotting products, recording stock activities, and so on. Some </w:t>
            </w:r>
            <w:r w:rsidRPr="009401EB">
              <w:rPr>
                <w:rFonts w:ascii="Arial" w:hAnsi="Arial" w:cs="Arial"/>
                <w:color w:val="000000"/>
                <w:sz w:val="24"/>
                <w:szCs w:val="24"/>
              </w:rPr>
              <w:lastRenderedPageBreak/>
              <w:t>organizations have an approach of developing and using the most modern technologies.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b/>
                <w:color w:val="000000"/>
                <w:sz w:val="24"/>
                <w:szCs w:val="24"/>
              </w:rPr>
              <w:t>Location</w:t>
            </w:r>
            <w:r w:rsidRPr="009401EB">
              <w:rPr>
                <w:rFonts w:ascii="Arial" w:hAnsi="Arial" w:cs="Arial"/>
                <w:color w:val="000000"/>
                <w:sz w:val="24"/>
                <w:szCs w:val="24"/>
              </w:rPr>
              <w:t>: Customers usually want products to be delivered as near to them as possible. One logistics scheme is to offer a service in the best feasible location, such as bus stations in town centers. Fundamentally, organizations should do all well, giving low cost, high-quality customer service, speedy delivery, elasticity, using high technology, and so on. In practical terms, this is idealistic.</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is a Lean Strategy?</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Lean Strategy is the strategy to reduce the whole cost while ensuring satisfactory levels of customer service.</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Can also mean to do each operation using less amount of every resource –people, stock, space, equipment, time, and so on. It organizes the well-organized flow of materials to get rid of waste, give the nonstop lead time, least amount of stocks and least total cost.</w:t>
            </w:r>
          </w:p>
          <w:p w:rsidR="009401EB" w:rsidRPr="009401EB" w:rsidRDefault="009401EB" w:rsidP="009401EB">
            <w:pPr>
              <w:pStyle w:val="ListParagraph"/>
              <w:numPr>
                <w:ilvl w:val="1"/>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What is the main purpose of logistics audit in organizations?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 xml:space="preserve">The purpose of a LOGISTICS AUDIT is to gather pertinent information about current performance and practices of logistics. </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It gives an organized review of existing operations, describing the events, costs, resources, performance, utilization, products, and all other related details</w:t>
            </w:r>
          </w:p>
          <w:p w:rsidR="009401EB" w:rsidRPr="009401EB" w:rsidRDefault="009401EB" w:rsidP="009401EB">
            <w:pPr>
              <w:pStyle w:val="ListParagraph"/>
              <w:numPr>
                <w:ilvl w:val="2"/>
                <w:numId w:val="2"/>
              </w:numPr>
              <w:autoSpaceDE w:val="0"/>
              <w:autoSpaceDN w:val="0"/>
              <w:adjustRightInd w:val="0"/>
              <w:spacing w:line="360" w:lineRule="auto"/>
              <w:rPr>
                <w:rFonts w:ascii="Arial" w:hAnsi="Arial" w:cs="Arial"/>
                <w:color w:val="000000"/>
                <w:sz w:val="24"/>
                <w:szCs w:val="24"/>
              </w:rPr>
            </w:pPr>
            <w:r w:rsidRPr="009401EB">
              <w:rPr>
                <w:rFonts w:ascii="Arial" w:hAnsi="Arial" w:cs="Arial"/>
                <w:color w:val="000000"/>
                <w:sz w:val="24"/>
                <w:szCs w:val="24"/>
              </w:rPr>
              <w:t>Logistics audit will help the organization to see the organizations Strength, weaknesses, opportunity and threats that will help them improve their process.</w:t>
            </w:r>
          </w:p>
          <w:p w:rsidR="009401EB" w:rsidRPr="009401EB" w:rsidRDefault="009401EB" w:rsidP="009401EB">
            <w:pPr>
              <w:autoSpaceDE w:val="0"/>
              <w:autoSpaceDN w:val="0"/>
              <w:adjustRightInd w:val="0"/>
              <w:spacing w:line="360" w:lineRule="auto"/>
              <w:ind w:left="1980"/>
              <w:rPr>
                <w:rFonts w:ascii="Arial" w:hAnsi="Arial" w:cs="Arial"/>
                <w:color w:val="000000"/>
                <w:sz w:val="24"/>
                <w:szCs w:val="24"/>
              </w:rPr>
            </w:pPr>
          </w:p>
          <w:p w:rsidR="009401EB" w:rsidRPr="009401EB" w:rsidRDefault="009401EB" w:rsidP="009401EB">
            <w:pPr>
              <w:autoSpaceDE w:val="0"/>
              <w:autoSpaceDN w:val="0"/>
              <w:adjustRightInd w:val="0"/>
              <w:spacing w:line="360" w:lineRule="auto"/>
              <w:rPr>
                <w:rFonts w:ascii="Arial" w:hAnsi="Arial" w:cs="Arial"/>
                <w:color w:val="000000"/>
                <w:sz w:val="24"/>
                <w:szCs w:val="24"/>
              </w:rPr>
            </w:pPr>
          </w:p>
          <w:p w:rsidR="009401EB" w:rsidRPr="009401EB" w:rsidRDefault="009401EB" w:rsidP="009401EB">
            <w:pPr>
              <w:pStyle w:val="ListParagraph"/>
              <w:numPr>
                <w:ilvl w:val="0"/>
                <w:numId w:val="2"/>
              </w:numPr>
              <w:spacing w:after="160" w:line="360" w:lineRule="auto"/>
              <w:rPr>
                <w:rFonts w:ascii="Arial" w:hAnsi="Arial" w:cs="Arial"/>
                <w:color w:val="000000"/>
                <w:sz w:val="24"/>
                <w:szCs w:val="24"/>
              </w:rPr>
            </w:pPr>
            <w:r w:rsidRPr="009401EB">
              <w:rPr>
                <w:rFonts w:ascii="Arial" w:hAnsi="Arial" w:cs="Arial"/>
                <w:color w:val="000000"/>
                <w:sz w:val="24"/>
                <w:szCs w:val="24"/>
              </w:rPr>
              <w:t>Outline the steps involved in developing a logistic strategy. (4)</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Perform a logistics audit</w:t>
            </w:r>
            <w:r w:rsidRPr="009401EB">
              <w:rPr>
                <w:rFonts w:ascii="Arial" w:hAnsi="Arial" w:cs="Arial"/>
                <w:sz w:val="24"/>
                <w:szCs w:val="24"/>
              </w:rPr>
              <w:t>. The external audit offers a study of the business setting inwhich logistics function. It depicts the factors that lead to achievement in this</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lastRenderedPageBreak/>
              <w:t>environment, and the significance of each one.</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The internal audit evaluates higher strategies from a logistic viewpoint</w:t>
            </w:r>
            <w:r w:rsidRPr="009401EB">
              <w:rPr>
                <w:rFonts w:ascii="Arial" w:hAnsi="Arial" w:cs="Arial"/>
                <w:sz w:val="24"/>
                <w:szCs w:val="24"/>
              </w:rPr>
              <w:t xml:space="preserve"> but it</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gives the background and larger aims for logistics, its strategic focus, and maybe includes a logistics mission.</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Design the general features of supply chains</w:t>
            </w:r>
            <w:r w:rsidRPr="009401EB">
              <w:rPr>
                <w:rFonts w:ascii="Arial" w:hAnsi="Arial" w:cs="Arial"/>
                <w:sz w:val="24"/>
                <w:szCs w:val="24"/>
              </w:rPr>
              <w:t>, which are able to deliver the needed</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services. This includes the design of the network, place of facilities, capacity; technologies used, and so on.</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Set particular goals to illustrate what every logistics activity must attain.</w:t>
            </w:r>
            <w:r w:rsidRPr="009401EB">
              <w:rPr>
                <w:rFonts w:ascii="Arial" w:hAnsi="Arial" w:cs="Arial"/>
                <w:sz w:val="24"/>
                <w:szCs w:val="24"/>
              </w:rPr>
              <w:t xml:space="preserve"> The</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internal audit depicts how well the present logistics attain these goals, and identifies areas that require improving.</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Design the most excellent organizational structure, systems,</w:t>
            </w:r>
            <w:r w:rsidRPr="009401EB">
              <w:rPr>
                <w:rFonts w:ascii="Arial" w:hAnsi="Arial" w:cs="Arial"/>
                <w:sz w:val="24"/>
                <w:szCs w:val="24"/>
              </w:rPr>
              <w:t xml:space="preserve"> and controls to hold</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up the logistics network.</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Benchmark logistics</w:t>
            </w:r>
            <w:r w:rsidRPr="009401EB">
              <w:rPr>
                <w:rFonts w:ascii="Arial" w:hAnsi="Arial" w:cs="Arial"/>
                <w:sz w:val="24"/>
                <w:szCs w:val="24"/>
              </w:rPr>
              <w:t>, which review the performance of most important organizations,</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define methods to compare real performance with planned, best, and competitors’</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performances.</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Execute the strategy</w:t>
            </w:r>
            <w:r w:rsidRPr="009401EB">
              <w:rPr>
                <w:rFonts w:ascii="Arial" w:hAnsi="Arial" w:cs="Arial"/>
                <w:sz w:val="24"/>
                <w:szCs w:val="24"/>
              </w:rPr>
              <w:t>: set the circumstances for lower logistics decisions level.</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b/>
                <w:sz w:val="24"/>
                <w:szCs w:val="24"/>
              </w:rPr>
              <w:t>Monitor genuine performance</w:t>
            </w:r>
            <w:r w:rsidRPr="009401EB">
              <w:rPr>
                <w:rFonts w:ascii="Arial" w:hAnsi="Arial" w:cs="Arial"/>
                <w:sz w:val="24"/>
                <w:szCs w:val="24"/>
              </w:rPr>
              <w:t>; repeatedly</w:t>
            </w:r>
          </w:p>
          <w:p w:rsidR="009401EB" w:rsidRPr="009401EB" w:rsidRDefault="009401EB" w:rsidP="009401EB">
            <w:pPr>
              <w:pStyle w:val="ListParagraph"/>
              <w:numPr>
                <w:ilvl w:val="0"/>
                <w:numId w:val="2"/>
              </w:numPr>
              <w:spacing w:after="160" w:line="360" w:lineRule="auto"/>
              <w:rPr>
                <w:rFonts w:ascii="Arial" w:hAnsi="Arial" w:cs="Arial"/>
                <w:sz w:val="24"/>
                <w:szCs w:val="24"/>
              </w:rPr>
            </w:pPr>
            <w:r w:rsidRPr="009401EB">
              <w:rPr>
                <w:rFonts w:ascii="Arial" w:hAnsi="Arial" w:cs="Arial"/>
                <w:b/>
                <w:bCs/>
                <w:color w:val="C00000"/>
                <w:sz w:val="24"/>
                <w:szCs w:val="24"/>
              </w:rPr>
              <w:t>Case Study</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Questions</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sz w:val="24"/>
                <w:szCs w:val="24"/>
              </w:rPr>
              <w:t>How does Charlotte currently organize her logistics? What do you think are her aims and priorities?</w:t>
            </w:r>
          </w:p>
          <w:p w:rsidR="009401EB" w:rsidRPr="009401EB" w:rsidRDefault="009401EB" w:rsidP="009401EB">
            <w:pPr>
              <w:pStyle w:val="ListParagraph"/>
              <w:numPr>
                <w:ilvl w:val="2"/>
                <w:numId w:val="2"/>
              </w:numPr>
              <w:spacing w:after="160" w:line="360" w:lineRule="auto"/>
              <w:rPr>
                <w:rFonts w:ascii="Arial" w:hAnsi="Arial" w:cs="Arial"/>
                <w:sz w:val="24"/>
                <w:szCs w:val="24"/>
              </w:rPr>
            </w:pPr>
            <w:r w:rsidRPr="009401EB">
              <w:rPr>
                <w:rFonts w:ascii="Arial" w:hAnsi="Arial" w:cs="Arial"/>
                <w:sz w:val="24"/>
                <w:szCs w:val="24"/>
              </w:rPr>
              <w:t xml:space="preserve">Charlotte currently delivers 100 parcels a week within 50 Km away and 200 parcels to more distant. Her aims is to expand her product range and moving the processing to an industrial estate 15 KM away. Assuming that it is not mention in the case study where do charlotte get the most of her income, her </w:t>
            </w:r>
            <w:r w:rsidRPr="009401EB">
              <w:rPr>
                <w:rFonts w:ascii="Arial" w:hAnsi="Arial" w:cs="Arial"/>
                <w:sz w:val="24"/>
                <w:szCs w:val="24"/>
              </w:rPr>
              <w:lastRenderedPageBreak/>
              <w:t>priorities must be on making sure that she can be able to deliver the order she gets from website while making sure that she have enough stocks products for the customer that will visit onsite. It’s also mentioned that her farm is being advertised as a tourist attraction, she can also put her focus in the convenience of her visitors in terms of transportation going in and out of the farm.</w:t>
            </w:r>
          </w:p>
          <w:p w:rsidR="009401EB" w:rsidRPr="009401EB" w:rsidRDefault="009401EB" w:rsidP="009401EB">
            <w:pPr>
              <w:pStyle w:val="ListParagraph"/>
              <w:numPr>
                <w:ilvl w:val="1"/>
                <w:numId w:val="2"/>
              </w:numPr>
              <w:spacing w:after="160" w:line="360" w:lineRule="auto"/>
              <w:rPr>
                <w:rFonts w:ascii="Arial" w:hAnsi="Arial" w:cs="Arial"/>
                <w:sz w:val="24"/>
                <w:szCs w:val="24"/>
              </w:rPr>
            </w:pPr>
            <w:r w:rsidRPr="009401EB">
              <w:rPr>
                <w:rFonts w:ascii="Arial" w:hAnsi="Arial" w:cs="Arial"/>
                <w:sz w:val="24"/>
                <w:szCs w:val="24"/>
              </w:rPr>
              <w:t>What would be the effect of the expansion on logistics? What problems would Charlotte</w:t>
            </w:r>
          </w:p>
          <w:p w:rsidR="009401EB" w:rsidRPr="009401EB" w:rsidRDefault="009401EB" w:rsidP="009401EB">
            <w:pPr>
              <w:pStyle w:val="ListParagraph"/>
              <w:spacing w:line="360" w:lineRule="auto"/>
              <w:ind w:left="1440"/>
              <w:rPr>
                <w:rFonts w:ascii="Arial" w:hAnsi="Arial" w:cs="Arial"/>
                <w:sz w:val="24"/>
                <w:szCs w:val="24"/>
              </w:rPr>
            </w:pPr>
            <w:r w:rsidRPr="009401EB">
              <w:rPr>
                <w:rFonts w:ascii="Arial" w:hAnsi="Arial" w:cs="Arial"/>
                <w:sz w:val="24"/>
                <w:szCs w:val="24"/>
              </w:rPr>
              <w:t>Face and what options does she have to overcome them?</w:t>
            </w:r>
          </w:p>
          <w:p w:rsidR="009401EB" w:rsidRPr="009401EB" w:rsidRDefault="009401EB" w:rsidP="009401EB">
            <w:pPr>
              <w:pStyle w:val="ListParagraph"/>
              <w:numPr>
                <w:ilvl w:val="2"/>
                <w:numId w:val="2"/>
              </w:numPr>
              <w:spacing w:after="160" w:line="360" w:lineRule="auto"/>
              <w:rPr>
                <w:rFonts w:ascii="Arial" w:hAnsi="Arial" w:cs="Arial"/>
                <w:sz w:val="24"/>
                <w:szCs w:val="24"/>
              </w:rPr>
            </w:pPr>
            <w:r w:rsidRPr="009401EB">
              <w:rPr>
                <w:rFonts w:ascii="Arial" w:hAnsi="Arial" w:cs="Arial"/>
                <w:sz w:val="24"/>
                <w:szCs w:val="24"/>
              </w:rPr>
              <w:t>Expansion will make her business grow in terms of production. And will be needing to add another place for added inventory. Cost also needs to consider in adding people, trucks for deliveries, and improving or maintaining the website. In expanding any business the major problem would always be on how to market and to deliver the products, overcoming this will need a proper strategy and studies. As for charlotte, she can make SWOT analysis before proceeding in the expansion.</w:t>
            </w:r>
          </w:p>
          <w:p w:rsidR="009401EB" w:rsidRPr="009401EB" w:rsidRDefault="009401EB" w:rsidP="009401EB">
            <w:pPr>
              <w:pStyle w:val="ListParagraph"/>
              <w:spacing w:line="360" w:lineRule="auto"/>
              <w:ind w:left="2160"/>
              <w:rPr>
                <w:rFonts w:ascii="Arial" w:hAnsi="Arial" w:cs="Arial"/>
                <w:sz w:val="24"/>
                <w:szCs w:val="24"/>
              </w:rPr>
            </w:pPr>
          </w:p>
          <w:p w:rsidR="009401EB" w:rsidRDefault="009401EB" w:rsidP="009401EB">
            <w:pPr>
              <w:pStyle w:val="ListParagraph"/>
              <w:ind w:left="144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50"/>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01EB" w:rsidP="00A851DA">
            <w:pPr>
              <w:rPr>
                <w:rFonts w:cs="Bliss-Regular"/>
                <w:color w:val="000000"/>
              </w:rPr>
            </w:pPr>
            <w:r>
              <w:rPr>
                <w:rFonts w:cs="Bliss-Regular"/>
                <w:color w:val="000000"/>
              </w:rPr>
              <w:t>Elvin Mark Santos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01EB" w:rsidP="00A851DA">
            <w:pPr>
              <w:rPr>
                <w:rFonts w:cs="Bliss-Regular"/>
                <w:color w:val="000000"/>
              </w:rPr>
            </w:pPr>
            <w:r>
              <w:rPr>
                <w:rFonts w:cs="Bliss-Regular"/>
                <w:color w:val="000000"/>
              </w:rPr>
              <w:t>6/27/2018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27E" w:rsidRDefault="00A4027E" w:rsidP="00CB4D0A">
      <w:pPr>
        <w:spacing w:after="0" w:line="240" w:lineRule="auto"/>
      </w:pPr>
      <w:r>
        <w:separator/>
      </w:r>
    </w:p>
  </w:endnote>
  <w:endnote w:type="continuationSeparator" w:id="0">
    <w:p w:rsidR="00A4027E" w:rsidRDefault="00A402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27E" w:rsidRDefault="00A4027E" w:rsidP="00CB4D0A">
      <w:pPr>
        <w:spacing w:after="0" w:line="240" w:lineRule="auto"/>
      </w:pPr>
      <w:r>
        <w:separator/>
      </w:r>
    </w:p>
  </w:footnote>
  <w:footnote w:type="continuationSeparator" w:id="0">
    <w:p w:rsidR="00A4027E" w:rsidRDefault="00A402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771416"/>
    <w:multiLevelType w:val="hybridMultilevel"/>
    <w:tmpl w:val="B6B6040A"/>
    <w:lvl w:ilvl="0" w:tplc="3426E4C4">
      <w:start w:val="1"/>
      <w:numFmt w:val="decimal"/>
      <w:lvlText w:val="%1."/>
      <w:lvlJc w:val="left"/>
      <w:pPr>
        <w:ind w:left="720" w:hanging="360"/>
      </w:pPr>
      <w:rPr>
        <w:rFonts w:ascii="Calibri,Bold" w:hAnsi="Calibri,Bold" w:cs="Calibri,Bold" w:hint="default"/>
        <w:b/>
        <w:color w:val="C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75F2"/>
    <w:rsid w:val="00827D17"/>
    <w:rsid w:val="00831C11"/>
    <w:rsid w:val="008A60B4"/>
    <w:rsid w:val="008B3C31"/>
    <w:rsid w:val="008B64FE"/>
    <w:rsid w:val="00935BF7"/>
    <w:rsid w:val="009401EB"/>
    <w:rsid w:val="0095442C"/>
    <w:rsid w:val="00983942"/>
    <w:rsid w:val="009C37E0"/>
    <w:rsid w:val="009E41F4"/>
    <w:rsid w:val="00A01B93"/>
    <w:rsid w:val="00A14B66"/>
    <w:rsid w:val="00A4027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909F89-7BC0-4AC9-88B1-A10F6467C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49446-1047-4EE0-AB60-5CF95CAAC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Santos, Elvin C.</cp:lastModifiedBy>
  <cp:revision>3</cp:revision>
  <dcterms:created xsi:type="dcterms:W3CDTF">2015-01-26T12:24:00Z</dcterms:created>
  <dcterms:modified xsi:type="dcterms:W3CDTF">2018-06-27T13:12:00Z</dcterms:modified>
</cp:coreProperties>
</file>