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995A84" w:rsidRDefault="00607874" w:rsidP="00A851DA">
      <w:pPr>
        <w:pStyle w:val="Default"/>
        <w:rPr>
          <w:rFonts w:ascii="Arial" w:hAnsi="Arial" w:cs="Arial"/>
        </w:rPr>
      </w:pPr>
      <w:r w:rsidRPr="00995A84">
        <w:rPr>
          <w:rFonts w:ascii="Arial" w:hAnsi="Arial" w:cs="Arial"/>
          <w:noProof/>
          <w:lang w:val="en-GB" w:eastAsia="en-GB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995A84">
        <w:rPr>
          <w:rFonts w:ascii="Arial" w:hAnsi="Arial" w:cs="Arial"/>
        </w:rPr>
        <w:t xml:space="preserve">                                                             </w:t>
      </w:r>
      <w:r w:rsidR="00405895" w:rsidRPr="00995A84">
        <w:rPr>
          <w:rFonts w:ascii="Arial" w:hAnsi="Arial" w:cs="Arial"/>
        </w:rPr>
        <w:t xml:space="preserve">     </w:t>
      </w:r>
    </w:p>
    <w:p w:rsidR="00607874" w:rsidRPr="00995A84" w:rsidRDefault="00995A84" w:rsidP="00A851DA">
      <w:pPr>
        <w:rPr>
          <w:rFonts w:ascii="Arial" w:hAnsi="Arial" w:cs="Arial"/>
          <w:sz w:val="24"/>
          <w:szCs w:val="24"/>
          <w:lang w:val="en-US"/>
        </w:rPr>
      </w:pPr>
      <w:r w:rsidRPr="00995A84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2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Pr="00995A84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995A84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995A84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995A84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995A84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995A84" w:rsidRDefault="00C84DF6">
            <w:pPr>
              <w:pStyle w:val="Default"/>
              <w:rPr>
                <w:rFonts w:ascii="Arial" w:hAnsi="Arial" w:cs="Arial"/>
              </w:rPr>
            </w:pPr>
            <w:r w:rsidRPr="00995A84">
              <w:rPr>
                <w:rFonts w:ascii="Arial" w:hAnsi="Arial" w:cs="Arial"/>
              </w:rPr>
              <w:t xml:space="preserve">Gemma Furlong </w:t>
            </w:r>
          </w:p>
        </w:tc>
      </w:tr>
      <w:tr w:rsidR="00A851DA" w:rsidRPr="00995A84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995A84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995A84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995A84" w:rsidRDefault="00C84DF6">
            <w:pPr>
              <w:pStyle w:val="Default"/>
              <w:rPr>
                <w:rFonts w:ascii="Arial" w:hAnsi="Arial" w:cs="Arial"/>
              </w:rPr>
            </w:pPr>
            <w:r w:rsidRPr="00995A84">
              <w:rPr>
                <w:rFonts w:ascii="Arial" w:hAnsi="Arial" w:cs="Arial"/>
              </w:rPr>
              <w:t>22661</w:t>
            </w:r>
          </w:p>
        </w:tc>
      </w:tr>
      <w:tr w:rsidR="00A851DA" w:rsidRPr="00995A84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995A84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995A84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995A84" w:rsidRDefault="00C84DF6">
            <w:pPr>
              <w:pStyle w:val="Default"/>
              <w:rPr>
                <w:rFonts w:ascii="Arial" w:hAnsi="Arial" w:cs="Arial"/>
              </w:rPr>
            </w:pPr>
            <w:r w:rsidRPr="00995A84">
              <w:rPr>
                <w:rFonts w:ascii="Arial" w:hAnsi="Arial" w:cs="Arial"/>
                <w:color w:val="auto"/>
              </w:rPr>
              <w:t>Advanced Skills for Practical Trainer Level 3</w:t>
            </w:r>
          </w:p>
        </w:tc>
      </w:tr>
      <w:tr w:rsidR="00A851DA" w:rsidRPr="00995A84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995A84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995A84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995A84" w:rsidRDefault="00C84DF6">
            <w:pPr>
              <w:rPr>
                <w:rFonts w:ascii="Arial" w:hAnsi="Arial" w:cs="Arial"/>
                <w:sz w:val="24"/>
                <w:szCs w:val="24"/>
              </w:rPr>
            </w:pPr>
            <w:r w:rsidRPr="00995A84">
              <w:rPr>
                <w:rFonts w:ascii="Arial" w:hAnsi="Arial" w:cs="Arial"/>
                <w:sz w:val="24"/>
                <w:szCs w:val="24"/>
              </w:rPr>
              <w:t>Assignment 4</w:t>
            </w:r>
          </w:p>
        </w:tc>
      </w:tr>
    </w:tbl>
    <w:p w:rsidR="0031555C" w:rsidRPr="0031555C" w:rsidRDefault="0031555C" w:rsidP="00A851DA">
      <w:pPr>
        <w:rPr>
          <w:rFonts w:ascii="Arial" w:hAnsi="Arial" w:cs="Arial"/>
          <w:b/>
          <w:sz w:val="8"/>
          <w:szCs w:val="24"/>
          <w:lang w:val="en-US"/>
        </w:rPr>
      </w:pPr>
    </w:p>
    <w:p w:rsidR="00443E6F" w:rsidRPr="00995A84" w:rsidRDefault="00527C11" w:rsidP="00A851DA">
      <w:pPr>
        <w:rPr>
          <w:rFonts w:ascii="Arial" w:hAnsi="Arial" w:cs="Arial"/>
          <w:b/>
          <w:sz w:val="24"/>
          <w:szCs w:val="24"/>
          <w:lang w:val="en-US"/>
        </w:rPr>
      </w:pPr>
      <w:r w:rsidRPr="00995A84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:rsidR="00443E6F" w:rsidRPr="00995A84" w:rsidRDefault="00527C11" w:rsidP="00A851DA">
      <w:pPr>
        <w:rPr>
          <w:rFonts w:ascii="Arial" w:hAnsi="Arial" w:cs="Arial"/>
          <w:sz w:val="24"/>
          <w:szCs w:val="24"/>
          <w:lang w:val="en-US"/>
        </w:rPr>
      </w:pPr>
      <w:r w:rsidRPr="00995A84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995A84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995A84">
        <w:rPr>
          <w:rFonts w:ascii="Arial" w:hAnsi="Arial" w:cs="Arial"/>
          <w:sz w:val="24"/>
          <w:szCs w:val="24"/>
          <w:lang w:val="en-US"/>
        </w:rPr>
        <w:t>s</w:t>
      </w:r>
      <w:r w:rsidRPr="00995A84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995A84">
        <w:rPr>
          <w:rFonts w:ascii="Arial" w:hAnsi="Arial" w:cs="Arial"/>
          <w:sz w:val="24"/>
          <w:szCs w:val="24"/>
          <w:lang w:val="en-US"/>
        </w:rPr>
        <w:t xml:space="preserve"> </w:t>
      </w:r>
      <w:r w:rsidRPr="00995A84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995A84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995A84">
        <w:rPr>
          <w:rFonts w:ascii="Arial" w:hAnsi="Arial" w:cs="Arial"/>
          <w:sz w:val="24"/>
          <w:szCs w:val="24"/>
          <w:lang w:val="en-US"/>
        </w:rPr>
        <w:t>s</w:t>
      </w:r>
      <w:r w:rsidR="00443E6F" w:rsidRPr="00995A84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995A84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995A84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:rsidR="00527C11" w:rsidRPr="00995A84" w:rsidRDefault="00687EE8" w:rsidP="00A851DA">
      <w:pPr>
        <w:rPr>
          <w:rFonts w:ascii="Arial" w:hAnsi="Arial" w:cs="Arial"/>
          <w:sz w:val="24"/>
          <w:szCs w:val="24"/>
          <w:lang w:val="en-US"/>
        </w:rPr>
      </w:pPr>
      <w:r w:rsidRPr="00995A84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995A84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995A84">
        <w:rPr>
          <w:rFonts w:ascii="Arial" w:hAnsi="Arial" w:cs="Arial"/>
          <w:sz w:val="24"/>
          <w:szCs w:val="24"/>
          <w:lang w:val="en-US"/>
        </w:rPr>
        <w:t>where appropriate</w:t>
      </w:r>
      <w:r w:rsidRPr="00995A84">
        <w:rPr>
          <w:rFonts w:ascii="Arial" w:hAnsi="Arial" w:cs="Arial"/>
          <w:sz w:val="24"/>
          <w:szCs w:val="24"/>
          <w:lang w:val="en-US"/>
        </w:rPr>
        <w:t>.</w:t>
      </w:r>
      <w:r w:rsidR="00443E6F" w:rsidRPr="00995A84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RPr="00995A84" w:rsidTr="00CC2FB3">
        <w:tc>
          <w:tcPr>
            <w:tcW w:w="9242" w:type="dxa"/>
          </w:tcPr>
          <w:p w:rsidR="00CC2FB3" w:rsidRDefault="00C84DF6" w:rsidP="00A851DA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593E8D">
              <w:rPr>
                <w:rFonts w:ascii="Arial" w:hAnsi="Arial" w:cs="Arial"/>
                <w:b/>
                <w:sz w:val="24"/>
                <w:szCs w:val="24"/>
                <w:u w:val="single"/>
              </w:rPr>
              <w:t>Planning a Workshop:</w:t>
            </w:r>
          </w:p>
          <w:p w:rsidR="00F41F84" w:rsidRDefault="00F41F84" w:rsidP="00A851DA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F41F84" w:rsidRPr="006C3772" w:rsidRDefault="00F41F84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color w:val="000000"/>
                <w:sz w:val="24"/>
                <w:szCs w:val="24"/>
              </w:rPr>
            </w:pPr>
            <w:r w:rsidRPr="006C3772">
              <w:rPr>
                <w:rFonts w:ascii="Arial" w:hAnsi="Arial" w:cs="Arial"/>
                <w:i/>
                <w:color w:val="000000"/>
                <w:sz w:val="24"/>
                <w:szCs w:val="24"/>
              </w:rPr>
              <w:t xml:space="preserve">Objective questions: </w:t>
            </w:r>
          </w:p>
          <w:p w:rsidR="00F41F84" w:rsidRPr="00F41F84" w:rsidRDefault="00F41F84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41F84" w:rsidRDefault="00F41F84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41F84">
              <w:rPr>
                <w:rFonts w:ascii="Arial" w:hAnsi="Arial" w:cs="Arial"/>
                <w:color w:val="000000"/>
                <w:sz w:val="24"/>
                <w:szCs w:val="24"/>
              </w:rPr>
              <w:t xml:space="preserve">i. </w:t>
            </w:r>
            <w:r w:rsidRPr="006C3772">
              <w:rPr>
                <w:rFonts w:ascii="Arial" w:hAnsi="Arial" w:cs="Arial"/>
                <w:b/>
                <w:color w:val="000000"/>
                <w:sz w:val="24"/>
                <w:szCs w:val="24"/>
              </w:rPr>
              <w:t>A local company has asked you to teach a new software program to their employees. It’s</w:t>
            </w:r>
            <w:r w:rsidR="00747A86" w:rsidRPr="006C377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Pr="006C3772">
              <w:rPr>
                <w:rFonts w:ascii="Arial" w:hAnsi="Arial" w:cs="Arial"/>
                <w:b/>
                <w:color w:val="000000"/>
                <w:sz w:val="24"/>
                <w:szCs w:val="24"/>
              </w:rPr>
              <w:t>very different from anything their staff has used before. What should you keep in mind?</w:t>
            </w:r>
            <w:r w:rsidR="0095289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4B59D4" w:rsidRDefault="004B59D4" w:rsidP="007326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32633" w:rsidRDefault="00732633" w:rsidP="0073263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With a new system there will be challenges that you will need to prepare for such as </w:t>
            </w:r>
            <w:r w:rsidR="00952899">
              <w:rPr>
                <w:rFonts w:ascii="Arial" w:hAnsi="Arial" w:cs="Arial"/>
                <w:color w:val="000000"/>
                <w:sz w:val="24"/>
                <w:szCs w:val="24"/>
              </w:rPr>
              <w:t xml:space="preserve">possible </w:t>
            </w:r>
            <w:r w:rsidR="001A3956">
              <w:rPr>
                <w:rFonts w:ascii="Arial" w:hAnsi="Arial" w:cs="Arial"/>
                <w:color w:val="000000"/>
                <w:sz w:val="24"/>
                <w:szCs w:val="24"/>
              </w:rPr>
              <w:t>this includes</w:t>
            </w:r>
            <w:r w:rsidR="00952899">
              <w:rPr>
                <w:rFonts w:ascii="Arial" w:hAnsi="Arial" w:cs="Arial"/>
                <w:color w:val="000000"/>
                <w:sz w:val="24"/>
                <w:szCs w:val="24"/>
              </w:rPr>
              <w:t>- how different the system will be, how long it may take to train,</w:t>
            </w:r>
            <w:r w:rsidR="000C20C0">
              <w:rPr>
                <w:rFonts w:ascii="Arial" w:hAnsi="Arial" w:cs="Arial"/>
                <w:color w:val="000000"/>
                <w:sz w:val="24"/>
                <w:szCs w:val="24"/>
              </w:rPr>
              <w:t xml:space="preserve"> what techniques can we use to ensure understanding, we can</w:t>
            </w:r>
            <w:r w:rsidR="00952899">
              <w:rPr>
                <w:rFonts w:ascii="Arial" w:hAnsi="Arial" w:cs="Arial"/>
                <w:color w:val="000000"/>
                <w:sz w:val="24"/>
                <w:szCs w:val="24"/>
              </w:rPr>
              <w:t xml:space="preserve"> create a training plan new resources to create to aid the employees with the new system, we may also need to be aware of changing people’s mindset – the employee’s may have been used to using the previous sy</w:t>
            </w:r>
            <w:r w:rsidR="00F872EB">
              <w:rPr>
                <w:rFonts w:ascii="Arial" w:hAnsi="Arial" w:cs="Arial"/>
                <w:color w:val="000000"/>
                <w:sz w:val="24"/>
                <w:szCs w:val="24"/>
              </w:rPr>
              <w:t xml:space="preserve">stem for a long period of time and  find change difficult. </w:t>
            </w:r>
          </w:p>
          <w:p w:rsidR="00F41F84" w:rsidRDefault="000C20C0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With the factors taking into account you can prepare and plan for what may arise. </w:t>
            </w:r>
          </w:p>
          <w:p w:rsidR="000C20C0" w:rsidRPr="006C3772" w:rsidRDefault="000C20C0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F41F84" w:rsidRDefault="000C20C0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C377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The statement I will review is the following: </w:t>
            </w:r>
            <w:r w:rsidRPr="006C3772">
              <w:rPr>
                <w:rFonts w:ascii="Arial" w:hAnsi="Arial" w:cs="Arial"/>
                <w:b/>
                <w:color w:val="000000"/>
                <w:sz w:val="24"/>
                <w:szCs w:val="24"/>
                <w:u w:val="single"/>
              </w:rPr>
              <w:t>C</w:t>
            </w:r>
            <w:r w:rsidRPr="006C377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. </w:t>
            </w:r>
            <w:r w:rsidR="00F41F84" w:rsidRPr="006C3772">
              <w:rPr>
                <w:rFonts w:ascii="Arial" w:hAnsi="Arial" w:cs="Arial"/>
                <w:b/>
                <w:color w:val="000000"/>
                <w:sz w:val="24"/>
                <w:szCs w:val="24"/>
              </w:rPr>
              <w:t>The program has lots of great visual features, so you won’t need to bring as many</w:t>
            </w:r>
            <w:r w:rsidR="00F872EB" w:rsidRPr="006C377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="00F41F84" w:rsidRPr="006C3772">
              <w:rPr>
                <w:rFonts w:ascii="Arial" w:hAnsi="Arial" w:cs="Arial"/>
                <w:b/>
                <w:color w:val="000000"/>
                <w:sz w:val="24"/>
                <w:szCs w:val="24"/>
              </w:rPr>
              <w:t>visual aids</w:t>
            </w:r>
            <w:r w:rsidR="00F872EB" w:rsidRPr="006C377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. </w:t>
            </w:r>
          </w:p>
          <w:p w:rsidR="006C3772" w:rsidRPr="006C3772" w:rsidRDefault="006C3772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F872EB" w:rsidRDefault="00F872EB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As the system is new to the employee’s visual aids, resources, ‘How to’ guides will all be required to be used. </w:t>
            </w:r>
            <w:r w:rsidR="006C3772">
              <w:rPr>
                <w:rFonts w:ascii="Arial" w:hAnsi="Arial" w:cs="Arial"/>
                <w:color w:val="000000"/>
                <w:sz w:val="24"/>
                <w:szCs w:val="24"/>
              </w:rPr>
              <w:t>I feel that visual aids help assist with absorbing information wh</w:t>
            </w:r>
            <w:r w:rsidR="003F3DFC">
              <w:rPr>
                <w:rFonts w:ascii="Arial" w:hAnsi="Arial" w:cs="Arial"/>
                <w:color w:val="000000"/>
                <w:sz w:val="24"/>
                <w:szCs w:val="24"/>
              </w:rPr>
              <w:t xml:space="preserve">en learning a new subject or system. They can be a good way of explaining and demonstrating what is required and how things work. They can be in the form of a PowerPoint presentation or in the form of a user guide </w:t>
            </w:r>
          </w:p>
          <w:p w:rsidR="00CA5D7E" w:rsidRPr="00F41F84" w:rsidRDefault="00CA5D7E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41F84" w:rsidRPr="006C3772" w:rsidRDefault="00F41F84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C3772">
              <w:rPr>
                <w:rFonts w:ascii="Arial" w:hAnsi="Arial" w:cs="Arial"/>
                <w:b/>
                <w:color w:val="000000"/>
                <w:sz w:val="24"/>
                <w:szCs w:val="24"/>
              </w:rPr>
              <w:t>ii. True or False: Microsoft PowerPoint slides can be a great visual aid.</w:t>
            </w:r>
          </w:p>
          <w:p w:rsidR="00F872EB" w:rsidRDefault="00F872EB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F3DFC" w:rsidRDefault="00F872EB" w:rsidP="00563AE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True, PowerPoint slides can be used as a great visual aid they can be </w:t>
            </w:r>
            <w:r w:rsidR="002B48BA">
              <w:rPr>
                <w:rFonts w:ascii="Arial" w:hAnsi="Arial" w:cs="Arial"/>
                <w:color w:val="000000"/>
                <w:sz w:val="24"/>
                <w:szCs w:val="24"/>
              </w:rPr>
              <w:t xml:space="preserve">a reminder of what </w:t>
            </w:r>
            <w:r w:rsidR="00E32DE8">
              <w:rPr>
                <w:rFonts w:ascii="Arial" w:hAnsi="Arial" w:cs="Arial"/>
                <w:color w:val="000000"/>
                <w:sz w:val="24"/>
                <w:szCs w:val="24"/>
              </w:rPr>
              <w:t xml:space="preserve">is being or </w:t>
            </w:r>
            <w:r w:rsidR="002B48BA">
              <w:rPr>
                <w:rFonts w:ascii="Arial" w:hAnsi="Arial" w:cs="Arial"/>
                <w:color w:val="000000"/>
                <w:sz w:val="24"/>
                <w:szCs w:val="24"/>
              </w:rPr>
              <w:t xml:space="preserve">has been discussed in the particular Training session, however you do not wish to put all of the information onto one slide, it is important to keep the </w:t>
            </w:r>
            <w:r w:rsidR="002B48BA" w:rsidRPr="00563AEF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information factual</w:t>
            </w:r>
            <w:r w:rsidR="00E32DE8" w:rsidRPr="00563AEF">
              <w:rPr>
                <w:rFonts w:ascii="Arial" w:hAnsi="Arial" w:cs="Arial"/>
                <w:color w:val="000000"/>
                <w:sz w:val="24"/>
                <w:szCs w:val="24"/>
              </w:rPr>
              <w:t xml:space="preserve">. </w:t>
            </w:r>
            <w:r w:rsidR="00563AEF" w:rsidRPr="00563AEF">
              <w:rPr>
                <w:rFonts w:ascii="Arial" w:hAnsi="Arial" w:cs="Arial"/>
                <w:sz w:val="24"/>
                <w:szCs w:val="24"/>
              </w:rPr>
              <w:t>PowerPoint slides are one of the most popular presentation and training tools in use. They are</w:t>
            </w:r>
            <w:r w:rsidR="00563AEF" w:rsidRPr="00563AE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3AEF" w:rsidRPr="00563AEF">
              <w:rPr>
                <w:rFonts w:ascii="Arial" w:hAnsi="Arial" w:cs="Arial"/>
                <w:sz w:val="24"/>
                <w:szCs w:val="24"/>
              </w:rPr>
              <w:t>easy to create and update, and most programs make it easy to generate instructor and student notes.</w:t>
            </w:r>
            <w:r w:rsidR="00563AEF" w:rsidRPr="00563AE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3AEF" w:rsidRPr="00563AEF">
              <w:rPr>
                <w:rFonts w:ascii="Arial" w:hAnsi="Arial" w:cs="Arial"/>
                <w:sz w:val="24"/>
                <w:szCs w:val="24"/>
              </w:rPr>
              <w:t>They are also reusable and efficient.</w:t>
            </w:r>
            <w:r w:rsidR="00187662">
              <w:rPr>
                <w:rFonts w:ascii="Arial" w:hAnsi="Arial" w:cs="Arial"/>
                <w:sz w:val="24"/>
                <w:szCs w:val="24"/>
              </w:rPr>
              <w:t xml:space="preserve"> I have used PowerPoint for many training courses which I have carried out and find this the easiest way to communicate using pictures, diagrams, timelines, graphs etc. </w:t>
            </w:r>
          </w:p>
          <w:p w:rsidR="00CA5D7E" w:rsidRPr="00F41F84" w:rsidRDefault="00CA5D7E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41F84" w:rsidRPr="006C3772" w:rsidRDefault="00F41F84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C3772">
              <w:rPr>
                <w:rFonts w:ascii="Arial" w:hAnsi="Arial" w:cs="Arial"/>
                <w:b/>
                <w:color w:val="000000"/>
                <w:sz w:val="24"/>
                <w:szCs w:val="24"/>
              </w:rPr>
              <w:t>iii. An adult’s attention span is a little less than;</w:t>
            </w:r>
          </w:p>
          <w:p w:rsidR="00F41F84" w:rsidRPr="00EE341F" w:rsidRDefault="00F41F84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</w:pPr>
            <w:r w:rsidRPr="00EE341F"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  <w:t>a. 30 minutes</w:t>
            </w:r>
          </w:p>
          <w:p w:rsidR="00F41F84" w:rsidRPr="00EE341F" w:rsidRDefault="00F41F84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</w:pPr>
            <w:r w:rsidRPr="00EE341F"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  <w:t>b. 60 minutes</w:t>
            </w:r>
          </w:p>
          <w:p w:rsidR="00F41F84" w:rsidRPr="00EE341F" w:rsidRDefault="00F41F84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</w:pPr>
            <w:r w:rsidRPr="00EE341F"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  <w:t>c. 70 minutes</w:t>
            </w:r>
          </w:p>
          <w:p w:rsidR="00D553C6" w:rsidRDefault="00D553C6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187662" w:rsidRDefault="00D553C6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"/>
              </w:rPr>
              <w:t xml:space="preserve">The </w:t>
            </w:r>
            <w:r w:rsidR="00187662">
              <w:rPr>
                <w:rFonts w:ascii="Arial" w:hAnsi="Arial" w:cs="Arial"/>
                <w:sz w:val="24"/>
                <w:szCs w:val="24"/>
                <w:lang w:val="en"/>
              </w:rPr>
              <w:t>a</w:t>
            </w:r>
            <w:r w:rsidRPr="00D553C6">
              <w:rPr>
                <w:rFonts w:ascii="Arial" w:hAnsi="Arial" w:cs="Arial"/>
                <w:sz w:val="24"/>
                <w:szCs w:val="24"/>
                <w:lang w:val="en"/>
              </w:rPr>
              <w:t>ttention span is the amount of concentrated time a person can spend on a task w</w:t>
            </w:r>
            <w:r>
              <w:rPr>
                <w:rFonts w:ascii="Arial" w:hAnsi="Arial" w:cs="Arial"/>
                <w:sz w:val="24"/>
                <w:szCs w:val="24"/>
                <w:lang w:val="en"/>
              </w:rPr>
              <w:t>itho</w:t>
            </w:r>
            <w:r w:rsidR="006C68F4">
              <w:rPr>
                <w:rFonts w:ascii="Arial" w:hAnsi="Arial" w:cs="Arial"/>
                <w:sz w:val="24"/>
                <w:szCs w:val="24"/>
                <w:lang w:val="en"/>
              </w:rPr>
              <w:t>ut becoming distracted. The</w:t>
            </w:r>
            <w:r w:rsidRPr="00D553C6">
              <w:rPr>
                <w:rFonts w:ascii="Arial" w:hAnsi="Arial" w:cs="Arial"/>
                <w:sz w:val="24"/>
                <w:szCs w:val="24"/>
                <w:lang w:val="en"/>
              </w:rPr>
              <w:t xml:space="preserve"> distractibility occurs when the individual is uncontrollably drawn to some other activity or sensation.</w:t>
            </w:r>
            <w:r w:rsidRPr="00D553C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B48BA">
              <w:rPr>
                <w:rFonts w:ascii="Arial" w:hAnsi="Arial" w:cs="Arial"/>
                <w:sz w:val="24"/>
                <w:szCs w:val="24"/>
              </w:rPr>
              <w:t xml:space="preserve">On average an </w:t>
            </w:r>
            <w:r w:rsidR="00187662">
              <w:rPr>
                <w:rFonts w:ascii="Arial" w:hAnsi="Arial" w:cs="Arial"/>
                <w:sz w:val="24"/>
                <w:szCs w:val="24"/>
              </w:rPr>
              <w:t>a</w:t>
            </w:r>
            <w:r w:rsidR="00187662" w:rsidRPr="00D553C6">
              <w:rPr>
                <w:rFonts w:ascii="Arial" w:hAnsi="Arial" w:cs="Arial"/>
                <w:sz w:val="24"/>
                <w:szCs w:val="24"/>
              </w:rPr>
              <w:t>dult’s</w:t>
            </w:r>
            <w:r w:rsidRPr="00D553C6">
              <w:rPr>
                <w:rFonts w:ascii="Arial" w:hAnsi="Arial" w:cs="Arial"/>
                <w:sz w:val="24"/>
                <w:szCs w:val="24"/>
              </w:rPr>
              <w:t xml:space="preserve"> attenti</w:t>
            </w:r>
            <w:r w:rsidR="003F3DFC">
              <w:rPr>
                <w:rFonts w:ascii="Arial" w:hAnsi="Arial" w:cs="Arial"/>
                <w:sz w:val="24"/>
                <w:szCs w:val="24"/>
              </w:rPr>
              <w:t>on span is less than 60</w:t>
            </w:r>
            <w:r w:rsidRPr="00D553C6">
              <w:rPr>
                <w:rFonts w:ascii="Arial" w:hAnsi="Arial" w:cs="Arial"/>
                <w:sz w:val="24"/>
                <w:szCs w:val="24"/>
              </w:rPr>
              <w:t xml:space="preserve"> minutes</w:t>
            </w:r>
            <w:r w:rsidR="003F3DFC">
              <w:rPr>
                <w:rFonts w:ascii="Arial" w:hAnsi="Arial" w:cs="Arial"/>
                <w:sz w:val="24"/>
                <w:szCs w:val="24"/>
              </w:rPr>
              <w:t xml:space="preserve"> psychology</w:t>
            </w:r>
            <w:r w:rsidR="002B48BA">
              <w:rPr>
                <w:rFonts w:ascii="Arial" w:hAnsi="Arial" w:cs="Arial"/>
                <w:sz w:val="24"/>
                <w:szCs w:val="24"/>
              </w:rPr>
              <w:t xml:space="preserve"> research has shown</w:t>
            </w:r>
            <w:r w:rsidR="00187662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6C68F4" w:rsidRPr="00187662" w:rsidRDefault="00187662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en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6C68F4">
              <w:rPr>
                <w:rFonts w:ascii="Arial" w:hAnsi="Arial" w:cs="Arial"/>
                <w:sz w:val="24"/>
                <w:szCs w:val="24"/>
              </w:rPr>
              <w:t>his would be when potentially new information would no longer retained. It is important to keep Training limited to time slots</w:t>
            </w:r>
            <w:r w:rsidR="002B48BA">
              <w:rPr>
                <w:rFonts w:ascii="Arial" w:hAnsi="Arial" w:cs="Arial"/>
                <w:sz w:val="24"/>
                <w:szCs w:val="24"/>
              </w:rPr>
              <w:t xml:space="preserve">, around 15 minutes per slide or discussion. This way each segment can be digested </w:t>
            </w:r>
            <w:r w:rsidR="006C68F4">
              <w:rPr>
                <w:rFonts w:ascii="Arial" w:hAnsi="Arial" w:cs="Arial"/>
                <w:sz w:val="24"/>
                <w:szCs w:val="24"/>
              </w:rPr>
              <w:t>so it is not overwhelming, breaking the subject up to be different i.e. Interactive games, quizzes, presentations, work sheets, reading/reviewing information,</w:t>
            </w:r>
            <w:r w:rsidR="002B48BA">
              <w:rPr>
                <w:rFonts w:ascii="Arial" w:hAnsi="Arial" w:cs="Arial"/>
                <w:sz w:val="24"/>
                <w:szCs w:val="24"/>
              </w:rPr>
              <w:t xml:space="preserve"> group discussions.</w:t>
            </w:r>
          </w:p>
          <w:p w:rsidR="00CA5D7E" w:rsidRPr="00F41F84" w:rsidRDefault="00CA5D7E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41F84" w:rsidRDefault="00F41F84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D553C6">
              <w:rPr>
                <w:rFonts w:ascii="Arial" w:hAnsi="Arial" w:cs="Arial"/>
                <w:b/>
                <w:color w:val="000000"/>
                <w:sz w:val="24"/>
                <w:szCs w:val="24"/>
              </w:rPr>
              <w:t>iv. Outline the activities involved in training preparation</w:t>
            </w:r>
            <w:r w:rsidR="00E32DE8">
              <w:rPr>
                <w:rFonts w:ascii="Arial" w:hAnsi="Arial" w:cs="Arial"/>
                <w:b/>
                <w:color w:val="000000"/>
                <w:sz w:val="24"/>
                <w:szCs w:val="24"/>
              </w:rPr>
              <w:t>-</w:t>
            </w:r>
          </w:p>
          <w:p w:rsidR="003F3DFC" w:rsidRDefault="003F3DFC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3F3DFC" w:rsidRDefault="003F3DFC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DFC">
              <w:rPr>
                <w:rFonts w:ascii="Arial" w:hAnsi="Arial" w:cs="Arial"/>
                <w:color w:val="000000"/>
                <w:sz w:val="24"/>
                <w:szCs w:val="24"/>
              </w:rPr>
              <w:t xml:space="preserve">Activities involved in Training Preparation can be varied </w:t>
            </w:r>
            <w:r w:rsidR="00E32DE8">
              <w:rPr>
                <w:rFonts w:ascii="Arial" w:hAnsi="Arial" w:cs="Arial"/>
                <w:color w:val="000000"/>
                <w:sz w:val="24"/>
                <w:szCs w:val="24"/>
              </w:rPr>
              <w:t xml:space="preserve">but should include – </w:t>
            </w:r>
          </w:p>
          <w:p w:rsidR="00E32DE8" w:rsidRDefault="00E32DE8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32DE8" w:rsidRPr="00E32DE8" w:rsidRDefault="00E32DE8" w:rsidP="00E32DE8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87662">
              <w:rPr>
                <w:rFonts w:ascii="Arial" w:hAnsi="Arial" w:cs="Arial"/>
                <w:i/>
                <w:color w:val="000000"/>
                <w:sz w:val="24"/>
                <w:szCs w:val="24"/>
              </w:rPr>
              <w:t>A n</w:t>
            </w:r>
            <w:r w:rsidRPr="00187662">
              <w:rPr>
                <w:rFonts w:ascii="Arial" w:hAnsi="Arial" w:cs="Arial"/>
                <w:i/>
                <w:color w:val="000000"/>
                <w:sz w:val="24"/>
                <w:szCs w:val="24"/>
              </w:rPr>
              <w:t>eeds assessment</w:t>
            </w:r>
            <w:r w:rsidRPr="00E32DE8">
              <w:rPr>
                <w:rFonts w:ascii="Arial" w:hAnsi="Arial" w:cs="Arial"/>
                <w:color w:val="000000"/>
                <w:sz w:val="24"/>
                <w:szCs w:val="24"/>
              </w:rPr>
              <w:t xml:space="preserve"> this is the </w:t>
            </w:r>
            <w:r w:rsidRPr="00E32DE8">
              <w:rPr>
                <w:rFonts w:ascii="Arial" w:hAnsi="Arial" w:cs="Arial"/>
                <w:sz w:val="24"/>
                <w:szCs w:val="24"/>
              </w:rPr>
              <w:t xml:space="preserve">most important as it will identify the objectives of the training session, and may provide the other details, too. That is the basis for the preparation </w:t>
            </w:r>
            <w:r>
              <w:rPr>
                <w:rFonts w:ascii="Arial" w:hAnsi="Arial" w:cs="Arial"/>
                <w:sz w:val="24"/>
                <w:szCs w:val="24"/>
              </w:rPr>
              <w:t>going forward</w:t>
            </w:r>
            <w:r w:rsidRPr="00E32DE8">
              <w:rPr>
                <w:rFonts w:ascii="Arial" w:hAnsi="Arial" w:cs="Arial"/>
                <w:sz w:val="24"/>
                <w:szCs w:val="24"/>
              </w:rPr>
              <w:t>: making certain the training meets the objectives that have been identified.</w:t>
            </w:r>
          </w:p>
          <w:p w:rsidR="00E32DE8" w:rsidRDefault="00E32DE8" w:rsidP="00E32DE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32DE8" w:rsidRPr="00E32DE8" w:rsidRDefault="00E32DE8" w:rsidP="00E32DE8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87662">
              <w:rPr>
                <w:rFonts w:ascii="Arial" w:hAnsi="Arial" w:cs="Arial"/>
                <w:i/>
                <w:color w:val="000000"/>
                <w:sz w:val="24"/>
                <w:szCs w:val="24"/>
              </w:rPr>
              <w:t>A determination</w:t>
            </w:r>
            <w:r w:rsidRPr="00E32DE8">
              <w:rPr>
                <w:rFonts w:ascii="Arial" w:hAnsi="Arial" w:cs="Arial"/>
                <w:color w:val="000000"/>
                <w:sz w:val="24"/>
                <w:szCs w:val="24"/>
              </w:rPr>
              <w:t xml:space="preserve"> of what you are to cover and in what detail it needs to be covered</w:t>
            </w:r>
          </w:p>
          <w:p w:rsidR="00E32DE8" w:rsidRDefault="00E32DE8" w:rsidP="00E32DE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32DE8" w:rsidRPr="00187662" w:rsidRDefault="00E32DE8" w:rsidP="00E32DE8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i/>
                <w:color w:val="000000"/>
                <w:sz w:val="24"/>
                <w:szCs w:val="24"/>
              </w:rPr>
            </w:pPr>
            <w:r w:rsidRPr="00187662">
              <w:rPr>
                <w:rFonts w:ascii="Arial" w:hAnsi="Arial" w:cs="Arial"/>
                <w:i/>
                <w:color w:val="000000"/>
                <w:sz w:val="24"/>
                <w:szCs w:val="24"/>
              </w:rPr>
              <w:t>How much time will be allotted to the training</w:t>
            </w:r>
          </w:p>
          <w:p w:rsidR="00E32DE8" w:rsidRPr="00E32DE8" w:rsidRDefault="00E32DE8" w:rsidP="00E32DE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32DE8" w:rsidRPr="00187662" w:rsidRDefault="00E32DE8" w:rsidP="00E32DE8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Arial" w:hAnsi="Arial" w:cs="Arial"/>
                <w:i/>
                <w:color w:val="000000"/>
                <w:sz w:val="24"/>
                <w:szCs w:val="24"/>
              </w:rPr>
            </w:pPr>
            <w:r w:rsidRPr="00187662">
              <w:rPr>
                <w:rFonts w:ascii="Arial" w:hAnsi="Arial" w:cs="Arial"/>
                <w:i/>
                <w:color w:val="000000"/>
                <w:sz w:val="24"/>
                <w:szCs w:val="24"/>
              </w:rPr>
              <w:t>How and when participants will be informed that the training is taking place</w:t>
            </w:r>
          </w:p>
          <w:p w:rsidR="00E32DE8" w:rsidRPr="00E32DE8" w:rsidRDefault="00E32DE8" w:rsidP="00E32DE8">
            <w:pPr>
              <w:pStyle w:val="ListParagrap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32DE8" w:rsidRPr="00E32DE8" w:rsidRDefault="00E32DE8" w:rsidP="00E32DE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It is good to plan for the Training to ensure that all relevant information </w:t>
            </w:r>
            <w:r w:rsidR="00A77D0D">
              <w:rPr>
                <w:rFonts w:ascii="Arial" w:hAnsi="Arial" w:cs="Arial"/>
                <w:color w:val="000000"/>
                <w:sz w:val="24"/>
                <w:szCs w:val="24"/>
              </w:rPr>
              <w:t xml:space="preserve">will be covered. </w:t>
            </w:r>
          </w:p>
          <w:p w:rsidR="00F41F84" w:rsidRPr="00F41F84" w:rsidRDefault="00F41F84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F41F84" w:rsidRDefault="00F41F84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D553C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Q: 2: Discuss in detail the six components of a successful training plan </w:t>
            </w:r>
            <w:r w:rsidR="00A77D0D">
              <w:rPr>
                <w:rFonts w:ascii="Arial" w:hAnsi="Arial" w:cs="Arial"/>
                <w:b/>
                <w:color w:val="000000"/>
                <w:sz w:val="24"/>
                <w:szCs w:val="24"/>
              </w:rPr>
              <w:t>–</w:t>
            </w:r>
            <w:r w:rsidR="00E32DE8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</w:p>
          <w:p w:rsidR="00A77D0D" w:rsidRDefault="00A77D0D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A77D0D" w:rsidRDefault="00A77D0D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77D0D">
              <w:rPr>
                <w:rFonts w:ascii="Arial" w:hAnsi="Arial" w:cs="Arial"/>
                <w:color w:val="000000"/>
                <w:sz w:val="24"/>
                <w:szCs w:val="24"/>
              </w:rPr>
              <w:t>There are six components to a Training plan, these include</w:t>
            </w:r>
            <w:r w:rsidR="00187662" w:rsidRPr="00A77D0D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  <w:r w:rsidR="0018766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="00187662" w:rsidRPr="00187662">
              <w:rPr>
                <w:rFonts w:ascii="Arial" w:hAnsi="Arial" w:cs="Arial"/>
                <w:color w:val="000000"/>
                <w:sz w:val="24"/>
                <w:szCs w:val="24"/>
              </w:rPr>
              <w:t xml:space="preserve">Who, Why, What, How, When and finally Bringing it all together. </w:t>
            </w:r>
          </w:p>
          <w:p w:rsidR="00187662" w:rsidRDefault="00187662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87662" w:rsidRDefault="00187662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Firstly we will discuss</w:t>
            </w:r>
            <w:r w:rsidR="00F24A85">
              <w:rPr>
                <w:rFonts w:ascii="Arial" w:hAnsi="Arial" w:cs="Arial"/>
                <w:color w:val="000000"/>
                <w:sz w:val="24"/>
                <w:szCs w:val="24"/>
              </w:rPr>
              <w:t xml:space="preserve"> ‘Who’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: </w:t>
            </w:r>
          </w:p>
          <w:p w:rsidR="00A77D0D" w:rsidRDefault="00A77D0D" w:rsidP="00F41F8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p w:rsidR="00A77D0D" w:rsidRPr="0020274A" w:rsidRDefault="00A77D0D" w:rsidP="00A77D0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  <w:u w:val="single"/>
              </w:rPr>
            </w:pPr>
            <w:r w:rsidRPr="0020274A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  <w:u w:val="single"/>
              </w:rPr>
              <w:t>Who?</w:t>
            </w:r>
          </w:p>
          <w:p w:rsidR="00A77D0D" w:rsidRDefault="00A77D0D" w:rsidP="00A77D0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0274A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There are several people that you may need to speak with</w:t>
            </w: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0274A">
              <w:rPr>
                <w:rFonts w:ascii="Arial" w:hAnsi="Arial" w:cs="Arial"/>
                <w:color w:val="000000"/>
                <w:sz w:val="24"/>
                <w:szCs w:val="24"/>
              </w:rPr>
              <w:t>in order to prepare a thorough training plan,</w:t>
            </w:r>
            <w:r w:rsidR="0020274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0274A">
              <w:rPr>
                <w:rFonts w:ascii="Arial" w:hAnsi="Arial" w:cs="Arial"/>
                <w:color w:val="000000"/>
                <w:sz w:val="24"/>
                <w:szCs w:val="24"/>
              </w:rPr>
              <w:t>including:</w:t>
            </w:r>
          </w:p>
          <w:p w:rsidR="0020274A" w:rsidRPr="0020274A" w:rsidRDefault="0020274A" w:rsidP="00A77D0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A77D0D" w:rsidRPr="0020274A" w:rsidRDefault="00A77D0D" w:rsidP="00A77D0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0274A">
              <w:rPr>
                <w:rFonts w:ascii="Arial" w:hAnsi="Arial" w:cs="Arial"/>
                <w:color w:val="000000"/>
                <w:sz w:val="24"/>
                <w:szCs w:val="24"/>
              </w:rPr>
              <w:t>Participants</w:t>
            </w:r>
          </w:p>
          <w:p w:rsidR="00A77D0D" w:rsidRPr="0020274A" w:rsidRDefault="00A77D0D" w:rsidP="00A77D0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0274A">
              <w:rPr>
                <w:rFonts w:ascii="Arial" w:hAnsi="Arial" w:cs="Arial"/>
                <w:color w:val="000000"/>
                <w:sz w:val="24"/>
                <w:szCs w:val="24"/>
              </w:rPr>
              <w:t>Supervisors</w:t>
            </w:r>
          </w:p>
          <w:p w:rsidR="00A77D0D" w:rsidRPr="0020274A" w:rsidRDefault="00A77D0D" w:rsidP="00A77D0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0274A">
              <w:rPr>
                <w:rFonts w:ascii="Arial" w:hAnsi="Arial" w:cs="Arial"/>
                <w:color w:val="000000"/>
                <w:sz w:val="24"/>
                <w:szCs w:val="24"/>
              </w:rPr>
              <w:t>Senior managers</w:t>
            </w:r>
          </w:p>
          <w:p w:rsidR="00A77D0D" w:rsidRDefault="00A77D0D" w:rsidP="00A77D0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0274A">
              <w:rPr>
                <w:rFonts w:ascii="Arial" w:hAnsi="Arial" w:cs="Arial"/>
                <w:color w:val="000000"/>
                <w:sz w:val="24"/>
                <w:szCs w:val="24"/>
              </w:rPr>
              <w:t>The person who has requested and/or is paying for the training</w:t>
            </w:r>
          </w:p>
          <w:p w:rsidR="00187662" w:rsidRDefault="00187662" w:rsidP="0018766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87662" w:rsidRPr="00187662" w:rsidRDefault="00187662" w:rsidP="0018766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Moving on from </w:t>
            </w:r>
            <w:r w:rsidR="00F24A85">
              <w:rPr>
                <w:rFonts w:ascii="Arial" w:hAnsi="Arial" w:cs="Arial"/>
                <w:color w:val="000000"/>
                <w:sz w:val="24"/>
                <w:szCs w:val="24"/>
              </w:rPr>
              <w:t>‘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Who</w:t>
            </w:r>
            <w:r w:rsidR="00F24A85">
              <w:rPr>
                <w:rFonts w:ascii="Arial" w:hAnsi="Arial" w:cs="Arial"/>
                <w:color w:val="000000"/>
                <w:sz w:val="24"/>
                <w:szCs w:val="24"/>
              </w:rPr>
              <w:t>’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, becomes </w:t>
            </w:r>
            <w:r w:rsidR="00F24A85">
              <w:rPr>
                <w:rFonts w:ascii="Arial" w:hAnsi="Arial" w:cs="Arial"/>
                <w:color w:val="000000"/>
                <w:sz w:val="24"/>
                <w:szCs w:val="24"/>
              </w:rPr>
              <w:t>‘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Why</w:t>
            </w:r>
            <w:r w:rsidR="00F24A85">
              <w:rPr>
                <w:rFonts w:ascii="Arial" w:hAnsi="Arial" w:cs="Arial"/>
                <w:color w:val="000000"/>
                <w:sz w:val="24"/>
                <w:szCs w:val="24"/>
              </w:rPr>
              <w:t>’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- </w:t>
            </w:r>
          </w:p>
          <w:p w:rsidR="0020274A" w:rsidRDefault="0020274A" w:rsidP="0020274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0274A" w:rsidRPr="0020274A" w:rsidRDefault="00A77D0D" w:rsidP="00A77D0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</w:rPr>
            </w:pPr>
            <w:r w:rsidRPr="0020274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</w:rPr>
              <w:t>Why?</w:t>
            </w:r>
          </w:p>
          <w:p w:rsidR="00A77D0D" w:rsidRPr="0020274A" w:rsidRDefault="00A77D0D" w:rsidP="00A77D0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0274A">
              <w:rPr>
                <w:rFonts w:ascii="Arial" w:hAnsi="Arial" w:cs="Arial"/>
                <w:color w:val="000000"/>
                <w:sz w:val="24"/>
                <w:szCs w:val="24"/>
              </w:rPr>
              <w:t xml:space="preserve">Next, we will set </w:t>
            </w:r>
            <w:r w:rsidRPr="00EE341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objectives</w:t>
            </w:r>
            <w:r w:rsidRPr="0020274A">
              <w:rPr>
                <w:rFonts w:ascii="Arial" w:hAnsi="Arial" w:cs="Arial"/>
                <w:color w:val="000000"/>
                <w:sz w:val="24"/>
                <w:szCs w:val="24"/>
              </w:rPr>
              <w:t>, the reasons for doing the workshop and the desired outcomes. The steps for</w:t>
            </w:r>
            <w:r w:rsidR="0020274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20274A">
              <w:rPr>
                <w:rFonts w:ascii="Arial" w:hAnsi="Arial" w:cs="Arial"/>
                <w:color w:val="000000"/>
                <w:sz w:val="24"/>
                <w:szCs w:val="24"/>
              </w:rPr>
              <w:t>this are:</w:t>
            </w:r>
          </w:p>
          <w:p w:rsidR="00A77D0D" w:rsidRPr="00A77D0D" w:rsidRDefault="00A77D0D" w:rsidP="00A77D0D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77D0D">
              <w:rPr>
                <w:rFonts w:ascii="Arial" w:hAnsi="Arial" w:cs="Arial"/>
                <w:color w:val="000000"/>
                <w:sz w:val="24"/>
                <w:szCs w:val="24"/>
              </w:rPr>
              <w:t>Seek input</w:t>
            </w:r>
          </w:p>
          <w:p w:rsidR="00A77D0D" w:rsidRPr="00A77D0D" w:rsidRDefault="00A77D0D" w:rsidP="00A77D0D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77D0D">
              <w:rPr>
                <w:rFonts w:ascii="Arial" w:hAnsi="Arial" w:cs="Arial"/>
                <w:color w:val="000000"/>
                <w:sz w:val="24"/>
                <w:szCs w:val="24"/>
              </w:rPr>
              <w:t>Determine whether objectives are doable</w:t>
            </w:r>
          </w:p>
          <w:p w:rsidR="00A77D0D" w:rsidRPr="00A77D0D" w:rsidRDefault="00A77D0D" w:rsidP="00A77D0D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77D0D">
              <w:rPr>
                <w:rFonts w:ascii="Arial" w:hAnsi="Arial" w:cs="Arial"/>
                <w:color w:val="000000"/>
                <w:sz w:val="24"/>
                <w:szCs w:val="24"/>
              </w:rPr>
              <w:t>Prioritize in order of importance</w:t>
            </w:r>
          </w:p>
          <w:p w:rsidR="00A77D0D" w:rsidRDefault="00A77D0D" w:rsidP="00A77D0D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77D0D">
              <w:rPr>
                <w:rFonts w:ascii="Arial" w:hAnsi="Arial" w:cs="Arial"/>
                <w:color w:val="000000"/>
                <w:sz w:val="24"/>
                <w:szCs w:val="24"/>
              </w:rPr>
              <w:t>Organize materials to support objectives</w:t>
            </w:r>
          </w:p>
          <w:p w:rsidR="00187662" w:rsidRDefault="00187662" w:rsidP="0018766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87662" w:rsidRPr="00187662" w:rsidRDefault="00187662" w:rsidP="0018766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Then it is </w:t>
            </w:r>
            <w:r w:rsidR="00F24A85">
              <w:rPr>
                <w:rFonts w:ascii="Arial" w:hAnsi="Arial" w:cs="Arial"/>
                <w:color w:val="000000"/>
                <w:sz w:val="24"/>
                <w:szCs w:val="24"/>
              </w:rPr>
              <w:t>‘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what</w:t>
            </w:r>
            <w:r w:rsidR="00F24A85">
              <w:rPr>
                <w:rFonts w:ascii="Arial" w:hAnsi="Arial" w:cs="Arial"/>
                <w:color w:val="000000"/>
                <w:sz w:val="24"/>
                <w:szCs w:val="24"/>
              </w:rPr>
              <w:t>’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- </w:t>
            </w:r>
          </w:p>
          <w:p w:rsidR="0020274A" w:rsidRPr="00A77D0D" w:rsidRDefault="0020274A" w:rsidP="0020274A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A77D0D" w:rsidRPr="0020274A" w:rsidRDefault="00A77D0D" w:rsidP="00A77D0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</w:rPr>
            </w:pPr>
            <w:r w:rsidRPr="0020274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</w:rPr>
              <w:t>What?</w:t>
            </w:r>
          </w:p>
          <w:p w:rsidR="00A77D0D" w:rsidRDefault="00EE341F" w:rsidP="00A77D0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The next part to think about is </w:t>
            </w:r>
            <w:r w:rsidR="00A77D0D" w:rsidRPr="00EE341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content</w:t>
            </w:r>
            <w:r w:rsidR="00A77D0D" w:rsidRPr="00A77D0D">
              <w:rPr>
                <w:rFonts w:ascii="Arial" w:hAnsi="Arial" w:cs="Arial"/>
                <w:color w:val="000000"/>
                <w:sz w:val="24"/>
                <w:szCs w:val="24"/>
              </w:rPr>
              <w:t>; the agenda or learning points to be covered. The material will be</w:t>
            </w:r>
            <w:r w:rsidR="0020274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A77D0D" w:rsidRPr="00A77D0D">
              <w:rPr>
                <w:rFonts w:ascii="Arial" w:hAnsi="Arial" w:cs="Arial"/>
                <w:color w:val="000000"/>
                <w:sz w:val="24"/>
                <w:szCs w:val="24"/>
              </w:rPr>
              <w:t>influenced by several factors, such as the trainees’ motivation to attend training (was it their own idea or</w:t>
            </w:r>
            <w:r w:rsidR="0020274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A77D0D" w:rsidRPr="00A77D0D">
              <w:rPr>
                <w:rFonts w:ascii="Arial" w:hAnsi="Arial" w:cs="Arial"/>
                <w:color w:val="000000"/>
                <w:sz w:val="24"/>
                <w:szCs w:val="24"/>
              </w:rPr>
              <w:t>a mandatory course?), their learning style, and the trainer’s preferred training style. Other factors will</w:t>
            </w:r>
            <w:r w:rsidR="0020274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A77D0D" w:rsidRPr="00A77D0D">
              <w:rPr>
                <w:rFonts w:ascii="Arial" w:hAnsi="Arial" w:cs="Arial"/>
                <w:color w:val="000000"/>
                <w:sz w:val="24"/>
                <w:szCs w:val="24"/>
              </w:rPr>
              <w:t>include available resources, time available, and the trainer’s skill level.</w:t>
            </w:r>
          </w:p>
          <w:p w:rsidR="00187662" w:rsidRDefault="00187662" w:rsidP="00A77D0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87662" w:rsidRDefault="00F24A85" w:rsidP="00A77D0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‘</w:t>
            </w:r>
            <w:r w:rsidR="00187662">
              <w:rPr>
                <w:rFonts w:ascii="Arial" w:hAnsi="Arial" w:cs="Arial"/>
                <w:color w:val="000000"/>
                <w:sz w:val="24"/>
                <w:szCs w:val="24"/>
              </w:rPr>
              <w:t>How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’</w:t>
            </w:r>
            <w:r w:rsidR="00187662">
              <w:rPr>
                <w:rFonts w:ascii="Arial" w:hAnsi="Arial" w:cs="Arial"/>
                <w:color w:val="000000"/>
                <w:sz w:val="24"/>
                <w:szCs w:val="24"/>
              </w:rPr>
              <w:t xml:space="preserve"> will we achieve this- </w:t>
            </w:r>
          </w:p>
          <w:p w:rsidR="00A77D0D" w:rsidRPr="00A77D0D" w:rsidRDefault="00A77D0D" w:rsidP="00A77D0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A77D0D" w:rsidRPr="0020274A" w:rsidRDefault="00A77D0D" w:rsidP="00A77D0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</w:rPr>
            </w:pPr>
            <w:r w:rsidRPr="0020274A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</w:rPr>
              <w:t>How?</w:t>
            </w:r>
          </w:p>
          <w:p w:rsidR="00A77D0D" w:rsidRDefault="00A77D0D" w:rsidP="00A77D0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77D0D">
              <w:rPr>
                <w:rFonts w:ascii="Arial" w:hAnsi="Arial" w:cs="Arial"/>
                <w:color w:val="000000"/>
                <w:sz w:val="24"/>
                <w:szCs w:val="24"/>
              </w:rPr>
              <w:t xml:space="preserve">Once you know what you are going to train, you need to determine how to present it. </w:t>
            </w:r>
            <w:r w:rsidR="00EE341F">
              <w:rPr>
                <w:rFonts w:ascii="Arial" w:hAnsi="Arial" w:cs="Arial"/>
                <w:color w:val="000000"/>
                <w:sz w:val="24"/>
                <w:szCs w:val="24"/>
              </w:rPr>
              <w:t xml:space="preserve">There are many different ways as Trainers that we can provide training. These include- </w:t>
            </w:r>
          </w:p>
          <w:p w:rsidR="0020274A" w:rsidRDefault="0020274A" w:rsidP="00A77D0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505"/>
              <w:gridCol w:w="4506"/>
            </w:tblGrid>
            <w:tr w:rsidR="0020274A" w:rsidTr="0020274A">
              <w:tc>
                <w:tcPr>
                  <w:tcW w:w="4505" w:type="dxa"/>
                </w:tcPr>
                <w:p w:rsidR="0020274A" w:rsidRDefault="0020274A" w:rsidP="0020274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,Bold" w:hAnsi="Calibri,Bold" w:cs="Calibri,Bold"/>
                      <w:b/>
                      <w:bCs/>
                      <w:sz w:val="24"/>
                      <w:szCs w:val="24"/>
                    </w:rPr>
                    <w:t>Methods and Activities</w:t>
                  </w:r>
                </w:p>
              </w:tc>
              <w:tc>
                <w:tcPr>
                  <w:tcW w:w="4506" w:type="dxa"/>
                </w:tcPr>
                <w:p w:rsidR="0020274A" w:rsidRDefault="0020274A" w:rsidP="0020274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,Bold" w:hAnsi="Calibri,Bold" w:cs="Calibri,Bold"/>
                      <w:b/>
                      <w:bCs/>
                      <w:sz w:val="24"/>
                      <w:szCs w:val="24"/>
                    </w:rPr>
                    <w:t>Structures</w:t>
                  </w:r>
                </w:p>
              </w:tc>
            </w:tr>
            <w:tr w:rsidR="0020274A" w:rsidTr="0020274A">
              <w:tc>
                <w:tcPr>
                  <w:tcW w:w="4505" w:type="dxa"/>
                </w:tcPr>
                <w:p w:rsidR="0020274A" w:rsidRPr="0020274A" w:rsidRDefault="0020274A" w:rsidP="00A77D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</w:rPr>
                  </w:pPr>
                  <w:r w:rsidRPr="0020274A">
                    <w:rPr>
                      <w:rFonts w:ascii="Arial" w:hAnsi="Arial" w:cs="Arial"/>
                      <w:sz w:val="24"/>
                      <w:szCs w:val="24"/>
                    </w:rPr>
                    <w:t>Rounds</w:t>
                  </w:r>
                </w:p>
              </w:tc>
              <w:tc>
                <w:tcPr>
                  <w:tcW w:w="4506" w:type="dxa"/>
                </w:tcPr>
                <w:p w:rsidR="0020274A" w:rsidRPr="00EE341F" w:rsidRDefault="0020274A" w:rsidP="00A77D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</w:rPr>
                  </w:pPr>
                  <w:r w:rsidRPr="00EE341F">
                    <w:rPr>
                      <w:rFonts w:ascii="Arial" w:hAnsi="Arial" w:cs="Arial"/>
                      <w:sz w:val="24"/>
                      <w:szCs w:val="24"/>
                    </w:rPr>
                    <w:t>One on one</w:t>
                  </w:r>
                </w:p>
              </w:tc>
            </w:tr>
            <w:tr w:rsidR="0020274A" w:rsidTr="0020274A">
              <w:tc>
                <w:tcPr>
                  <w:tcW w:w="4505" w:type="dxa"/>
                </w:tcPr>
                <w:p w:rsidR="0020274A" w:rsidRPr="0020274A" w:rsidRDefault="0020274A" w:rsidP="00A77D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20274A">
                    <w:rPr>
                      <w:rFonts w:ascii="Arial" w:hAnsi="Arial" w:cs="Arial"/>
                      <w:sz w:val="24"/>
                      <w:szCs w:val="24"/>
                    </w:rPr>
                    <w:t>Brainstorming</w:t>
                  </w:r>
                </w:p>
              </w:tc>
              <w:tc>
                <w:tcPr>
                  <w:tcW w:w="4506" w:type="dxa"/>
                </w:tcPr>
                <w:p w:rsidR="0020274A" w:rsidRPr="0020274A" w:rsidRDefault="0020274A" w:rsidP="00A77D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20274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Small Group </w:t>
                  </w:r>
                </w:p>
              </w:tc>
            </w:tr>
            <w:tr w:rsidR="0020274A" w:rsidTr="0020274A">
              <w:tc>
                <w:tcPr>
                  <w:tcW w:w="4505" w:type="dxa"/>
                </w:tcPr>
                <w:p w:rsidR="0020274A" w:rsidRPr="0020274A" w:rsidRDefault="0020274A" w:rsidP="0020274A">
                  <w:pPr>
                    <w:tabs>
                      <w:tab w:val="left" w:pos="1530"/>
                    </w:tabs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20274A">
                    <w:rPr>
                      <w:rFonts w:ascii="Arial" w:hAnsi="Arial" w:cs="Arial"/>
                      <w:sz w:val="24"/>
                      <w:szCs w:val="24"/>
                    </w:rPr>
                    <w:t>Video</w:t>
                  </w:r>
                </w:p>
              </w:tc>
              <w:tc>
                <w:tcPr>
                  <w:tcW w:w="4506" w:type="dxa"/>
                </w:tcPr>
                <w:p w:rsidR="0020274A" w:rsidRPr="0020274A" w:rsidRDefault="0020274A" w:rsidP="00A77D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20274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Large Group </w:t>
                  </w:r>
                </w:p>
              </w:tc>
            </w:tr>
            <w:tr w:rsidR="0020274A" w:rsidTr="0020274A">
              <w:tc>
                <w:tcPr>
                  <w:tcW w:w="4505" w:type="dxa"/>
                </w:tcPr>
                <w:p w:rsidR="0020274A" w:rsidRPr="0020274A" w:rsidRDefault="0020274A" w:rsidP="00A77D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20274A">
                    <w:rPr>
                      <w:rFonts w:ascii="Arial" w:hAnsi="Arial" w:cs="Arial"/>
                      <w:sz w:val="24"/>
                      <w:szCs w:val="24"/>
                    </w:rPr>
                    <w:t>Role play</w:t>
                  </w:r>
                </w:p>
              </w:tc>
              <w:tc>
                <w:tcPr>
                  <w:tcW w:w="4506" w:type="dxa"/>
                </w:tcPr>
                <w:p w:rsidR="0020274A" w:rsidRPr="0020274A" w:rsidRDefault="0020274A" w:rsidP="00A77D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20274A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>Pairs</w:t>
                  </w:r>
                </w:p>
              </w:tc>
            </w:tr>
            <w:tr w:rsidR="0020274A" w:rsidTr="0020274A">
              <w:tc>
                <w:tcPr>
                  <w:tcW w:w="4505" w:type="dxa"/>
                </w:tcPr>
                <w:p w:rsidR="0020274A" w:rsidRPr="00563AEF" w:rsidRDefault="0020274A" w:rsidP="00A77D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color w:val="000000"/>
                      <w:sz w:val="24"/>
                      <w:szCs w:val="24"/>
                    </w:rPr>
                  </w:pPr>
                  <w:r w:rsidRPr="00563AEF">
                    <w:rPr>
                      <w:rFonts w:ascii="Arial" w:hAnsi="Arial" w:cs="Arial"/>
                      <w:sz w:val="24"/>
                      <w:szCs w:val="24"/>
                    </w:rPr>
                    <w:t>Problem solving</w:t>
                  </w:r>
                </w:p>
              </w:tc>
              <w:tc>
                <w:tcPr>
                  <w:tcW w:w="4506" w:type="dxa"/>
                </w:tcPr>
                <w:p w:rsidR="0020274A" w:rsidRPr="00563AEF" w:rsidRDefault="0020274A" w:rsidP="00A77D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  <w:r w:rsidRPr="00563AEF"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w:t xml:space="preserve">Individual work </w:t>
                  </w:r>
                </w:p>
              </w:tc>
            </w:tr>
            <w:tr w:rsidR="00563AEF" w:rsidTr="0020274A">
              <w:tc>
                <w:tcPr>
                  <w:tcW w:w="4505" w:type="dxa"/>
                </w:tcPr>
                <w:p w:rsidR="00563AEF" w:rsidRPr="00563AEF" w:rsidRDefault="00563AEF" w:rsidP="00A77D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Group Discussion </w:t>
                  </w:r>
                </w:p>
              </w:tc>
              <w:tc>
                <w:tcPr>
                  <w:tcW w:w="4506" w:type="dxa"/>
                </w:tcPr>
                <w:p w:rsidR="00563AEF" w:rsidRPr="00563AEF" w:rsidRDefault="00563AEF" w:rsidP="00A77D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563AEF" w:rsidTr="0020274A">
              <w:tc>
                <w:tcPr>
                  <w:tcW w:w="4505" w:type="dxa"/>
                </w:tcPr>
                <w:p w:rsidR="00563AEF" w:rsidRPr="00563AEF" w:rsidRDefault="00563AEF" w:rsidP="00A77D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Demonstration </w:t>
                  </w:r>
                </w:p>
              </w:tc>
              <w:tc>
                <w:tcPr>
                  <w:tcW w:w="4506" w:type="dxa"/>
                </w:tcPr>
                <w:p w:rsidR="00563AEF" w:rsidRPr="00563AEF" w:rsidRDefault="00563AEF" w:rsidP="00A77D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563AEF" w:rsidTr="0020274A">
              <w:tc>
                <w:tcPr>
                  <w:tcW w:w="4505" w:type="dxa"/>
                </w:tcPr>
                <w:p w:rsidR="00563AEF" w:rsidRPr="00563AEF" w:rsidRDefault="00563AEF" w:rsidP="00A77D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Case Study </w:t>
                  </w:r>
                </w:p>
              </w:tc>
              <w:tc>
                <w:tcPr>
                  <w:tcW w:w="4506" w:type="dxa"/>
                </w:tcPr>
                <w:p w:rsidR="00563AEF" w:rsidRPr="00563AEF" w:rsidRDefault="00563AEF" w:rsidP="00A77D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563AEF" w:rsidTr="0020274A">
              <w:tc>
                <w:tcPr>
                  <w:tcW w:w="4505" w:type="dxa"/>
                </w:tcPr>
                <w:p w:rsidR="00563AEF" w:rsidRPr="00563AEF" w:rsidRDefault="00563AEF" w:rsidP="00A77D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Other </w:t>
                  </w:r>
                </w:p>
              </w:tc>
              <w:tc>
                <w:tcPr>
                  <w:tcW w:w="4506" w:type="dxa"/>
                </w:tcPr>
                <w:p w:rsidR="00563AEF" w:rsidRPr="00563AEF" w:rsidRDefault="00563AEF" w:rsidP="00A77D0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20274A" w:rsidRDefault="0020274A" w:rsidP="00A77D0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  <w:p w:rsidR="00563AEF" w:rsidRDefault="00563AEF" w:rsidP="00563AE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63AEF">
              <w:rPr>
                <w:rFonts w:ascii="Arial" w:hAnsi="Arial" w:cs="Arial"/>
                <w:color w:val="000000"/>
                <w:sz w:val="24"/>
                <w:szCs w:val="24"/>
              </w:rPr>
              <w:t xml:space="preserve">When choosing your training methods, </w:t>
            </w:r>
            <w:r w:rsidR="00EE341F">
              <w:rPr>
                <w:rFonts w:ascii="Arial" w:hAnsi="Arial" w:cs="Arial"/>
                <w:color w:val="000000"/>
                <w:sz w:val="24"/>
                <w:szCs w:val="24"/>
              </w:rPr>
              <w:t xml:space="preserve">you would need to </w:t>
            </w:r>
            <w:r w:rsidRPr="00563AEF">
              <w:rPr>
                <w:rFonts w:ascii="Arial" w:hAnsi="Arial" w:cs="Arial"/>
                <w:color w:val="000000"/>
                <w:sz w:val="24"/>
                <w:szCs w:val="24"/>
              </w:rPr>
              <w:t xml:space="preserve">keep learning styles and objectives in mind. </w:t>
            </w:r>
            <w:r w:rsidR="00EE341F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  <w:r w:rsidRPr="00563AEF">
              <w:rPr>
                <w:rFonts w:ascii="Arial" w:hAnsi="Arial" w:cs="Arial"/>
                <w:color w:val="000000"/>
                <w:sz w:val="24"/>
                <w:szCs w:val="24"/>
              </w:rPr>
              <w:t xml:space="preserve"> varied approach</w:t>
            </w:r>
            <w:r w:rsidR="00EE341F">
              <w:rPr>
                <w:rFonts w:ascii="Arial" w:hAnsi="Arial" w:cs="Arial"/>
                <w:color w:val="000000"/>
                <w:sz w:val="24"/>
                <w:szCs w:val="24"/>
              </w:rPr>
              <w:t xml:space="preserve"> would be the best approach to ensure th</w:t>
            </w:r>
            <w:r w:rsidRPr="00563AEF">
              <w:rPr>
                <w:rFonts w:ascii="Arial" w:hAnsi="Arial" w:cs="Arial"/>
                <w:color w:val="000000"/>
                <w:sz w:val="24"/>
                <w:szCs w:val="24"/>
              </w:rPr>
              <w:t>at</w:t>
            </w:r>
            <w:r w:rsidR="00EE341F">
              <w:rPr>
                <w:rFonts w:ascii="Arial" w:hAnsi="Arial" w:cs="Arial"/>
                <w:color w:val="000000"/>
                <w:sz w:val="24"/>
                <w:szCs w:val="24"/>
              </w:rPr>
              <w:t xml:space="preserve"> the </w:t>
            </w:r>
            <w:r w:rsidRPr="00563AEF">
              <w:rPr>
                <w:rFonts w:ascii="Arial" w:hAnsi="Arial" w:cs="Arial"/>
                <w:color w:val="000000"/>
                <w:sz w:val="24"/>
                <w:szCs w:val="24"/>
              </w:rPr>
              <w:t xml:space="preserve">material required </w:t>
            </w:r>
            <w:r w:rsidR="00EE341F">
              <w:rPr>
                <w:rFonts w:ascii="Arial" w:hAnsi="Arial" w:cs="Arial"/>
                <w:color w:val="000000"/>
                <w:sz w:val="24"/>
                <w:szCs w:val="24"/>
              </w:rPr>
              <w:t xml:space="preserve">is </w:t>
            </w:r>
            <w:r w:rsidRPr="00563AEF">
              <w:rPr>
                <w:rFonts w:ascii="Arial" w:hAnsi="Arial" w:cs="Arial"/>
                <w:color w:val="000000"/>
                <w:sz w:val="24"/>
                <w:szCs w:val="24"/>
              </w:rPr>
              <w:t>in an engaging manner.</w:t>
            </w:r>
            <w:r w:rsidR="00EE341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187662" w:rsidRDefault="00187662" w:rsidP="00563AE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87662" w:rsidRDefault="000F5640" w:rsidP="00656A95">
            <w:pPr>
              <w:tabs>
                <w:tab w:val="left" w:pos="3735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</w:p>
          <w:p w:rsidR="00656A95" w:rsidRDefault="00656A95" w:rsidP="00656A95">
            <w:pPr>
              <w:tabs>
                <w:tab w:val="left" w:pos="3735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87662" w:rsidRDefault="00F24A85" w:rsidP="00563AE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‘</w:t>
            </w:r>
            <w:r w:rsidR="00187662">
              <w:rPr>
                <w:rFonts w:ascii="Arial" w:hAnsi="Arial" w:cs="Arial"/>
                <w:color w:val="000000"/>
                <w:sz w:val="24"/>
                <w:szCs w:val="24"/>
              </w:rPr>
              <w:t>When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’</w:t>
            </w:r>
            <w:r w:rsidR="00187662">
              <w:rPr>
                <w:rFonts w:ascii="Arial" w:hAnsi="Arial" w:cs="Arial"/>
                <w:color w:val="000000"/>
                <w:sz w:val="24"/>
                <w:szCs w:val="24"/>
              </w:rPr>
              <w:t xml:space="preserve">- what are the timeframes </w:t>
            </w:r>
          </w:p>
          <w:p w:rsidR="00EE341F" w:rsidRPr="00563AEF" w:rsidRDefault="00EE341F" w:rsidP="00563AE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63AEF" w:rsidRPr="00563AEF" w:rsidRDefault="00563AEF" w:rsidP="00563AE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  <w:u w:val="single"/>
              </w:rPr>
              <w:t>When?</w:t>
            </w:r>
          </w:p>
          <w:p w:rsidR="00563AEF" w:rsidRPr="00563AEF" w:rsidRDefault="00563AEF" w:rsidP="00563AE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63AEF">
              <w:rPr>
                <w:rFonts w:ascii="Arial" w:hAnsi="Arial" w:cs="Arial"/>
                <w:color w:val="000000"/>
                <w:sz w:val="24"/>
                <w:szCs w:val="24"/>
              </w:rPr>
              <w:t>How long will your workshop be?</w:t>
            </w:r>
          </w:p>
          <w:p w:rsidR="00563AEF" w:rsidRPr="00563AEF" w:rsidRDefault="00563AEF" w:rsidP="00563AE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63AEF">
              <w:rPr>
                <w:rFonts w:ascii="Arial" w:hAnsi="Arial" w:cs="Arial"/>
                <w:color w:val="000000"/>
                <w:sz w:val="24"/>
                <w:szCs w:val="24"/>
              </w:rPr>
              <w:t>How long will each segment of your workshop be?</w:t>
            </w:r>
          </w:p>
          <w:p w:rsidR="00563AEF" w:rsidRDefault="00563AEF" w:rsidP="00563AE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63AEF">
              <w:rPr>
                <w:rFonts w:ascii="Arial" w:hAnsi="Arial" w:cs="Arial"/>
                <w:color w:val="000000"/>
                <w:sz w:val="24"/>
                <w:szCs w:val="24"/>
              </w:rPr>
              <w:t>The depth of content you can provide will depend on how much time you have and training priorities.</w:t>
            </w:r>
          </w:p>
          <w:p w:rsidR="00187662" w:rsidRDefault="00187662" w:rsidP="0018766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87662" w:rsidRPr="00187662" w:rsidRDefault="00187662" w:rsidP="0018766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Finally once we have considered all of the previous points we would need to finalise and ‘Bring it all together’- </w:t>
            </w:r>
          </w:p>
          <w:p w:rsidR="00563AEF" w:rsidRPr="00563AEF" w:rsidRDefault="00563AEF" w:rsidP="00563AEF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63AEF" w:rsidRPr="00563AEF" w:rsidRDefault="00563AEF" w:rsidP="00563AE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63AEF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</w:rPr>
              <w:t>Bringing it All Together</w:t>
            </w:r>
            <w:r w:rsidR="0018766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  <w:r w:rsidRPr="00563AEF">
              <w:rPr>
                <w:rFonts w:ascii="Arial" w:hAnsi="Arial" w:cs="Arial"/>
                <w:color w:val="000000"/>
                <w:sz w:val="24"/>
                <w:szCs w:val="24"/>
              </w:rPr>
              <w:t>ssess the learning plan:</w:t>
            </w:r>
          </w:p>
          <w:p w:rsidR="00563AEF" w:rsidRPr="00563AEF" w:rsidRDefault="00563AEF" w:rsidP="00563AE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63AEF">
              <w:rPr>
                <w:rFonts w:ascii="Arial" w:hAnsi="Arial" w:cs="Arial"/>
                <w:color w:val="000000"/>
                <w:sz w:val="24"/>
                <w:szCs w:val="24"/>
              </w:rPr>
              <w:t>Objectives</w:t>
            </w:r>
          </w:p>
          <w:p w:rsidR="00563AEF" w:rsidRPr="00563AEF" w:rsidRDefault="00563AEF" w:rsidP="00563AE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63AEF">
              <w:rPr>
                <w:rFonts w:ascii="Arial" w:hAnsi="Arial" w:cs="Arial"/>
                <w:color w:val="000000"/>
                <w:sz w:val="24"/>
                <w:szCs w:val="24"/>
              </w:rPr>
              <w:t>Methods</w:t>
            </w:r>
          </w:p>
          <w:p w:rsidR="00563AEF" w:rsidRPr="00563AEF" w:rsidRDefault="00563AEF" w:rsidP="00563AE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63AEF">
              <w:rPr>
                <w:rFonts w:ascii="Arial" w:hAnsi="Arial" w:cs="Arial"/>
                <w:color w:val="000000"/>
                <w:sz w:val="24"/>
                <w:szCs w:val="24"/>
              </w:rPr>
              <w:t>Timing</w:t>
            </w:r>
          </w:p>
          <w:p w:rsidR="00563AEF" w:rsidRPr="00563AEF" w:rsidRDefault="00563AEF" w:rsidP="00563AE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63AEF">
              <w:rPr>
                <w:rFonts w:ascii="Arial" w:hAnsi="Arial" w:cs="Arial"/>
                <w:color w:val="000000"/>
                <w:sz w:val="24"/>
                <w:szCs w:val="24"/>
              </w:rPr>
              <w:t>Quality</w:t>
            </w:r>
          </w:p>
          <w:p w:rsidR="00563AEF" w:rsidRPr="00563AEF" w:rsidRDefault="00563AEF" w:rsidP="00563AE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563AEF">
              <w:rPr>
                <w:rFonts w:ascii="Arial" w:hAnsi="Arial" w:cs="Arial"/>
                <w:color w:val="000000"/>
                <w:sz w:val="24"/>
                <w:szCs w:val="24"/>
              </w:rPr>
              <w:t>How it feels</w:t>
            </w:r>
          </w:p>
          <w:p w:rsidR="00C84DF6" w:rsidRDefault="00C84DF6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187662" w:rsidRDefault="00187662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part of Training I find workshops to be extremely helpful, the below is an insight to how I think a</w:t>
            </w:r>
            <w:r w:rsidR="000F5640">
              <w:rPr>
                <w:rFonts w:ascii="Arial" w:hAnsi="Arial" w:cs="Arial"/>
                <w:sz w:val="24"/>
                <w:szCs w:val="24"/>
              </w:rPr>
              <w:t xml:space="preserve"> workshop can help- </w:t>
            </w:r>
          </w:p>
          <w:p w:rsidR="00187662" w:rsidRDefault="0018766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77D0D" w:rsidRDefault="00A77D0D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A77D0D">
              <w:rPr>
                <w:rFonts w:ascii="Arial" w:hAnsi="Arial" w:cs="Arial"/>
                <w:b/>
                <w:sz w:val="24"/>
                <w:szCs w:val="24"/>
                <w:u w:val="single"/>
              </w:rPr>
              <w:t>Workshops</w:t>
            </w:r>
            <w:r w:rsidR="0020274A">
              <w:rPr>
                <w:rFonts w:ascii="Arial" w:hAnsi="Arial" w:cs="Arial"/>
                <w:sz w:val="24"/>
                <w:szCs w:val="24"/>
              </w:rPr>
              <w:t xml:space="preserve">- </w:t>
            </w:r>
          </w:p>
          <w:p w:rsidR="00995A84" w:rsidRPr="00995A84" w:rsidRDefault="00995A84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995A84">
              <w:rPr>
                <w:rFonts w:ascii="Arial" w:hAnsi="Arial" w:cs="Arial"/>
                <w:sz w:val="24"/>
                <w:szCs w:val="24"/>
              </w:rPr>
              <w:t>A workshop is a class which is based and focused on teaching a specific subject or skill</w:t>
            </w:r>
            <w:r>
              <w:rPr>
                <w:rFonts w:ascii="Arial" w:hAnsi="Arial" w:cs="Arial"/>
                <w:sz w:val="24"/>
                <w:szCs w:val="24"/>
              </w:rPr>
              <w:t xml:space="preserve">. Workshops can last for a few hours normally 1-2 hours which will be presented over a week. Subjects can be taught by SME’s (subject matter experts), Trainers, managers or Team leaders. Workshops can help Trainers develop their skills with presentations, planning and organization skills. </w:t>
            </w:r>
          </w:p>
          <w:p w:rsidR="00593E8D" w:rsidRDefault="00593E8D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93E8D" w:rsidRDefault="00593E8D" w:rsidP="00593E8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593E8D">
              <w:rPr>
                <w:rFonts w:ascii="Arial" w:hAnsi="Arial" w:cs="Arial"/>
                <w:sz w:val="24"/>
                <w:szCs w:val="24"/>
              </w:rPr>
              <w:t xml:space="preserve">Define the objective of the Workshop </w:t>
            </w:r>
          </w:p>
          <w:p w:rsidR="003B2BEE" w:rsidRPr="00593E8D" w:rsidRDefault="003B2BEE" w:rsidP="003B2BEE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593E8D" w:rsidRDefault="00593E8D" w:rsidP="00593E8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593E8D">
              <w:rPr>
                <w:rFonts w:ascii="Arial" w:hAnsi="Arial" w:cs="Arial"/>
                <w:sz w:val="24"/>
                <w:szCs w:val="24"/>
              </w:rPr>
              <w:t xml:space="preserve">Determine the needs of the participants </w:t>
            </w:r>
          </w:p>
          <w:p w:rsidR="003B2BEE" w:rsidRPr="003B2BEE" w:rsidRDefault="003B2BEE" w:rsidP="003B2BEE">
            <w:pPr>
              <w:rPr>
                <w:rFonts w:ascii="Arial" w:hAnsi="Arial" w:cs="Arial"/>
                <w:sz w:val="24"/>
                <w:szCs w:val="24"/>
              </w:rPr>
            </w:pPr>
          </w:p>
          <w:p w:rsidR="00593E8D" w:rsidRDefault="00593E8D" w:rsidP="00593E8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Create an outline for your workshop presentation </w:t>
            </w:r>
          </w:p>
          <w:p w:rsidR="003B2BEE" w:rsidRPr="003B2BEE" w:rsidRDefault="003B2BEE" w:rsidP="003B2BEE">
            <w:pPr>
              <w:rPr>
                <w:rFonts w:ascii="Arial" w:hAnsi="Arial" w:cs="Arial"/>
                <w:sz w:val="24"/>
                <w:szCs w:val="24"/>
              </w:rPr>
            </w:pPr>
          </w:p>
          <w:p w:rsidR="00593E8D" w:rsidRDefault="00593E8D" w:rsidP="00593E8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Assign an estimated length of time to each item on the outline</w:t>
            </w:r>
          </w:p>
          <w:p w:rsidR="003B2BEE" w:rsidRPr="003B2BEE" w:rsidRDefault="003B2BEE" w:rsidP="003B2BEE">
            <w:pPr>
              <w:rPr>
                <w:rFonts w:ascii="Arial" w:hAnsi="Arial" w:cs="Arial"/>
                <w:sz w:val="24"/>
                <w:szCs w:val="24"/>
              </w:rPr>
            </w:pPr>
          </w:p>
          <w:p w:rsidR="00593E8D" w:rsidRDefault="00593E8D" w:rsidP="00593E8D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Once you complete your outline, practice the workshop</w:t>
            </w:r>
          </w:p>
          <w:p w:rsidR="00593E8D" w:rsidRPr="00703B75" w:rsidRDefault="00593E8D" w:rsidP="00593E8D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</w:p>
          <w:p w:rsidR="00593E8D" w:rsidRDefault="001B68A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By creating</w:t>
            </w:r>
            <w:r w:rsidR="00703B75">
              <w:rPr>
                <w:rFonts w:ascii="Arial" w:hAnsi="Arial" w:cs="Arial"/>
                <w:sz w:val="24"/>
                <w:szCs w:val="24"/>
              </w:rPr>
              <w:t xml:space="preserve"> support documents-</w:t>
            </w:r>
            <w:r>
              <w:rPr>
                <w:rFonts w:ascii="Arial" w:hAnsi="Arial" w:cs="Arial"/>
                <w:sz w:val="24"/>
                <w:szCs w:val="24"/>
              </w:rPr>
              <w:t xml:space="preserve"> such as</w:t>
            </w:r>
            <w:r w:rsidR="00703B75">
              <w:rPr>
                <w:rFonts w:ascii="Arial" w:hAnsi="Arial" w:cs="Arial"/>
                <w:sz w:val="24"/>
                <w:szCs w:val="24"/>
              </w:rPr>
              <w:t xml:space="preserve"> handouts, ‘how to guides’</w:t>
            </w:r>
            <w:r w:rsidR="0031555C">
              <w:rPr>
                <w:rFonts w:ascii="Arial" w:hAnsi="Arial" w:cs="Arial"/>
                <w:sz w:val="24"/>
                <w:szCs w:val="24"/>
              </w:rPr>
              <w:t xml:space="preserve">, presentations etc, </w:t>
            </w:r>
            <w:r w:rsidR="00703B75" w:rsidRPr="00703B75">
              <w:rPr>
                <w:rFonts w:ascii="Arial" w:hAnsi="Arial" w:cs="Arial"/>
                <w:sz w:val="24"/>
                <w:szCs w:val="24"/>
              </w:rPr>
              <w:t xml:space="preserve">this will help with understanding for the </w:t>
            </w:r>
            <w:r w:rsidR="0031555C">
              <w:rPr>
                <w:rFonts w:ascii="Arial" w:hAnsi="Arial" w:cs="Arial"/>
                <w:sz w:val="24"/>
                <w:szCs w:val="24"/>
              </w:rPr>
              <w:t xml:space="preserve">trainees. </w:t>
            </w:r>
          </w:p>
          <w:p w:rsidR="003B2BEE" w:rsidRDefault="003B2BEE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3B2BEE" w:rsidRDefault="003B2BEE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When planning a workshop, you should also plan the layout of the room. This is helpful for the trainees as this will encourage discussion as a group. </w:t>
            </w:r>
            <w:r w:rsidR="002C437E">
              <w:rPr>
                <w:rFonts w:ascii="Arial" w:hAnsi="Arial" w:cs="Arial"/>
                <w:sz w:val="24"/>
                <w:szCs w:val="24"/>
              </w:rPr>
              <w:t>By creating</w:t>
            </w:r>
            <w:r>
              <w:rPr>
                <w:rFonts w:ascii="Arial" w:hAnsi="Arial" w:cs="Arial"/>
                <w:sz w:val="24"/>
                <w:szCs w:val="24"/>
              </w:rPr>
              <w:t xml:space="preserve"> inte</w:t>
            </w:r>
            <w:r w:rsidR="002C437E">
              <w:rPr>
                <w:rFonts w:ascii="Arial" w:hAnsi="Arial" w:cs="Arial"/>
                <w:sz w:val="24"/>
                <w:szCs w:val="24"/>
              </w:rPr>
              <w:t>ractive activities this c</w:t>
            </w:r>
            <w:r w:rsidR="000F5640">
              <w:rPr>
                <w:rFonts w:ascii="Arial" w:hAnsi="Arial" w:cs="Arial"/>
                <w:sz w:val="24"/>
                <w:szCs w:val="24"/>
              </w:rPr>
              <w:t xml:space="preserve">an be for learning and also for </w:t>
            </w:r>
          </w:p>
          <w:p w:rsidR="000F5640" w:rsidRPr="00703B75" w:rsidRDefault="000F5640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187662" w:rsidRDefault="000F5640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="00187662" w:rsidRPr="00187662">
              <w:rPr>
                <w:rFonts w:ascii="Arial" w:hAnsi="Arial" w:cs="Arial"/>
                <w:sz w:val="24"/>
                <w:szCs w:val="24"/>
              </w:rPr>
              <w:t xml:space="preserve">orkshops can bring a discussion </w:t>
            </w:r>
            <w:r w:rsidR="00187662">
              <w:rPr>
                <w:rFonts w:ascii="Arial" w:hAnsi="Arial" w:cs="Arial"/>
                <w:sz w:val="24"/>
                <w:szCs w:val="24"/>
              </w:rPr>
              <w:t>in relation to anything that we are covering in Training</w:t>
            </w:r>
            <w:r>
              <w:rPr>
                <w:rFonts w:ascii="Arial" w:hAnsi="Arial" w:cs="Arial"/>
                <w:sz w:val="24"/>
                <w:szCs w:val="24"/>
              </w:rPr>
              <w:t xml:space="preserve">, you are able to gain experience from colleagues and each other. </w:t>
            </w:r>
          </w:p>
          <w:p w:rsidR="00CC2FB3" w:rsidRPr="00995A84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FB3C08" w:rsidRDefault="00FB3C08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995A84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995A84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995A84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995A84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995A84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995A84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A851DA" w:rsidRPr="00995A84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995A84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995A84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95A84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405895" w:rsidRPr="00995A84" w:rsidRDefault="0031555C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G. Furlong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995A84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95A84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995A84" w:rsidRDefault="002B48BA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14/12/2018</w:t>
            </w:r>
          </w:p>
        </w:tc>
      </w:tr>
    </w:tbl>
    <w:p w:rsidR="00A851DA" w:rsidRPr="00995A84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995A84" w:rsidRDefault="00503D7E" w:rsidP="00503D7E">
      <w:pPr>
        <w:shd w:val="clear" w:color="auto" w:fill="D9D9D9" w:themeFill="background1" w:themeFillShade="D9"/>
        <w:rPr>
          <w:rFonts w:ascii="Arial" w:hAnsi="Arial" w:cs="Arial"/>
          <w:b/>
          <w:sz w:val="24"/>
          <w:szCs w:val="24"/>
          <w:lang w:val="en-US"/>
        </w:rPr>
      </w:pPr>
      <w:r w:rsidRPr="00995A84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995A84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995A84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995A84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995A84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995A84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995A84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995A84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995A84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995A84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995A84" w:rsidRDefault="00B0415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995A84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995A84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1DA" w:rsidRPr="00995A84" w:rsidRDefault="00A851DA" w:rsidP="00503D7E">
      <w:pPr>
        <w:rPr>
          <w:rFonts w:ascii="Arial" w:hAnsi="Arial" w:cs="Arial"/>
          <w:sz w:val="24"/>
          <w:szCs w:val="24"/>
        </w:rPr>
      </w:pPr>
    </w:p>
    <w:sectPr w:rsidR="00A851DA" w:rsidRPr="00995A8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8FC" w:rsidRDefault="001A18FC" w:rsidP="00CB4D0A">
      <w:pPr>
        <w:spacing w:after="0" w:line="240" w:lineRule="auto"/>
      </w:pPr>
      <w:r>
        <w:separator/>
      </w:r>
    </w:p>
  </w:endnote>
  <w:endnote w:type="continuationSeparator" w:id="0">
    <w:p w:rsidR="001A18FC" w:rsidRDefault="001A18F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8FC" w:rsidRDefault="001A18FC" w:rsidP="00CB4D0A">
      <w:pPr>
        <w:spacing w:after="0" w:line="240" w:lineRule="auto"/>
      </w:pPr>
      <w:r>
        <w:separator/>
      </w:r>
    </w:p>
  </w:footnote>
  <w:footnote w:type="continuationSeparator" w:id="0">
    <w:p w:rsidR="001A18FC" w:rsidRDefault="001A18F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F0EF8"/>
    <w:multiLevelType w:val="hybridMultilevel"/>
    <w:tmpl w:val="36FE032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87E52"/>
    <w:multiLevelType w:val="hybridMultilevel"/>
    <w:tmpl w:val="B498D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04993"/>
    <w:multiLevelType w:val="hybridMultilevel"/>
    <w:tmpl w:val="04BE4D6A"/>
    <w:lvl w:ilvl="0" w:tplc="A054206A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  <w:b/>
        <w:color w:val="EE7D3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A943D1"/>
    <w:multiLevelType w:val="hybridMultilevel"/>
    <w:tmpl w:val="4BBE4B12"/>
    <w:lvl w:ilvl="0" w:tplc="B8B225B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33796"/>
    <w:multiLevelType w:val="hybridMultilevel"/>
    <w:tmpl w:val="5810B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2B7C9C"/>
    <w:multiLevelType w:val="hybridMultilevel"/>
    <w:tmpl w:val="A8B6E83C"/>
    <w:lvl w:ilvl="0" w:tplc="4EE8A1B8">
      <w:numFmt w:val="bullet"/>
      <w:lvlText w:val=""/>
      <w:lvlJc w:val="left"/>
      <w:pPr>
        <w:ind w:left="720" w:hanging="360"/>
      </w:pPr>
      <w:rPr>
        <w:rFonts w:ascii="Symbol,Bold" w:eastAsiaTheme="minorHAnsi" w:hAnsi="Symbol,Bold" w:cs="Symbol,Bold" w:hint="default"/>
        <w:b/>
        <w:color w:val="EE7D3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339A2"/>
    <w:multiLevelType w:val="hybridMultilevel"/>
    <w:tmpl w:val="853A9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11132D"/>
    <w:multiLevelType w:val="hybridMultilevel"/>
    <w:tmpl w:val="CE8C51A0"/>
    <w:lvl w:ilvl="0" w:tplc="4EE8A1B8">
      <w:numFmt w:val="bullet"/>
      <w:lvlText w:val=""/>
      <w:lvlJc w:val="left"/>
      <w:pPr>
        <w:ind w:left="720" w:hanging="360"/>
      </w:pPr>
      <w:rPr>
        <w:rFonts w:ascii="Symbol,Bold" w:eastAsiaTheme="minorHAnsi" w:hAnsi="Symbol,Bold" w:cs="Symbol,Bold" w:hint="default"/>
        <w:b/>
        <w:color w:val="EE7D3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15606F"/>
    <w:multiLevelType w:val="hybridMultilevel"/>
    <w:tmpl w:val="A1B2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7E5A75"/>
    <w:multiLevelType w:val="hybridMultilevel"/>
    <w:tmpl w:val="047C49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CB2AD8"/>
    <w:multiLevelType w:val="hybridMultilevel"/>
    <w:tmpl w:val="112072D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7D5BB0"/>
    <w:multiLevelType w:val="hybridMultilevel"/>
    <w:tmpl w:val="5346F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3"/>
  </w:num>
  <w:num w:numId="5">
    <w:abstractNumId w:val="11"/>
  </w:num>
  <w:num w:numId="6">
    <w:abstractNumId w:val="1"/>
  </w:num>
  <w:num w:numId="7">
    <w:abstractNumId w:val="0"/>
  </w:num>
  <w:num w:numId="8">
    <w:abstractNumId w:val="6"/>
  </w:num>
  <w:num w:numId="9">
    <w:abstractNumId w:val="2"/>
  </w:num>
  <w:num w:numId="10">
    <w:abstractNumId w:val="9"/>
  </w:num>
  <w:num w:numId="11">
    <w:abstractNumId w:val="5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C20C0"/>
    <w:rsid w:val="000F5640"/>
    <w:rsid w:val="001175EE"/>
    <w:rsid w:val="00157CF6"/>
    <w:rsid w:val="00162926"/>
    <w:rsid w:val="00182416"/>
    <w:rsid w:val="00187662"/>
    <w:rsid w:val="00187EB4"/>
    <w:rsid w:val="001A18FC"/>
    <w:rsid w:val="001A3956"/>
    <w:rsid w:val="001B68A1"/>
    <w:rsid w:val="001F0481"/>
    <w:rsid w:val="00200C92"/>
    <w:rsid w:val="0020274A"/>
    <w:rsid w:val="0020451E"/>
    <w:rsid w:val="00206B9D"/>
    <w:rsid w:val="0023259C"/>
    <w:rsid w:val="002B0BD7"/>
    <w:rsid w:val="002B48BA"/>
    <w:rsid w:val="002B573D"/>
    <w:rsid w:val="002C437E"/>
    <w:rsid w:val="002C5CB2"/>
    <w:rsid w:val="002F779F"/>
    <w:rsid w:val="0031555C"/>
    <w:rsid w:val="00371885"/>
    <w:rsid w:val="003B2BEE"/>
    <w:rsid w:val="003E2B87"/>
    <w:rsid w:val="003F3DFC"/>
    <w:rsid w:val="00402786"/>
    <w:rsid w:val="00405895"/>
    <w:rsid w:val="004058DF"/>
    <w:rsid w:val="00443E6F"/>
    <w:rsid w:val="00486F1A"/>
    <w:rsid w:val="00490CB9"/>
    <w:rsid w:val="004A2CE2"/>
    <w:rsid w:val="004B59D4"/>
    <w:rsid w:val="004E3CDA"/>
    <w:rsid w:val="004F4B4D"/>
    <w:rsid w:val="0050216D"/>
    <w:rsid w:val="00503D7E"/>
    <w:rsid w:val="0050778F"/>
    <w:rsid w:val="00527C11"/>
    <w:rsid w:val="00535F31"/>
    <w:rsid w:val="00563AEF"/>
    <w:rsid w:val="00574D64"/>
    <w:rsid w:val="00591365"/>
    <w:rsid w:val="00593E8D"/>
    <w:rsid w:val="005B31E4"/>
    <w:rsid w:val="005F753A"/>
    <w:rsid w:val="006034F6"/>
    <w:rsid w:val="00607874"/>
    <w:rsid w:val="00607E77"/>
    <w:rsid w:val="00617BB3"/>
    <w:rsid w:val="00645CDD"/>
    <w:rsid w:val="00656A95"/>
    <w:rsid w:val="006823A7"/>
    <w:rsid w:val="00687EE8"/>
    <w:rsid w:val="006C3772"/>
    <w:rsid w:val="006C68F4"/>
    <w:rsid w:val="0070347F"/>
    <w:rsid w:val="00703B75"/>
    <w:rsid w:val="0070678E"/>
    <w:rsid w:val="00732633"/>
    <w:rsid w:val="00747A86"/>
    <w:rsid w:val="007E3D62"/>
    <w:rsid w:val="00831C11"/>
    <w:rsid w:val="008A60B4"/>
    <w:rsid w:val="008B3C31"/>
    <w:rsid w:val="008B64FE"/>
    <w:rsid w:val="00935BF7"/>
    <w:rsid w:val="00952899"/>
    <w:rsid w:val="0095442C"/>
    <w:rsid w:val="0096716E"/>
    <w:rsid w:val="00983942"/>
    <w:rsid w:val="00995A84"/>
    <w:rsid w:val="009A19AE"/>
    <w:rsid w:val="009C37E0"/>
    <w:rsid w:val="009E41F4"/>
    <w:rsid w:val="00A14B66"/>
    <w:rsid w:val="00A65CF7"/>
    <w:rsid w:val="00A77D0D"/>
    <w:rsid w:val="00A81AB4"/>
    <w:rsid w:val="00A851DA"/>
    <w:rsid w:val="00A95D21"/>
    <w:rsid w:val="00AC7D5B"/>
    <w:rsid w:val="00AE1481"/>
    <w:rsid w:val="00B0415E"/>
    <w:rsid w:val="00B04678"/>
    <w:rsid w:val="00B315B5"/>
    <w:rsid w:val="00B43021"/>
    <w:rsid w:val="00BC46DF"/>
    <w:rsid w:val="00C03577"/>
    <w:rsid w:val="00C53029"/>
    <w:rsid w:val="00C65FEA"/>
    <w:rsid w:val="00C84DF6"/>
    <w:rsid w:val="00CA0AC2"/>
    <w:rsid w:val="00CA5D7E"/>
    <w:rsid w:val="00CB4D0A"/>
    <w:rsid w:val="00CC2FB3"/>
    <w:rsid w:val="00CC575A"/>
    <w:rsid w:val="00CF123B"/>
    <w:rsid w:val="00CF142C"/>
    <w:rsid w:val="00D039AC"/>
    <w:rsid w:val="00D427DE"/>
    <w:rsid w:val="00D51B09"/>
    <w:rsid w:val="00D553C6"/>
    <w:rsid w:val="00D5587D"/>
    <w:rsid w:val="00D707CC"/>
    <w:rsid w:val="00D821FE"/>
    <w:rsid w:val="00DB0793"/>
    <w:rsid w:val="00E00821"/>
    <w:rsid w:val="00E04DB4"/>
    <w:rsid w:val="00E30679"/>
    <w:rsid w:val="00E32DE8"/>
    <w:rsid w:val="00E4597D"/>
    <w:rsid w:val="00E54832"/>
    <w:rsid w:val="00E56A90"/>
    <w:rsid w:val="00E641CC"/>
    <w:rsid w:val="00E8164A"/>
    <w:rsid w:val="00EA30AB"/>
    <w:rsid w:val="00EB3925"/>
    <w:rsid w:val="00EB7F21"/>
    <w:rsid w:val="00EE341F"/>
    <w:rsid w:val="00F24A85"/>
    <w:rsid w:val="00F41F84"/>
    <w:rsid w:val="00F82269"/>
    <w:rsid w:val="00F872EB"/>
    <w:rsid w:val="00F96EB3"/>
    <w:rsid w:val="00FB3C08"/>
    <w:rsid w:val="00FE22B1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EAD75E5-9CFE-4AE9-9DE1-21D4AFB18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84D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06849-CCF1-4D7B-AFC5-410821980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5</Pages>
  <Words>1178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Furlong, Gemma</cp:lastModifiedBy>
  <cp:revision>31</cp:revision>
  <dcterms:created xsi:type="dcterms:W3CDTF">2015-01-26T12:24:00Z</dcterms:created>
  <dcterms:modified xsi:type="dcterms:W3CDTF">2018-12-14T15:21:00Z</dcterms:modified>
</cp:coreProperties>
</file>