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F0FA6B"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77BCC84" wp14:editId="33619C1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3C39E9B" w14:textId="3860B8E1" w:rsidR="00607874" w:rsidRDefault="00603818"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42AD609D" wp14:editId="76EB3517">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24E92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7119C8B"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2AD609D"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3424E92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7119C8B" w14:textId="77777777" w:rsidR="00405895" w:rsidRDefault="00405895"/>
                  </w:txbxContent>
                </v:textbox>
              </v:shape>
            </w:pict>
          </mc:Fallback>
        </mc:AlternateContent>
      </w:r>
    </w:p>
    <w:p w14:paraId="72A881F0" w14:textId="77777777" w:rsidR="00607874" w:rsidRDefault="00607874" w:rsidP="00A851DA">
      <w:pPr>
        <w:rPr>
          <w:lang w:val="en-US"/>
        </w:rPr>
      </w:pPr>
    </w:p>
    <w:p w14:paraId="458DC807" w14:textId="77777777" w:rsidR="00607874" w:rsidRDefault="00607874" w:rsidP="00A851DA">
      <w:pPr>
        <w:rPr>
          <w:lang w:val="en-US"/>
        </w:rPr>
      </w:pPr>
    </w:p>
    <w:p w14:paraId="6B3F877C"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9"/>
        <w:gridCol w:w="6487"/>
      </w:tblGrid>
      <w:tr w:rsidR="00A851DA" w:rsidRPr="00B0415E" w14:paraId="590680A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3DA32B" w14:textId="77777777" w:rsidR="00A851DA" w:rsidRPr="00C9489F" w:rsidRDefault="00A851DA">
            <w:pPr>
              <w:rPr>
                <w:rFonts w:ascii="Arial" w:hAnsi="Arial" w:cs="Arial"/>
                <w:b/>
                <w:color w:val="002060"/>
                <w:sz w:val="24"/>
                <w:szCs w:val="24"/>
              </w:rPr>
            </w:pPr>
            <w:r w:rsidRPr="00C9489F">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AA9A406" w14:textId="109D460D" w:rsidR="00A851DA" w:rsidRPr="00C9489F" w:rsidRDefault="005E519F">
            <w:pPr>
              <w:pStyle w:val="Default"/>
              <w:rPr>
                <w:rFonts w:ascii="Arial" w:hAnsi="Arial" w:cs="Arial"/>
              </w:rPr>
            </w:pPr>
            <w:r w:rsidRPr="00C9489F">
              <w:rPr>
                <w:rFonts w:ascii="Arial" w:hAnsi="Arial" w:cs="Arial"/>
              </w:rPr>
              <w:t>Jacqueline Brealey</w:t>
            </w:r>
          </w:p>
        </w:tc>
      </w:tr>
      <w:tr w:rsidR="00A851DA" w:rsidRPr="00B0415E" w14:paraId="1D00EA7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83487C" w14:textId="77777777" w:rsidR="00A851DA" w:rsidRPr="00C9489F" w:rsidRDefault="00A851DA">
            <w:pPr>
              <w:rPr>
                <w:rFonts w:ascii="Arial" w:hAnsi="Arial" w:cs="Arial"/>
                <w:b/>
                <w:color w:val="002060"/>
                <w:sz w:val="24"/>
                <w:szCs w:val="24"/>
              </w:rPr>
            </w:pPr>
            <w:r w:rsidRPr="00C9489F">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6C809C81" w14:textId="7DD215AB" w:rsidR="00A851DA" w:rsidRPr="00C9489F" w:rsidRDefault="005E519F">
            <w:pPr>
              <w:pStyle w:val="Default"/>
              <w:rPr>
                <w:rFonts w:ascii="Arial" w:hAnsi="Arial" w:cs="Arial"/>
              </w:rPr>
            </w:pPr>
            <w:r w:rsidRPr="00C9489F">
              <w:rPr>
                <w:rFonts w:ascii="Arial" w:hAnsi="Arial" w:cs="Arial"/>
              </w:rPr>
              <w:t>3341</w:t>
            </w:r>
          </w:p>
        </w:tc>
      </w:tr>
      <w:tr w:rsidR="00A851DA" w:rsidRPr="00B0415E" w14:paraId="674A559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72EA1FB" w14:textId="77777777" w:rsidR="00A851DA" w:rsidRPr="00C9489F" w:rsidRDefault="00A851DA">
            <w:pPr>
              <w:rPr>
                <w:rFonts w:ascii="Arial" w:hAnsi="Arial" w:cs="Arial"/>
                <w:b/>
                <w:color w:val="002060"/>
                <w:sz w:val="24"/>
                <w:szCs w:val="24"/>
              </w:rPr>
            </w:pPr>
            <w:r w:rsidRPr="00C9489F">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6308E51C" w14:textId="401F463A" w:rsidR="00A851DA" w:rsidRPr="00C9489F" w:rsidRDefault="005E519F">
            <w:pPr>
              <w:pStyle w:val="Default"/>
              <w:rPr>
                <w:rFonts w:ascii="Arial" w:hAnsi="Arial" w:cs="Arial"/>
              </w:rPr>
            </w:pPr>
            <w:r w:rsidRPr="00C9489F">
              <w:rPr>
                <w:rFonts w:ascii="Arial" w:hAnsi="Arial" w:cs="Arial"/>
              </w:rPr>
              <w:t>Diploma in Business Administration</w:t>
            </w:r>
          </w:p>
        </w:tc>
      </w:tr>
      <w:tr w:rsidR="00A851DA" w:rsidRPr="00B0415E" w14:paraId="018A872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C24358" w14:textId="77777777" w:rsidR="00A851DA" w:rsidRPr="00C9489F" w:rsidRDefault="00A851DA">
            <w:pPr>
              <w:rPr>
                <w:rFonts w:ascii="Arial" w:hAnsi="Arial" w:cs="Arial"/>
                <w:b/>
                <w:color w:val="002060"/>
                <w:sz w:val="24"/>
                <w:szCs w:val="24"/>
              </w:rPr>
            </w:pPr>
            <w:r w:rsidRPr="00C9489F">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C9E575F" w14:textId="5E41E4F1" w:rsidR="00A851DA" w:rsidRPr="00C9489F" w:rsidRDefault="00C877F9">
            <w:pPr>
              <w:rPr>
                <w:rFonts w:ascii="Arial" w:hAnsi="Arial" w:cs="Arial"/>
                <w:sz w:val="24"/>
                <w:szCs w:val="24"/>
              </w:rPr>
            </w:pPr>
            <w:r>
              <w:rPr>
                <w:rFonts w:ascii="Arial" w:hAnsi="Arial" w:cs="Arial"/>
                <w:sz w:val="24"/>
                <w:szCs w:val="24"/>
              </w:rPr>
              <w:t>Four</w:t>
            </w:r>
          </w:p>
        </w:tc>
      </w:tr>
    </w:tbl>
    <w:p w14:paraId="3A70442E" w14:textId="77777777" w:rsidR="00CC2FB3" w:rsidRDefault="00CC2FB3" w:rsidP="00A851DA">
      <w:pPr>
        <w:rPr>
          <w:b/>
          <w:lang w:val="en-US"/>
        </w:rPr>
      </w:pPr>
    </w:p>
    <w:p w14:paraId="7FF45E18" w14:textId="77777777" w:rsidR="00443E6F" w:rsidRPr="00C9489F" w:rsidRDefault="00527C11" w:rsidP="00A851DA">
      <w:pPr>
        <w:rPr>
          <w:rFonts w:ascii="Arial" w:hAnsi="Arial" w:cs="Arial"/>
          <w:b/>
          <w:sz w:val="24"/>
          <w:szCs w:val="24"/>
          <w:lang w:val="en-US"/>
        </w:rPr>
      </w:pPr>
      <w:r w:rsidRPr="00C9489F">
        <w:rPr>
          <w:rFonts w:ascii="Arial" w:hAnsi="Arial" w:cs="Arial"/>
          <w:b/>
          <w:sz w:val="24"/>
          <w:szCs w:val="24"/>
          <w:lang w:val="en-US"/>
        </w:rPr>
        <w:t>Marking Criteria:</w:t>
      </w:r>
    </w:p>
    <w:p w14:paraId="5CCAABAA" w14:textId="784EE502" w:rsidR="00443E6F" w:rsidRPr="00C9489F" w:rsidRDefault="00527C11" w:rsidP="00A851DA">
      <w:pPr>
        <w:rPr>
          <w:rFonts w:ascii="Arial" w:hAnsi="Arial" w:cs="Arial"/>
          <w:sz w:val="24"/>
          <w:szCs w:val="24"/>
          <w:lang w:val="en-US"/>
        </w:rPr>
      </w:pPr>
      <w:r w:rsidRPr="00C9489F">
        <w:rPr>
          <w:rFonts w:ascii="Arial" w:hAnsi="Arial" w:cs="Arial"/>
          <w:sz w:val="24"/>
          <w:szCs w:val="24"/>
          <w:lang w:val="en-US"/>
        </w:rPr>
        <w:t>We expect the learner</w:t>
      </w:r>
      <w:r w:rsidR="00443E6F" w:rsidRPr="00C9489F">
        <w:rPr>
          <w:rFonts w:ascii="Arial" w:hAnsi="Arial" w:cs="Arial"/>
          <w:sz w:val="24"/>
          <w:szCs w:val="24"/>
          <w:lang w:val="en-US"/>
        </w:rPr>
        <w:t>s</w:t>
      </w:r>
      <w:r w:rsidRPr="00C9489F">
        <w:rPr>
          <w:rFonts w:ascii="Arial" w:hAnsi="Arial" w:cs="Arial"/>
          <w:sz w:val="24"/>
          <w:szCs w:val="24"/>
          <w:lang w:val="en-US"/>
        </w:rPr>
        <w:t xml:space="preserve"> to write minimum one well expressed point in</w:t>
      </w:r>
      <w:r w:rsidR="00443E6F" w:rsidRPr="00C9489F">
        <w:rPr>
          <w:rFonts w:ascii="Arial" w:hAnsi="Arial" w:cs="Arial"/>
          <w:sz w:val="24"/>
          <w:szCs w:val="24"/>
          <w:lang w:val="en-US"/>
        </w:rPr>
        <w:t xml:space="preserve"> </w:t>
      </w:r>
      <w:r w:rsidRPr="00C9489F">
        <w:rPr>
          <w:rFonts w:ascii="Arial" w:hAnsi="Arial" w:cs="Arial"/>
          <w:sz w:val="24"/>
          <w:szCs w:val="24"/>
          <w:lang w:val="en-US"/>
        </w:rPr>
        <w:t>three lines</w:t>
      </w:r>
      <w:r w:rsidR="00443E6F" w:rsidRPr="00C9489F">
        <w:rPr>
          <w:rFonts w:ascii="Arial" w:hAnsi="Arial" w:cs="Arial"/>
          <w:sz w:val="24"/>
          <w:szCs w:val="24"/>
          <w:lang w:val="en-US"/>
        </w:rPr>
        <w:t xml:space="preserve"> against each allocated mark. This means one need</w:t>
      </w:r>
      <w:r w:rsidR="009E41F4" w:rsidRPr="00C9489F">
        <w:rPr>
          <w:rFonts w:ascii="Arial" w:hAnsi="Arial" w:cs="Arial"/>
          <w:sz w:val="24"/>
          <w:szCs w:val="24"/>
          <w:lang w:val="en-US"/>
        </w:rPr>
        <w:t>s</w:t>
      </w:r>
      <w:r w:rsidR="00443E6F" w:rsidRPr="00C9489F">
        <w:rPr>
          <w:rFonts w:ascii="Arial" w:hAnsi="Arial" w:cs="Arial"/>
          <w:sz w:val="24"/>
          <w:szCs w:val="24"/>
          <w:lang w:val="en-US"/>
        </w:rPr>
        <w:t xml:space="preserve"> to write 15 lines with </w:t>
      </w:r>
      <w:r w:rsidR="00402786" w:rsidRPr="00C9489F">
        <w:rPr>
          <w:rFonts w:ascii="Arial" w:hAnsi="Arial" w:cs="Arial"/>
          <w:sz w:val="24"/>
          <w:szCs w:val="24"/>
          <w:lang w:val="en-US"/>
        </w:rPr>
        <w:t>5 well expressed</w:t>
      </w:r>
      <w:r w:rsidR="00443E6F" w:rsidRPr="00C9489F">
        <w:rPr>
          <w:rFonts w:ascii="Arial" w:hAnsi="Arial" w:cs="Arial"/>
          <w:sz w:val="24"/>
          <w:szCs w:val="24"/>
          <w:lang w:val="en-US"/>
        </w:rPr>
        <w:t xml:space="preserve"> points to get high grades for a 5 marks question.</w:t>
      </w:r>
    </w:p>
    <w:p w14:paraId="662876CA" w14:textId="77777777" w:rsidR="00527C11" w:rsidRPr="00C9489F" w:rsidRDefault="00687EE8" w:rsidP="00A851DA">
      <w:pPr>
        <w:rPr>
          <w:rFonts w:ascii="Arial" w:hAnsi="Arial" w:cs="Arial"/>
          <w:sz w:val="24"/>
          <w:szCs w:val="24"/>
          <w:lang w:val="en-US"/>
        </w:rPr>
      </w:pPr>
      <w:r w:rsidRPr="00C9489F">
        <w:rPr>
          <w:rFonts w:ascii="Arial" w:hAnsi="Arial" w:cs="Arial"/>
          <w:sz w:val="24"/>
          <w:szCs w:val="24"/>
          <w:lang w:val="en-US"/>
        </w:rPr>
        <w:t xml:space="preserve">For high grades use </w:t>
      </w:r>
      <w:r w:rsidR="00527C11" w:rsidRPr="00C9489F">
        <w:rPr>
          <w:rFonts w:ascii="Arial" w:hAnsi="Arial" w:cs="Arial"/>
          <w:sz w:val="24"/>
          <w:szCs w:val="24"/>
          <w:lang w:val="en-US"/>
        </w:rPr>
        <w:t xml:space="preserve">examples and illustrations </w:t>
      </w:r>
      <w:r w:rsidR="00443E6F" w:rsidRPr="00C9489F">
        <w:rPr>
          <w:rFonts w:ascii="Arial" w:hAnsi="Arial" w:cs="Arial"/>
          <w:sz w:val="24"/>
          <w:szCs w:val="24"/>
          <w:lang w:val="en-US"/>
        </w:rPr>
        <w:t>where appropriate</w:t>
      </w:r>
      <w:r w:rsidRPr="00C9489F">
        <w:rPr>
          <w:rFonts w:ascii="Arial" w:hAnsi="Arial" w:cs="Arial"/>
          <w:sz w:val="24"/>
          <w:szCs w:val="24"/>
          <w:lang w:val="en-US"/>
        </w:rPr>
        <w:t>.</w:t>
      </w:r>
      <w:r w:rsidR="00443E6F" w:rsidRPr="00C9489F">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016"/>
      </w:tblGrid>
      <w:tr w:rsidR="00CC2FB3" w14:paraId="1C88A02B" w14:textId="77777777" w:rsidTr="00476574">
        <w:tc>
          <w:tcPr>
            <w:tcW w:w="9016" w:type="dxa"/>
          </w:tcPr>
          <w:p w14:paraId="39622203" w14:textId="45395EC4" w:rsidR="00CC2FB3" w:rsidRPr="006816CC" w:rsidRDefault="00CC2FB3" w:rsidP="006816CC">
            <w:pPr>
              <w:spacing w:line="360" w:lineRule="auto"/>
              <w:jc w:val="both"/>
              <w:rPr>
                <w:rFonts w:ascii="Arial" w:hAnsi="Arial" w:cs="Arial"/>
                <w:sz w:val="24"/>
                <w:szCs w:val="24"/>
              </w:rPr>
            </w:pPr>
            <w:r w:rsidRPr="006816CC">
              <w:rPr>
                <w:rFonts w:ascii="Arial" w:hAnsi="Arial" w:cs="Arial"/>
                <w:sz w:val="24"/>
                <w:szCs w:val="24"/>
              </w:rPr>
              <w:t>Please insert your completed assignment</w:t>
            </w:r>
            <w:r w:rsidR="002F779F" w:rsidRPr="006816CC">
              <w:rPr>
                <w:rFonts w:ascii="Arial" w:hAnsi="Arial" w:cs="Arial"/>
                <w:sz w:val="24"/>
                <w:szCs w:val="24"/>
              </w:rPr>
              <w:t xml:space="preserve"> (in word format) </w:t>
            </w:r>
            <w:r w:rsidRPr="006816CC">
              <w:rPr>
                <w:rFonts w:ascii="Arial" w:hAnsi="Arial" w:cs="Arial"/>
                <w:sz w:val="24"/>
                <w:szCs w:val="24"/>
              </w:rPr>
              <w:t>here:</w:t>
            </w:r>
          </w:p>
          <w:p w14:paraId="474B8BF1" w14:textId="2ABC0627" w:rsidR="00CC2FB3" w:rsidRPr="006816CC" w:rsidRDefault="006816CC" w:rsidP="006816CC">
            <w:pPr>
              <w:spacing w:line="360" w:lineRule="auto"/>
              <w:jc w:val="both"/>
              <w:rPr>
                <w:rFonts w:ascii="Arial" w:hAnsi="Arial" w:cs="Arial"/>
                <w:b/>
                <w:sz w:val="24"/>
                <w:szCs w:val="24"/>
              </w:rPr>
            </w:pPr>
            <w:r w:rsidRPr="006816CC">
              <w:rPr>
                <w:rFonts w:ascii="Arial" w:hAnsi="Arial" w:cs="Arial"/>
                <w:b/>
                <w:sz w:val="24"/>
                <w:szCs w:val="24"/>
              </w:rPr>
              <w:t>Q1.</w:t>
            </w:r>
            <w:r w:rsidR="00841DA6">
              <w:rPr>
                <w:rFonts w:ascii="Arial" w:hAnsi="Arial" w:cs="Arial"/>
                <w:b/>
                <w:sz w:val="24"/>
                <w:szCs w:val="24"/>
              </w:rPr>
              <w:t xml:space="preserve"> </w:t>
            </w:r>
            <w:r w:rsidR="00F029DD">
              <w:rPr>
                <w:rFonts w:ascii="Arial" w:hAnsi="Arial" w:cs="Arial"/>
                <w:b/>
                <w:sz w:val="24"/>
                <w:szCs w:val="24"/>
              </w:rPr>
              <w:t>i</w:t>
            </w:r>
            <w:r w:rsidRPr="006816CC">
              <w:rPr>
                <w:rFonts w:ascii="Arial" w:hAnsi="Arial" w:cs="Arial"/>
                <w:b/>
                <w:sz w:val="24"/>
                <w:szCs w:val="24"/>
              </w:rPr>
              <w:t>.</w:t>
            </w:r>
          </w:p>
          <w:p w14:paraId="2E5C7629" w14:textId="71F1FB6E" w:rsidR="009517D5" w:rsidRDefault="00012138" w:rsidP="00C877F9">
            <w:pPr>
              <w:spacing w:line="360" w:lineRule="auto"/>
              <w:jc w:val="both"/>
              <w:rPr>
                <w:rFonts w:ascii="Arial" w:hAnsi="Arial" w:cs="Arial"/>
                <w:sz w:val="24"/>
                <w:szCs w:val="24"/>
              </w:rPr>
            </w:pPr>
            <w:r>
              <w:rPr>
                <w:rFonts w:ascii="Arial" w:hAnsi="Arial" w:cs="Arial"/>
                <w:sz w:val="24"/>
                <w:szCs w:val="24"/>
              </w:rPr>
              <w:t xml:space="preserve">The overall function of a </w:t>
            </w:r>
            <w:r w:rsidR="00C1070E">
              <w:rPr>
                <w:rFonts w:ascii="Arial" w:hAnsi="Arial" w:cs="Arial"/>
                <w:sz w:val="24"/>
                <w:szCs w:val="24"/>
              </w:rPr>
              <w:t xml:space="preserve">performance management team </w:t>
            </w:r>
            <w:r>
              <w:rPr>
                <w:rFonts w:ascii="Arial" w:hAnsi="Arial" w:cs="Arial"/>
                <w:sz w:val="24"/>
                <w:szCs w:val="24"/>
              </w:rPr>
              <w:t>is to ensure that the organisations objectives are met by managing the performance of the workforce and ensuring the</w:t>
            </w:r>
            <w:r w:rsidR="003737E6">
              <w:rPr>
                <w:rFonts w:ascii="Arial" w:hAnsi="Arial" w:cs="Arial"/>
                <w:sz w:val="24"/>
                <w:szCs w:val="24"/>
              </w:rPr>
              <w:t xml:space="preserve">y </w:t>
            </w:r>
            <w:r>
              <w:rPr>
                <w:rFonts w:ascii="Arial" w:hAnsi="Arial" w:cs="Arial"/>
                <w:sz w:val="24"/>
                <w:szCs w:val="24"/>
              </w:rPr>
              <w:t>are efficient and effective. The main tasks they would be expected to perform in carrying out this function are:</w:t>
            </w:r>
          </w:p>
          <w:p w14:paraId="4CCB6286" w14:textId="1EE63C29" w:rsidR="00012138" w:rsidRDefault="00012138" w:rsidP="00C877F9">
            <w:pPr>
              <w:spacing w:line="360" w:lineRule="auto"/>
              <w:jc w:val="both"/>
              <w:rPr>
                <w:rFonts w:ascii="Arial" w:hAnsi="Arial" w:cs="Arial"/>
                <w:sz w:val="24"/>
                <w:szCs w:val="24"/>
              </w:rPr>
            </w:pPr>
          </w:p>
          <w:p w14:paraId="69F3DD41" w14:textId="6586FEEF" w:rsidR="00012138" w:rsidRDefault="00012138" w:rsidP="00E3064B">
            <w:pPr>
              <w:pStyle w:val="ListParagraph"/>
              <w:numPr>
                <w:ilvl w:val="0"/>
                <w:numId w:val="20"/>
              </w:numPr>
              <w:spacing w:line="360" w:lineRule="auto"/>
              <w:jc w:val="both"/>
              <w:rPr>
                <w:rFonts w:ascii="Arial" w:hAnsi="Arial" w:cs="Arial"/>
                <w:sz w:val="24"/>
                <w:szCs w:val="24"/>
              </w:rPr>
            </w:pPr>
            <w:r w:rsidRPr="003737E6">
              <w:rPr>
                <w:rFonts w:ascii="Arial" w:hAnsi="Arial" w:cs="Arial"/>
                <w:b/>
                <w:sz w:val="24"/>
                <w:szCs w:val="24"/>
              </w:rPr>
              <w:t>Goal Setting.</w:t>
            </w:r>
            <w:r w:rsidRPr="00012138">
              <w:rPr>
                <w:rFonts w:ascii="Arial" w:hAnsi="Arial" w:cs="Arial"/>
                <w:sz w:val="24"/>
                <w:szCs w:val="24"/>
              </w:rPr>
              <w:t xml:space="preserve"> </w:t>
            </w:r>
            <w:r w:rsidR="003737E6">
              <w:rPr>
                <w:rFonts w:ascii="Arial" w:hAnsi="Arial" w:cs="Arial"/>
                <w:sz w:val="24"/>
                <w:szCs w:val="24"/>
              </w:rPr>
              <w:t>Setting i</w:t>
            </w:r>
            <w:r w:rsidRPr="00012138">
              <w:rPr>
                <w:rFonts w:ascii="Arial" w:hAnsi="Arial" w:cs="Arial"/>
                <w:sz w:val="24"/>
                <w:szCs w:val="24"/>
              </w:rPr>
              <w:t xml:space="preserve">ndividual or team </w:t>
            </w:r>
            <w:r w:rsidR="003737E6" w:rsidRPr="00012138">
              <w:rPr>
                <w:rFonts w:ascii="Arial" w:hAnsi="Arial" w:cs="Arial"/>
                <w:sz w:val="24"/>
                <w:szCs w:val="24"/>
              </w:rPr>
              <w:t>objectives</w:t>
            </w:r>
            <w:r w:rsidR="003737E6" w:rsidRPr="00012138">
              <w:rPr>
                <w:rFonts w:ascii="Arial" w:hAnsi="Arial" w:cs="Arial"/>
                <w:sz w:val="24"/>
                <w:szCs w:val="24"/>
              </w:rPr>
              <w:t xml:space="preserve"> </w:t>
            </w:r>
            <w:r w:rsidR="003737E6" w:rsidRPr="00012138">
              <w:rPr>
                <w:rFonts w:ascii="Arial" w:hAnsi="Arial" w:cs="Arial"/>
                <w:sz w:val="24"/>
                <w:szCs w:val="24"/>
              </w:rPr>
              <w:t>and</w:t>
            </w:r>
            <w:r w:rsidR="003737E6" w:rsidRPr="00012138">
              <w:rPr>
                <w:rFonts w:ascii="Arial" w:hAnsi="Arial" w:cs="Arial"/>
                <w:sz w:val="24"/>
                <w:szCs w:val="24"/>
              </w:rPr>
              <w:t xml:space="preserve"> </w:t>
            </w:r>
            <w:r w:rsidRPr="00012138">
              <w:rPr>
                <w:rFonts w:ascii="Arial" w:hAnsi="Arial" w:cs="Arial"/>
                <w:sz w:val="24"/>
                <w:szCs w:val="24"/>
              </w:rPr>
              <w:t>targets. These should feed into the organisational objectives but be relevant to the job carried out by</w:t>
            </w:r>
            <w:r w:rsidRPr="00E3064B">
              <w:rPr>
                <w:rFonts w:ascii="Arial" w:hAnsi="Arial" w:cs="Arial"/>
                <w:sz w:val="24"/>
                <w:szCs w:val="24"/>
              </w:rPr>
              <w:t xml:space="preserve"> the individual. The objectives</w:t>
            </w:r>
            <w:r w:rsidR="00E3064B">
              <w:rPr>
                <w:rFonts w:ascii="Arial" w:hAnsi="Arial" w:cs="Arial"/>
                <w:sz w:val="24"/>
                <w:szCs w:val="24"/>
              </w:rPr>
              <w:t xml:space="preserve"> should be </w:t>
            </w:r>
            <w:r w:rsidRPr="00E3064B">
              <w:rPr>
                <w:rFonts w:ascii="Arial" w:hAnsi="Arial" w:cs="Arial"/>
                <w:b/>
                <w:sz w:val="24"/>
                <w:szCs w:val="24"/>
                <w:u w:val="single"/>
              </w:rPr>
              <w:t>S</w:t>
            </w:r>
            <w:r w:rsidRPr="00E3064B">
              <w:rPr>
                <w:rFonts w:ascii="Arial" w:hAnsi="Arial" w:cs="Arial"/>
                <w:sz w:val="24"/>
                <w:szCs w:val="24"/>
              </w:rPr>
              <w:t>pecific</w:t>
            </w:r>
            <w:r w:rsidR="00E3064B">
              <w:rPr>
                <w:rFonts w:ascii="Arial" w:hAnsi="Arial" w:cs="Arial"/>
                <w:sz w:val="24"/>
                <w:szCs w:val="24"/>
              </w:rPr>
              <w:t xml:space="preserve"> </w:t>
            </w:r>
            <w:r w:rsidRPr="00E3064B">
              <w:rPr>
                <w:rFonts w:ascii="Arial" w:hAnsi="Arial" w:cs="Arial"/>
                <w:b/>
                <w:sz w:val="24"/>
                <w:szCs w:val="24"/>
                <w:u w:val="single"/>
              </w:rPr>
              <w:t>M</w:t>
            </w:r>
            <w:r w:rsidRPr="00E3064B">
              <w:rPr>
                <w:rFonts w:ascii="Arial" w:hAnsi="Arial" w:cs="Arial"/>
                <w:sz w:val="24"/>
                <w:szCs w:val="24"/>
              </w:rPr>
              <w:t>easurable</w:t>
            </w:r>
            <w:r w:rsidR="00E3064B">
              <w:rPr>
                <w:rFonts w:ascii="Arial" w:hAnsi="Arial" w:cs="Arial"/>
                <w:sz w:val="24"/>
                <w:szCs w:val="24"/>
              </w:rPr>
              <w:t xml:space="preserve"> </w:t>
            </w:r>
            <w:r w:rsidRPr="00E3064B">
              <w:rPr>
                <w:rFonts w:ascii="Arial" w:hAnsi="Arial" w:cs="Arial"/>
                <w:b/>
                <w:sz w:val="24"/>
                <w:szCs w:val="24"/>
                <w:u w:val="single"/>
              </w:rPr>
              <w:t>A</w:t>
            </w:r>
            <w:r w:rsidRPr="00E3064B">
              <w:rPr>
                <w:rFonts w:ascii="Arial" w:hAnsi="Arial" w:cs="Arial"/>
                <w:sz w:val="24"/>
                <w:szCs w:val="24"/>
              </w:rPr>
              <w:t>chievable</w:t>
            </w:r>
            <w:r w:rsidR="00E3064B">
              <w:rPr>
                <w:rFonts w:ascii="Arial" w:hAnsi="Arial" w:cs="Arial"/>
                <w:sz w:val="24"/>
                <w:szCs w:val="24"/>
              </w:rPr>
              <w:t xml:space="preserve"> </w:t>
            </w:r>
            <w:r w:rsidRPr="00E3064B">
              <w:rPr>
                <w:rFonts w:ascii="Arial" w:hAnsi="Arial" w:cs="Arial"/>
                <w:b/>
                <w:sz w:val="24"/>
                <w:szCs w:val="24"/>
                <w:u w:val="single"/>
              </w:rPr>
              <w:t>R</w:t>
            </w:r>
            <w:r w:rsidRPr="00E3064B">
              <w:rPr>
                <w:rFonts w:ascii="Arial" w:hAnsi="Arial" w:cs="Arial"/>
                <w:sz w:val="24"/>
                <w:szCs w:val="24"/>
              </w:rPr>
              <w:t>elevant</w:t>
            </w:r>
            <w:r w:rsidR="00E3064B">
              <w:rPr>
                <w:rFonts w:ascii="Arial" w:hAnsi="Arial" w:cs="Arial"/>
                <w:sz w:val="24"/>
                <w:szCs w:val="24"/>
              </w:rPr>
              <w:t xml:space="preserve"> </w:t>
            </w:r>
            <w:r w:rsidRPr="00E3064B">
              <w:rPr>
                <w:rFonts w:ascii="Arial" w:hAnsi="Arial" w:cs="Arial"/>
                <w:b/>
                <w:sz w:val="24"/>
                <w:szCs w:val="24"/>
                <w:u w:val="single"/>
              </w:rPr>
              <w:t>T</w:t>
            </w:r>
            <w:r w:rsidRPr="00E3064B">
              <w:rPr>
                <w:rFonts w:ascii="Arial" w:hAnsi="Arial" w:cs="Arial"/>
                <w:sz w:val="24"/>
                <w:szCs w:val="24"/>
              </w:rPr>
              <w:t>ime- related.</w:t>
            </w:r>
            <w:r w:rsidR="00E3064B">
              <w:rPr>
                <w:rFonts w:ascii="Arial" w:hAnsi="Arial" w:cs="Arial"/>
                <w:sz w:val="24"/>
                <w:szCs w:val="24"/>
              </w:rPr>
              <w:t xml:space="preserve"> Objectives should seek to motivate staff to ensure best performance.</w:t>
            </w:r>
          </w:p>
          <w:p w14:paraId="2435CBBB" w14:textId="07A1B2CE" w:rsidR="00E3064B" w:rsidRDefault="00E3064B" w:rsidP="00E3064B">
            <w:pPr>
              <w:pStyle w:val="ListParagraph"/>
              <w:numPr>
                <w:ilvl w:val="0"/>
                <w:numId w:val="20"/>
              </w:numPr>
              <w:spacing w:line="360" w:lineRule="auto"/>
              <w:jc w:val="both"/>
              <w:rPr>
                <w:rFonts w:ascii="Arial" w:hAnsi="Arial" w:cs="Arial"/>
                <w:sz w:val="24"/>
                <w:szCs w:val="24"/>
              </w:rPr>
            </w:pPr>
            <w:r w:rsidRPr="003737E6">
              <w:rPr>
                <w:rFonts w:ascii="Arial" w:hAnsi="Arial" w:cs="Arial"/>
                <w:b/>
                <w:sz w:val="24"/>
                <w:szCs w:val="24"/>
              </w:rPr>
              <w:t>Leadership and Development.</w:t>
            </w:r>
            <w:r>
              <w:rPr>
                <w:rFonts w:ascii="Arial" w:hAnsi="Arial" w:cs="Arial"/>
                <w:sz w:val="24"/>
                <w:szCs w:val="24"/>
              </w:rPr>
              <w:t xml:space="preserve"> It is important to adopt the appropriate leadership style. This may change with different staff or situations. Whist you may have a preferred style you must be able to adapt in order to get the most of your workforce. The way in which people learn and develop is also different and good performance management recogni</w:t>
            </w:r>
            <w:r w:rsidR="003737E6">
              <w:rPr>
                <w:rFonts w:ascii="Arial" w:hAnsi="Arial" w:cs="Arial"/>
                <w:sz w:val="24"/>
                <w:szCs w:val="24"/>
              </w:rPr>
              <w:t>s</w:t>
            </w:r>
            <w:r>
              <w:rPr>
                <w:rFonts w:ascii="Arial" w:hAnsi="Arial" w:cs="Arial"/>
                <w:sz w:val="24"/>
                <w:szCs w:val="24"/>
              </w:rPr>
              <w:t xml:space="preserve">es this and offers a variety of </w:t>
            </w:r>
            <w:r>
              <w:rPr>
                <w:rFonts w:ascii="Arial" w:hAnsi="Arial" w:cs="Arial"/>
                <w:sz w:val="24"/>
                <w:szCs w:val="24"/>
              </w:rPr>
              <w:lastRenderedPageBreak/>
              <w:t>opportunities and methods such as formal training, coaching</w:t>
            </w:r>
            <w:r w:rsidR="00F76521">
              <w:rPr>
                <w:rFonts w:ascii="Arial" w:hAnsi="Arial" w:cs="Arial"/>
                <w:sz w:val="24"/>
                <w:szCs w:val="24"/>
              </w:rPr>
              <w:t>, mentoring or study</w:t>
            </w:r>
            <w:r>
              <w:rPr>
                <w:rFonts w:ascii="Arial" w:hAnsi="Arial" w:cs="Arial"/>
                <w:sz w:val="24"/>
                <w:szCs w:val="24"/>
              </w:rPr>
              <w:t>.</w:t>
            </w:r>
          </w:p>
          <w:p w14:paraId="1F01B518" w14:textId="145BDB8E" w:rsidR="00E3064B" w:rsidRDefault="00E3064B" w:rsidP="00E3064B">
            <w:pPr>
              <w:pStyle w:val="ListParagraph"/>
              <w:numPr>
                <w:ilvl w:val="0"/>
                <w:numId w:val="20"/>
              </w:numPr>
              <w:spacing w:line="360" w:lineRule="auto"/>
              <w:jc w:val="both"/>
              <w:rPr>
                <w:rFonts w:ascii="Arial" w:hAnsi="Arial" w:cs="Arial"/>
                <w:sz w:val="24"/>
                <w:szCs w:val="24"/>
              </w:rPr>
            </w:pPr>
            <w:r w:rsidRPr="003737E6">
              <w:rPr>
                <w:rFonts w:ascii="Arial" w:hAnsi="Arial" w:cs="Arial"/>
                <w:b/>
                <w:sz w:val="24"/>
                <w:szCs w:val="24"/>
              </w:rPr>
              <w:t>Delegation</w:t>
            </w:r>
            <w:r>
              <w:rPr>
                <w:rFonts w:ascii="Arial" w:hAnsi="Arial" w:cs="Arial"/>
                <w:sz w:val="24"/>
                <w:szCs w:val="24"/>
              </w:rPr>
              <w:t xml:space="preserve">. </w:t>
            </w:r>
            <w:r w:rsidR="00F76521">
              <w:rPr>
                <w:rFonts w:ascii="Arial" w:hAnsi="Arial" w:cs="Arial"/>
                <w:sz w:val="24"/>
                <w:szCs w:val="24"/>
              </w:rPr>
              <w:t>This is the next step in development. Once someone is comfortable and competent in performing a task you are ultimately accountable for they should be delegated authority for completion rather referring back to you. Delegation may be in stages and should be monitored and re</w:t>
            </w:r>
            <w:r w:rsidR="003737E6">
              <w:rPr>
                <w:rFonts w:ascii="Arial" w:hAnsi="Arial" w:cs="Arial"/>
                <w:sz w:val="24"/>
                <w:szCs w:val="24"/>
              </w:rPr>
              <w:t>cognis</w:t>
            </w:r>
            <w:r w:rsidR="00F76521">
              <w:rPr>
                <w:rFonts w:ascii="Arial" w:hAnsi="Arial" w:cs="Arial"/>
                <w:sz w:val="24"/>
                <w:szCs w:val="24"/>
              </w:rPr>
              <w:t xml:space="preserve">ed through </w:t>
            </w:r>
            <w:r w:rsidR="003737E6">
              <w:rPr>
                <w:rFonts w:ascii="Arial" w:hAnsi="Arial" w:cs="Arial"/>
                <w:sz w:val="24"/>
                <w:szCs w:val="24"/>
              </w:rPr>
              <w:t xml:space="preserve">the </w:t>
            </w:r>
            <w:r w:rsidR="00F76521">
              <w:rPr>
                <w:rFonts w:ascii="Arial" w:hAnsi="Arial" w:cs="Arial"/>
                <w:sz w:val="24"/>
                <w:szCs w:val="24"/>
              </w:rPr>
              <w:t>setting and appraisal of objectives.</w:t>
            </w:r>
          </w:p>
          <w:p w14:paraId="10C19156" w14:textId="3C8BBDEF" w:rsidR="00F76521" w:rsidRDefault="00F76521" w:rsidP="00F76521">
            <w:pPr>
              <w:pStyle w:val="ListParagraph"/>
              <w:numPr>
                <w:ilvl w:val="0"/>
                <w:numId w:val="20"/>
              </w:numPr>
              <w:spacing w:line="360" w:lineRule="auto"/>
              <w:jc w:val="both"/>
              <w:rPr>
                <w:rFonts w:ascii="Arial" w:hAnsi="Arial" w:cs="Arial"/>
                <w:sz w:val="24"/>
                <w:szCs w:val="24"/>
              </w:rPr>
            </w:pPr>
            <w:r w:rsidRPr="003737E6">
              <w:rPr>
                <w:rFonts w:ascii="Arial" w:hAnsi="Arial" w:cs="Arial"/>
                <w:b/>
                <w:sz w:val="24"/>
                <w:szCs w:val="24"/>
              </w:rPr>
              <w:t>Performance appraisal.</w:t>
            </w:r>
            <w:r>
              <w:rPr>
                <w:rFonts w:ascii="Arial" w:hAnsi="Arial" w:cs="Arial"/>
                <w:sz w:val="24"/>
                <w:szCs w:val="24"/>
              </w:rPr>
              <w:t xml:space="preserve"> To monitor and review staff performance based on </w:t>
            </w:r>
            <w:r w:rsidR="003737E6">
              <w:rPr>
                <w:rFonts w:ascii="Arial" w:hAnsi="Arial" w:cs="Arial"/>
                <w:sz w:val="24"/>
                <w:szCs w:val="24"/>
              </w:rPr>
              <w:t xml:space="preserve">the </w:t>
            </w:r>
            <w:r>
              <w:rPr>
                <w:rFonts w:ascii="Arial" w:hAnsi="Arial" w:cs="Arial"/>
                <w:sz w:val="24"/>
                <w:szCs w:val="24"/>
              </w:rPr>
              <w:t>objectives</w:t>
            </w:r>
            <w:r w:rsidR="003737E6">
              <w:rPr>
                <w:rFonts w:ascii="Arial" w:hAnsi="Arial" w:cs="Arial"/>
                <w:sz w:val="24"/>
                <w:szCs w:val="24"/>
              </w:rPr>
              <w:t xml:space="preserve"> and targets previously set </w:t>
            </w:r>
            <w:r>
              <w:rPr>
                <w:rFonts w:ascii="Arial" w:hAnsi="Arial" w:cs="Arial"/>
                <w:sz w:val="24"/>
                <w:szCs w:val="24"/>
              </w:rPr>
              <w:t xml:space="preserve">and to give fair, honest and timely feedback. </w:t>
            </w:r>
          </w:p>
          <w:p w14:paraId="0CC67541" w14:textId="7B676808" w:rsidR="00F67A10" w:rsidRDefault="00F67A10" w:rsidP="00F76521">
            <w:pPr>
              <w:pStyle w:val="ListParagraph"/>
              <w:numPr>
                <w:ilvl w:val="0"/>
                <w:numId w:val="20"/>
              </w:numPr>
              <w:spacing w:line="360" w:lineRule="auto"/>
              <w:jc w:val="both"/>
              <w:rPr>
                <w:rFonts w:ascii="Arial" w:hAnsi="Arial" w:cs="Arial"/>
                <w:sz w:val="24"/>
                <w:szCs w:val="24"/>
              </w:rPr>
            </w:pPr>
            <w:r w:rsidRPr="003737E6">
              <w:rPr>
                <w:rFonts w:ascii="Arial" w:hAnsi="Arial" w:cs="Arial"/>
                <w:b/>
                <w:sz w:val="24"/>
                <w:szCs w:val="24"/>
              </w:rPr>
              <w:t>Incentivising</w:t>
            </w:r>
            <w:r>
              <w:rPr>
                <w:rFonts w:ascii="Arial" w:hAnsi="Arial" w:cs="Arial"/>
                <w:sz w:val="24"/>
                <w:szCs w:val="24"/>
              </w:rPr>
              <w:t>. This can be a negative o</w:t>
            </w:r>
            <w:r w:rsidR="003737E6">
              <w:rPr>
                <w:rFonts w:ascii="Arial" w:hAnsi="Arial" w:cs="Arial"/>
                <w:sz w:val="24"/>
                <w:szCs w:val="24"/>
              </w:rPr>
              <w:t>r</w:t>
            </w:r>
            <w:r>
              <w:rPr>
                <w:rFonts w:ascii="Arial" w:hAnsi="Arial" w:cs="Arial"/>
                <w:sz w:val="24"/>
                <w:szCs w:val="24"/>
              </w:rPr>
              <w:t xml:space="preserve"> positive reinforcement of performance management. </w:t>
            </w:r>
          </w:p>
          <w:p w14:paraId="5FAFC210" w14:textId="77777777" w:rsidR="00F67A10" w:rsidRDefault="00F0355D" w:rsidP="00F67A10">
            <w:pPr>
              <w:pStyle w:val="ListParagraph"/>
              <w:spacing w:line="360" w:lineRule="auto"/>
              <w:jc w:val="both"/>
              <w:rPr>
                <w:rFonts w:ascii="Arial" w:hAnsi="Arial" w:cs="Arial"/>
                <w:sz w:val="24"/>
                <w:szCs w:val="24"/>
              </w:rPr>
            </w:pPr>
            <w:r>
              <w:rPr>
                <w:rFonts w:ascii="Arial" w:hAnsi="Arial" w:cs="Arial"/>
                <w:sz w:val="24"/>
                <w:szCs w:val="24"/>
              </w:rPr>
              <w:t>Punishment</w:t>
            </w:r>
            <w:r w:rsidR="00F67A10">
              <w:rPr>
                <w:rFonts w:ascii="Arial" w:hAnsi="Arial" w:cs="Arial"/>
                <w:sz w:val="24"/>
                <w:szCs w:val="24"/>
              </w:rPr>
              <w:t xml:space="preserve"> would be considered negative reinforcement</w:t>
            </w:r>
            <w:r>
              <w:rPr>
                <w:rFonts w:ascii="Arial" w:hAnsi="Arial" w:cs="Arial"/>
                <w:sz w:val="24"/>
                <w:szCs w:val="24"/>
              </w:rPr>
              <w:t>. Punishment is what happens as a consequence of poor performance or negative or non-productive behavior. Punishment should be proportionate, relevant, consistent and legal. Reason for punishment should be evidenced and recorded and be accompanied by a plan and incentive for improvement or change.</w:t>
            </w:r>
          </w:p>
          <w:p w14:paraId="2C0F4F97" w14:textId="31D95509" w:rsidR="00F0355D" w:rsidRPr="00F76521" w:rsidRDefault="00F0355D" w:rsidP="00F67A10">
            <w:pPr>
              <w:pStyle w:val="ListParagraph"/>
              <w:spacing w:line="360" w:lineRule="auto"/>
              <w:jc w:val="both"/>
              <w:rPr>
                <w:rFonts w:ascii="Arial" w:hAnsi="Arial" w:cs="Arial"/>
                <w:sz w:val="24"/>
                <w:szCs w:val="24"/>
              </w:rPr>
            </w:pPr>
            <w:r>
              <w:rPr>
                <w:rFonts w:ascii="Arial" w:hAnsi="Arial" w:cs="Arial"/>
                <w:sz w:val="24"/>
                <w:szCs w:val="24"/>
              </w:rPr>
              <w:t>Rewards.</w:t>
            </w:r>
            <w:r w:rsidR="00F67A10">
              <w:rPr>
                <w:rFonts w:ascii="Arial" w:hAnsi="Arial" w:cs="Arial"/>
                <w:sz w:val="24"/>
                <w:szCs w:val="24"/>
              </w:rPr>
              <w:t xml:space="preserve"> A reward scheme is a method of positively reinforcing performance management. Rewards can be either financial, such as bonuses, enhanced payments, child care vouchers; non-financial rewards could be </w:t>
            </w:r>
            <w:r w:rsidR="008C7BF3">
              <w:rPr>
                <w:rFonts w:ascii="Arial" w:hAnsi="Arial" w:cs="Arial"/>
                <w:sz w:val="24"/>
                <w:szCs w:val="24"/>
              </w:rPr>
              <w:t>development opportunities, staff awards.</w:t>
            </w:r>
          </w:p>
          <w:p w14:paraId="7243FCED" w14:textId="326C425A" w:rsidR="004A0CB9" w:rsidRDefault="004A0CB9" w:rsidP="004A0CB9">
            <w:pPr>
              <w:spacing w:line="360" w:lineRule="auto"/>
              <w:jc w:val="both"/>
              <w:rPr>
                <w:rFonts w:ascii="Arial" w:hAnsi="Arial" w:cs="Arial"/>
                <w:b/>
                <w:sz w:val="24"/>
                <w:szCs w:val="24"/>
              </w:rPr>
            </w:pPr>
            <w:r>
              <w:rPr>
                <w:rFonts w:ascii="Arial" w:hAnsi="Arial" w:cs="Arial"/>
                <w:b/>
                <w:sz w:val="24"/>
                <w:szCs w:val="24"/>
              </w:rPr>
              <w:t xml:space="preserve">Q1. </w:t>
            </w:r>
            <w:r w:rsidR="00F029DD">
              <w:rPr>
                <w:rFonts w:ascii="Arial" w:hAnsi="Arial" w:cs="Arial"/>
                <w:b/>
                <w:sz w:val="24"/>
                <w:szCs w:val="24"/>
              </w:rPr>
              <w:t>ii</w:t>
            </w:r>
            <w:r>
              <w:rPr>
                <w:rFonts w:ascii="Arial" w:hAnsi="Arial" w:cs="Arial"/>
                <w:b/>
                <w:sz w:val="24"/>
                <w:szCs w:val="24"/>
              </w:rPr>
              <w:t xml:space="preserve">. </w:t>
            </w:r>
          </w:p>
          <w:p w14:paraId="3FE6E4D1" w14:textId="3D77EEFE" w:rsidR="004A0CB9" w:rsidRDefault="004A0CB9" w:rsidP="004A0CB9">
            <w:pPr>
              <w:spacing w:line="360" w:lineRule="auto"/>
              <w:jc w:val="both"/>
              <w:rPr>
                <w:rFonts w:ascii="Arial" w:hAnsi="Arial" w:cs="Arial"/>
                <w:b/>
                <w:sz w:val="24"/>
                <w:szCs w:val="24"/>
              </w:rPr>
            </w:pPr>
            <w:r>
              <w:rPr>
                <w:rFonts w:ascii="Arial" w:hAnsi="Arial" w:cs="Arial"/>
                <w:sz w:val="24"/>
                <w:szCs w:val="24"/>
              </w:rPr>
              <w:t xml:space="preserve">Most people go to work because they have to and have bills to pay; that said most people would prefer to do a job they enjoy and do it well. People have their own personal motivation and want to do the job to the best of their ability, however even the most resilient would soon become disheartened if </w:t>
            </w:r>
            <w:r w:rsidR="00277D5F">
              <w:rPr>
                <w:rFonts w:ascii="Arial" w:hAnsi="Arial" w:cs="Arial"/>
                <w:sz w:val="24"/>
                <w:szCs w:val="24"/>
              </w:rPr>
              <w:t xml:space="preserve">it was not clear what was expected of them or </w:t>
            </w:r>
            <w:r>
              <w:rPr>
                <w:rFonts w:ascii="Arial" w:hAnsi="Arial" w:cs="Arial"/>
                <w:sz w:val="24"/>
                <w:szCs w:val="24"/>
              </w:rPr>
              <w:t xml:space="preserve">they felt </w:t>
            </w:r>
            <w:r w:rsidR="00277D5F">
              <w:rPr>
                <w:rFonts w:ascii="Arial" w:hAnsi="Arial" w:cs="Arial"/>
                <w:sz w:val="24"/>
                <w:szCs w:val="24"/>
              </w:rPr>
              <w:t xml:space="preserve">their work was not recognized or appreciated. In order to ensure that staff are effective and perform to the best of their abilities they need to be motivated. Motivation can be boosted by the setting of targets, reviewing and recognizing achievement and good performance and challenging substandard performance. Whatever motivational approaches are employed they must be </w:t>
            </w:r>
            <w:r w:rsidR="003737E6">
              <w:rPr>
                <w:rFonts w:ascii="Arial" w:hAnsi="Arial" w:cs="Arial"/>
                <w:sz w:val="24"/>
                <w:szCs w:val="24"/>
              </w:rPr>
              <w:t xml:space="preserve">applied </w:t>
            </w:r>
            <w:r w:rsidR="00277D5F">
              <w:rPr>
                <w:rFonts w:ascii="Arial" w:hAnsi="Arial" w:cs="Arial"/>
                <w:sz w:val="24"/>
                <w:szCs w:val="24"/>
              </w:rPr>
              <w:t>equally across the organisation.</w:t>
            </w:r>
          </w:p>
          <w:p w14:paraId="295B751A" w14:textId="77777777" w:rsidR="00217A8B" w:rsidRDefault="00217A8B" w:rsidP="006816CC">
            <w:pPr>
              <w:spacing w:line="360" w:lineRule="auto"/>
              <w:jc w:val="both"/>
              <w:rPr>
                <w:rFonts w:ascii="Arial" w:hAnsi="Arial" w:cs="Arial"/>
                <w:b/>
                <w:sz w:val="24"/>
                <w:szCs w:val="24"/>
              </w:rPr>
            </w:pPr>
          </w:p>
          <w:p w14:paraId="1B9B762A" w14:textId="04107F18" w:rsidR="00321011" w:rsidRDefault="006816CC" w:rsidP="006816CC">
            <w:pPr>
              <w:spacing w:line="360" w:lineRule="auto"/>
              <w:jc w:val="both"/>
              <w:rPr>
                <w:rFonts w:ascii="Arial" w:hAnsi="Arial" w:cs="Arial"/>
                <w:b/>
                <w:sz w:val="24"/>
                <w:szCs w:val="24"/>
              </w:rPr>
            </w:pPr>
            <w:r w:rsidRPr="006816CC">
              <w:rPr>
                <w:rFonts w:ascii="Arial" w:hAnsi="Arial" w:cs="Arial"/>
                <w:b/>
                <w:sz w:val="24"/>
                <w:szCs w:val="24"/>
              </w:rPr>
              <w:lastRenderedPageBreak/>
              <w:t>Q1.</w:t>
            </w:r>
            <w:r w:rsidR="00F029DD">
              <w:rPr>
                <w:rFonts w:ascii="Arial" w:hAnsi="Arial" w:cs="Arial"/>
                <w:b/>
                <w:sz w:val="24"/>
                <w:szCs w:val="24"/>
              </w:rPr>
              <w:t>iii</w:t>
            </w:r>
            <w:r w:rsidRPr="006816CC">
              <w:rPr>
                <w:rFonts w:ascii="Arial" w:hAnsi="Arial" w:cs="Arial"/>
                <w:b/>
                <w:sz w:val="24"/>
                <w:szCs w:val="24"/>
              </w:rPr>
              <w:t>.</w:t>
            </w:r>
            <w:r w:rsidR="00321011">
              <w:rPr>
                <w:rFonts w:ascii="Arial" w:hAnsi="Arial" w:cs="Arial"/>
                <w:b/>
                <w:sz w:val="24"/>
                <w:szCs w:val="24"/>
              </w:rPr>
              <w:t xml:space="preserve"> </w:t>
            </w:r>
          </w:p>
          <w:p w14:paraId="088C07DA" w14:textId="64E4B535" w:rsidR="00690ED0" w:rsidRDefault="00217A8B" w:rsidP="00690ED0">
            <w:pPr>
              <w:spacing w:line="360" w:lineRule="auto"/>
              <w:jc w:val="both"/>
              <w:rPr>
                <w:rFonts w:ascii="Arial" w:hAnsi="Arial" w:cs="Arial"/>
                <w:sz w:val="24"/>
                <w:szCs w:val="24"/>
              </w:rPr>
            </w:pPr>
            <w:r>
              <w:rPr>
                <w:rFonts w:ascii="Arial" w:hAnsi="Arial" w:cs="Arial"/>
                <w:sz w:val="24"/>
                <w:szCs w:val="24"/>
              </w:rPr>
              <w:t>It is a manager’s responsibility to manage the performance of his/ her team</w:t>
            </w:r>
            <w:r w:rsidR="00690ED0">
              <w:rPr>
                <w:rFonts w:ascii="Arial" w:hAnsi="Arial" w:cs="Arial"/>
                <w:sz w:val="24"/>
                <w:szCs w:val="24"/>
              </w:rPr>
              <w:t xml:space="preserve"> whe</w:t>
            </w:r>
            <w:r>
              <w:rPr>
                <w:rFonts w:ascii="Arial" w:hAnsi="Arial" w:cs="Arial"/>
                <w:sz w:val="24"/>
                <w:szCs w:val="24"/>
              </w:rPr>
              <w:t>ther that be a team of two or a team of 20.</w:t>
            </w:r>
            <w:r w:rsidR="00690ED0">
              <w:rPr>
                <w:rFonts w:ascii="Arial" w:hAnsi="Arial" w:cs="Arial"/>
                <w:sz w:val="24"/>
                <w:szCs w:val="24"/>
              </w:rPr>
              <w:t xml:space="preserve"> In order for the team to be both efficient and effective individuals have to work well both independently and as part of the team. They should also be supported by good systems and working environment. If some parts of the system or team are not functioning fully then productivity will b</w:t>
            </w:r>
            <w:r w:rsidR="003955F9">
              <w:rPr>
                <w:rFonts w:ascii="Arial" w:hAnsi="Arial" w:cs="Arial"/>
                <w:sz w:val="24"/>
                <w:szCs w:val="24"/>
              </w:rPr>
              <w:t xml:space="preserve">e adversely affected. Therefore, </w:t>
            </w:r>
            <w:r w:rsidR="00690ED0">
              <w:rPr>
                <w:rFonts w:ascii="Arial" w:hAnsi="Arial" w:cs="Arial"/>
                <w:sz w:val="24"/>
                <w:szCs w:val="24"/>
              </w:rPr>
              <w:t>it is essential that a manager be able to spot any problems or conflict quickly and then take swift, proportionate and fair action to resolve the issue. System failure or problems are often more straight-forward or can have temporary work round solutions but when it comes to staff conflict this can be more complex and avoiding the crux of the issue or working around the problem may have short term benefit but in the long run could be more harmful.</w:t>
            </w:r>
          </w:p>
          <w:p w14:paraId="2B31A8EC" w14:textId="77777777" w:rsidR="003737E6" w:rsidRDefault="003737E6" w:rsidP="00690ED0">
            <w:pPr>
              <w:spacing w:line="360" w:lineRule="auto"/>
              <w:jc w:val="both"/>
              <w:rPr>
                <w:rFonts w:ascii="Arial" w:hAnsi="Arial" w:cs="Arial"/>
                <w:sz w:val="24"/>
                <w:szCs w:val="24"/>
              </w:rPr>
            </w:pPr>
          </w:p>
          <w:p w14:paraId="4BF8E979" w14:textId="31DDF5F6" w:rsidR="003737E6" w:rsidRDefault="00690ED0" w:rsidP="00690ED0">
            <w:pPr>
              <w:spacing w:line="360" w:lineRule="auto"/>
              <w:jc w:val="both"/>
              <w:rPr>
                <w:rFonts w:ascii="Arial" w:hAnsi="Arial" w:cs="Arial"/>
                <w:sz w:val="24"/>
                <w:szCs w:val="24"/>
              </w:rPr>
            </w:pPr>
            <w:r>
              <w:rPr>
                <w:rFonts w:ascii="Arial" w:hAnsi="Arial" w:cs="Arial"/>
                <w:sz w:val="24"/>
                <w:szCs w:val="24"/>
              </w:rPr>
              <w:t>F</w:t>
            </w:r>
            <w:r w:rsidR="003737E6">
              <w:rPr>
                <w:rFonts w:ascii="Arial" w:hAnsi="Arial" w:cs="Arial"/>
                <w:sz w:val="24"/>
                <w:szCs w:val="24"/>
              </w:rPr>
              <w:t>o</w:t>
            </w:r>
            <w:r>
              <w:rPr>
                <w:rFonts w:ascii="Arial" w:hAnsi="Arial" w:cs="Arial"/>
                <w:sz w:val="24"/>
                <w:szCs w:val="24"/>
              </w:rPr>
              <w:t>r example</w:t>
            </w:r>
            <w:r w:rsidR="003737E6">
              <w:rPr>
                <w:rFonts w:ascii="Arial" w:hAnsi="Arial" w:cs="Arial"/>
                <w:sz w:val="24"/>
                <w:szCs w:val="24"/>
              </w:rPr>
              <w:t>:</w:t>
            </w:r>
          </w:p>
          <w:p w14:paraId="35EF1B1F" w14:textId="4C501504" w:rsidR="00690ED0" w:rsidRPr="006B405C" w:rsidRDefault="003737E6" w:rsidP="00690ED0">
            <w:pPr>
              <w:spacing w:line="360" w:lineRule="auto"/>
              <w:jc w:val="both"/>
              <w:rPr>
                <w:rFonts w:ascii="Arial" w:hAnsi="Arial" w:cs="Arial"/>
                <w:sz w:val="24"/>
                <w:szCs w:val="24"/>
              </w:rPr>
            </w:pPr>
            <w:r>
              <w:rPr>
                <w:rFonts w:ascii="Arial" w:hAnsi="Arial" w:cs="Arial"/>
                <w:sz w:val="24"/>
                <w:szCs w:val="24"/>
              </w:rPr>
              <w:t>Y</w:t>
            </w:r>
            <w:r w:rsidR="00690ED0">
              <w:rPr>
                <w:rFonts w:ascii="Arial" w:hAnsi="Arial" w:cs="Arial"/>
                <w:sz w:val="24"/>
                <w:szCs w:val="24"/>
              </w:rPr>
              <w:t>ou have a team of three co-workers</w:t>
            </w:r>
            <w:r>
              <w:rPr>
                <w:rFonts w:ascii="Arial" w:hAnsi="Arial" w:cs="Arial"/>
                <w:sz w:val="24"/>
                <w:szCs w:val="24"/>
              </w:rPr>
              <w:t xml:space="preserve"> A, B and C</w:t>
            </w:r>
            <w:r w:rsidR="00690ED0">
              <w:rPr>
                <w:rFonts w:ascii="Arial" w:hAnsi="Arial" w:cs="Arial"/>
                <w:sz w:val="24"/>
                <w:szCs w:val="24"/>
              </w:rPr>
              <w:t xml:space="preserve">. For maximum productivity workers A&amp;B need to have on-going dialogue </w:t>
            </w:r>
            <w:r w:rsidR="003955F9">
              <w:rPr>
                <w:rFonts w:ascii="Arial" w:hAnsi="Arial" w:cs="Arial"/>
                <w:sz w:val="24"/>
                <w:szCs w:val="24"/>
              </w:rPr>
              <w:t>however they have had a fall out and won’t talk</w:t>
            </w:r>
            <w:r>
              <w:rPr>
                <w:rFonts w:ascii="Arial" w:hAnsi="Arial" w:cs="Arial"/>
                <w:sz w:val="24"/>
                <w:szCs w:val="24"/>
              </w:rPr>
              <w:t xml:space="preserve"> therefore</w:t>
            </w:r>
            <w:r w:rsidR="003955F9">
              <w:rPr>
                <w:rFonts w:ascii="Arial" w:hAnsi="Arial" w:cs="Arial"/>
                <w:sz w:val="24"/>
                <w:szCs w:val="24"/>
              </w:rPr>
              <w:t xml:space="preserve"> production has ceased. The manager observes this but doesn’t want to upset anyone or be seen to be taking sides so he implements solution where worker A speaks to worker C who relays the information to worker B, and vice versa. This has the effect of production </w:t>
            </w:r>
            <w:r>
              <w:rPr>
                <w:rFonts w:ascii="Arial" w:hAnsi="Arial" w:cs="Arial"/>
                <w:sz w:val="24"/>
                <w:szCs w:val="24"/>
              </w:rPr>
              <w:t>resuming</w:t>
            </w:r>
            <w:r w:rsidR="003955F9">
              <w:rPr>
                <w:rFonts w:ascii="Arial" w:hAnsi="Arial" w:cs="Arial"/>
                <w:sz w:val="24"/>
                <w:szCs w:val="24"/>
              </w:rPr>
              <w:t>, however production is slower as additional steps have been introduced</w:t>
            </w:r>
            <w:r>
              <w:rPr>
                <w:rFonts w:ascii="Arial" w:hAnsi="Arial" w:cs="Arial"/>
                <w:sz w:val="24"/>
                <w:szCs w:val="24"/>
              </w:rPr>
              <w:t>. N</w:t>
            </w:r>
            <w:r w:rsidR="003955F9">
              <w:rPr>
                <w:rFonts w:ascii="Arial" w:hAnsi="Arial" w:cs="Arial"/>
                <w:sz w:val="24"/>
                <w:szCs w:val="24"/>
              </w:rPr>
              <w:t>either worker has had to confront their behavior, worker C has become resentful as they are having to do additional work for no reward, yet there has been no consequence elsewhere</w:t>
            </w:r>
            <w:r>
              <w:rPr>
                <w:rFonts w:ascii="Arial" w:hAnsi="Arial" w:cs="Arial"/>
                <w:sz w:val="24"/>
                <w:szCs w:val="24"/>
              </w:rPr>
              <w:t xml:space="preserve">. This creates a very unhealthy, inefficient and ineffective </w:t>
            </w:r>
            <w:r w:rsidR="003955F9">
              <w:rPr>
                <w:rFonts w:ascii="Arial" w:hAnsi="Arial" w:cs="Arial"/>
                <w:sz w:val="24"/>
                <w:szCs w:val="24"/>
              </w:rPr>
              <w:t>environment just because the manager did not know how to resolve the conflict.</w:t>
            </w:r>
          </w:p>
          <w:p w14:paraId="353DA54C" w14:textId="77777777" w:rsidR="00B93B13" w:rsidRPr="00321011" w:rsidRDefault="00B93B13" w:rsidP="00E40EE1">
            <w:pPr>
              <w:spacing w:line="360" w:lineRule="auto"/>
              <w:jc w:val="both"/>
              <w:rPr>
                <w:rFonts w:ascii="Arial" w:hAnsi="Arial" w:cs="Arial"/>
                <w:sz w:val="24"/>
                <w:szCs w:val="24"/>
              </w:rPr>
            </w:pPr>
          </w:p>
          <w:p w14:paraId="38448946" w14:textId="35C1ED80" w:rsidR="00CC2FB3" w:rsidRDefault="006816CC" w:rsidP="006816CC">
            <w:pPr>
              <w:spacing w:line="360" w:lineRule="auto"/>
              <w:jc w:val="both"/>
              <w:rPr>
                <w:rFonts w:ascii="Arial" w:hAnsi="Arial" w:cs="Arial"/>
                <w:b/>
                <w:sz w:val="24"/>
                <w:szCs w:val="24"/>
              </w:rPr>
            </w:pPr>
            <w:r w:rsidRPr="006816CC">
              <w:rPr>
                <w:rFonts w:ascii="Arial" w:hAnsi="Arial" w:cs="Arial"/>
                <w:b/>
                <w:sz w:val="24"/>
                <w:szCs w:val="24"/>
              </w:rPr>
              <w:t>Q</w:t>
            </w:r>
            <w:r w:rsidR="00841DA6" w:rsidRPr="006816CC">
              <w:rPr>
                <w:rFonts w:ascii="Arial" w:hAnsi="Arial" w:cs="Arial"/>
                <w:b/>
                <w:sz w:val="24"/>
                <w:szCs w:val="24"/>
              </w:rPr>
              <w:t xml:space="preserve">1. </w:t>
            </w:r>
            <w:r w:rsidR="00F029DD">
              <w:rPr>
                <w:rFonts w:ascii="Arial" w:hAnsi="Arial" w:cs="Arial"/>
                <w:b/>
                <w:sz w:val="24"/>
                <w:szCs w:val="24"/>
              </w:rPr>
              <w:t>iv</w:t>
            </w:r>
            <w:r w:rsidR="00841DA6" w:rsidRPr="006816CC">
              <w:rPr>
                <w:rFonts w:ascii="Arial" w:hAnsi="Arial" w:cs="Arial"/>
                <w:b/>
                <w:sz w:val="24"/>
                <w:szCs w:val="24"/>
              </w:rPr>
              <w:t>.</w:t>
            </w:r>
          </w:p>
          <w:p w14:paraId="02F7AD5C" w14:textId="371E3584" w:rsidR="006B405C" w:rsidRDefault="003737E6" w:rsidP="00722B9C">
            <w:pPr>
              <w:pStyle w:val="ListParagraph"/>
              <w:numPr>
                <w:ilvl w:val="0"/>
                <w:numId w:val="21"/>
              </w:numPr>
              <w:spacing w:line="360" w:lineRule="auto"/>
              <w:jc w:val="both"/>
              <w:rPr>
                <w:rFonts w:ascii="Arial" w:hAnsi="Arial" w:cs="Arial"/>
                <w:sz w:val="24"/>
                <w:szCs w:val="24"/>
              </w:rPr>
            </w:pPr>
            <w:r>
              <w:rPr>
                <w:rFonts w:ascii="Arial" w:hAnsi="Arial" w:cs="Arial"/>
                <w:sz w:val="24"/>
                <w:szCs w:val="24"/>
              </w:rPr>
              <w:t>Often cleaners feel neglected or un-noticed, n</w:t>
            </w:r>
            <w:r w:rsidR="00722B9C" w:rsidRPr="00722B9C">
              <w:rPr>
                <w:rFonts w:ascii="Arial" w:hAnsi="Arial" w:cs="Arial"/>
                <w:sz w:val="24"/>
                <w:szCs w:val="24"/>
              </w:rPr>
              <w:t>on</w:t>
            </w:r>
            <w:r w:rsidR="00722B9C">
              <w:rPr>
                <w:rFonts w:ascii="Arial" w:hAnsi="Arial" w:cs="Arial"/>
                <w:sz w:val="24"/>
                <w:szCs w:val="24"/>
              </w:rPr>
              <w:t>-</w:t>
            </w:r>
            <w:r w:rsidR="00722B9C" w:rsidRPr="00722B9C">
              <w:rPr>
                <w:rFonts w:ascii="Arial" w:hAnsi="Arial" w:cs="Arial"/>
                <w:sz w:val="24"/>
                <w:szCs w:val="24"/>
              </w:rPr>
              <w:t xml:space="preserve">financial </w:t>
            </w:r>
            <w:r w:rsidR="00722B9C">
              <w:rPr>
                <w:rFonts w:ascii="Arial" w:hAnsi="Arial" w:cs="Arial"/>
                <w:sz w:val="24"/>
                <w:szCs w:val="24"/>
              </w:rPr>
              <w:t>rewards are probably more suitable such as</w:t>
            </w:r>
            <w:r w:rsidR="00277D5F" w:rsidRPr="00722B9C">
              <w:rPr>
                <w:rFonts w:ascii="Arial" w:hAnsi="Arial" w:cs="Arial"/>
                <w:sz w:val="24"/>
                <w:szCs w:val="24"/>
              </w:rPr>
              <w:t xml:space="preserve"> </w:t>
            </w:r>
            <w:r w:rsidR="001F0156" w:rsidRPr="00722B9C">
              <w:rPr>
                <w:rFonts w:ascii="Arial" w:hAnsi="Arial" w:cs="Arial"/>
                <w:sz w:val="24"/>
                <w:szCs w:val="24"/>
              </w:rPr>
              <w:t>small gifts at important times of the year</w:t>
            </w:r>
            <w:r w:rsidR="00722B9C" w:rsidRPr="00722B9C">
              <w:rPr>
                <w:rFonts w:ascii="Arial" w:hAnsi="Arial" w:cs="Arial"/>
                <w:sz w:val="24"/>
                <w:szCs w:val="24"/>
              </w:rPr>
              <w:t xml:space="preserve">, </w:t>
            </w:r>
            <w:r w:rsidR="001F0156" w:rsidRPr="00722B9C">
              <w:rPr>
                <w:rFonts w:ascii="Arial" w:hAnsi="Arial" w:cs="Arial"/>
                <w:sz w:val="24"/>
                <w:szCs w:val="24"/>
              </w:rPr>
              <w:t>for example bi</w:t>
            </w:r>
            <w:r w:rsidR="00722B9C" w:rsidRPr="00722B9C">
              <w:rPr>
                <w:rFonts w:ascii="Arial" w:hAnsi="Arial" w:cs="Arial"/>
                <w:sz w:val="24"/>
                <w:szCs w:val="24"/>
              </w:rPr>
              <w:t>r</w:t>
            </w:r>
            <w:r w:rsidR="001F0156" w:rsidRPr="00722B9C">
              <w:rPr>
                <w:rFonts w:ascii="Arial" w:hAnsi="Arial" w:cs="Arial"/>
                <w:sz w:val="24"/>
                <w:szCs w:val="24"/>
              </w:rPr>
              <w:t>thdays or Christmas</w:t>
            </w:r>
            <w:r w:rsidR="00722B9C">
              <w:rPr>
                <w:rFonts w:ascii="Arial" w:hAnsi="Arial" w:cs="Arial"/>
                <w:sz w:val="24"/>
                <w:szCs w:val="24"/>
              </w:rPr>
              <w:t>; or perhaps just acknowledging that they have done a good job.</w:t>
            </w:r>
          </w:p>
          <w:p w14:paraId="64ABA3D8" w14:textId="77777777" w:rsidR="00722B9C" w:rsidRDefault="00722B9C" w:rsidP="00722B9C">
            <w:pPr>
              <w:pStyle w:val="ListParagraph"/>
              <w:numPr>
                <w:ilvl w:val="0"/>
                <w:numId w:val="21"/>
              </w:numPr>
              <w:spacing w:line="360" w:lineRule="auto"/>
              <w:jc w:val="both"/>
              <w:rPr>
                <w:rFonts w:ascii="Arial" w:hAnsi="Arial" w:cs="Arial"/>
                <w:sz w:val="24"/>
                <w:szCs w:val="24"/>
              </w:rPr>
            </w:pPr>
            <w:r>
              <w:rPr>
                <w:rFonts w:ascii="Arial" w:hAnsi="Arial" w:cs="Arial"/>
                <w:sz w:val="24"/>
                <w:szCs w:val="24"/>
              </w:rPr>
              <w:t>Financial rewards are likely to be more appealing to a sales person, it is their job to bring money into an organisation so commission on sales would be an incentive to sell more.</w:t>
            </w:r>
          </w:p>
          <w:p w14:paraId="5F945451" w14:textId="0A9CD1C4" w:rsidR="00722B9C" w:rsidRDefault="003737E6" w:rsidP="00722B9C">
            <w:pPr>
              <w:pStyle w:val="ListParagraph"/>
              <w:numPr>
                <w:ilvl w:val="0"/>
                <w:numId w:val="21"/>
              </w:numPr>
              <w:spacing w:line="360" w:lineRule="auto"/>
              <w:jc w:val="both"/>
              <w:rPr>
                <w:rFonts w:ascii="Arial" w:hAnsi="Arial" w:cs="Arial"/>
                <w:sz w:val="24"/>
                <w:szCs w:val="24"/>
              </w:rPr>
            </w:pPr>
            <w:r>
              <w:rPr>
                <w:rFonts w:ascii="Arial" w:hAnsi="Arial" w:cs="Arial"/>
                <w:sz w:val="24"/>
                <w:szCs w:val="24"/>
              </w:rPr>
              <w:t>A hospital needs nurses 24 hours a day 365 days a year, f</w:t>
            </w:r>
            <w:r w:rsidR="00C04D20">
              <w:rPr>
                <w:rFonts w:ascii="Arial" w:hAnsi="Arial" w:cs="Arial"/>
                <w:sz w:val="24"/>
                <w:szCs w:val="24"/>
              </w:rPr>
              <w:t>inancial rewards perhaps by way of enhanced payments for taking on the more unpopular duties or shifts</w:t>
            </w:r>
            <w:r>
              <w:rPr>
                <w:rFonts w:ascii="Arial" w:hAnsi="Arial" w:cs="Arial"/>
                <w:sz w:val="24"/>
                <w:szCs w:val="24"/>
              </w:rPr>
              <w:t>, would be an effective incentive.</w:t>
            </w:r>
          </w:p>
          <w:p w14:paraId="106AF301" w14:textId="43ED69E6" w:rsidR="00C04D20" w:rsidRPr="00722B9C" w:rsidRDefault="00C04D20" w:rsidP="00722B9C">
            <w:pPr>
              <w:pStyle w:val="ListParagraph"/>
              <w:numPr>
                <w:ilvl w:val="0"/>
                <w:numId w:val="21"/>
              </w:numPr>
              <w:spacing w:line="360" w:lineRule="auto"/>
              <w:jc w:val="both"/>
              <w:rPr>
                <w:rFonts w:ascii="Arial" w:hAnsi="Arial" w:cs="Arial"/>
                <w:sz w:val="24"/>
                <w:szCs w:val="24"/>
              </w:rPr>
            </w:pPr>
            <w:r>
              <w:rPr>
                <w:rFonts w:ascii="Arial" w:hAnsi="Arial" w:cs="Arial"/>
                <w:sz w:val="24"/>
                <w:szCs w:val="24"/>
              </w:rPr>
              <w:lastRenderedPageBreak/>
              <w:t>Perhaps an employee discount scheme would be appropriate for a shop assistant, and the actual amount of discount awarded could be related to reaching a particular standard or length of service.</w:t>
            </w:r>
          </w:p>
          <w:p w14:paraId="4299958F" w14:textId="77777777" w:rsidR="00EC4D33" w:rsidRPr="006816CC" w:rsidRDefault="00EC4D33" w:rsidP="006816CC">
            <w:pPr>
              <w:spacing w:line="360" w:lineRule="auto"/>
              <w:jc w:val="both"/>
              <w:rPr>
                <w:rFonts w:ascii="Arial" w:hAnsi="Arial" w:cs="Arial"/>
                <w:b/>
                <w:sz w:val="24"/>
                <w:szCs w:val="24"/>
              </w:rPr>
            </w:pPr>
          </w:p>
          <w:p w14:paraId="25D81230" w14:textId="6230E188" w:rsidR="006816CC" w:rsidRDefault="006816CC" w:rsidP="006816CC">
            <w:pPr>
              <w:spacing w:line="360" w:lineRule="auto"/>
              <w:jc w:val="both"/>
              <w:rPr>
                <w:rFonts w:ascii="Arial" w:hAnsi="Arial" w:cs="Arial"/>
                <w:b/>
                <w:sz w:val="24"/>
                <w:szCs w:val="24"/>
              </w:rPr>
            </w:pPr>
            <w:r w:rsidRPr="006816CC">
              <w:rPr>
                <w:rFonts w:ascii="Arial" w:hAnsi="Arial" w:cs="Arial"/>
                <w:b/>
                <w:sz w:val="24"/>
                <w:szCs w:val="24"/>
              </w:rPr>
              <w:t>Q</w:t>
            </w:r>
            <w:r w:rsidR="00841DA6" w:rsidRPr="006816CC">
              <w:rPr>
                <w:rFonts w:ascii="Arial" w:hAnsi="Arial" w:cs="Arial"/>
                <w:b/>
                <w:sz w:val="24"/>
                <w:szCs w:val="24"/>
              </w:rPr>
              <w:t xml:space="preserve">1. </w:t>
            </w:r>
            <w:r w:rsidR="00F029DD">
              <w:rPr>
                <w:rFonts w:ascii="Arial" w:hAnsi="Arial" w:cs="Arial"/>
                <w:b/>
                <w:sz w:val="24"/>
                <w:szCs w:val="24"/>
              </w:rPr>
              <w:t>v</w:t>
            </w:r>
            <w:r w:rsidR="00841DA6" w:rsidRPr="006816CC">
              <w:rPr>
                <w:rFonts w:ascii="Arial" w:hAnsi="Arial" w:cs="Arial"/>
                <w:b/>
                <w:sz w:val="24"/>
                <w:szCs w:val="24"/>
              </w:rPr>
              <w:t>.</w:t>
            </w:r>
          </w:p>
          <w:tbl>
            <w:tblPr>
              <w:tblStyle w:val="TableGrid"/>
              <w:tblW w:w="0" w:type="auto"/>
              <w:tblLook w:val="04A0" w:firstRow="1" w:lastRow="0" w:firstColumn="1" w:lastColumn="0" w:noHBand="0" w:noVBand="1"/>
            </w:tblPr>
            <w:tblGrid>
              <w:gridCol w:w="4395"/>
              <w:gridCol w:w="4395"/>
            </w:tblGrid>
            <w:tr w:rsidR="00C877F9" w:rsidRPr="00C877F9" w14:paraId="7DBBB37F" w14:textId="77777777" w:rsidTr="00C877F9">
              <w:tc>
                <w:tcPr>
                  <w:tcW w:w="4395" w:type="dxa"/>
                </w:tcPr>
                <w:p w14:paraId="58AAE9C9" w14:textId="144F33F0" w:rsidR="00C877F9" w:rsidRPr="00C877F9" w:rsidRDefault="00C877F9" w:rsidP="00C877F9">
                  <w:pPr>
                    <w:spacing w:line="360" w:lineRule="auto"/>
                    <w:jc w:val="center"/>
                    <w:rPr>
                      <w:rFonts w:ascii="Arial" w:hAnsi="Arial" w:cs="Arial"/>
                      <w:b/>
                      <w:sz w:val="24"/>
                      <w:szCs w:val="24"/>
                      <w:u w:val="single"/>
                    </w:rPr>
                  </w:pPr>
                  <w:r w:rsidRPr="00C877F9">
                    <w:rPr>
                      <w:rFonts w:ascii="Arial" w:hAnsi="Arial" w:cs="Arial"/>
                      <w:b/>
                      <w:sz w:val="24"/>
                      <w:szCs w:val="24"/>
                      <w:u w:val="single"/>
                    </w:rPr>
                    <w:t>Financial incentives</w:t>
                  </w:r>
                </w:p>
              </w:tc>
              <w:tc>
                <w:tcPr>
                  <w:tcW w:w="4395" w:type="dxa"/>
                </w:tcPr>
                <w:p w14:paraId="2FD79D56" w14:textId="2CE8F84D" w:rsidR="00C877F9" w:rsidRPr="00C877F9" w:rsidRDefault="00C877F9" w:rsidP="00C877F9">
                  <w:pPr>
                    <w:spacing w:line="360" w:lineRule="auto"/>
                    <w:jc w:val="center"/>
                    <w:rPr>
                      <w:rFonts w:ascii="Arial" w:hAnsi="Arial" w:cs="Arial"/>
                      <w:b/>
                      <w:sz w:val="24"/>
                      <w:szCs w:val="24"/>
                      <w:u w:val="single"/>
                    </w:rPr>
                  </w:pPr>
                  <w:r w:rsidRPr="00C877F9">
                    <w:rPr>
                      <w:rFonts w:ascii="Arial" w:hAnsi="Arial" w:cs="Arial"/>
                      <w:b/>
                      <w:sz w:val="24"/>
                      <w:szCs w:val="24"/>
                      <w:u w:val="single"/>
                    </w:rPr>
                    <w:t>Non-financial incentives</w:t>
                  </w:r>
                </w:p>
              </w:tc>
            </w:tr>
            <w:tr w:rsidR="00C877F9" w:rsidRPr="00C877F9" w14:paraId="6B5EF17A" w14:textId="77777777" w:rsidTr="00C877F9">
              <w:tc>
                <w:tcPr>
                  <w:tcW w:w="4395" w:type="dxa"/>
                </w:tcPr>
                <w:p w14:paraId="5EADDE4D" w14:textId="672564C9" w:rsidR="00C877F9" w:rsidRPr="00C877F9" w:rsidRDefault="00C877F9" w:rsidP="00056870">
                  <w:pPr>
                    <w:spacing w:line="360" w:lineRule="auto"/>
                    <w:jc w:val="both"/>
                    <w:rPr>
                      <w:rFonts w:ascii="Arial" w:hAnsi="Arial" w:cs="Arial"/>
                      <w:sz w:val="24"/>
                      <w:szCs w:val="24"/>
                    </w:rPr>
                  </w:pPr>
                  <w:r>
                    <w:rPr>
                      <w:rFonts w:ascii="Arial" w:hAnsi="Arial" w:cs="Arial"/>
                      <w:sz w:val="24"/>
                      <w:szCs w:val="24"/>
                    </w:rPr>
                    <w:t>Good Wage.</w:t>
                  </w:r>
                </w:p>
              </w:tc>
              <w:tc>
                <w:tcPr>
                  <w:tcW w:w="4395" w:type="dxa"/>
                </w:tcPr>
                <w:p w14:paraId="4F36260F" w14:textId="498FBAF3" w:rsidR="00C877F9" w:rsidRPr="00C877F9" w:rsidRDefault="00C877F9" w:rsidP="00056870">
                  <w:pPr>
                    <w:spacing w:line="360" w:lineRule="auto"/>
                    <w:jc w:val="both"/>
                    <w:rPr>
                      <w:rFonts w:ascii="Arial" w:hAnsi="Arial" w:cs="Arial"/>
                      <w:sz w:val="24"/>
                      <w:szCs w:val="24"/>
                    </w:rPr>
                  </w:pPr>
                  <w:r>
                    <w:rPr>
                      <w:rFonts w:ascii="Arial" w:hAnsi="Arial" w:cs="Arial"/>
                      <w:sz w:val="24"/>
                      <w:szCs w:val="24"/>
                    </w:rPr>
                    <w:t>Good working environment</w:t>
                  </w:r>
                </w:p>
              </w:tc>
            </w:tr>
            <w:tr w:rsidR="00C877F9" w:rsidRPr="00C877F9" w14:paraId="3085FF6E" w14:textId="77777777" w:rsidTr="00C877F9">
              <w:tc>
                <w:tcPr>
                  <w:tcW w:w="4395" w:type="dxa"/>
                </w:tcPr>
                <w:p w14:paraId="06DDAB4E" w14:textId="184D1696" w:rsidR="00C877F9" w:rsidRPr="00C877F9" w:rsidRDefault="00C877F9" w:rsidP="00056870">
                  <w:pPr>
                    <w:spacing w:line="360" w:lineRule="auto"/>
                    <w:jc w:val="both"/>
                    <w:rPr>
                      <w:rFonts w:ascii="Arial" w:hAnsi="Arial" w:cs="Arial"/>
                      <w:sz w:val="24"/>
                      <w:szCs w:val="24"/>
                    </w:rPr>
                  </w:pPr>
                  <w:r>
                    <w:rPr>
                      <w:rFonts w:ascii="Arial" w:hAnsi="Arial" w:cs="Arial"/>
                      <w:sz w:val="24"/>
                      <w:szCs w:val="24"/>
                    </w:rPr>
                    <w:t>Bonus Payments</w:t>
                  </w:r>
                </w:p>
              </w:tc>
              <w:tc>
                <w:tcPr>
                  <w:tcW w:w="4395" w:type="dxa"/>
                </w:tcPr>
                <w:p w14:paraId="010178DA" w14:textId="2763B096" w:rsidR="00C877F9" w:rsidRPr="00C877F9" w:rsidRDefault="00C877F9" w:rsidP="00056870">
                  <w:pPr>
                    <w:spacing w:line="360" w:lineRule="auto"/>
                    <w:jc w:val="both"/>
                    <w:rPr>
                      <w:rFonts w:ascii="Arial" w:hAnsi="Arial" w:cs="Arial"/>
                      <w:sz w:val="24"/>
                      <w:szCs w:val="24"/>
                    </w:rPr>
                  </w:pPr>
                  <w:r>
                    <w:rPr>
                      <w:rFonts w:ascii="Arial" w:hAnsi="Arial" w:cs="Arial"/>
                      <w:sz w:val="24"/>
                      <w:szCs w:val="24"/>
                    </w:rPr>
                    <w:t>Responsibility to make decisions</w:t>
                  </w:r>
                </w:p>
              </w:tc>
            </w:tr>
            <w:tr w:rsidR="00C877F9" w:rsidRPr="00C877F9" w14:paraId="59D08BA4" w14:textId="77777777" w:rsidTr="00C877F9">
              <w:tc>
                <w:tcPr>
                  <w:tcW w:w="4395" w:type="dxa"/>
                </w:tcPr>
                <w:p w14:paraId="70600BA3" w14:textId="3C8D3C03" w:rsidR="00C877F9" w:rsidRPr="00C877F9" w:rsidRDefault="00C877F9" w:rsidP="00056870">
                  <w:pPr>
                    <w:spacing w:line="360" w:lineRule="auto"/>
                    <w:jc w:val="both"/>
                    <w:rPr>
                      <w:rFonts w:ascii="Arial" w:hAnsi="Arial" w:cs="Arial"/>
                      <w:sz w:val="24"/>
                      <w:szCs w:val="24"/>
                    </w:rPr>
                  </w:pPr>
                  <w:r>
                    <w:rPr>
                      <w:rFonts w:ascii="Arial" w:hAnsi="Arial" w:cs="Arial"/>
                      <w:sz w:val="24"/>
                      <w:szCs w:val="24"/>
                    </w:rPr>
                    <w:t>Extra payments for overtime</w:t>
                  </w:r>
                </w:p>
              </w:tc>
              <w:tc>
                <w:tcPr>
                  <w:tcW w:w="4395" w:type="dxa"/>
                </w:tcPr>
                <w:p w14:paraId="2FAB4DB3" w14:textId="355A6940" w:rsidR="00C877F9" w:rsidRPr="00C877F9" w:rsidRDefault="00C877F9" w:rsidP="00056870">
                  <w:pPr>
                    <w:spacing w:line="360" w:lineRule="auto"/>
                    <w:jc w:val="both"/>
                    <w:rPr>
                      <w:rFonts w:ascii="Arial" w:hAnsi="Arial" w:cs="Arial"/>
                      <w:sz w:val="24"/>
                      <w:szCs w:val="24"/>
                    </w:rPr>
                  </w:pPr>
                  <w:r>
                    <w:rPr>
                      <w:rFonts w:ascii="Arial" w:hAnsi="Arial" w:cs="Arial"/>
                      <w:sz w:val="24"/>
                      <w:szCs w:val="24"/>
                    </w:rPr>
                    <w:t>Being praised for good work</w:t>
                  </w:r>
                </w:p>
              </w:tc>
            </w:tr>
            <w:tr w:rsidR="00C877F9" w:rsidRPr="00C877F9" w14:paraId="171E36BF" w14:textId="77777777" w:rsidTr="00C877F9">
              <w:tc>
                <w:tcPr>
                  <w:tcW w:w="4395" w:type="dxa"/>
                </w:tcPr>
                <w:p w14:paraId="2C4A2349" w14:textId="295F5287" w:rsidR="00C877F9" w:rsidRPr="00C877F9" w:rsidRDefault="00012138" w:rsidP="00056870">
                  <w:pPr>
                    <w:spacing w:line="360" w:lineRule="auto"/>
                    <w:jc w:val="both"/>
                    <w:rPr>
                      <w:rFonts w:ascii="Arial" w:hAnsi="Arial" w:cs="Arial"/>
                      <w:sz w:val="24"/>
                      <w:szCs w:val="24"/>
                    </w:rPr>
                  </w:pPr>
                  <w:r>
                    <w:rPr>
                      <w:rFonts w:ascii="Arial" w:hAnsi="Arial" w:cs="Arial"/>
                      <w:sz w:val="24"/>
                      <w:szCs w:val="24"/>
                    </w:rPr>
                    <w:t>Fringe Benefits</w:t>
                  </w:r>
                </w:p>
              </w:tc>
              <w:tc>
                <w:tcPr>
                  <w:tcW w:w="4395" w:type="dxa"/>
                </w:tcPr>
                <w:p w14:paraId="33386F9A" w14:textId="611E1DAC" w:rsidR="00C877F9" w:rsidRPr="00C877F9" w:rsidRDefault="00922E99" w:rsidP="00056870">
                  <w:pPr>
                    <w:spacing w:line="360" w:lineRule="auto"/>
                    <w:jc w:val="both"/>
                    <w:rPr>
                      <w:rFonts w:ascii="Arial" w:hAnsi="Arial" w:cs="Arial"/>
                      <w:sz w:val="24"/>
                      <w:szCs w:val="24"/>
                    </w:rPr>
                  </w:pPr>
                  <w:r>
                    <w:rPr>
                      <w:rFonts w:ascii="Arial" w:hAnsi="Arial" w:cs="Arial"/>
                      <w:sz w:val="24"/>
                      <w:szCs w:val="24"/>
                    </w:rPr>
                    <w:t>*V</w:t>
                  </w:r>
                  <w:r w:rsidR="00C877F9">
                    <w:rPr>
                      <w:rFonts w:ascii="Arial" w:hAnsi="Arial" w:cs="Arial"/>
                      <w:sz w:val="24"/>
                      <w:szCs w:val="24"/>
                    </w:rPr>
                    <w:t>aried and interesting work</w:t>
                  </w:r>
                </w:p>
              </w:tc>
            </w:tr>
            <w:tr w:rsidR="00C877F9" w:rsidRPr="00C877F9" w14:paraId="12C7C0BB" w14:textId="77777777" w:rsidTr="00C877F9">
              <w:tc>
                <w:tcPr>
                  <w:tcW w:w="4395" w:type="dxa"/>
                </w:tcPr>
                <w:p w14:paraId="530DB0E3" w14:textId="18EAF83B" w:rsidR="00C877F9" w:rsidRPr="00C877F9" w:rsidRDefault="00922E99" w:rsidP="00056870">
                  <w:pPr>
                    <w:spacing w:line="360" w:lineRule="auto"/>
                    <w:jc w:val="both"/>
                    <w:rPr>
                      <w:rFonts w:ascii="Arial" w:hAnsi="Arial" w:cs="Arial"/>
                      <w:sz w:val="24"/>
                      <w:szCs w:val="24"/>
                    </w:rPr>
                  </w:pPr>
                  <w:r>
                    <w:rPr>
                      <w:rFonts w:ascii="Arial" w:hAnsi="Arial" w:cs="Arial"/>
                      <w:sz w:val="24"/>
                      <w:szCs w:val="24"/>
                    </w:rPr>
                    <w:t>*Commissions</w:t>
                  </w:r>
                </w:p>
              </w:tc>
              <w:tc>
                <w:tcPr>
                  <w:tcW w:w="4395" w:type="dxa"/>
                </w:tcPr>
                <w:p w14:paraId="4F47DBCA" w14:textId="6CDAC39C" w:rsidR="00C877F9" w:rsidRPr="00C877F9" w:rsidRDefault="00C877F9" w:rsidP="00056870">
                  <w:pPr>
                    <w:spacing w:line="360" w:lineRule="auto"/>
                    <w:jc w:val="both"/>
                    <w:rPr>
                      <w:rFonts w:ascii="Arial" w:hAnsi="Arial" w:cs="Arial"/>
                      <w:sz w:val="24"/>
                      <w:szCs w:val="24"/>
                    </w:rPr>
                  </w:pPr>
                  <w:r>
                    <w:rPr>
                      <w:rFonts w:ascii="Arial" w:hAnsi="Arial" w:cs="Arial"/>
                      <w:sz w:val="24"/>
                      <w:szCs w:val="24"/>
                    </w:rPr>
                    <w:t>Long term contract</w:t>
                  </w:r>
                </w:p>
              </w:tc>
            </w:tr>
            <w:tr w:rsidR="00C877F9" w:rsidRPr="00C877F9" w14:paraId="4B4AAEE0" w14:textId="77777777" w:rsidTr="00C877F9">
              <w:tc>
                <w:tcPr>
                  <w:tcW w:w="4395" w:type="dxa"/>
                </w:tcPr>
                <w:p w14:paraId="55E63E4E" w14:textId="77777777" w:rsidR="00C877F9" w:rsidRPr="00C877F9" w:rsidRDefault="00C877F9" w:rsidP="00056870">
                  <w:pPr>
                    <w:spacing w:line="360" w:lineRule="auto"/>
                    <w:jc w:val="both"/>
                    <w:rPr>
                      <w:rFonts w:ascii="Arial" w:hAnsi="Arial" w:cs="Arial"/>
                      <w:sz w:val="24"/>
                      <w:szCs w:val="24"/>
                    </w:rPr>
                  </w:pPr>
                </w:p>
              </w:tc>
              <w:tc>
                <w:tcPr>
                  <w:tcW w:w="4395" w:type="dxa"/>
                </w:tcPr>
                <w:p w14:paraId="7CF12CA5" w14:textId="5F587924" w:rsidR="00C877F9" w:rsidRDefault="00C877F9" w:rsidP="00056870">
                  <w:pPr>
                    <w:spacing w:line="360" w:lineRule="auto"/>
                    <w:jc w:val="both"/>
                    <w:rPr>
                      <w:rFonts w:ascii="Arial" w:hAnsi="Arial" w:cs="Arial"/>
                      <w:sz w:val="24"/>
                      <w:szCs w:val="24"/>
                    </w:rPr>
                  </w:pPr>
                  <w:r>
                    <w:rPr>
                      <w:rFonts w:ascii="Arial" w:hAnsi="Arial" w:cs="Arial"/>
                      <w:sz w:val="24"/>
                      <w:szCs w:val="24"/>
                    </w:rPr>
                    <w:t>Feeling challenged by the work.</w:t>
                  </w:r>
                </w:p>
              </w:tc>
            </w:tr>
          </w:tbl>
          <w:p w14:paraId="5D38990B" w14:textId="5CA57A18" w:rsidR="009517D5" w:rsidRDefault="009517D5" w:rsidP="006816CC">
            <w:pPr>
              <w:spacing w:line="360" w:lineRule="auto"/>
              <w:jc w:val="both"/>
              <w:rPr>
                <w:rFonts w:ascii="Arial" w:hAnsi="Arial" w:cs="Arial"/>
                <w:sz w:val="24"/>
                <w:szCs w:val="24"/>
              </w:rPr>
            </w:pPr>
          </w:p>
          <w:p w14:paraId="5349CEBF" w14:textId="6B8C6FD0" w:rsidR="00922E99" w:rsidRDefault="00922E99" w:rsidP="006816CC">
            <w:pPr>
              <w:spacing w:line="360" w:lineRule="auto"/>
              <w:jc w:val="both"/>
              <w:rPr>
                <w:rFonts w:ascii="Arial" w:hAnsi="Arial" w:cs="Arial"/>
                <w:sz w:val="24"/>
                <w:szCs w:val="24"/>
              </w:rPr>
            </w:pPr>
            <w:r>
              <w:rPr>
                <w:rFonts w:ascii="Arial" w:hAnsi="Arial" w:cs="Arial"/>
                <w:sz w:val="24"/>
                <w:szCs w:val="24"/>
              </w:rPr>
              <w:t>*wasn’t sure if there was a comma missing from the question. If it was missing my answer stands. If it wasn’t</w:t>
            </w:r>
            <w:r w:rsidR="00F029DD">
              <w:rPr>
                <w:rFonts w:ascii="Arial" w:hAnsi="Arial" w:cs="Arial"/>
                <w:sz w:val="24"/>
                <w:szCs w:val="24"/>
              </w:rPr>
              <w:t>,</w:t>
            </w:r>
            <w:r>
              <w:rPr>
                <w:rFonts w:ascii="Arial" w:hAnsi="Arial" w:cs="Arial"/>
                <w:sz w:val="24"/>
                <w:szCs w:val="24"/>
              </w:rPr>
              <w:t xml:space="preserve"> commission varied and interest work is non-financial.</w:t>
            </w:r>
            <w:r w:rsidR="00E036AB">
              <w:rPr>
                <w:rFonts w:ascii="Arial" w:hAnsi="Arial" w:cs="Arial"/>
                <w:sz w:val="24"/>
                <w:szCs w:val="24"/>
              </w:rPr>
              <w:t xml:space="preserve"> I did send an email asking for clarification but to date have not had a reply.</w:t>
            </w:r>
          </w:p>
          <w:p w14:paraId="1398AE79" w14:textId="77777777" w:rsidR="00B73E26" w:rsidRDefault="00B73E26" w:rsidP="006816CC">
            <w:pPr>
              <w:spacing w:line="360" w:lineRule="auto"/>
              <w:jc w:val="both"/>
              <w:rPr>
                <w:rFonts w:ascii="Arial" w:hAnsi="Arial" w:cs="Arial"/>
                <w:b/>
                <w:sz w:val="24"/>
                <w:szCs w:val="24"/>
              </w:rPr>
            </w:pPr>
          </w:p>
          <w:p w14:paraId="3C9E35F4" w14:textId="100E0553" w:rsidR="00C04045" w:rsidRPr="006816CC" w:rsidRDefault="00B73E26" w:rsidP="00C877F9">
            <w:pPr>
              <w:spacing w:line="360" w:lineRule="auto"/>
              <w:jc w:val="both"/>
              <w:rPr>
                <w:rFonts w:ascii="Arial" w:hAnsi="Arial" w:cs="Arial"/>
                <w:sz w:val="24"/>
                <w:szCs w:val="24"/>
              </w:rPr>
            </w:pPr>
            <w:r>
              <w:rPr>
                <w:rFonts w:ascii="Arial" w:hAnsi="Arial" w:cs="Arial"/>
                <w:sz w:val="24"/>
                <w:szCs w:val="24"/>
              </w:rPr>
              <w:t xml:space="preserve"> </w:t>
            </w:r>
          </w:p>
        </w:tc>
      </w:tr>
    </w:tbl>
    <w:p w14:paraId="767A016E" w14:textId="77777777" w:rsidR="00476574" w:rsidRDefault="00476574"/>
    <w:p w14:paraId="1A7D171D" w14:textId="77777777" w:rsidR="003737E6" w:rsidRDefault="003737E6">
      <w:pPr>
        <w:sectPr w:rsidR="003737E6" w:rsidSect="00476574">
          <w:headerReference w:type="default" r:id="rId9"/>
          <w:headerReference w:type="first" r:id="rId10"/>
          <w:pgSz w:w="11906" w:h="16838"/>
          <w:pgMar w:top="1440" w:right="1440" w:bottom="1440" w:left="1440" w:header="709" w:footer="709" w:gutter="0"/>
          <w:cols w:space="708"/>
          <w:titlePg/>
          <w:docGrid w:linePitch="360"/>
        </w:sectPr>
      </w:pPr>
    </w:p>
    <w:tbl>
      <w:tblPr>
        <w:tblStyle w:val="TableGrid"/>
        <w:tblW w:w="14029" w:type="dxa"/>
        <w:tblLook w:val="04A0" w:firstRow="1" w:lastRow="0" w:firstColumn="1" w:lastColumn="0" w:noHBand="0" w:noVBand="1"/>
      </w:tblPr>
      <w:tblGrid>
        <w:gridCol w:w="14029"/>
      </w:tblGrid>
      <w:tr w:rsidR="00D902A3" w14:paraId="7119145F" w14:textId="77777777" w:rsidTr="003737E6">
        <w:tc>
          <w:tcPr>
            <w:tcW w:w="14029" w:type="dxa"/>
          </w:tcPr>
          <w:p w14:paraId="04EEFDB3" w14:textId="2C461E62" w:rsidR="00522617" w:rsidRDefault="00522617" w:rsidP="00522617">
            <w:pPr>
              <w:spacing w:line="360" w:lineRule="auto"/>
              <w:jc w:val="both"/>
              <w:rPr>
                <w:rFonts w:ascii="Arial" w:hAnsi="Arial" w:cs="Arial"/>
                <w:b/>
                <w:sz w:val="24"/>
                <w:szCs w:val="24"/>
              </w:rPr>
            </w:pPr>
            <w:r w:rsidRPr="006816CC">
              <w:rPr>
                <w:rFonts w:ascii="Arial" w:hAnsi="Arial" w:cs="Arial"/>
                <w:b/>
                <w:sz w:val="24"/>
                <w:szCs w:val="24"/>
              </w:rPr>
              <w:t xml:space="preserve">Case study </w:t>
            </w:r>
          </w:p>
          <w:p w14:paraId="4BDAAE65" w14:textId="290A63FB" w:rsidR="00522617" w:rsidRDefault="00450985" w:rsidP="00450985">
            <w:pPr>
              <w:spacing w:line="360" w:lineRule="auto"/>
              <w:jc w:val="center"/>
              <w:rPr>
                <w:rFonts w:ascii="Arial" w:hAnsi="Arial" w:cs="Arial"/>
                <w:sz w:val="24"/>
                <w:szCs w:val="24"/>
              </w:rPr>
            </w:pPr>
            <w:r w:rsidRPr="00450985">
              <w:rPr>
                <w:rFonts w:ascii="Arial" w:hAnsi="Arial" w:cs="Arial"/>
                <w:b/>
                <w:sz w:val="24"/>
                <w:szCs w:val="24"/>
                <w:u w:val="single"/>
              </w:rPr>
              <w:t>Performance Management Plan – Store M</w:t>
            </w:r>
            <w:r w:rsidR="00476574" w:rsidRPr="00450985">
              <w:rPr>
                <w:rFonts w:ascii="Arial" w:hAnsi="Arial" w:cs="Arial"/>
                <w:b/>
                <w:sz w:val="24"/>
                <w:szCs w:val="24"/>
                <w:u w:val="single"/>
              </w:rPr>
              <w:t>anager.</w:t>
            </w:r>
            <w:r w:rsidRPr="00450985">
              <w:rPr>
                <w:rFonts w:ascii="Arial" w:hAnsi="Arial" w:cs="Arial"/>
                <w:b/>
                <w:sz w:val="24"/>
                <w:szCs w:val="24"/>
                <w:u w:val="single"/>
              </w:rPr>
              <w:t xml:space="preserve"> 13</w:t>
            </w:r>
            <w:r w:rsidRPr="00450985">
              <w:rPr>
                <w:rFonts w:ascii="Arial" w:hAnsi="Arial" w:cs="Arial"/>
                <w:b/>
                <w:sz w:val="24"/>
                <w:szCs w:val="24"/>
                <w:u w:val="single"/>
                <w:vertAlign w:val="superscript"/>
              </w:rPr>
              <w:t>th</w:t>
            </w:r>
            <w:r w:rsidRPr="00450985">
              <w:rPr>
                <w:rFonts w:ascii="Arial" w:hAnsi="Arial" w:cs="Arial"/>
                <w:b/>
                <w:sz w:val="24"/>
                <w:szCs w:val="24"/>
                <w:u w:val="single"/>
              </w:rPr>
              <w:t xml:space="preserve"> December 2016 to 31</w:t>
            </w:r>
            <w:r w:rsidRPr="00450985">
              <w:rPr>
                <w:rFonts w:ascii="Arial" w:hAnsi="Arial" w:cs="Arial"/>
                <w:b/>
                <w:sz w:val="24"/>
                <w:szCs w:val="24"/>
                <w:u w:val="single"/>
                <w:vertAlign w:val="superscript"/>
              </w:rPr>
              <w:t>st</w:t>
            </w:r>
            <w:r w:rsidRPr="00450985">
              <w:rPr>
                <w:rFonts w:ascii="Arial" w:hAnsi="Arial" w:cs="Arial"/>
                <w:b/>
                <w:sz w:val="24"/>
                <w:szCs w:val="24"/>
                <w:u w:val="single"/>
              </w:rPr>
              <w:t xml:space="preserve"> December 2017</w:t>
            </w:r>
          </w:p>
          <w:tbl>
            <w:tblPr>
              <w:tblStyle w:val="TableGrid"/>
              <w:tblW w:w="0" w:type="auto"/>
              <w:tblLook w:val="04A0" w:firstRow="1" w:lastRow="0" w:firstColumn="1" w:lastColumn="0" w:noHBand="0" w:noVBand="1"/>
            </w:tblPr>
            <w:tblGrid>
              <w:gridCol w:w="2862"/>
              <w:gridCol w:w="3109"/>
              <w:gridCol w:w="2409"/>
              <w:gridCol w:w="2285"/>
              <w:gridCol w:w="2602"/>
            </w:tblGrid>
            <w:tr w:rsidR="00D902A3" w14:paraId="524503D4" w14:textId="77777777" w:rsidTr="001651AC">
              <w:tc>
                <w:tcPr>
                  <w:tcW w:w="2862" w:type="dxa"/>
                  <w:shd w:val="clear" w:color="auto" w:fill="D9D9D9" w:themeFill="background1" w:themeFillShade="D9"/>
                </w:tcPr>
                <w:p w14:paraId="4FC132AB" w14:textId="62916D34" w:rsidR="00D902A3" w:rsidRPr="00476574" w:rsidRDefault="00D902A3" w:rsidP="00476574">
                  <w:pPr>
                    <w:spacing w:line="360" w:lineRule="auto"/>
                    <w:jc w:val="center"/>
                    <w:rPr>
                      <w:rFonts w:ascii="Arial" w:hAnsi="Arial" w:cs="Arial"/>
                      <w:b/>
                      <w:sz w:val="24"/>
                      <w:szCs w:val="24"/>
                      <w:u w:val="single"/>
                    </w:rPr>
                  </w:pPr>
                  <w:r w:rsidRPr="00476574">
                    <w:rPr>
                      <w:rFonts w:ascii="Arial" w:hAnsi="Arial" w:cs="Arial"/>
                      <w:b/>
                      <w:sz w:val="24"/>
                      <w:szCs w:val="24"/>
                      <w:u w:val="single"/>
                    </w:rPr>
                    <w:t>Objective</w:t>
                  </w:r>
                </w:p>
              </w:tc>
              <w:tc>
                <w:tcPr>
                  <w:tcW w:w="3109" w:type="dxa"/>
                  <w:shd w:val="clear" w:color="auto" w:fill="D9D9D9" w:themeFill="background1" w:themeFillShade="D9"/>
                </w:tcPr>
                <w:p w14:paraId="41C199C5" w14:textId="5781017B" w:rsidR="00D902A3" w:rsidRPr="00476574" w:rsidRDefault="00D902A3" w:rsidP="00476574">
                  <w:pPr>
                    <w:spacing w:line="360" w:lineRule="auto"/>
                    <w:jc w:val="center"/>
                    <w:rPr>
                      <w:rFonts w:ascii="Arial" w:hAnsi="Arial" w:cs="Arial"/>
                      <w:b/>
                      <w:sz w:val="24"/>
                      <w:szCs w:val="24"/>
                      <w:u w:val="single"/>
                    </w:rPr>
                  </w:pPr>
                  <w:r w:rsidRPr="00476574">
                    <w:rPr>
                      <w:rFonts w:ascii="Arial" w:hAnsi="Arial" w:cs="Arial"/>
                      <w:b/>
                      <w:sz w:val="24"/>
                      <w:szCs w:val="24"/>
                      <w:u w:val="single"/>
                    </w:rPr>
                    <w:t>3 Month target</w:t>
                  </w:r>
                </w:p>
              </w:tc>
              <w:tc>
                <w:tcPr>
                  <w:tcW w:w="2409" w:type="dxa"/>
                  <w:shd w:val="clear" w:color="auto" w:fill="D9D9D9" w:themeFill="background1" w:themeFillShade="D9"/>
                </w:tcPr>
                <w:p w14:paraId="3B34F7A1" w14:textId="028ED97E" w:rsidR="00D902A3" w:rsidRPr="00476574" w:rsidRDefault="00D902A3" w:rsidP="00476574">
                  <w:pPr>
                    <w:spacing w:line="360" w:lineRule="auto"/>
                    <w:jc w:val="center"/>
                    <w:rPr>
                      <w:rFonts w:ascii="Arial" w:hAnsi="Arial" w:cs="Arial"/>
                      <w:b/>
                      <w:sz w:val="24"/>
                      <w:szCs w:val="24"/>
                      <w:u w:val="single"/>
                    </w:rPr>
                  </w:pPr>
                  <w:r w:rsidRPr="00476574">
                    <w:rPr>
                      <w:rFonts w:ascii="Arial" w:hAnsi="Arial" w:cs="Arial"/>
                      <w:b/>
                      <w:sz w:val="24"/>
                      <w:szCs w:val="24"/>
                      <w:u w:val="single"/>
                    </w:rPr>
                    <w:t>6 Month target</w:t>
                  </w:r>
                </w:p>
              </w:tc>
              <w:tc>
                <w:tcPr>
                  <w:tcW w:w="2285" w:type="dxa"/>
                  <w:shd w:val="clear" w:color="auto" w:fill="D9D9D9" w:themeFill="background1" w:themeFillShade="D9"/>
                </w:tcPr>
                <w:p w14:paraId="1BC20504" w14:textId="0E2E4E5A" w:rsidR="00D902A3" w:rsidRPr="00476574" w:rsidRDefault="00D902A3" w:rsidP="00476574">
                  <w:pPr>
                    <w:spacing w:line="360" w:lineRule="auto"/>
                    <w:jc w:val="center"/>
                    <w:rPr>
                      <w:rFonts w:ascii="Arial" w:hAnsi="Arial" w:cs="Arial"/>
                      <w:b/>
                      <w:sz w:val="24"/>
                      <w:szCs w:val="24"/>
                      <w:u w:val="single"/>
                    </w:rPr>
                  </w:pPr>
                  <w:r w:rsidRPr="00476574">
                    <w:rPr>
                      <w:rFonts w:ascii="Arial" w:hAnsi="Arial" w:cs="Arial"/>
                      <w:b/>
                      <w:sz w:val="24"/>
                      <w:szCs w:val="24"/>
                      <w:u w:val="single"/>
                    </w:rPr>
                    <w:t>9 Month target.</w:t>
                  </w:r>
                </w:p>
              </w:tc>
              <w:tc>
                <w:tcPr>
                  <w:tcW w:w="2602" w:type="dxa"/>
                  <w:shd w:val="clear" w:color="auto" w:fill="D9D9D9" w:themeFill="background1" w:themeFillShade="D9"/>
                </w:tcPr>
                <w:p w14:paraId="7A0CA5E4" w14:textId="778C5A8D" w:rsidR="00D902A3" w:rsidRPr="00476574" w:rsidRDefault="00D902A3" w:rsidP="00476574">
                  <w:pPr>
                    <w:spacing w:line="360" w:lineRule="auto"/>
                    <w:jc w:val="center"/>
                    <w:rPr>
                      <w:rFonts w:ascii="Arial" w:hAnsi="Arial" w:cs="Arial"/>
                      <w:b/>
                      <w:sz w:val="24"/>
                      <w:szCs w:val="24"/>
                      <w:u w:val="single"/>
                    </w:rPr>
                  </w:pPr>
                  <w:r w:rsidRPr="00476574">
                    <w:rPr>
                      <w:rFonts w:ascii="Arial" w:hAnsi="Arial" w:cs="Arial"/>
                      <w:b/>
                      <w:sz w:val="24"/>
                      <w:szCs w:val="24"/>
                      <w:u w:val="single"/>
                    </w:rPr>
                    <w:t>12</w:t>
                  </w:r>
                  <w:r w:rsidR="00476574" w:rsidRPr="00476574">
                    <w:rPr>
                      <w:rFonts w:ascii="Arial" w:hAnsi="Arial" w:cs="Arial"/>
                      <w:b/>
                      <w:sz w:val="24"/>
                      <w:szCs w:val="24"/>
                      <w:u w:val="single"/>
                    </w:rPr>
                    <w:t xml:space="preserve"> Month target.</w:t>
                  </w:r>
                </w:p>
              </w:tc>
            </w:tr>
            <w:tr w:rsidR="00D902A3" w14:paraId="2E27BA9C" w14:textId="77777777" w:rsidTr="001651AC">
              <w:tc>
                <w:tcPr>
                  <w:tcW w:w="2862" w:type="dxa"/>
                  <w:shd w:val="clear" w:color="auto" w:fill="F2F2F2" w:themeFill="background1" w:themeFillShade="F2"/>
                </w:tcPr>
                <w:p w14:paraId="60DCF2D7" w14:textId="412BFFA5" w:rsidR="00D902A3" w:rsidRDefault="001651AC" w:rsidP="001651AC">
                  <w:pPr>
                    <w:rPr>
                      <w:rFonts w:ascii="Arial" w:hAnsi="Arial" w:cs="Arial"/>
                      <w:sz w:val="24"/>
                      <w:szCs w:val="24"/>
                    </w:rPr>
                  </w:pPr>
                  <w:r w:rsidRPr="001651AC">
                    <w:rPr>
                      <w:rFonts w:ascii="Arial" w:hAnsi="Arial" w:cs="Arial"/>
                      <w:b/>
                      <w:sz w:val="24"/>
                      <w:szCs w:val="24"/>
                    </w:rPr>
                    <w:t>1.</w:t>
                  </w:r>
                  <w:r>
                    <w:rPr>
                      <w:rFonts w:ascii="Arial" w:hAnsi="Arial" w:cs="Arial"/>
                      <w:sz w:val="24"/>
                      <w:szCs w:val="24"/>
                    </w:rPr>
                    <w:t xml:space="preserve"> </w:t>
                  </w:r>
                  <w:r w:rsidR="00D902A3">
                    <w:rPr>
                      <w:rFonts w:ascii="Arial" w:hAnsi="Arial" w:cs="Arial"/>
                      <w:sz w:val="24"/>
                      <w:szCs w:val="24"/>
                    </w:rPr>
                    <w:t>To increase the sales within the store by 12%</w:t>
                  </w:r>
                </w:p>
              </w:tc>
              <w:tc>
                <w:tcPr>
                  <w:tcW w:w="3109" w:type="dxa"/>
                </w:tcPr>
                <w:p w14:paraId="2709B4CC" w14:textId="41C7D410" w:rsidR="00D902A3" w:rsidRPr="001651AC" w:rsidRDefault="001651AC" w:rsidP="001651AC">
                  <w:pPr>
                    <w:rPr>
                      <w:rFonts w:ascii="Arial" w:hAnsi="Arial" w:cs="Arial"/>
                      <w:sz w:val="24"/>
                      <w:szCs w:val="24"/>
                    </w:rPr>
                  </w:pPr>
                  <w:r w:rsidRPr="001651AC">
                    <w:rPr>
                      <w:rFonts w:ascii="Arial" w:hAnsi="Arial" w:cs="Arial"/>
                      <w:b/>
                      <w:sz w:val="24"/>
                      <w:szCs w:val="24"/>
                    </w:rPr>
                    <w:t>1.</w:t>
                  </w:r>
                  <w:r>
                    <w:rPr>
                      <w:rFonts w:ascii="Arial" w:hAnsi="Arial" w:cs="Arial"/>
                      <w:sz w:val="24"/>
                      <w:szCs w:val="24"/>
                    </w:rPr>
                    <w:t xml:space="preserve"> </w:t>
                  </w:r>
                  <w:r w:rsidR="00D902A3" w:rsidRPr="001651AC">
                    <w:rPr>
                      <w:rFonts w:ascii="Arial" w:hAnsi="Arial" w:cs="Arial"/>
                      <w:sz w:val="24"/>
                      <w:szCs w:val="24"/>
                    </w:rPr>
                    <w:t>No decline in current sales level.</w:t>
                  </w:r>
                </w:p>
                <w:p w14:paraId="542AC66A" w14:textId="77777777" w:rsidR="00D902A3" w:rsidRDefault="00D902A3" w:rsidP="001651AC">
                  <w:pPr>
                    <w:rPr>
                      <w:rFonts w:ascii="Arial" w:hAnsi="Arial" w:cs="Arial"/>
                      <w:sz w:val="24"/>
                      <w:szCs w:val="24"/>
                    </w:rPr>
                  </w:pPr>
                </w:p>
                <w:p w14:paraId="50F9D544" w14:textId="77777777" w:rsidR="00D902A3" w:rsidRDefault="001651AC" w:rsidP="001651AC">
                  <w:pPr>
                    <w:rPr>
                      <w:rFonts w:ascii="Arial" w:hAnsi="Arial" w:cs="Arial"/>
                      <w:sz w:val="24"/>
                      <w:szCs w:val="24"/>
                    </w:rPr>
                  </w:pPr>
                  <w:r w:rsidRPr="001651AC">
                    <w:rPr>
                      <w:rFonts w:ascii="Arial" w:hAnsi="Arial" w:cs="Arial"/>
                      <w:b/>
                      <w:sz w:val="24"/>
                      <w:szCs w:val="24"/>
                    </w:rPr>
                    <w:t>2.</w:t>
                  </w:r>
                  <w:r>
                    <w:rPr>
                      <w:rFonts w:ascii="Arial" w:hAnsi="Arial" w:cs="Arial"/>
                      <w:sz w:val="24"/>
                      <w:szCs w:val="24"/>
                    </w:rPr>
                    <w:t xml:space="preserve"> </w:t>
                  </w:r>
                  <w:r w:rsidR="00D902A3" w:rsidRPr="001651AC">
                    <w:rPr>
                      <w:rFonts w:ascii="Arial" w:hAnsi="Arial" w:cs="Arial"/>
                      <w:sz w:val="24"/>
                      <w:szCs w:val="24"/>
                    </w:rPr>
                    <w:t>Set a sales target for each member of sales staff.</w:t>
                  </w:r>
                </w:p>
                <w:p w14:paraId="175D08FC" w14:textId="3D967B02" w:rsidR="001651AC" w:rsidRPr="001651AC" w:rsidRDefault="001651AC" w:rsidP="001651AC">
                  <w:pPr>
                    <w:rPr>
                      <w:rFonts w:ascii="Arial" w:hAnsi="Arial" w:cs="Arial"/>
                      <w:sz w:val="24"/>
                      <w:szCs w:val="24"/>
                    </w:rPr>
                  </w:pPr>
                </w:p>
              </w:tc>
              <w:tc>
                <w:tcPr>
                  <w:tcW w:w="2409" w:type="dxa"/>
                </w:tcPr>
                <w:p w14:paraId="672E6E15" w14:textId="557151AF" w:rsidR="00D902A3" w:rsidRDefault="001651AC" w:rsidP="001651AC">
                  <w:pPr>
                    <w:rPr>
                      <w:rFonts w:ascii="Arial" w:hAnsi="Arial" w:cs="Arial"/>
                      <w:sz w:val="24"/>
                      <w:szCs w:val="24"/>
                    </w:rPr>
                  </w:pPr>
                  <w:r w:rsidRPr="001651AC">
                    <w:rPr>
                      <w:rFonts w:ascii="Arial" w:hAnsi="Arial" w:cs="Arial"/>
                      <w:b/>
                      <w:sz w:val="24"/>
                      <w:szCs w:val="24"/>
                    </w:rPr>
                    <w:t>3.</w:t>
                  </w:r>
                  <w:r>
                    <w:rPr>
                      <w:rFonts w:ascii="Arial" w:hAnsi="Arial" w:cs="Arial"/>
                      <w:sz w:val="24"/>
                      <w:szCs w:val="24"/>
                    </w:rPr>
                    <w:t xml:space="preserve"> </w:t>
                  </w:r>
                  <w:r w:rsidR="00D902A3">
                    <w:rPr>
                      <w:rFonts w:ascii="Arial" w:hAnsi="Arial" w:cs="Arial"/>
                      <w:sz w:val="24"/>
                      <w:szCs w:val="24"/>
                    </w:rPr>
                    <w:t>Sales increased by 5% compared to current sales level.</w:t>
                  </w:r>
                </w:p>
              </w:tc>
              <w:tc>
                <w:tcPr>
                  <w:tcW w:w="2285" w:type="dxa"/>
                </w:tcPr>
                <w:p w14:paraId="2BE10A4F" w14:textId="77777777" w:rsidR="00D902A3" w:rsidRDefault="00D902A3" w:rsidP="00522617">
                  <w:pPr>
                    <w:spacing w:line="360" w:lineRule="auto"/>
                    <w:rPr>
                      <w:rFonts w:ascii="Arial" w:hAnsi="Arial" w:cs="Arial"/>
                      <w:sz w:val="24"/>
                      <w:szCs w:val="24"/>
                    </w:rPr>
                  </w:pPr>
                </w:p>
              </w:tc>
              <w:tc>
                <w:tcPr>
                  <w:tcW w:w="2602" w:type="dxa"/>
                </w:tcPr>
                <w:p w14:paraId="7B4200DB" w14:textId="3E2C1D57" w:rsidR="00D902A3" w:rsidRDefault="001651AC" w:rsidP="001651AC">
                  <w:pPr>
                    <w:rPr>
                      <w:rFonts w:ascii="Arial" w:hAnsi="Arial" w:cs="Arial"/>
                      <w:sz w:val="24"/>
                      <w:szCs w:val="24"/>
                    </w:rPr>
                  </w:pPr>
                  <w:r w:rsidRPr="001651AC">
                    <w:rPr>
                      <w:rFonts w:ascii="Arial" w:hAnsi="Arial" w:cs="Arial"/>
                      <w:b/>
                      <w:sz w:val="24"/>
                      <w:szCs w:val="24"/>
                    </w:rPr>
                    <w:t>4.</w:t>
                  </w:r>
                  <w:r>
                    <w:rPr>
                      <w:rFonts w:ascii="Arial" w:hAnsi="Arial" w:cs="Arial"/>
                      <w:sz w:val="24"/>
                      <w:szCs w:val="24"/>
                    </w:rPr>
                    <w:t xml:space="preserve"> </w:t>
                  </w:r>
                  <w:r w:rsidR="00D902A3">
                    <w:rPr>
                      <w:rFonts w:ascii="Arial" w:hAnsi="Arial" w:cs="Arial"/>
                      <w:sz w:val="24"/>
                      <w:szCs w:val="24"/>
                    </w:rPr>
                    <w:t>Sales increased by 12% compared to current levels.</w:t>
                  </w:r>
                </w:p>
              </w:tc>
            </w:tr>
            <w:tr w:rsidR="00476574" w14:paraId="4C8F268A" w14:textId="77777777" w:rsidTr="001651AC">
              <w:tc>
                <w:tcPr>
                  <w:tcW w:w="2862" w:type="dxa"/>
                  <w:shd w:val="clear" w:color="auto" w:fill="F2F2F2" w:themeFill="background1" w:themeFillShade="F2"/>
                </w:tcPr>
                <w:p w14:paraId="7E7789C3" w14:textId="7F4175DE" w:rsidR="00476574" w:rsidRDefault="001651AC" w:rsidP="001651AC">
                  <w:pPr>
                    <w:rPr>
                      <w:rFonts w:ascii="Arial" w:hAnsi="Arial" w:cs="Arial"/>
                      <w:sz w:val="24"/>
                      <w:szCs w:val="24"/>
                    </w:rPr>
                  </w:pPr>
                  <w:r w:rsidRPr="001651AC">
                    <w:rPr>
                      <w:rFonts w:ascii="Arial" w:hAnsi="Arial" w:cs="Arial"/>
                      <w:b/>
                      <w:sz w:val="24"/>
                      <w:szCs w:val="24"/>
                    </w:rPr>
                    <w:t>2.</w:t>
                  </w:r>
                  <w:r>
                    <w:rPr>
                      <w:rFonts w:ascii="Arial" w:hAnsi="Arial" w:cs="Arial"/>
                      <w:sz w:val="24"/>
                      <w:szCs w:val="24"/>
                    </w:rPr>
                    <w:t xml:space="preserve"> </w:t>
                  </w:r>
                  <w:r w:rsidR="00476574">
                    <w:rPr>
                      <w:rFonts w:ascii="Arial" w:hAnsi="Arial" w:cs="Arial"/>
                      <w:sz w:val="24"/>
                      <w:szCs w:val="24"/>
                    </w:rPr>
                    <w:t>Fully implement the company’s appraisal system.</w:t>
                  </w:r>
                </w:p>
              </w:tc>
              <w:tc>
                <w:tcPr>
                  <w:tcW w:w="3109" w:type="dxa"/>
                </w:tcPr>
                <w:p w14:paraId="640D3337" w14:textId="77777777" w:rsidR="001651AC" w:rsidRDefault="001651AC" w:rsidP="001651AC">
                  <w:pPr>
                    <w:rPr>
                      <w:rFonts w:ascii="Arial" w:hAnsi="Arial" w:cs="Arial"/>
                      <w:sz w:val="24"/>
                      <w:szCs w:val="24"/>
                    </w:rPr>
                  </w:pPr>
                  <w:r w:rsidRPr="001651AC">
                    <w:rPr>
                      <w:rFonts w:ascii="Arial" w:hAnsi="Arial" w:cs="Arial"/>
                      <w:b/>
                      <w:sz w:val="24"/>
                      <w:szCs w:val="24"/>
                    </w:rPr>
                    <w:t>1.</w:t>
                  </w:r>
                  <w:r>
                    <w:rPr>
                      <w:rFonts w:ascii="Arial" w:hAnsi="Arial" w:cs="Arial"/>
                      <w:sz w:val="24"/>
                      <w:szCs w:val="24"/>
                    </w:rPr>
                    <w:t xml:space="preserve"> </w:t>
                  </w:r>
                  <w:r w:rsidR="00476574">
                    <w:rPr>
                      <w:rFonts w:ascii="Arial" w:hAnsi="Arial" w:cs="Arial"/>
                      <w:sz w:val="24"/>
                      <w:szCs w:val="24"/>
                    </w:rPr>
                    <w:t>Meet with each member of staff individually and set their own personal objectives and targets.</w:t>
                  </w:r>
                </w:p>
                <w:p w14:paraId="4AED0742" w14:textId="51B69209" w:rsidR="00476574" w:rsidRDefault="00476574" w:rsidP="001651AC">
                  <w:pPr>
                    <w:rPr>
                      <w:rFonts w:ascii="Arial" w:hAnsi="Arial" w:cs="Arial"/>
                      <w:sz w:val="24"/>
                      <w:szCs w:val="24"/>
                    </w:rPr>
                  </w:pPr>
                </w:p>
              </w:tc>
              <w:tc>
                <w:tcPr>
                  <w:tcW w:w="4694" w:type="dxa"/>
                  <w:gridSpan w:val="2"/>
                </w:tcPr>
                <w:p w14:paraId="2735F8E2" w14:textId="68362DF0" w:rsidR="00476574" w:rsidRDefault="001651AC" w:rsidP="001651AC">
                  <w:pPr>
                    <w:rPr>
                      <w:rFonts w:ascii="Arial" w:hAnsi="Arial" w:cs="Arial"/>
                      <w:sz w:val="24"/>
                      <w:szCs w:val="24"/>
                    </w:rPr>
                  </w:pPr>
                  <w:r w:rsidRPr="001651AC">
                    <w:rPr>
                      <w:rFonts w:ascii="Arial" w:hAnsi="Arial" w:cs="Arial"/>
                      <w:b/>
                      <w:sz w:val="24"/>
                      <w:szCs w:val="24"/>
                    </w:rPr>
                    <w:t>2.</w:t>
                  </w:r>
                  <w:r>
                    <w:rPr>
                      <w:rFonts w:ascii="Arial" w:hAnsi="Arial" w:cs="Arial"/>
                      <w:sz w:val="24"/>
                      <w:szCs w:val="24"/>
                    </w:rPr>
                    <w:t xml:space="preserve"> </w:t>
                  </w:r>
                  <w:r w:rsidR="00476574">
                    <w:rPr>
                      <w:rFonts w:ascii="Arial" w:hAnsi="Arial" w:cs="Arial"/>
                      <w:sz w:val="24"/>
                      <w:szCs w:val="24"/>
                    </w:rPr>
                    <w:t xml:space="preserve">Conduct at least </w:t>
                  </w:r>
                  <w:r>
                    <w:rPr>
                      <w:rFonts w:ascii="Arial" w:hAnsi="Arial" w:cs="Arial"/>
                      <w:sz w:val="24"/>
                      <w:szCs w:val="24"/>
                    </w:rPr>
                    <w:t>one</w:t>
                  </w:r>
                  <w:r w:rsidR="00476574">
                    <w:rPr>
                      <w:rFonts w:ascii="Arial" w:hAnsi="Arial" w:cs="Arial"/>
                      <w:sz w:val="24"/>
                      <w:szCs w:val="24"/>
                    </w:rPr>
                    <w:t xml:space="preserve"> review meeting with each member of staff.</w:t>
                  </w:r>
                </w:p>
              </w:tc>
              <w:tc>
                <w:tcPr>
                  <w:tcW w:w="2602" w:type="dxa"/>
                </w:tcPr>
                <w:p w14:paraId="5E85C2CD" w14:textId="4C803ACF" w:rsidR="00476574" w:rsidRDefault="001651AC" w:rsidP="001651AC">
                  <w:pPr>
                    <w:rPr>
                      <w:rFonts w:ascii="Arial" w:hAnsi="Arial" w:cs="Arial"/>
                      <w:sz w:val="24"/>
                      <w:szCs w:val="24"/>
                    </w:rPr>
                  </w:pPr>
                  <w:r w:rsidRPr="001651AC">
                    <w:rPr>
                      <w:rFonts w:ascii="Arial" w:hAnsi="Arial" w:cs="Arial"/>
                      <w:b/>
                      <w:sz w:val="24"/>
                      <w:szCs w:val="24"/>
                    </w:rPr>
                    <w:t>3.</w:t>
                  </w:r>
                  <w:r>
                    <w:rPr>
                      <w:rFonts w:ascii="Arial" w:hAnsi="Arial" w:cs="Arial"/>
                      <w:sz w:val="24"/>
                      <w:szCs w:val="24"/>
                    </w:rPr>
                    <w:t xml:space="preserve"> </w:t>
                  </w:r>
                  <w:r w:rsidR="00476574">
                    <w:rPr>
                      <w:rFonts w:ascii="Arial" w:hAnsi="Arial" w:cs="Arial"/>
                      <w:sz w:val="24"/>
                      <w:szCs w:val="24"/>
                    </w:rPr>
                    <w:t>To have conducted a full appraisal with each member of staff.</w:t>
                  </w:r>
                </w:p>
              </w:tc>
            </w:tr>
            <w:tr w:rsidR="00D902A3" w14:paraId="3D22B969" w14:textId="77777777" w:rsidTr="001651AC">
              <w:tc>
                <w:tcPr>
                  <w:tcW w:w="2862" w:type="dxa"/>
                  <w:shd w:val="clear" w:color="auto" w:fill="F2F2F2" w:themeFill="background1" w:themeFillShade="F2"/>
                </w:tcPr>
                <w:p w14:paraId="24DAC89C" w14:textId="1CD4FFC7" w:rsidR="00D902A3" w:rsidRDefault="001651AC" w:rsidP="00450985">
                  <w:pPr>
                    <w:rPr>
                      <w:rFonts w:ascii="Arial" w:hAnsi="Arial" w:cs="Arial"/>
                      <w:sz w:val="24"/>
                      <w:szCs w:val="24"/>
                    </w:rPr>
                  </w:pPr>
                  <w:r w:rsidRPr="001651AC">
                    <w:rPr>
                      <w:rFonts w:ascii="Arial" w:hAnsi="Arial" w:cs="Arial"/>
                      <w:b/>
                      <w:sz w:val="24"/>
                      <w:szCs w:val="24"/>
                    </w:rPr>
                    <w:t>3.</w:t>
                  </w:r>
                  <w:r>
                    <w:rPr>
                      <w:rFonts w:ascii="Arial" w:hAnsi="Arial" w:cs="Arial"/>
                      <w:sz w:val="24"/>
                      <w:szCs w:val="24"/>
                    </w:rPr>
                    <w:t xml:space="preserve"> </w:t>
                  </w:r>
                  <w:r w:rsidR="00D902A3">
                    <w:rPr>
                      <w:rFonts w:ascii="Arial" w:hAnsi="Arial" w:cs="Arial"/>
                      <w:sz w:val="24"/>
                      <w:szCs w:val="24"/>
                    </w:rPr>
                    <w:t>Reduce staff absence</w:t>
                  </w:r>
                  <w:r w:rsidR="00450985">
                    <w:rPr>
                      <w:rFonts w:ascii="Arial" w:hAnsi="Arial" w:cs="Arial"/>
                      <w:sz w:val="24"/>
                      <w:szCs w:val="24"/>
                    </w:rPr>
                    <w:t xml:space="preserve"> levels from the current rate</w:t>
                  </w:r>
                  <w:r w:rsidR="00D902A3">
                    <w:rPr>
                      <w:rFonts w:ascii="Arial" w:hAnsi="Arial" w:cs="Arial"/>
                      <w:sz w:val="24"/>
                      <w:szCs w:val="24"/>
                    </w:rPr>
                    <w:t xml:space="preserve"> and improve staff morale.</w:t>
                  </w:r>
                </w:p>
              </w:tc>
              <w:tc>
                <w:tcPr>
                  <w:tcW w:w="3109" w:type="dxa"/>
                </w:tcPr>
                <w:p w14:paraId="784EE01C" w14:textId="5C7EAC6E" w:rsidR="00D902A3" w:rsidRDefault="001651AC" w:rsidP="001651AC">
                  <w:pPr>
                    <w:rPr>
                      <w:rFonts w:ascii="Arial" w:hAnsi="Arial" w:cs="Arial"/>
                      <w:sz w:val="24"/>
                      <w:szCs w:val="24"/>
                    </w:rPr>
                  </w:pPr>
                  <w:r w:rsidRPr="001651AC">
                    <w:rPr>
                      <w:rFonts w:ascii="Arial" w:hAnsi="Arial" w:cs="Arial"/>
                      <w:b/>
                      <w:sz w:val="24"/>
                      <w:szCs w:val="24"/>
                    </w:rPr>
                    <w:t>1.</w:t>
                  </w:r>
                  <w:r w:rsidR="00D902A3">
                    <w:rPr>
                      <w:rFonts w:ascii="Arial" w:hAnsi="Arial" w:cs="Arial"/>
                      <w:sz w:val="24"/>
                      <w:szCs w:val="24"/>
                    </w:rPr>
                    <w:t xml:space="preserve">Implement an absence monitoring and return to work process. </w:t>
                  </w:r>
                </w:p>
              </w:tc>
              <w:tc>
                <w:tcPr>
                  <w:tcW w:w="2409" w:type="dxa"/>
                </w:tcPr>
                <w:p w14:paraId="700C46F2" w14:textId="068371BC" w:rsidR="00D902A3" w:rsidRDefault="001651AC" w:rsidP="001651AC">
                  <w:pPr>
                    <w:rPr>
                      <w:rFonts w:ascii="Arial" w:hAnsi="Arial" w:cs="Arial"/>
                      <w:sz w:val="24"/>
                      <w:szCs w:val="24"/>
                    </w:rPr>
                  </w:pPr>
                  <w:r w:rsidRPr="001651AC">
                    <w:rPr>
                      <w:rFonts w:ascii="Arial" w:hAnsi="Arial" w:cs="Arial"/>
                      <w:b/>
                      <w:sz w:val="24"/>
                      <w:szCs w:val="24"/>
                    </w:rPr>
                    <w:t>2.</w:t>
                  </w:r>
                  <w:r>
                    <w:rPr>
                      <w:rFonts w:ascii="Arial" w:hAnsi="Arial" w:cs="Arial"/>
                      <w:sz w:val="24"/>
                      <w:szCs w:val="24"/>
                    </w:rPr>
                    <w:t xml:space="preserve"> </w:t>
                  </w:r>
                  <w:r w:rsidR="00D902A3" w:rsidRPr="001651AC">
                    <w:rPr>
                      <w:rFonts w:ascii="Arial" w:hAnsi="Arial" w:cs="Arial"/>
                      <w:sz w:val="24"/>
                      <w:szCs w:val="24"/>
                    </w:rPr>
                    <w:t xml:space="preserve">Identify </w:t>
                  </w:r>
                  <w:r w:rsidR="00476574" w:rsidRPr="001651AC">
                    <w:rPr>
                      <w:rFonts w:ascii="Arial" w:hAnsi="Arial" w:cs="Arial"/>
                      <w:sz w:val="24"/>
                      <w:szCs w:val="24"/>
                    </w:rPr>
                    <w:t xml:space="preserve">and implement a </w:t>
                  </w:r>
                  <w:r w:rsidR="00D902A3" w:rsidRPr="001651AC">
                    <w:rPr>
                      <w:rFonts w:ascii="Arial" w:hAnsi="Arial" w:cs="Arial"/>
                      <w:sz w:val="24"/>
                      <w:szCs w:val="24"/>
                    </w:rPr>
                    <w:t>suitable reward for good attendance.</w:t>
                  </w:r>
                </w:p>
                <w:p w14:paraId="7BAEFD7A" w14:textId="77777777" w:rsidR="001651AC" w:rsidRDefault="001651AC" w:rsidP="001651AC">
                  <w:pPr>
                    <w:rPr>
                      <w:rFonts w:ascii="Arial" w:hAnsi="Arial" w:cs="Arial"/>
                      <w:sz w:val="24"/>
                      <w:szCs w:val="24"/>
                    </w:rPr>
                  </w:pPr>
                </w:p>
                <w:p w14:paraId="04F89167" w14:textId="1B4B63FB" w:rsidR="00D902A3" w:rsidRPr="001651AC" w:rsidRDefault="001651AC" w:rsidP="001651AC">
                  <w:pPr>
                    <w:rPr>
                      <w:rFonts w:ascii="Arial" w:hAnsi="Arial" w:cs="Arial"/>
                      <w:sz w:val="24"/>
                      <w:szCs w:val="24"/>
                    </w:rPr>
                  </w:pPr>
                  <w:r w:rsidRPr="001651AC">
                    <w:rPr>
                      <w:rFonts w:ascii="Arial" w:hAnsi="Arial" w:cs="Arial"/>
                      <w:b/>
                      <w:sz w:val="24"/>
                      <w:szCs w:val="24"/>
                    </w:rPr>
                    <w:t>3.</w:t>
                  </w:r>
                  <w:r>
                    <w:rPr>
                      <w:rFonts w:ascii="Arial" w:hAnsi="Arial" w:cs="Arial"/>
                      <w:sz w:val="24"/>
                      <w:szCs w:val="24"/>
                    </w:rPr>
                    <w:t xml:space="preserve"> </w:t>
                  </w:r>
                  <w:r w:rsidR="00D902A3" w:rsidRPr="001651AC">
                    <w:rPr>
                      <w:rFonts w:ascii="Arial" w:hAnsi="Arial" w:cs="Arial"/>
                      <w:sz w:val="24"/>
                      <w:szCs w:val="24"/>
                    </w:rPr>
                    <w:t>Conduct a team building event.</w:t>
                  </w:r>
                </w:p>
              </w:tc>
              <w:tc>
                <w:tcPr>
                  <w:tcW w:w="2285" w:type="dxa"/>
                </w:tcPr>
                <w:p w14:paraId="6D744E5A" w14:textId="383B791B" w:rsidR="00450985" w:rsidRDefault="001651AC" w:rsidP="00450985">
                  <w:pPr>
                    <w:rPr>
                      <w:rFonts w:ascii="Arial" w:hAnsi="Arial" w:cs="Arial"/>
                      <w:sz w:val="24"/>
                      <w:szCs w:val="24"/>
                    </w:rPr>
                  </w:pPr>
                  <w:r w:rsidRPr="001651AC">
                    <w:rPr>
                      <w:rFonts w:ascii="Arial" w:hAnsi="Arial" w:cs="Arial"/>
                      <w:b/>
                      <w:sz w:val="24"/>
                      <w:szCs w:val="24"/>
                    </w:rPr>
                    <w:t>4.</w:t>
                  </w:r>
                  <w:r>
                    <w:rPr>
                      <w:rFonts w:ascii="Arial" w:hAnsi="Arial" w:cs="Arial"/>
                      <w:sz w:val="24"/>
                      <w:szCs w:val="24"/>
                    </w:rPr>
                    <w:t xml:space="preserve"> </w:t>
                  </w:r>
                  <w:r w:rsidR="00450985">
                    <w:rPr>
                      <w:rFonts w:ascii="Arial" w:hAnsi="Arial" w:cs="Arial"/>
                      <w:sz w:val="24"/>
                      <w:szCs w:val="24"/>
                    </w:rPr>
                    <w:t>R</w:t>
                  </w:r>
                  <w:r w:rsidR="00450985" w:rsidRPr="001651AC">
                    <w:rPr>
                      <w:rFonts w:ascii="Arial" w:hAnsi="Arial" w:cs="Arial"/>
                      <w:sz w:val="24"/>
                      <w:szCs w:val="24"/>
                    </w:rPr>
                    <w:t>educe by 15%</w:t>
                  </w:r>
                </w:p>
                <w:p w14:paraId="65DAD3CF" w14:textId="25CAC99A" w:rsidR="001651AC" w:rsidRDefault="00450985" w:rsidP="001651AC">
                  <w:pPr>
                    <w:rPr>
                      <w:rFonts w:ascii="Arial" w:hAnsi="Arial" w:cs="Arial"/>
                      <w:sz w:val="24"/>
                      <w:szCs w:val="24"/>
                    </w:rPr>
                  </w:pPr>
                  <w:r>
                    <w:rPr>
                      <w:rFonts w:ascii="Arial" w:hAnsi="Arial" w:cs="Arial"/>
                      <w:sz w:val="24"/>
                      <w:szCs w:val="24"/>
                    </w:rPr>
                    <w:t>The n</w:t>
                  </w:r>
                  <w:r w:rsidR="00D902A3" w:rsidRPr="001651AC">
                    <w:rPr>
                      <w:rFonts w:ascii="Arial" w:hAnsi="Arial" w:cs="Arial"/>
                      <w:sz w:val="24"/>
                      <w:szCs w:val="24"/>
                    </w:rPr>
                    <w:t xml:space="preserve">umber of days per month lost to short term absence (self -certified) </w:t>
                  </w:r>
                </w:p>
                <w:p w14:paraId="2A9B436F" w14:textId="77777777" w:rsidR="001651AC" w:rsidRDefault="001651AC" w:rsidP="001651AC">
                  <w:pPr>
                    <w:rPr>
                      <w:rFonts w:ascii="Arial" w:hAnsi="Arial" w:cs="Arial"/>
                      <w:sz w:val="24"/>
                      <w:szCs w:val="24"/>
                    </w:rPr>
                  </w:pPr>
                </w:p>
                <w:p w14:paraId="0E955E3C" w14:textId="0F86F545" w:rsidR="00476574" w:rsidRPr="001651AC" w:rsidRDefault="001651AC" w:rsidP="00450985">
                  <w:pPr>
                    <w:rPr>
                      <w:rFonts w:ascii="Arial" w:hAnsi="Arial" w:cs="Arial"/>
                      <w:sz w:val="24"/>
                      <w:szCs w:val="24"/>
                    </w:rPr>
                  </w:pPr>
                  <w:r w:rsidRPr="001651AC">
                    <w:rPr>
                      <w:rFonts w:ascii="Arial" w:hAnsi="Arial" w:cs="Arial"/>
                      <w:b/>
                      <w:sz w:val="24"/>
                      <w:szCs w:val="24"/>
                    </w:rPr>
                    <w:t>5.</w:t>
                  </w:r>
                  <w:r>
                    <w:rPr>
                      <w:rFonts w:ascii="Arial" w:hAnsi="Arial" w:cs="Arial"/>
                      <w:sz w:val="24"/>
                      <w:szCs w:val="24"/>
                    </w:rPr>
                    <w:t xml:space="preserve"> </w:t>
                  </w:r>
                  <w:r w:rsidR="00450985">
                    <w:rPr>
                      <w:rFonts w:ascii="Arial" w:hAnsi="Arial" w:cs="Arial"/>
                      <w:sz w:val="24"/>
                      <w:szCs w:val="24"/>
                    </w:rPr>
                    <w:t>R</w:t>
                  </w:r>
                  <w:r w:rsidR="00450985" w:rsidRPr="001651AC">
                    <w:rPr>
                      <w:rFonts w:ascii="Arial" w:hAnsi="Arial" w:cs="Arial"/>
                      <w:sz w:val="24"/>
                      <w:szCs w:val="24"/>
                    </w:rPr>
                    <w:t>educe by 10</w:t>
                  </w:r>
                  <w:r w:rsidR="00450985">
                    <w:rPr>
                      <w:rFonts w:ascii="Arial" w:hAnsi="Arial" w:cs="Arial"/>
                      <w:sz w:val="24"/>
                      <w:szCs w:val="24"/>
                    </w:rPr>
                    <w:t>% the n</w:t>
                  </w:r>
                  <w:r w:rsidR="00476574" w:rsidRPr="001651AC">
                    <w:rPr>
                      <w:rFonts w:ascii="Arial" w:hAnsi="Arial" w:cs="Arial"/>
                      <w:sz w:val="24"/>
                      <w:szCs w:val="24"/>
                    </w:rPr>
                    <w:t>umber of occasio</w:t>
                  </w:r>
                  <w:r w:rsidR="00450985">
                    <w:rPr>
                      <w:rFonts w:ascii="Arial" w:hAnsi="Arial" w:cs="Arial"/>
                      <w:sz w:val="24"/>
                      <w:szCs w:val="24"/>
                    </w:rPr>
                    <w:t>ns of absence per month.</w:t>
                  </w:r>
                </w:p>
              </w:tc>
              <w:tc>
                <w:tcPr>
                  <w:tcW w:w="2602" w:type="dxa"/>
                </w:tcPr>
                <w:p w14:paraId="2C5EEDBC" w14:textId="62BC3CE2" w:rsidR="00450985" w:rsidRDefault="001651AC" w:rsidP="00450985">
                  <w:pPr>
                    <w:rPr>
                      <w:rFonts w:ascii="Arial" w:hAnsi="Arial" w:cs="Arial"/>
                      <w:sz w:val="24"/>
                      <w:szCs w:val="24"/>
                    </w:rPr>
                  </w:pPr>
                  <w:r w:rsidRPr="001651AC">
                    <w:rPr>
                      <w:rFonts w:ascii="Arial" w:hAnsi="Arial" w:cs="Arial"/>
                      <w:b/>
                      <w:sz w:val="24"/>
                      <w:szCs w:val="24"/>
                    </w:rPr>
                    <w:t>6.</w:t>
                  </w:r>
                  <w:r>
                    <w:rPr>
                      <w:rFonts w:ascii="Arial" w:hAnsi="Arial" w:cs="Arial"/>
                      <w:sz w:val="24"/>
                      <w:szCs w:val="24"/>
                    </w:rPr>
                    <w:t xml:space="preserve"> </w:t>
                  </w:r>
                  <w:r w:rsidR="00450985">
                    <w:rPr>
                      <w:rFonts w:ascii="Arial" w:hAnsi="Arial" w:cs="Arial"/>
                      <w:sz w:val="24"/>
                      <w:szCs w:val="24"/>
                    </w:rPr>
                    <w:t>R</w:t>
                  </w:r>
                  <w:r w:rsidR="00450985" w:rsidRPr="001651AC">
                    <w:rPr>
                      <w:rFonts w:ascii="Arial" w:hAnsi="Arial" w:cs="Arial"/>
                      <w:sz w:val="24"/>
                      <w:szCs w:val="24"/>
                    </w:rPr>
                    <w:t xml:space="preserve">educe by </w:t>
                  </w:r>
                  <w:r w:rsidR="00450985">
                    <w:rPr>
                      <w:rFonts w:ascii="Arial" w:hAnsi="Arial" w:cs="Arial"/>
                      <w:sz w:val="24"/>
                      <w:szCs w:val="24"/>
                    </w:rPr>
                    <w:t>20</w:t>
                  </w:r>
                  <w:r w:rsidR="00450985" w:rsidRPr="001651AC">
                    <w:rPr>
                      <w:rFonts w:ascii="Arial" w:hAnsi="Arial" w:cs="Arial"/>
                      <w:sz w:val="24"/>
                      <w:szCs w:val="24"/>
                    </w:rPr>
                    <w:t>%</w:t>
                  </w:r>
                </w:p>
                <w:p w14:paraId="50D31073" w14:textId="77777777" w:rsidR="00450985" w:rsidRDefault="00450985" w:rsidP="00450985">
                  <w:pPr>
                    <w:rPr>
                      <w:rFonts w:ascii="Arial" w:hAnsi="Arial" w:cs="Arial"/>
                      <w:sz w:val="24"/>
                      <w:szCs w:val="24"/>
                    </w:rPr>
                  </w:pPr>
                  <w:r>
                    <w:rPr>
                      <w:rFonts w:ascii="Arial" w:hAnsi="Arial" w:cs="Arial"/>
                      <w:sz w:val="24"/>
                      <w:szCs w:val="24"/>
                    </w:rPr>
                    <w:t>The n</w:t>
                  </w:r>
                  <w:r w:rsidRPr="001651AC">
                    <w:rPr>
                      <w:rFonts w:ascii="Arial" w:hAnsi="Arial" w:cs="Arial"/>
                      <w:sz w:val="24"/>
                      <w:szCs w:val="24"/>
                    </w:rPr>
                    <w:t xml:space="preserve">umber of days per month lost to short term absence (self -certified) </w:t>
                  </w:r>
                </w:p>
                <w:p w14:paraId="3105D6C8" w14:textId="7069F813" w:rsidR="001651AC" w:rsidRDefault="001651AC" w:rsidP="001651AC">
                  <w:pPr>
                    <w:rPr>
                      <w:rFonts w:ascii="Arial" w:hAnsi="Arial" w:cs="Arial"/>
                      <w:sz w:val="24"/>
                      <w:szCs w:val="24"/>
                    </w:rPr>
                  </w:pPr>
                </w:p>
                <w:p w14:paraId="4EEEE061" w14:textId="1B61C5A6" w:rsidR="00D902A3" w:rsidRPr="001651AC" w:rsidRDefault="001651AC" w:rsidP="001651AC">
                  <w:pPr>
                    <w:rPr>
                      <w:rFonts w:ascii="Arial" w:hAnsi="Arial" w:cs="Arial"/>
                      <w:sz w:val="24"/>
                      <w:szCs w:val="24"/>
                    </w:rPr>
                  </w:pPr>
                  <w:r w:rsidRPr="001651AC">
                    <w:rPr>
                      <w:rFonts w:ascii="Arial" w:hAnsi="Arial" w:cs="Arial"/>
                      <w:b/>
                      <w:sz w:val="24"/>
                      <w:szCs w:val="24"/>
                    </w:rPr>
                    <w:t>7.</w:t>
                  </w:r>
                  <w:r>
                    <w:rPr>
                      <w:rFonts w:ascii="Arial" w:hAnsi="Arial" w:cs="Arial"/>
                      <w:sz w:val="24"/>
                      <w:szCs w:val="24"/>
                    </w:rPr>
                    <w:t xml:space="preserve"> </w:t>
                  </w:r>
                  <w:r w:rsidR="00476574" w:rsidRPr="001651AC">
                    <w:rPr>
                      <w:rFonts w:ascii="Arial" w:hAnsi="Arial" w:cs="Arial"/>
                      <w:sz w:val="24"/>
                      <w:szCs w:val="24"/>
                    </w:rPr>
                    <w:t xml:space="preserve">Number of occasions of absence reduced by </w:t>
                  </w:r>
                  <w:r w:rsidRPr="001651AC">
                    <w:rPr>
                      <w:rFonts w:ascii="Arial" w:hAnsi="Arial" w:cs="Arial"/>
                      <w:sz w:val="24"/>
                      <w:szCs w:val="24"/>
                    </w:rPr>
                    <w:t>15</w:t>
                  </w:r>
                  <w:r w:rsidR="00476574" w:rsidRPr="001651AC">
                    <w:rPr>
                      <w:rFonts w:ascii="Arial" w:hAnsi="Arial" w:cs="Arial"/>
                      <w:sz w:val="24"/>
                      <w:szCs w:val="24"/>
                    </w:rPr>
                    <w:t>%.</w:t>
                  </w:r>
                </w:p>
              </w:tc>
            </w:tr>
          </w:tbl>
          <w:p w14:paraId="337A2CE5" w14:textId="646707C1" w:rsidR="001651AC" w:rsidRPr="006816CC" w:rsidRDefault="00016AD6" w:rsidP="00450985">
            <w:pPr>
              <w:spacing w:line="360" w:lineRule="auto"/>
              <w:jc w:val="both"/>
              <w:rPr>
                <w:rFonts w:ascii="Arial" w:hAnsi="Arial" w:cs="Arial"/>
                <w:sz w:val="24"/>
                <w:szCs w:val="24"/>
              </w:rPr>
            </w:pPr>
            <w:r>
              <w:rPr>
                <w:rFonts w:ascii="Arial" w:hAnsi="Arial" w:cs="Arial"/>
                <w:sz w:val="24"/>
                <w:szCs w:val="24"/>
              </w:rPr>
              <w:t xml:space="preserve"> </w:t>
            </w:r>
          </w:p>
        </w:tc>
      </w:tr>
    </w:tbl>
    <w:p w14:paraId="3F8B9C98" w14:textId="77777777" w:rsidR="001651AC" w:rsidRDefault="001651AC" w:rsidP="00A851DA">
      <w:pPr>
        <w:autoSpaceDE w:val="0"/>
        <w:autoSpaceDN w:val="0"/>
        <w:adjustRightInd w:val="0"/>
        <w:spacing w:after="0" w:line="240" w:lineRule="auto"/>
        <w:rPr>
          <w:rFonts w:cs="CalvertMT-Bold"/>
          <w:b/>
          <w:bCs/>
          <w:color w:val="002060"/>
          <w:sz w:val="28"/>
          <w:lang w:val="en-US"/>
        </w:rPr>
        <w:sectPr w:rsidR="001651AC" w:rsidSect="003737E6">
          <w:pgSz w:w="16838" w:h="11906" w:orient="landscape"/>
          <w:pgMar w:top="1440" w:right="1440" w:bottom="1440" w:left="1440" w:header="709" w:footer="709" w:gutter="0"/>
          <w:cols w:space="708"/>
          <w:titlePg/>
          <w:docGrid w:linePitch="360"/>
        </w:sectPr>
      </w:pPr>
    </w:p>
    <w:p w14:paraId="6FF989F5" w14:textId="63AC8E28" w:rsidR="00A851DA" w:rsidRPr="00B12899" w:rsidRDefault="00AE1481" w:rsidP="00A851DA">
      <w:pPr>
        <w:autoSpaceDE w:val="0"/>
        <w:autoSpaceDN w:val="0"/>
        <w:adjustRightInd w:val="0"/>
        <w:spacing w:after="0" w:line="240" w:lineRule="auto"/>
        <w:rPr>
          <w:rFonts w:ascii="Arial" w:hAnsi="Arial" w:cs="Arial"/>
          <w:b/>
          <w:bCs/>
          <w:color w:val="002060"/>
          <w:sz w:val="24"/>
          <w:szCs w:val="24"/>
          <w:lang w:val="en-US"/>
        </w:rPr>
      </w:pPr>
      <w:r w:rsidRPr="00B12899">
        <w:rPr>
          <w:rFonts w:ascii="Arial" w:hAnsi="Arial" w:cs="Arial"/>
          <w:b/>
          <w:bCs/>
          <w:color w:val="002060"/>
          <w:sz w:val="24"/>
          <w:szCs w:val="24"/>
          <w:lang w:val="en-US"/>
        </w:rPr>
        <w:t>S</w:t>
      </w:r>
      <w:r w:rsidR="00053DC9" w:rsidRPr="00B12899">
        <w:rPr>
          <w:rFonts w:ascii="Arial" w:hAnsi="Arial" w:cs="Arial"/>
          <w:b/>
          <w:bCs/>
          <w:color w:val="002060"/>
          <w:sz w:val="24"/>
          <w:szCs w:val="24"/>
          <w:lang w:val="en-US"/>
        </w:rPr>
        <w:t>t</w:t>
      </w:r>
      <w:r w:rsidRPr="00B12899">
        <w:rPr>
          <w:rFonts w:ascii="Arial" w:hAnsi="Arial" w:cs="Arial"/>
          <w:b/>
          <w:bCs/>
          <w:color w:val="002060"/>
          <w:sz w:val="24"/>
          <w:szCs w:val="24"/>
          <w:lang w:val="en-US"/>
        </w:rPr>
        <w:t>udent</w:t>
      </w:r>
      <w:r w:rsidR="00A851DA" w:rsidRPr="00B12899">
        <w:rPr>
          <w:rFonts w:ascii="Arial" w:hAnsi="Arial" w:cs="Arial"/>
          <w:b/>
          <w:bCs/>
          <w:color w:val="002060"/>
          <w:sz w:val="24"/>
          <w:szCs w:val="24"/>
          <w:lang w:val="en-US"/>
        </w:rPr>
        <w:t xml:space="preserve"> Statement:</w:t>
      </w:r>
    </w:p>
    <w:p w14:paraId="532E5E62" w14:textId="77777777" w:rsidR="00A851DA" w:rsidRPr="00B12899" w:rsidRDefault="00A851DA" w:rsidP="00A851DA">
      <w:pPr>
        <w:autoSpaceDE w:val="0"/>
        <w:autoSpaceDN w:val="0"/>
        <w:adjustRightInd w:val="0"/>
        <w:spacing w:after="0" w:line="240" w:lineRule="auto"/>
        <w:rPr>
          <w:rFonts w:ascii="Arial" w:hAnsi="Arial" w:cs="Arial"/>
          <w:b/>
          <w:bCs/>
          <w:color w:val="001AE6"/>
          <w:sz w:val="24"/>
          <w:szCs w:val="24"/>
          <w:lang w:val="en-US"/>
        </w:rPr>
      </w:pPr>
    </w:p>
    <w:p w14:paraId="34E7C279" w14:textId="77777777" w:rsidR="00A851DA" w:rsidRPr="00B12899" w:rsidRDefault="00405895" w:rsidP="00A851DA">
      <w:pPr>
        <w:autoSpaceDE w:val="0"/>
        <w:autoSpaceDN w:val="0"/>
        <w:adjustRightInd w:val="0"/>
        <w:spacing w:after="0" w:line="240" w:lineRule="auto"/>
        <w:rPr>
          <w:rFonts w:ascii="Arial" w:hAnsi="Arial" w:cs="Arial"/>
          <w:color w:val="000000"/>
          <w:sz w:val="24"/>
          <w:szCs w:val="24"/>
          <w:lang w:val="en-US"/>
        </w:rPr>
      </w:pPr>
      <w:r w:rsidRPr="00B12899">
        <w:rPr>
          <w:rFonts w:ascii="Arial" w:hAnsi="Arial" w:cs="Arial"/>
          <w:color w:val="000000"/>
          <w:sz w:val="24"/>
          <w:szCs w:val="24"/>
          <w:lang w:val="en-US"/>
        </w:rPr>
        <w:t>By submitting this assignment, I confirm that this is my own work.</w:t>
      </w:r>
      <w:bookmarkStart w:id="0" w:name="_GoBack"/>
      <w:bookmarkEnd w:id="0"/>
    </w:p>
    <w:p w14:paraId="706FC9D3" w14:textId="77777777" w:rsidR="00503D7E" w:rsidRPr="00B12899" w:rsidRDefault="00503D7E" w:rsidP="00A851DA">
      <w:pPr>
        <w:autoSpaceDE w:val="0"/>
        <w:autoSpaceDN w:val="0"/>
        <w:adjustRightInd w:val="0"/>
        <w:spacing w:after="0" w:line="240" w:lineRule="auto"/>
        <w:rPr>
          <w:rFonts w:ascii="Arial" w:hAnsi="Arial" w:cs="Arial"/>
          <w:color w:val="000000"/>
          <w:sz w:val="24"/>
          <w:szCs w:val="24"/>
          <w:lang w:val="en-US"/>
        </w:rPr>
      </w:pPr>
    </w:p>
    <w:p w14:paraId="0B9E8450" w14:textId="77777777" w:rsidR="00A851DA" w:rsidRPr="00B12899"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55"/>
        <w:gridCol w:w="3916"/>
        <w:gridCol w:w="1248"/>
        <w:gridCol w:w="1597"/>
      </w:tblGrid>
      <w:tr w:rsidR="00405895" w:rsidRPr="00B12899" w14:paraId="167E21E1" w14:textId="77777777" w:rsidTr="00405895">
        <w:tc>
          <w:tcPr>
            <w:tcW w:w="2310" w:type="dxa"/>
            <w:shd w:val="clear" w:color="auto" w:fill="D9D9D9" w:themeFill="background1" w:themeFillShade="D9"/>
          </w:tcPr>
          <w:p w14:paraId="5B46B0D3" w14:textId="77777777" w:rsidR="00405895" w:rsidRPr="00B12899" w:rsidRDefault="00405895" w:rsidP="00A851DA">
            <w:pPr>
              <w:rPr>
                <w:rFonts w:ascii="Arial" w:hAnsi="Arial" w:cs="Arial"/>
                <w:color w:val="000000"/>
                <w:sz w:val="24"/>
                <w:szCs w:val="24"/>
              </w:rPr>
            </w:pPr>
            <w:r w:rsidRPr="00B12899">
              <w:rPr>
                <w:rFonts w:ascii="Arial" w:hAnsi="Arial" w:cs="Arial"/>
                <w:color w:val="000000"/>
                <w:sz w:val="24"/>
                <w:szCs w:val="24"/>
              </w:rPr>
              <w:t>Student Signature</w:t>
            </w:r>
          </w:p>
        </w:tc>
        <w:tc>
          <w:tcPr>
            <w:tcW w:w="4035" w:type="dxa"/>
          </w:tcPr>
          <w:p w14:paraId="41FA7E98" w14:textId="181C3FC8" w:rsidR="00405895" w:rsidRPr="00B12899" w:rsidRDefault="00252098" w:rsidP="00A851DA">
            <w:pPr>
              <w:rPr>
                <w:rFonts w:ascii="Arial" w:hAnsi="Arial" w:cs="Arial"/>
                <w:color w:val="000000"/>
                <w:sz w:val="24"/>
                <w:szCs w:val="24"/>
              </w:rPr>
            </w:pPr>
            <w:r w:rsidRPr="00B12899">
              <w:rPr>
                <w:rFonts w:ascii="Arial" w:hAnsi="Arial" w:cs="Arial"/>
                <w:color w:val="000000"/>
                <w:sz w:val="24"/>
                <w:szCs w:val="24"/>
              </w:rPr>
              <w:t>JACQUELINE BREALEY</w:t>
            </w:r>
          </w:p>
        </w:tc>
        <w:tc>
          <w:tcPr>
            <w:tcW w:w="1276" w:type="dxa"/>
            <w:shd w:val="clear" w:color="auto" w:fill="D9D9D9" w:themeFill="background1" w:themeFillShade="D9"/>
          </w:tcPr>
          <w:p w14:paraId="41D7754B" w14:textId="77777777" w:rsidR="00405895" w:rsidRPr="00B12899" w:rsidRDefault="00405895" w:rsidP="00A851DA">
            <w:pPr>
              <w:rPr>
                <w:rFonts w:ascii="Arial" w:hAnsi="Arial" w:cs="Arial"/>
                <w:color w:val="000000"/>
                <w:sz w:val="24"/>
                <w:szCs w:val="24"/>
              </w:rPr>
            </w:pPr>
            <w:r w:rsidRPr="00B12899">
              <w:rPr>
                <w:rFonts w:ascii="Arial" w:hAnsi="Arial" w:cs="Arial"/>
                <w:color w:val="000000"/>
                <w:sz w:val="24"/>
                <w:szCs w:val="24"/>
              </w:rPr>
              <w:t>Date</w:t>
            </w:r>
          </w:p>
        </w:tc>
        <w:tc>
          <w:tcPr>
            <w:tcW w:w="1621" w:type="dxa"/>
          </w:tcPr>
          <w:p w14:paraId="01BBA38E" w14:textId="33CAA488" w:rsidR="00405895" w:rsidRPr="00B12899" w:rsidRDefault="00FB51D5" w:rsidP="00C877F9">
            <w:pPr>
              <w:rPr>
                <w:rFonts w:ascii="Arial" w:hAnsi="Arial" w:cs="Arial"/>
                <w:color w:val="000000"/>
                <w:sz w:val="24"/>
                <w:szCs w:val="24"/>
              </w:rPr>
            </w:pPr>
            <w:r>
              <w:rPr>
                <w:rFonts w:ascii="Arial" w:hAnsi="Arial" w:cs="Arial"/>
                <w:color w:val="000000"/>
                <w:sz w:val="24"/>
                <w:szCs w:val="24"/>
              </w:rPr>
              <w:t xml:space="preserve"> </w:t>
            </w:r>
            <w:r w:rsidR="00C877F9">
              <w:rPr>
                <w:rFonts w:ascii="Arial" w:hAnsi="Arial" w:cs="Arial"/>
                <w:color w:val="000000"/>
                <w:sz w:val="24"/>
                <w:szCs w:val="24"/>
              </w:rPr>
              <w:t>13</w:t>
            </w:r>
            <w:r w:rsidR="00953B78">
              <w:rPr>
                <w:rFonts w:ascii="Arial" w:hAnsi="Arial" w:cs="Arial"/>
                <w:color w:val="000000"/>
                <w:sz w:val="24"/>
                <w:szCs w:val="24"/>
              </w:rPr>
              <w:t>.12.16</w:t>
            </w:r>
          </w:p>
        </w:tc>
      </w:tr>
    </w:tbl>
    <w:p w14:paraId="7FE67D6B" w14:textId="77777777" w:rsidR="00A851DA" w:rsidRPr="00B12899" w:rsidRDefault="00A851DA" w:rsidP="00A851DA">
      <w:pPr>
        <w:rPr>
          <w:rFonts w:ascii="Arial" w:hAnsi="Arial" w:cs="Arial"/>
          <w:color w:val="000000"/>
          <w:sz w:val="24"/>
          <w:szCs w:val="24"/>
          <w:lang w:val="en-US"/>
        </w:rPr>
      </w:pPr>
    </w:p>
    <w:p w14:paraId="1BFF826A" w14:textId="77777777" w:rsidR="00A851DA" w:rsidRPr="00B12899" w:rsidRDefault="00503D7E" w:rsidP="00503D7E">
      <w:pPr>
        <w:shd w:val="clear" w:color="auto" w:fill="D9D9D9" w:themeFill="background1" w:themeFillShade="D9"/>
        <w:rPr>
          <w:rFonts w:ascii="Arial" w:hAnsi="Arial" w:cs="Arial"/>
          <w:b/>
          <w:sz w:val="24"/>
          <w:szCs w:val="24"/>
          <w:lang w:val="en-US"/>
        </w:rPr>
      </w:pPr>
      <w:r w:rsidRPr="00B12899">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B12899" w14:paraId="428310BA" w14:textId="77777777" w:rsidTr="00B0415E">
        <w:trPr>
          <w:trHeight w:val="249"/>
        </w:trPr>
        <w:tc>
          <w:tcPr>
            <w:tcW w:w="4621" w:type="dxa"/>
            <w:shd w:val="clear" w:color="auto" w:fill="D9D9D9" w:themeFill="background1" w:themeFillShade="D9"/>
          </w:tcPr>
          <w:p w14:paraId="343AE27E" w14:textId="77777777" w:rsidR="00503D7E" w:rsidRPr="00B12899" w:rsidRDefault="00503D7E" w:rsidP="00503D7E">
            <w:pPr>
              <w:rPr>
                <w:rFonts w:ascii="Arial" w:hAnsi="Arial" w:cs="Arial"/>
                <w:b/>
                <w:color w:val="002060"/>
                <w:sz w:val="24"/>
                <w:szCs w:val="24"/>
              </w:rPr>
            </w:pPr>
            <w:r w:rsidRPr="00B12899">
              <w:rPr>
                <w:rFonts w:ascii="Arial" w:hAnsi="Arial" w:cs="Arial"/>
                <w:b/>
                <w:color w:val="002060"/>
                <w:sz w:val="24"/>
                <w:szCs w:val="24"/>
              </w:rPr>
              <w:t>Total Marks</w:t>
            </w:r>
          </w:p>
        </w:tc>
        <w:tc>
          <w:tcPr>
            <w:tcW w:w="4621" w:type="dxa"/>
          </w:tcPr>
          <w:p w14:paraId="520FC846" w14:textId="77777777" w:rsidR="00503D7E" w:rsidRPr="00B12899" w:rsidRDefault="00503D7E" w:rsidP="00503D7E">
            <w:pPr>
              <w:rPr>
                <w:rFonts w:ascii="Arial" w:hAnsi="Arial" w:cs="Arial"/>
                <w:sz w:val="24"/>
                <w:szCs w:val="24"/>
              </w:rPr>
            </w:pPr>
          </w:p>
        </w:tc>
      </w:tr>
      <w:tr w:rsidR="00503D7E" w:rsidRPr="00B12899" w14:paraId="1C7E1F32" w14:textId="77777777" w:rsidTr="00B0415E">
        <w:tc>
          <w:tcPr>
            <w:tcW w:w="4621" w:type="dxa"/>
            <w:shd w:val="clear" w:color="auto" w:fill="D9D9D9" w:themeFill="background1" w:themeFillShade="D9"/>
          </w:tcPr>
          <w:p w14:paraId="39258D9B" w14:textId="77777777" w:rsidR="00503D7E" w:rsidRPr="00B12899" w:rsidRDefault="00503D7E" w:rsidP="00503D7E">
            <w:pPr>
              <w:rPr>
                <w:rFonts w:ascii="Arial" w:hAnsi="Arial" w:cs="Arial"/>
                <w:b/>
                <w:color w:val="002060"/>
                <w:sz w:val="24"/>
                <w:szCs w:val="24"/>
              </w:rPr>
            </w:pPr>
            <w:r w:rsidRPr="00B12899">
              <w:rPr>
                <w:rFonts w:ascii="Arial" w:hAnsi="Arial" w:cs="Arial"/>
                <w:b/>
                <w:color w:val="002060"/>
                <w:sz w:val="24"/>
                <w:szCs w:val="24"/>
              </w:rPr>
              <w:t>Marks Obtained</w:t>
            </w:r>
          </w:p>
        </w:tc>
        <w:tc>
          <w:tcPr>
            <w:tcW w:w="4621" w:type="dxa"/>
          </w:tcPr>
          <w:p w14:paraId="70B64B92" w14:textId="77777777" w:rsidR="00503D7E" w:rsidRPr="00B12899" w:rsidRDefault="00503D7E" w:rsidP="00503D7E">
            <w:pPr>
              <w:rPr>
                <w:rFonts w:ascii="Arial" w:hAnsi="Arial" w:cs="Arial"/>
                <w:sz w:val="24"/>
                <w:szCs w:val="24"/>
              </w:rPr>
            </w:pPr>
          </w:p>
        </w:tc>
      </w:tr>
      <w:tr w:rsidR="00503D7E" w:rsidRPr="00B12899" w14:paraId="290853DD" w14:textId="77777777" w:rsidTr="00B0415E">
        <w:tc>
          <w:tcPr>
            <w:tcW w:w="4621" w:type="dxa"/>
            <w:shd w:val="clear" w:color="auto" w:fill="D9D9D9" w:themeFill="background1" w:themeFillShade="D9"/>
          </w:tcPr>
          <w:p w14:paraId="2D7F7E15" w14:textId="77777777" w:rsidR="00503D7E" w:rsidRPr="00B12899" w:rsidRDefault="00B0415E" w:rsidP="00503D7E">
            <w:pPr>
              <w:rPr>
                <w:rFonts w:ascii="Arial" w:hAnsi="Arial" w:cs="Arial"/>
                <w:b/>
                <w:color w:val="002060"/>
                <w:sz w:val="24"/>
                <w:szCs w:val="24"/>
              </w:rPr>
            </w:pPr>
            <w:r w:rsidRPr="00B12899">
              <w:rPr>
                <w:rFonts w:ascii="Arial" w:hAnsi="Arial" w:cs="Arial"/>
                <w:b/>
                <w:color w:val="002060"/>
                <w:sz w:val="24"/>
                <w:szCs w:val="24"/>
              </w:rPr>
              <w:t>Percentage / Grade</w:t>
            </w:r>
          </w:p>
        </w:tc>
        <w:tc>
          <w:tcPr>
            <w:tcW w:w="4621" w:type="dxa"/>
          </w:tcPr>
          <w:p w14:paraId="0F14B8F5" w14:textId="77777777" w:rsidR="00503D7E" w:rsidRPr="00B12899" w:rsidRDefault="00503D7E" w:rsidP="00503D7E">
            <w:pPr>
              <w:rPr>
                <w:rFonts w:ascii="Arial" w:hAnsi="Arial" w:cs="Arial"/>
                <w:sz w:val="24"/>
                <w:szCs w:val="24"/>
              </w:rPr>
            </w:pPr>
          </w:p>
        </w:tc>
      </w:tr>
    </w:tbl>
    <w:p w14:paraId="1D2881A0" w14:textId="052D9995" w:rsidR="005B78D4" w:rsidRPr="00B12899" w:rsidRDefault="005B78D4" w:rsidP="00503D7E">
      <w:pPr>
        <w:rPr>
          <w:rFonts w:ascii="Arial" w:hAnsi="Arial" w:cs="Arial"/>
          <w:sz w:val="24"/>
          <w:szCs w:val="24"/>
        </w:rPr>
      </w:pPr>
    </w:p>
    <w:sectPr w:rsidR="005B78D4" w:rsidRPr="00B12899" w:rsidSect="001651AC">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06851F" w14:textId="77777777" w:rsidR="002E363C" w:rsidRDefault="002E363C" w:rsidP="00CB4D0A">
      <w:pPr>
        <w:spacing w:after="0" w:line="240" w:lineRule="auto"/>
      </w:pPr>
      <w:r>
        <w:separator/>
      </w:r>
    </w:p>
  </w:endnote>
  <w:endnote w:type="continuationSeparator" w:id="0">
    <w:p w14:paraId="0B1C0A06" w14:textId="77777777" w:rsidR="002E363C" w:rsidRDefault="002E363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683EB0" w14:textId="77777777" w:rsidR="002E363C" w:rsidRDefault="002E363C" w:rsidP="00CB4D0A">
      <w:pPr>
        <w:spacing w:after="0" w:line="240" w:lineRule="auto"/>
      </w:pPr>
      <w:r>
        <w:separator/>
      </w:r>
    </w:p>
  </w:footnote>
  <w:footnote w:type="continuationSeparator" w:id="0">
    <w:p w14:paraId="24A46549" w14:textId="77777777" w:rsidR="002E363C" w:rsidRDefault="002E363C"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7A2BE" w14:textId="791A72D5" w:rsidR="008524EA" w:rsidRPr="00130CBB" w:rsidRDefault="008524EA" w:rsidP="00C877F9">
    <w:pPr>
      <w:pStyle w:val="Header"/>
      <w:jc w:val="right"/>
      <w:rPr>
        <w:rFonts w:ascii="Arial" w:hAnsi="Arial" w:cs="Arial"/>
        <w:sz w:val="24"/>
        <w:szCs w:val="24"/>
      </w:rPr>
    </w:pPr>
    <w:r w:rsidRPr="00130CBB">
      <w:rPr>
        <w:rFonts w:ascii="Arial" w:hAnsi="Arial" w:cs="Arial"/>
        <w:sz w:val="24"/>
        <w:szCs w:val="24"/>
      </w:rPr>
      <w:t>Jacqueline Brealey,</w:t>
    </w:r>
    <w:r w:rsidR="00436B9F" w:rsidRPr="00130CBB">
      <w:rPr>
        <w:rFonts w:ascii="Arial" w:hAnsi="Arial" w:cs="Arial"/>
        <w:sz w:val="24"/>
        <w:szCs w:val="24"/>
      </w:rPr>
      <w:t xml:space="preserve"> </w:t>
    </w:r>
    <w:r w:rsidRPr="00130CBB">
      <w:rPr>
        <w:rFonts w:ascii="Arial" w:hAnsi="Arial" w:cs="Arial"/>
        <w:sz w:val="24"/>
        <w:szCs w:val="24"/>
      </w:rPr>
      <w:t xml:space="preserve">3341, Assignment </w:t>
    </w:r>
    <w:r w:rsidR="00C877F9">
      <w:rPr>
        <w:rFonts w:ascii="Arial" w:hAnsi="Arial" w:cs="Arial"/>
        <w:sz w:val="24"/>
        <w:szCs w:val="24"/>
      </w:rPr>
      <w:t>4</w:t>
    </w:r>
    <w:r w:rsidRPr="00130CBB">
      <w:rPr>
        <w:rFonts w:ascii="Arial" w:hAnsi="Arial" w:cs="Arial"/>
        <w:sz w:val="24"/>
        <w:szCs w:val="24"/>
      </w:rPr>
      <w:t xml:space="preserve">, Page </w:t>
    </w:r>
    <w:r w:rsidRPr="00130CBB">
      <w:rPr>
        <w:rFonts w:ascii="Arial" w:hAnsi="Arial" w:cs="Arial"/>
        <w:b/>
        <w:bCs/>
        <w:sz w:val="24"/>
        <w:szCs w:val="24"/>
      </w:rPr>
      <w:fldChar w:fldCharType="begin"/>
    </w:r>
    <w:r w:rsidRPr="00130CBB">
      <w:rPr>
        <w:rFonts w:ascii="Arial" w:hAnsi="Arial" w:cs="Arial"/>
        <w:b/>
        <w:bCs/>
        <w:sz w:val="24"/>
        <w:szCs w:val="24"/>
      </w:rPr>
      <w:instrText xml:space="preserve"> PAGE  \* Arabic  \* MERGEFORMAT </w:instrText>
    </w:r>
    <w:r w:rsidRPr="00130CBB">
      <w:rPr>
        <w:rFonts w:ascii="Arial" w:hAnsi="Arial" w:cs="Arial"/>
        <w:b/>
        <w:bCs/>
        <w:sz w:val="24"/>
        <w:szCs w:val="24"/>
      </w:rPr>
      <w:fldChar w:fldCharType="separate"/>
    </w:r>
    <w:r w:rsidR="00F029DD">
      <w:rPr>
        <w:rFonts w:ascii="Arial" w:hAnsi="Arial" w:cs="Arial"/>
        <w:b/>
        <w:bCs/>
        <w:noProof/>
        <w:sz w:val="24"/>
        <w:szCs w:val="24"/>
      </w:rPr>
      <w:t>4</w:t>
    </w:r>
    <w:r w:rsidRPr="00130CBB">
      <w:rPr>
        <w:rFonts w:ascii="Arial" w:hAnsi="Arial" w:cs="Arial"/>
        <w:b/>
        <w:bCs/>
        <w:sz w:val="24"/>
        <w:szCs w:val="24"/>
      </w:rPr>
      <w:fldChar w:fldCharType="end"/>
    </w:r>
    <w:r w:rsidRPr="00130CBB">
      <w:rPr>
        <w:rFonts w:ascii="Arial" w:hAnsi="Arial" w:cs="Arial"/>
        <w:sz w:val="24"/>
        <w:szCs w:val="24"/>
      </w:rPr>
      <w:t xml:space="preserve"> of </w:t>
    </w:r>
    <w:r w:rsidRPr="00130CBB">
      <w:rPr>
        <w:rFonts w:ascii="Arial" w:hAnsi="Arial" w:cs="Arial"/>
        <w:b/>
        <w:bCs/>
        <w:sz w:val="24"/>
        <w:szCs w:val="24"/>
      </w:rPr>
      <w:fldChar w:fldCharType="begin"/>
    </w:r>
    <w:r w:rsidRPr="00130CBB">
      <w:rPr>
        <w:rFonts w:ascii="Arial" w:hAnsi="Arial" w:cs="Arial"/>
        <w:b/>
        <w:bCs/>
        <w:sz w:val="24"/>
        <w:szCs w:val="24"/>
      </w:rPr>
      <w:instrText xml:space="preserve"> NUMPAGES  \* Arabic  \* MERGEFORMAT </w:instrText>
    </w:r>
    <w:r w:rsidRPr="00130CBB">
      <w:rPr>
        <w:rFonts w:ascii="Arial" w:hAnsi="Arial" w:cs="Arial"/>
        <w:b/>
        <w:bCs/>
        <w:sz w:val="24"/>
        <w:szCs w:val="24"/>
      </w:rPr>
      <w:fldChar w:fldCharType="separate"/>
    </w:r>
    <w:r w:rsidR="00F029DD">
      <w:rPr>
        <w:rFonts w:ascii="Arial" w:hAnsi="Arial" w:cs="Arial"/>
        <w:b/>
        <w:bCs/>
        <w:noProof/>
        <w:sz w:val="24"/>
        <w:szCs w:val="24"/>
      </w:rPr>
      <w:t>6</w:t>
    </w:r>
    <w:r w:rsidRPr="00130CBB">
      <w:rPr>
        <w:rFonts w:ascii="Arial" w:hAnsi="Arial" w:cs="Arial"/>
        <w:b/>
        <w:bCs/>
        <w:sz w:val="24"/>
        <w:szCs w:val="24"/>
      </w:rPr>
      <w:fldChar w:fldCharType="end"/>
    </w:r>
    <w:r w:rsidRPr="00130CBB">
      <w:rPr>
        <w:rFonts w:ascii="Arial" w:hAnsi="Arial" w:cs="Arial"/>
        <w:sz w:val="24"/>
        <w:szCs w:val="24"/>
      </w:rPr>
      <w:t xml:space="preserve"> </w:t>
    </w:r>
  </w:p>
  <w:p w14:paraId="6F93951C" w14:textId="77777777" w:rsidR="008524EA" w:rsidRDefault="008524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F3A52" w14:textId="72166792" w:rsidR="00F029DD" w:rsidRPr="00130CBB" w:rsidRDefault="00F029DD" w:rsidP="00F029DD">
    <w:pPr>
      <w:pStyle w:val="Header"/>
      <w:jc w:val="right"/>
      <w:rPr>
        <w:rFonts w:ascii="Arial" w:hAnsi="Arial" w:cs="Arial"/>
        <w:sz w:val="24"/>
        <w:szCs w:val="24"/>
      </w:rPr>
    </w:pPr>
    <w:r w:rsidRPr="00130CBB">
      <w:rPr>
        <w:rFonts w:ascii="Arial" w:hAnsi="Arial" w:cs="Arial"/>
        <w:sz w:val="24"/>
        <w:szCs w:val="24"/>
      </w:rPr>
      <w:t xml:space="preserve">Jacqueline Brealey, 3341, Assignment </w:t>
    </w:r>
    <w:r>
      <w:rPr>
        <w:rFonts w:ascii="Arial" w:hAnsi="Arial" w:cs="Arial"/>
        <w:sz w:val="24"/>
        <w:szCs w:val="24"/>
      </w:rPr>
      <w:t>4</w:t>
    </w:r>
    <w:r w:rsidRPr="00130CBB">
      <w:rPr>
        <w:rFonts w:ascii="Arial" w:hAnsi="Arial" w:cs="Arial"/>
        <w:sz w:val="24"/>
        <w:szCs w:val="24"/>
      </w:rPr>
      <w:t xml:space="preserve">, Page </w:t>
    </w:r>
    <w:r w:rsidRPr="00130CBB">
      <w:rPr>
        <w:rFonts w:ascii="Arial" w:hAnsi="Arial" w:cs="Arial"/>
        <w:b/>
        <w:bCs/>
        <w:sz w:val="24"/>
        <w:szCs w:val="24"/>
      </w:rPr>
      <w:fldChar w:fldCharType="begin"/>
    </w:r>
    <w:r w:rsidRPr="00130CBB">
      <w:rPr>
        <w:rFonts w:ascii="Arial" w:hAnsi="Arial" w:cs="Arial"/>
        <w:b/>
        <w:bCs/>
        <w:sz w:val="24"/>
        <w:szCs w:val="24"/>
      </w:rPr>
      <w:instrText xml:space="preserve"> PAGE  \* Arabic  \* MERGEFORMAT </w:instrText>
    </w:r>
    <w:r w:rsidRPr="00130CBB">
      <w:rPr>
        <w:rFonts w:ascii="Arial" w:hAnsi="Arial" w:cs="Arial"/>
        <w:b/>
        <w:bCs/>
        <w:sz w:val="24"/>
        <w:szCs w:val="24"/>
      </w:rPr>
      <w:fldChar w:fldCharType="separate"/>
    </w:r>
    <w:r>
      <w:rPr>
        <w:rFonts w:ascii="Arial" w:hAnsi="Arial" w:cs="Arial"/>
        <w:b/>
        <w:bCs/>
        <w:noProof/>
        <w:sz w:val="24"/>
        <w:szCs w:val="24"/>
      </w:rPr>
      <w:t>1</w:t>
    </w:r>
    <w:r w:rsidRPr="00130CBB">
      <w:rPr>
        <w:rFonts w:ascii="Arial" w:hAnsi="Arial" w:cs="Arial"/>
        <w:b/>
        <w:bCs/>
        <w:sz w:val="24"/>
        <w:szCs w:val="24"/>
      </w:rPr>
      <w:fldChar w:fldCharType="end"/>
    </w:r>
    <w:r w:rsidRPr="00130CBB">
      <w:rPr>
        <w:rFonts w:ascii="Arial" w:hAnsi="Arial" w:cs="Arial"/>
        <w:sz w:val="24"/>
        <w:szCs w:val="24"/>
      </w:rPr>
      <w:t xml:space="preserve"> of </w:t>
    </w:r>
    <w:r w:rsidRPr="00130CBB">
      <w:rPr>
        <w:rFonts w:ascii="Arial" w:hAnsi="Arial" w:cs="Arial"/>
        <w:b/>
        <w:bCs/>
        <w:sz w:val="24"/>
        <w:szCs w:val="24"/>
      </w:rPr>
      <w:fldChar w:fldCharType="begin"/>
    </w:r>
    <w:r w:rsidRPr="00130CBB">
      <w:rPr>
        <w:rFonts w:ascii="Arial" w:hAnsi="Arial" w:cs="Arial"/>
        <w:b/>
        <w:bCs/>
        <w:sz w:val="24"/>
        <w:szCs w:val="24"/>
      </w:rPr>
      <w:instrText xml:space="preserve"> NUMPAGES  \* Arabic  \* MERGEFORMAT </w:instrText>
    </w:r>
    <w:r w:rsidRPr="00130CBB">
      <w:rPr>
        <w:rFonts w:ascii="Arial" w:hAnsi="Arial" w:cs="Arial"/>
        <w:b/>
        <w:bCs/>
        <w:sz w:val="24"/>
        <w:szCs w:val="24"/>
      </w:rPr>
      <w:fldChar w:fldCharType="separate"/>
    </w:r>
    <w:r>
      <w:rPr>
        <w:rFonts w:ascii="Arial" w:hAnsi="Arial" w:cs="Arial"/>
        <w:b/>
        <w:bCs/>
        <w:noProof/>
        <w:sz w:val="24"/>
        <w:szCs w:val="24"/>
      </w:rPr>
      <w:t>6</w:t>
    </w:r>
    <w:r w:rsidRPr="00130CBB">
      <w:rPr>
        <w:rFonts w:ascii="Arial" w:hAnsi="Arial" w:cs="Arial"/>
        <w:b/>
        <w:bCs/>
        <w:sz w:val="24"/>
        <w:szCs w:val="24"/>
      </w:rPr>
      <w:fldChar w:fldCharType="end"/>
    </w:r>
    <w:r w:rsidRPr="00130CBB">
      <w:rPr>
        <w:rFonts w:ascii="Arial" w:hAnsi="Arial" w:cs="Arial"/>
        <w:sz w:val="24"/>
        <w:szCs w:val="24"/>
      </w:rPr>
      <w:t xml:space="preserve"> </w:t>
    </w:r>
  </w:p>
  <w:p w14:paraId="05EB98EF" w14:textId="77777777" w:rsidR="00F029DD" w:rsidRDefault="00F029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2483E"/>
    <w:multiLevelType w:val="hybridMultilevel"/>
    <w:tmpl w:val="D1D0D576"/>
    <w:lvl w:ilvl="0" w:tplc="B67404C2">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2466E3F"/>
    <w:multiLevelType w:val="hybridMultilevel"/>
    <w:tmpl w:val="D03C3720"/>
    <w:lvl w:ilvl="0" w:tplc="9F284AE6">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6C153C3"/>
    <w:multiLevelType w:val="hybridMultilevel"/>
    <w:tmpl w:val="387A07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8B37B01"/>
    <w:multiLevelType w:val="hybridMultilevel"/>
    <w:tmpl w:val="5B4AA882"/>
    <w:lvl w:ilvl="0" w:tplc="002860E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4DE33BB"/>
    <w:multiLevelType w:val="hybridMultilevel"/>
    <w:tmpl w:val="2688811E"/>
    <w:lvl w:ilvl="0" w:tplc="449ED732">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7B52A17"/>
    <w:multiLevelType w:val="hybridMultilevel"/>
    <w:tmpl w:val="CE701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2A77D2"/>
    <w:multiLevelType w:val="hybridMultilevel"/>
    <w:tmpl w:val="6C30EFDE"/>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EFC69BB"/>
    <w:multiLevelType w:val="hybridMultilevel"/>
    <w:tmpl w:val="0950B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027FE6"/>
    <w:multiLevelType w:val="hybridMultilevel"/>
    <w:tmpl w:val="920E9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C6698C"/>
    <w:multiLevelType w:val="hybridMultilevel"/>
    <w:tmpl w:val="C9FC6860"/>
    <w:lvl w:ilvl="0" w:tplc="BC966298">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4CEE0301"/>
    <w:multiLevelType w:val="hybridMultilevel"/>
    <w:tmpl w:val="2F30A1D6"/>
    <w:lvl w:ilvl="0" w:tplc="6E263FE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06B5B9D"/>
    <w:multiLevelType w:val="hybridMultilevel"/>
    <w:tmpl w:val="BC6E53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5475451"/>
    <w:multiLevelType w:val="hybridMultilevel"/>
    <w:tmpl w:val="E60C20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E133B8"/>
    <w:multiLevelType w:val="hybridMultilevel"/>
    <w:tmpl w:val="751054A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9DF197F"/>
    <w:multiLevelType w:val="hybridMultilevel"/>
    <w:tmpl w:val="A67C67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D3B7989"/>
    <w:multiLevelType w:val="hybridMultilevel"/>
    <w:tmpl w:val="51A0CD1C"/>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63E17E07"/>
    <w:multiLevelType w:val="hybridMultilevel"/>
    <w:tmpl w:val="2B3A9F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42E02A0"/>
    <w:multiLevelType w:val="hybridMultilevel"/>
    <w:tmpl w:val="EC8A2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43469D1"/>
    <w:multiLevelType w:val="hybridMultilevel"/>
    <w:tmpl w:val="76DA1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9650AE3"/>
    <w:multiLevelType w:val="hybridMultilevel"/>
    <w:tmpl w:val="F6FE0692"/>
    <w:lvl w:ilvl="0" w:tplc="08090017">
      <w:start w:val="9"/>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6F7B1CEF"/>
    <w:multiLevelType w:val="hybridMultilevel"/>
    <w:tmpl w:val="DE4223DC"/>
    <w:lvl w:ilvl="0" w:tplc="5CA210E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B397B61"/>
    <w:multiLevelType w:val="hybridMultilevel"/>
    <w:tmpl w:val="F4004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17"/>
  </w:num>
  <w:num w:numId="3">
    <w:abstractNumId w:val="19"/>
  </w:num>
  <w:num w:numId="4">
    <w:abstractNumId w:val="18"/>
  </w:num>
  <w:num w:numId="5">
    <w:abstractNumId w:val="3"/>
  </w:num>
  <w:num w:numId="6">
    <w:abstractNumId w:val="6"/>
  </w:num>
  <w:num w:numId="7">
    <w:abstractNumId w:val="4"/>
  </w:num>
  <w:num w:numId="8">
    <w:abstractNumId w:val="20"/>
  </w:num>
  <w:num w:numId="9">
    <w:abstractNumId w:val="10"/>
  </w:num>
  <w:num w:numId="10">
    <w:abstractNumId w:val="16"/>
  </w:num>
  <w:num w:numId="11">
    <w:abstractNumId w:val="0"/>
  </w:num>
  <w:num w:numId="12">
    <w:abstractNumId w:val="9"/>
  </w:num>
  <w:num w:numId="13">
    <w:abstractNumId w:val="21"/>
  </w:num>
  <w:num w:numId="14">
    <w:abstractNumId w:val="1"/>
  </w:num>
  <w:num w:numId="15">
    <w:abstractNumId w:val="8"/>
  </w:num>
  <w:num w:numId="16">
    <w:abstractNumId w:val="5"/>
  </w:num>
  <w:num w:numId="17">
    <w:abstractNumId w:val="22"/>
  </w:num>
  <w:num w:numId="18">
    <w:abstractNumId w:val="13"/>
  </w:num>
  <w:num w:numId="19">
    <w:abstractNumId w:val="7"/>
  </w:num>
  <w:num w:numId="20">
    <w:abstractNumId w:val="12"/>
  </w:num>
  <w:num w:numId="21">
    <w:abstractNumId w:val="14"/>
  </w:num>
  <w:num w:numId="22">
    <w:abstractNumId w:val="15"/>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2138"/>
    <w:rsid w:val="000158F9"/>
    <w:rsid w:val="00016AD6"/>
    <w:rsid w:val="00035CDD"/>
    <w:rsid w:val="00040083"/>
    <w:rsid w:val="00053DC9"/>
    <w:rsid w:val="00055992"/>
    <w:rsid w:val="0007170C"/>
    <w:rsid w:val="000820E8"/>
    <w:rsid w:val="00084FE7"/>
    <w:rsid w:val="00091848"/>
    <w:rsid w:val="000977AF"/>
    <w:rsid w:val="000C2AC3"/>
    <w:rsid w:val="000E6BC0"/>
    <w:rsid w:val="001175EE"/>
    <w:rsid w:val="00130CBB"/>
    <w:rsid w:val="00157CF6"/>
    <w:rsid w:val="00160C34"/>
    <w:rsid w:val="001651AC"/>
    <w:rsid w:val="00173008"/>
    <w:rsid w:val="00176CD4"/>
    <w:rsid w:val="00182416"/>
    <w:rsid w:val="00187EB4"/>
    <w:rsid w:val="001A18EC"/>
    <w:rsid w:val="001D14E5"/>
    <w:rsid w:val="001E7BB9"/>
    <w:rsid w:val="001F0156"/>
    <w:rsid w:val="001F0481"/>
    <w:rsid w:val="001F5C3B"/>
    <w:rsid w:val="00200C92"/>
    <w:rsid w:val="0020451E"/>
    <w:rsid w:val="00206B9D"/>
    <w:rsid w:val="002172F6"/>
    <w:rsid w:val="00217A8B"/>
    <w:rsid w:val="0023259C"/>
    <w:rsid w:val="00241567"/>
    <w:rsid w:val="00252098"/>
    <w:rsid w:val="00271FD3"/>
    <w:rsid w:val="00274191"/>
    <w:rsid w:val="00277D5F"/>
    <w:rsid w:val="002B0BD7"/>
    <w:rsid w:val="002B573D"/>
    <w:rsid w:val="002C0730"/>
    <w:rsid w:val="002C5CB2"/>
    <w:rsid w:val="002E363C"/>
    <w:rsid w:val="002F779F"/>
    <w:rsid w:val="00321011"/>
    <w:rsid w:val="003228B8"/>
    <w:rsid w:val="00336CF4"/>
    <w:rsid w:val="003447AE"/>
    <w:rsid w:val="00371885"/>
    <w:rsid w:val="0037272E"/>
    <w:rsid w:val="003737E6"/>
    <w:rsid w:val="003955F9"/>
    <w:rsid w:val="003C3F20"/>
    <w:rsid w:val="003D5510"/>
    <w:rsid w:val="003E2B87"/>
    <w:rsid w:val="003F3861"/>
    <w:rsid w:val="00400983"/>
    <w:rsid w:val="00402786"/>
    <w:rsid w:val="00405895"/>
    <w:rsid w:val="004058DF"/>
    <w:rsid w:val="00436B9F"/>
    <w:rsid w:val="00443E6F"/>
    <w:rsid w:val="00450985"/>
    <w:rsid w:val="00460754"/>
    <w:rsid w:val="00467D6A"/>
    <w:rsid w:val="00476574"/>
    <w:rsid w:val="00486F1A"/>
    <w:rsid w:val="00490CB9"/>
    <w:rsid w:val="004A0CB9"/>
    <w:rsid w:val="004A2CE2"/>
    <w:rsid w:val="004C0035"/>
    <w:rsid w:val="004D3A35"/>
    <w:rsid w:val="004E3CDA"/>
    <w:rsid w:val="004F4B4D"/>
    <w:rsid w:val="0050216D"/>
    <w:rsid w:val="00503D7E"/>
    <w:rsid w:val="0050778F"/>
    <w:rsid w:val="00517B47"/>
    <w:rsid w:val="00522617"/>
    <w:rsid w:val="00527C11"/>
    <w:rsid w:val="00535F31"/>
    <w:rsid w:val="00574D64"/>
    <w:rsid w:val="00580278"/>
    <w:rsid w:val="00591365"/>
    <w:rsid w:val="005B31E4"/>
    <w:rsid w:val="005B78D4"/>
    <w:rsid w:val="005D1CB6"/>
    <w:rsid w:val="005D757C"/>
    <w:rsid w:val="005E487F"/>
    <w:rsid w:val="005E519F"/>
    <w:rsid w:val="006034F6"/>
    <w:rsid w:val="00603818"/>
    <w:rsid w:val="00607874"/>
    <w:rsid w:val="00607E77"/>
    <w:rsid w:val="00617BB3"/>
    <w:rsid w:val="00621487"/>
    <w:rsid w:val="00644ECB"/>
    <w:rsid w:val="00645CDD"/>
    <w:rsid w:val="0065349E"/>
    <w:rsid w:val="00667A9F"/>
    <w:rsid w:val="00675A77"/>
    <w:rsid w:val="006816CC"/>
    <w:rsid w:val="006823A7"/>
    <w:rsid w:val="00687EE8"/>
    <w:rsid w:val="00690ED0"/>
    <w:rsid w:val="006A10DD"/>
    <w:rsid w:val="006B060E"/>
    <w:rsid w:val="006B405C"/>
    <w:rsid w:val="006C4C22"/>
    <w:rsid w:val="006D6AA9"/>
    <w:rsid w:val="006E0334"/>
    <w:rsid w:val="0070347F"/>
    <w:rsid w:val="0070678E"/>
    <w:rsid w:val="00722B9C"/>
    <w:rsid w:val="00750013"/>
    <w:rsid w:val="00761316"/>
    <w:rsid w:val="00774E2A"/>
    <w:rsid w:val="00780208"/>
    <w:rsid w:val="007A4EC3"/>
    <w:rsid w:val="007B7C27"/>
    <w:rsid w:val="007F6E75"/>
    <w:rsid w:val="00831C11"/>
    <w:rsid w:val="0084043C"/>
    <w:rsid w:val="00841DA6"/>
    <w:rsid w:val="0084380F"/>
    <w:rsid w:val="00850FB9"/>
    <w:rsid w:val="00851C79"/>
    <w:rsid w:val="008524EA"/>
    <w:rsid w:val="00856B40"/>
    <w:rsid w:val="00887760"/>
    <w:rsid w:val="008A60B4"/>
    <w:rsid w:val="008B3C31"/>
    <w:rsid w:val="008B64FE"/>
    <w:rsid w:val="008C7BF3"/>
    <w:rsid w:val="008D59D5"/>
    <w:rsid w:val="008D7D2F"/>
    <w:rsid w:val="009027CC"/>
    <w:rsid w:val="00922E99"/>
    <w:rsid w:val="00930D0B"/>
    <w:rsid w:val="00935BF7"/>
    <w:rsid w:val="009517D5"/>
    <w:rsid w:val="00953B78"/>
    <w:rsid w:val="0095442C"/>
    <w:rsid w:val="00954C57"/>
    <w:rsid w:val="00983865"/>
    <w:rsid w:val="00983942"/>
    <w:rsid w:val="00995AE3"/>
    <w:rsid w:val="009C37E0"/>
    <w:rsid w:val="009C580A"/>
    <w:rsid w:val="009E08D6"/>
    <w:rsid w:val="009E41F4"/>
    <w:rsid w:val="00A05BC2"/>
    <w:rsid w:val="00A07C4E"/>
    <w:rsid w:val="00A14B66"/>
    <w:rsid w:val="00A16431"/>
    <w:rsid w:val="00A34217"/>
    <w:rsid w:val="00A5575B"/>
    <w:rsid w:val="00A65CF7"/>
    <w:rsid w:val="00A81AB4"/>
    <w:rsid w:val="00A851DA"/>
    <w:rsid w:val="00AA08F5"/>
    <w:rsid w:val="00AC7D5B"/>
    <w:rsid w:val="00AE1481"/>
    <w:rsid w:val="00AE1621"/>
    <w:rsid w:val="00B0415E"/>
    <w:rsid w:val="00B04678"/>
    <w:rsid w:val="00B12899"/>
    <w:rsid w:val="00B204F3"/>
    <w:rsid w:val="00B314A5"/>
    <w:rsid w:val="00B36887"/>
    <w:rsid w:val="00B533FD"/>
    <w:rsid w:val="00B73E26"/>
    <w:rsid w:val="00B93B13"/>
    <w:rsid w:val="00BB3415"/>
    <w:rsid w:val="00BB6500"/>
    <w:rsid w:val="00BB7E27"/>
    <w:rsid w:val="00BC46DF"/>
    <w:rsid w:val="00C03577"/>
    <w:rsid w:val="00C04045"/>
    <w:rsid w:val="00C04D20"/>
    <w:rsid w:val="00C1070E"/>
    <w:rsid w:val="00C27F37"/>
    <w:rsid w:val="00C53029"/>
    <w:rsid w:val="00C65FEA"/>
    <w:rsid w:val="00C81991"/>
    <w:rsid w:val="00C85C27"/>
    <w:rsid w:val="00C877F9"/>
    <w:rsid w:val="00C9489F"/>
    <w:rsid w:val="00CA0AC2"/>
    <w:rsid w:val="00CB05AD"/>
    <w:rsid w:val="00CB4D0A"/>
    <w:rsid w:val="00CC2FB3"/>
    <w:rsid w:val="00CC575A"/>
    <w:rsid w:val="00CE6BCF"/>
    <w:rsid w:val="00CF123B"/>
    <w:rsid w:val="00CF1AB0"/>
    <w:rsid w:val="00D039AC"/>
    <w:rsid w:val="00D0526F"/>
    <w:rsid w:val="00D10795"/>
    <w:rsid w:val="00D11DA4"/>
    <w:rsid w:val="00D41441"/>
    <w:rsid w:val="00D427DE"/>
    <w:rsid w:val="00D5587D"/>
    <w:rsid w:val="00D707CC"/>
    <w:rsid w:val="00D821FE"/>
    <w:rsid w:val="00D902A3"/>
    <w:rsid w:val="00DA2145"/>
    <w:rsid w:val="00DB0793"/>
    <w:rsid w:val="00DD1E40"/>
    <w:rsid w:val="00E00821"/>
    <w:rsid w:val="00E02E0E"/>
    <w:rsid w:val="00E036AB"/>
    <w:rsid w:val="00E03CF2"/>
    <w:rsid w:val="00E04D38"/>
    <w:rsid w:val="00E04DB4"/>
    <w:rsid w:val="00E27FEC"/>
    <w:rsid w:val="00E3064B"/>
    <w:rsid w:val="00E30679"/>
    <w:rsid w:val="00E36940"/>
    <w:rsid w:val="00E40EE1"/>
    <w:rsid w:val="00E4597D"/>
    <w:rsid w:val="00E54832"/>
    <w:rsid w:val="00E56A90"/>
    <w:rsid w:val="00E641CC"/>
    <w:rsid w:val="00E66888"/>
    <w:rsid w:val="00E75604"/>
    <w:rsid w:val="00E90B3D"/>
    <w:rsid w:val="00EA30AB"/>
    <w:rsid w:val="00EB3925"/>
    <w:rsid w:val="00EB706F"/>
    <w:rsid w:val="00EC4D33"/>
    <w:rsid w:val="00ED00F5"/>
    <w:rsid w:val="00ED7557"/>
    <w:rsid w:val="00EF621E"/>
    <w:rsid w:val="00F0135D"/>
    <w:rsid w:val="00F029DD"/>
    <w:rsid w:val="00F0355D"/>
    <w:rsid w:val="00F27F49"/>
    <w:rsid w:val="00F43656"/>
    <w:rsid w:val="00F544F5"/>
    <w:rsid w:val="00F67A10"/>
    <w:rsid w:val="00F76521"/>
    <w:rsid w:val="00F96EB3"/>
    <w:rsid w:val="00FA7768"/>
    <w:rsid w:val="00FB1D79"/>
    <w:rsid w:val="00FB51D5"/>
    <w:rsid w:val="00FD2962"/>
    <w:rsid w:val="00FE154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7CADBC1"/>
  <w15:docId w15:val="{DF9B3BCA-88CC-486C-9DF7-47963AE60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3603969">
      <w:bodyDiv w:val="1"/>
      <w:marLeft w:val="0"/>
      <w:marRight w:val="0"/>
      <w:marTop w:val="0"/>
      <w:marBottom w:val="0"/>
      <w:divBdr>
        <w:top w:val="none" w:sz="0" w:space="0" w:color="auto"/>
        <w:left w:val="none" w:sz="0" w:space="0" w:color="auto"/>
        <w:bottom w:val="none" w:sz="0" w:space="0" w:color="auto"/>
        <w:right w:val="none" w:sz="0" w:space="0" w:color="auto"/>
      </w:divBdr>
      <w:divsChild>
        <w:div w:id="990256969">
          <w:marLeft w:val="547"/>
          <w:marRight w:val="0"/>
          <w:marTop w:val="0"/>
          <w:marBottom w:val="0"/>
          <w:divBdr>
            <w:top w:val="none" w:sz="0" w:space="0" w:color="auto"/>
            <w:left w:val="none" w:sz="0" w:space="0" w:color="auto"/>
            <w:bottom w:val="none" w:sz="0" w:space="0" w:color="auto"/>
            <w:right w:val="none" w:sz="0" w:space="0" w:color="auto"/>
          </w:divBdr>
        </w:div>
      </w:divsChild>
    </w:div>
    <w:div w:id="1567034813">
      <w:bodyDiv w:val="1"/>
      <w:marLeft w:val="0"/>
      <w:marRight w:val="0"/>
      <w:marTop w:val="0"/>
      <w:marBottom w:val="0"/>
      <w:divBdr>
        <w:top w:val="none" w:sz="0" w:space="0" w:color="auto"/>
        <w:left w:val="none" w:sz="0" w:space="0" w:color="auto"/>
        <w:bottom w:val="none" w:sz="0" w:space="0" w:color="auto"/>
        <w:right w:val="none" w:sz="0" w:space="0" w:color="auto"/>
      </w:divBdr>
      <w:divsChild>
        <w:div w:id="1965385070">
          <w:marLeft w:val="547"/>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330EAB-BF27-4B9B-B9FB-D4C01A746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6</Pages>
  <Words>1230</Words>
  <Characters>7011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Jacqueline Brealey</cp:lastModifiedBy>
  <cp:revision>13</cp:revision>
  <cp:lastPrinted>2016-12-13T09:13:00Z</cp:lastPrinted>
  <dcterms:created xsi:type="dcterms:W3CDTF">2016-12-12T10:03:00Z</dcterms:created>
  <dcterms:modified xsi:type="dcterms:W3CDTF">2016-12-13T11:11:00Z</dcterms:modified>
</cp:coreProperties>
</file>