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63B1" w:rsidRDefault="00DD63B1" w:rsidP="00E25BCA">
      <w:r>
        <w:t>Michael Sedgeman</w:t>
      </w:r>
    </w:p>
    <w:p w:rsidR="00DD63B1" w:rsidRDefault="00DD63B1" w:rsidP="00E25BCA">
      <w:r>
        <w:t>Assignment – Accounting in hospitality</w:t>
      </w:r>
    </w:p>
    <w:p w:rsidR="00DD63B1" w:rsidRDefault="00DD63B1" w:rsidP="00E25BCA">
      <w:bookmarkStart w:id="0" w:name="_GoBack"/>
      <w:bookmarkEnd w:id="0"/>
    </w:p>
    <w:p w:rsidR="00E25BCA" w:rsidRDefault="00DD63B1" w:rsidP="00E25BCA">
      <w:r>
        <w:t xml:space="preserve">1.   </w:t>
      </w:r>
      <w:r w:rsidR="00E25BCA">
        <w:t xml:space="preserve">Give short answers to the following questions:       (24) </w:t>
      </w:r>
    </w:p>
    <w:p w:rsidR="00E25BCA" w:rsidRDefault="00E25BCA" w:rsidP="00E25BCA">
      <w:r>
        <w:t xml:space="preserve"> </w:t>
      </w:r>
      <w:proofErr w:type="spellStart"/>
      <w:r>
        <w:t>i</w:t>
      </w:r>
      <w:proofErr w:type="spellEnd"/>
      <w:r>
        <w:t xml:space="preserve">.   Outline the basic principles of accounting.  Debit and credit based. A debit is money paid into an account to the hotel where the money is owed to the hotel by the guest. A credit is money owed by the guest in the form of money or deposit paid in advance.  The difference between credits and debits is on </w:t>
      </w:r>
      <w:r w:rsidR="00AC75C1">
        <w:t>the</w:t>
      </w:r>
      <w:r>
        <w:t xml:space="preserve"> balance sheet which will indicate any remaining balance of monies</w:t>
      </w:r>
      <w:r w:rsidR="00AC75C1">
        <w:t xml:space="preserve"> due</w:t>
      </w:r>
    </w:p>
    <w:p w:rsidR="00E25BCA" w:rsidRDefault="00E25BCA" w:rsidP="00E25BCA">
      <w:r>
        <w:t>ii.   What is a guest ledger?</w:t>
      </w:r>
      <w:r w:rsidR="00AC75C1">
        <w:t xml:space="preserve"> It is a group of folios of a registered checked in guest. It is where a guest can create debits to increase their value to the hotel.</w:t>
      </w:r>
    </w:p>
    <w:p w:rsidR="00E25BCA" w:rsidRDefault="00E25BCA" w:rsidP="00E25BCA">
      <w:r>
        <w:t xml:space="preserve">What type of information does it contain? </w:t>
      </w:r>
      <w:r w:rsidR="0055725B">
        <w:t>It will include info like g</w:t>
      </w:r>
      <w:r w:rsidR="00AC75C1">
        <w:t>uest name, address, r</w:t>
      </w:r>
      <w:r w:rsidR="00AC75C1" w:rsidRPr="00AC75C1">
        <w:t>o</w:t>
      </w:r>
      <w:r w:rsidR="00AC75C1">
        <w:t>om n</w:t>
      </w:r>
      <w:r w:rsidR="00AC75C1" w:rsidRPr="00AC75C1">
        <w:t xml:space="preserve">umber, </w:t>
      </w:r>
      <w:r w:rsidR="00AC75C1">
        <w:t>d</w:t>
      </w:r>
      <w:r w:rsidR="00AC75C1" w:rsidRPr="00AC75C1">
        <w:t>ate</w:t>
      </w:r>
      <w:r w:rsidR="00AC75C1">
        <w:t>s</w:t>
      </w:r>
      <w:r w:rsidR="00AC75C1" w:rsidRPr="00AC75C1">
        <w:t xml:space="preserve"> of </w:t>
      </w:r>
      <w:r w:rsidR="00AC75C1">
        <w:t>arrival and departure</w:t>
      </w:r>
      <w:r w:rsidR="00AC75C1" w:rsidRPr="00AC75C1">
        <w:t>,</w:t>
      </w:r>
      <w:r w:rsidR="00AC75C1">
        <w:t xml:space="preserve"> </w:t>
      </w:r>
      <w:r w:rsidR="00AC75C1" w:rsidRPr="00AC75C1">
        <w:t xml:space="preserve">and </w:t>
      </w:r>
      <w:r w:rsidR="00AC75C1">
        <w:t>any billing i</w:t>
      </w:r>
      <w:r w:rsidR="00AC75C1" w:rsidRPr="00AC75C1">
        <w:t>nstructions</w:t>
      </w:r>
      <w:r w:rsidR="00AC75C1">
        <w:t xml:space="preserve"> for charging. It will be identified by a unique account number for auditing purposes.</w:t>
      </w:r>
    </w:p>
    <w:p w:rsidR="00E25BCA" w:rsidRDefault="00E25BCA" w:rsidP="00E25BCA">
      <w:r>
        <w:t>iii.   What type of information is contained in a city ledger?</w:t>
      </w:r>
      <w:r w:rsidR="00A16103">
        <w:t xml:space="preserve"> Is every other account belonging to a </w:t>
      </w:r>
      <w:proofErr w:type="spellStart"/>
      <w:r w:rsidR="00A16103">
        <w:t>non residential</w:t>
      </w:r>
      <w:proofErr w:type="spellEnd"/>
      <w:r w:rsidR="00A16103">
        <w:t xml:space="preserve"> guest or </w:t>
      </w:r>
      <w:proofErr w:type="gramStart"/>
      <w:r w:rsidR="00A16103">
        <w:t>company.</w:t>
      </w:r>
      <w:proofErr w:type="gramEnd"/>
      <w:r w:rsidR="00A16103">
        <w:t xml:space="preserve"> These accounts include </w:t>
      </w:r>
      <w:proofErr w:type="spellStart"/>
      <w:r w:rsidR="00A16103">
        <w:t>non arrival</w:t>
      </w:r>
      <w:proofErr w:type="spellEnd"/>
      <w:r w:rsidR="00A16103">
        <w:t xml:space="preserve"> cha</w:t>
      </w:r>
      <w:r w:rsidR="0082440C">
        <w:t>r</w:t>
      </w:r>
      <w:r w:rsidR="00A16103">
        <w:t>ges, credit card payment accounts</w:t>
      </w:r>
      <w:r w:rsidR="0082440C">
        <w:t xml:space="preserve">, </w:t>
      </w:r>
      <w:proofErr w:type="spellStart"/>
      <w:r w:rsidR="0082440C">
        <w:t>billbacks</w:t>
      </w:r>
      <w:proofErr w:type="spellEnd"/>
      <w:r w:rsidR="0082440C">
        <w:t xml:space="preserve"> to third party agents and disputed accounts.</w:t>
      </w:r>
    </w:p>
    <w:p w:rsidR="00E25BCA" w:rsidRDefault="00E25BCA" w:rsidP="00E25BCA">
      <w:r>
        <w:t xml:space="preserve">iv.   What are the typical transactions undertaken by businesses? </w:t>
      </w:r>
      <w:r w:rsidR="00BC4173">
        <w:t>Selling goods or services, buying materials or goods to sell on receiving and processing payments.</w:t>
      </w:r>
    </w:p>
    <w:p w:rsidR="00E25BCA" w:rsidRDefault="00E25BCA" w:rsidP="00E25BCA">
      <w:r>
        <w:t xml:space="preserve">v.   Describe profit and loss accounts. </w:t>
      </w:r>
    </w:p>
    <w:p w:rsidR="00AE1143" w:rsidRDefault="00AE1143" w:rsidP="00E25BCA">
      <w:r>
        <w:t xml:space="preserve">These </w:t>
      </w:r>
      <w:r w:rsidR="007C4606">
        <w:t xml:space="preserve">accounts </w:t>
      </w:r>
      <w:r>
        <w:t xml:space="preserve">allow direct </w:t>
      </w:r>
      <w:proofErr w:type="spellStart"/>
      <w:r>
        <w:t>comparsions</w:t>
      </w:r>
      <w:proofErr w:type="spellEnd"/>
      <w:r>
        <w:t xml:space="preserve"> between the cost of a service or supply against the revenue generated from that particular service or supply to show the gross gains (or </w:t>
      </w:r>
      <w:proofErr w:type="gramStart"/>
      <w:r>
        <w:t>losses )</w:t>
      </w:r>
      <w:proofErr w:type="gramEnd"/>
      <w:r>
        <w:t xml:space="preserve">. </w:t>
      </w:r>
      <w:proofErr w:type="spellStart"/>
      <w:r>
        <w:t>Eg</w:t>
      </w:r>
      <w:proofErr w:type="spellEnd"/>
      <w:r>
        <w:t xml:space="preserve"> cost of bar sales against revenue from the bar, these comparisons are shown as percentages.</w:t>
      </w:r>
    </w:p>
    <w:p w:rsidR="00E25BCA" w:rsidRDefault="00E25BCA" w:rsidP="00E25BCA">
      <w:r>
        <w:t xml:space="preserve">vi.   What is petty cash? How is it recorded? </w:t>
      </w:r>
      <w:r w:rsidR="00866733">
        <w:t xml:space="preserve"> Pett</w:t>
      </w:r>
      <w:r w:rsidR="00313039">
        <w:t>y</w:t>
      </w:r>
      <w:r w:rsidR="00866733">
        <w:t xml:space="preserve"> cash is a small cash reserve that is used to purchase smaller requirements. The petty cash reserve is at a constant level</w:t>
      </w:r>
      <w:r w:rsidR="00313039">
        <w:t xml:space="preserve"> </w:t>
      </w:r>
      <w:r w:rsidR="00866733">
        <w:t>and is made up of cash and receipts of any cash purchases. Usually a petty cash voucher book is used and ac</w:t>
      </w:r>
      <w:r w:rsidR="00313039">
        <w:t>c</w:t>
      </w:r>
      <w:r w:rsidR="00866733">
        <w:t>ompani</w:t>
      </w:r>
      <w:r w:rsidR="00313039">
        <w:t>e</w:t>
      </w:r>
      <w:r w:rsidR="00866733">
        <w:t>d by the receipts of the purchases.</w:t>
      </w:r>
      <w:r w:rsidR="00D81AF7">
        <w:t xml:space="preserve"> This is then entered into a simple spreadsheet describing the supplier, date of purchase and the amount with a running balance to keep a current cash value of the petty cash reserve.</w:t>
      </w:r>
    </w:p>
    <w:p w:rsidR="00BE402A" w:rsidRDefault="00E25BCA" w:rsidP="00E25BCA">
      <w:r>
        <w:t>VII. What is a balance sheet?</w:t>
      </w:r>
    </w:p>
    <w:p w:rsidR="00E25BCA" w:rsidRDefault="00E25BCA" w:rsidP="00E25BCA">
      <w:r>
        <w:t xml:space="preserve"> </w:t>
      </w:r>
      <w:r w:rsidR="00D13CF2">
        <w:t>A balance sheet is a record of the financial standing of the business at a set point. It is produced at the end of the financial year for that business whether it runs Jan-Dec or Apr-March (fiscal). The ‘balance’ shown on a balance sheet is the balance between the assets and liabilities of the business and shows if the business has ended the year at a loss or profit (net value).</w:t>
      </w:r>
    </w:p>
    <w:p w:rsidR="00E25BCA" w:rsidRDefault="00E25BCA" w:rsidP="00E25BCA">
      <w:r>
        <w:t xml:space="preserve"> </w:t>
      </w:r>
    </w:p>
    <w:p w:rsidR="00C651FE" w:rsidRDefault="00E25BCA" w:rsidP="00E25BCA">
      <w:r>
        <w:t>2.   Discuss the different types of accounts that are dealt with at a hotel’s front desk.  (6)</w:t>
      </w:r>
    </w:p>
    <w:p w:rsidR="005D66E4" w:rsidRDefault="005D66E4" w:rsidP="00E25BCA">
      <w:r w:rsidRPr="00DE3391">
        <w:rPr>
          <w:b/>
        </w:rPr>
        <w:t>Guest accounts</w:t>
      </w:r>
      <w:r w:rsidR="000E5ED8">
        <w:t xml:space="preserve"> - </w:t>
      </w:r>
      <w:r w:rsidRPr="005D66E4">
        <w:t xml:space="preserve">A guest account is </w:t>
      </w:r>
      <w:r>
        <w:t>the</w:t>
      </w:r>
      <w:r w:rsidRPr="005D66E4">
        <w:t xml:space="preserve"> financial transaction record </w:t>
      </w:r>
      <w:r>
        <w:t>b</w:t>
      </w:r>
      <w:r w:rsidRPr="005D66E4">
        <w:t xml:space="preserve">etween the hotel and the guest. </w:t>
      </w:r>
      <w:r>
        <w:t xml:space="preserve">On check in the guest account is created and all transactions the guest incurs will appear on this account. It is an account that is the </w:t>
      </w:r>
      <w:proofErr w:type="gramStart"/>
      <w:r>
        <w:t>guests</w:t>
      </w:r>
      <w:proofErr w:type="gramEnd"/>
      <w:r>
        <w:t xml:space="preserve"> responsibility to settle on or prior to departure.</w:t>
      </w:r>
    </w:p>
    <w:p w:rsidR="005D66E4" w:rsidRDefault="005D66E4" w:rsidP="00E25BCA">
      <w:r w:rsidRPr="00DE3391">
        <w:rPr>
          <w:b/>
        </w:rPr>
        <w:t>Non Guest accounts</w:t>
      </w:r>
      <w:r w:rsidR="00DE3391">
        <w:rPr>
          <w:b/>
        </w:rPr>
        <w:t xml:space="preserve"> - </w:t>
      </w:r>
      <w:r w:rsidR="00E853E0">
        <w:t>These are accounts not settled by the individual guest but by company payments, cancellation charges or third party card payments/bill-back payments.  These are the responsibility of the accounts department to arrange settlement not the front of house team.</w:t>
      </w:r>
    </w:p>
    <w:sectPr w:rsidR="005D66E4" w:rsidSect="00DD63B1">
      <w:pgSz w:w="11906" w:h="16838"/>
      <w:pgMar w:top="1077" w:right="1247" w:bottom="1134" w:left="124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5BCA"/>
    <w:rsid w:val="000E5ED8"/>
    <w:rsid w:val="00313039"/>
    <w:rsid w:val="0055725B"/>
    <w:rsid w:val="005D66E4"/>
    <w:rsid w:val="007C4606"/>
    <w:rsid w:val="0082440C"/>
    <w:rsid w:val="00866733"/>
    <w:rsid w:val="00A16103"/>
    <w:rsid w:val="00AC75C1"/>
    <w:rsid w:val="00AE1143"/>
    <w:rsid w:val="00BC4173"/>
    <w:rsid w:val="00BE402A"/>
    <w:rsid w:val="00C651FE"/>
    <w:rsid w:val="00D13CF2"/>
    <w:rsid w:val="00D81AF7"/>
    <w:rsid w:val="00DD63B1"/>
    <w:rsid w:val="00DE3391"/>
    <w:rsid w:val="00E25BCA"/>
    <w:rsid w:val="00E853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A23A395-6EDE-40FF-9CF7-ACBBF54124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25BC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487</Words>
  <Characters>2779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sedgeman</dc:creator>
  <cp:keywords/>
  <dc:description/>
  <cp:lastModifiedBy>michael sedgeman</cp:lastModifiedBy>
  <cp:revision>14</cp:revision>
  <dcterms:created xsi:type="dcterms:W3CDTF">2018-04-11T19:21:00Z</dcterms:created>
  <dcterms:modified xsi:type="dcterms:W3CDTF">2018-04-21T13:41:00Z</dcterms:modified>
</cp:coreProperties>
</file>