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875FF5" w14:textId="77777777" w:rsidR="00A851DA" w:rsidRPr="00B0415E" w:rsidRDefault="00607874" w:rsidP="00A851DA">
      <w:pPr>
        <w:pStyle w:val="Default"/>
        <w:rPr>
          <w:rFonts w:asciiTheme="minorHAnsi" w:hAnsiTheme="minorHAnsi"/>
        </w:rPr>
      </w:pPr>
      <w:r>
        <w:rPr>
          <w:rFonts w:asciiTheme="minorHAnsi" w:hAnsiTheme="minorHAnsi"/>
          <w:noProof/>
          <w:lang w:val="es-ES" w:eastAsia="es-ES"/>
        </w:rPr>
        <w:drawing>
          <wp:anchor distT="0" distB="0" distL="114300" distR="114300" simplePos="0" relativeHeight="251658240" behindDoc="0" locked="0" layoutInCell="1" allowOverlap="1" wp14:anchorId="52A32403" wp14:editId="57A96F7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8791677" w14:textId="0DCD88FE" w:rsidR="00607874" w:rsidRDefault="0071338E" w:rsidP="00A851DA">
      <w:pPr>
        <w:rPr>
          <w:lang w:val="en-US"/>
        </w:rPr>
      </w:pPr>
      <w:r>
        <w:rPr>
          <w:noProof/>
          <w:lang w:val="es-ES" w:eastAsia="es-ES"/>
        </w:rPr>
        <mc:AlternateContent>
          <mc:Choice Requires="wps">
            <w:drawing>
              <wp:anchor distT="0" distB="0" distL="114300" distR="114300" simplePos="0" relativeHeight="251660288" behindDoc="0" locked="0" layoutInCell="1" allowOverlap="1" wp14:anchorId="1A26030C" wp14:editId="394B0362">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945F5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619CDE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A26030C"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3B945F5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619CDE4" w14:textId="77777777" w:rsidR="00405895" w:rsidRDefault="00405895"/>
                  </w:txbxContent>
                </v:textbox>
              </v:shape>
            </w:pict>
          </mc:Fallback>
        </mc:AlternateContent>
      </w:r>
    </w:p>
    <w:p w14:paraId="685FB29D" w14:textId="77777777" w:rsidR="00607874" w:rsidRDefault="00607874" w:rsidP="00A851DA">
      <w:pPr>
        <w:rPr>
          <w:lang w:val="en-US"/>
        </w:rPr>
      </w:pPr>
    </w:p>
    <w:p w14:paraId="468255E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62D3BDB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26DBF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AD119B4" w14:textId="315FE569" w:rsidR="00A851DA" w:rsidRPr="00B0415E" w:rsidRDefault="0071338E">
            <w:pPr>
              <w:pStyle w:val="Default"/>
              <w:rPr>
                <w:rFonts w:asciiTheme="minorHAnsi" w:hAnsiTheme="minorHAnsi"/>
              </w:rPr>
            </w:pPr>
            <w:r>
              <w:rPr>
                <w:rFonts w:asciiTheme="minorHAnsi" w:hAnsiTheme="minorHAnsi"/>
              </w:rPr>
              <w:t>Leanne Mydlak</w:t>
            </w:r>
          </w:p>
        </w:tc>
      </w:tr>
      <w:tr w:rsidR="00A851DA" w:rsidRPr="00B0415E" w14:paraId="305A39E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231A6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DB9EA32" w14:textId="0D25A2D6" w:rsidR="00A851DA" w:rsidRPr="00B0415E" w:rsidRDefault="0071338E">
            <w:pPr>
              <w:pStyle w:val="Default"/>
              <w:rPr>
                <w:rFonts w:asciiTheme="minorHAnsi" w:hAnsiTheme="minorHAnsi"/>
              </w:rPr>
            </w:pPr>
            <w:r>
              <w:rPr>
                <w:rFonts w:asciiTheme="minorHAnsi" w:hAnsiTheme="minorHAnsi"/>
              </w:rPr>
              <w:t>33983</w:t>
            </w:r>
          </w:p>
        </w:tc>
      </w:tr>
      <w:tr w:rsidR="00A851DA" w:rsidRPr="00B0415E" w14:paraId="157EAED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6D6164"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F3DEB74" w14:textId="67A3D65B" w:rsidR="00A851DA" w:rsidRPr="00B0415E" w:rsidRDefault="0071338E">
            <w:pPr>
              <w:pStyle w:val="Default"/>
              <w:rPr>
                <w:rFonts w:asciiTheme="minorHAnsi" w:hAnsiTheme="minorHAnsi"/>
              </w:rPr>
            </w:pPr>
            <w:r>
              <w:rPr>
                <w:rFonts w:asciiTheme="minorHAnsi" w:hAnsiTheme="minorHAnsi"/>
              </w:rPr>
              <w:t>Diploma in Marketing 4</w:t>
            </w:r>
          </w:p>
        </w:tc>
      </w:tr>
      <w:tr w:rsidR="00A851DA" w:rsidRPr="00B0415E" w14:paraId="159A603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061E9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DD027F9" w14:textId="3050CC84" w:rsidR="00A851DA" w:rsidRPr="00B0415E" w:rsidRDefault="0071338E">
            <w:r>
              <w:t>0</w:t>
            </w:r>
            <w:r w:rsidR="002E5ED4">
              <w:t>6</w:t>
            </w:r>
          </w:p>
        </w:tc>
      </w:tr>
    </w:tbl>
    <w:p w14:paraId="5E6AC366" w14:textId="77777777" w:rsidR="00CC2FB3" w:rsidRDefault="00CC2FB3" w:rsidP="00A851DA">
      <w:pPr>
        <w:rPr>
          <w:b/>
          <w:lang w:val="en-US"/>
        </w:rPr>
      </w:pPr>
    </w:p>
    <w:p w14:paraId="40D70595" w14:textId="77777777" w:rsidR="00443E6F" w:rsidRDefault="00527C11" w:rsidP="00A851DA">
      <w:pPr>
        <w:rPr>
          <w:b/>
          <w:sz w:val="28"/>
          <w:lang w:val="en-US"/>
        </w:rPr>
      </w:pPr>
      <w:r w:rsidRPr="00443E6F">
        <w:rPr>
          <w:b/>
          <w:sz w:val="28"/>
          <w:lang w:val="en-US"/>
        </w:rPr>
        <w:t>Marking Criteria:</w:t>
      </w:r>
    </w:p>
    <w:p w14:paraId="13FE03B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2E0599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47F6D7C" w14:textId="77777777" w:rsidTr="00CC2FB3">
        <w:tc>
          <w:tcPr>
            <w:tcW w:w="9242" w:type="dxa"/>
          </w:tcPr>
          <w:p w14:paraId="43DAE4B4"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3F84B338" w14:textId="77777777" w:rsidR="00CC2FB3" w:rsidRDefault="00CC2FB3" w:rsidP="00A851DA">
            <w:pPr>
              <w:rPr>
                <w:b/>
              </w:rPr>
            </w:pPr>
          </w:p>
          <w:p w14:paraId="60DC3F69" w14:textId="77777777" w:rsidR="00CC2FB3" w:rsidRDefault="00CC2FB3" w:rsidP="00A851DA">
            <w:pPr>
              <w:rPr>
                <w:b/>
              </w:rPr>
            </w:pPr>
          </w:p>
          <w:p w14:paraId="7C7997B3" w14:textId="77777777" w:rsidR="00CC2FB3" w:rsidRDefault="00CC2FB3" w:rsidP="00A851DA">
            <w:pPr>
              <w:rPr>
                <w:b/>
              </w:rPr>
            </w:pPr>
          </w:p>
          <w:p w14:paraId="5FBDB832" w14:textId="77777777" w:rsidR="00CC2FB3" w:rsidRDefault="00CC2FB3" w:rsidP="00A851DA">
            <w:pPr>
              <w:rPr>
                <w:b/>
              </w:rPr>
            </w:pPr>
          </w:p>
          <w:p w14:paraId="0C502DE9" w14:textId="77777777" w:rsidR="00CC2FB3" w:rsidRDefault="00CC2FB3" w:rsidP="00A851DA">
            <w:pPr>
              <w:rPr>
                <w:b/>
              </w:rPr>
            </w:pPr>
          </w:p>
          <w:p w14:paraId="7AFDEBA7" w14:textId="77777777" w:rsidR="00CC2FB3" w:rsidRDefault="00CC2FB3" w:rsidP="00A851DA">
            <w:pPr>
              <w:rPr>
                <w:b/>
              </w:rPr>
            </w:pPr>
          </w:p>
          <w:p w14:paraId="7A4665B8" w14:textId="77777777" w:rsidR="00CC2FB3" w:rsidRDefault="00CC2FB3" w:rsidP="00A851DA">
            <w:pPr>
              <w:rPr>
                <w:b/>
              </w:rPr>
            </w:pPr>
          </w:p>
          <w:p w14:paraId="79B92E04" w14:textId="77777777" w:rsidR="00CC2FB3" w:rsidRDefault="00CC2FB3" w:rsidP="00A851DA">
            <w:pPr>
              <w:rPr>
                <w:b/>
              </w:rPr>
            </w:pPr>
          </w:p>
          <w:p w14:paraId="50273821" w14:textId="77777777" w:rsidR="00CC2FB3" w:rsidRDefault="00CC2FB3" w:rsidP="00A851DA">
            <w:pPr>
              <w:rPr>
                <w:b/>
              </w:rPr>
            </w:pPr>
          </w:p>
          <w:p w14:paraId="0BA11A64" w14:textId="77777777" w:rsidR="00CC2FB3" w:rsidRDefault="00CC2FB3" w:rsidP="00A851DA">
            <w:pPr>
              <w:rPr>
                <w:b/>
              </w:rPr>
            </w:pPr>
          </w:p>
          <w:p w14:paraId="3E7E1DFC" w14:textId="77777777" w:rsidR="00CC2FB3" w:rsidRDefault="00CC2FB3" w:rsidP="00A851DA">
            <w:pPr>
              <w:rPr>
                <w:b/>
              </w:rPr>
            </w:pPr>
          </w:p>
          <w:p w14:paraId="0751141B" w14:textId="77777777" w:rsidR="00CC2FB3" w:rsidRDefault="00CC2FB3" w:rsidP="00A851DA">
            <w:pPr>
              <w:rPr>
                <w:b/>
              </w:rPr>
            </w:pPr>
          </w:p>
          <w:p w14:paraId="4C7D1531" w14:textId="77777777" w:rsidR="00CC2FB3" w:rsidRDefault="00CC2FB3" w:rsidP="00A851DA">
            <w:pPr>
              <w:rPr>
                <w:b/>
              </w:rPr>
            </w:pPr>
          </w:p>
          <w:p w14:paraId="75A2DA48" w14:textId="77777777" w:rsidR="00CC2FB3" w:rsidRDefault="00CC2FB3" w:rsidP="00A851DA">
            <w:pPr>
              <w:rPr>
                <w:b/>
              </w:rPr>
            </w:pPr>
          </w:p>
          <w:p w14:paraId="039CE210" w14:textId="77777777" w:rsidR="00CC2FB3" w:rsidRDefault="00CC2FB3" w:rsidP="00A851DA">
            <w:pPr>
              <w:rPr>
                <w:b/>
              </w:rPr>
            </w:pPr>
          </w:p>
          <w:p w14:paraId="3499347D" w14:textId="77777777" w:rsidR="00CC2FB3" w:rsidRDefault="00CC2FB3" w:rsidP="00A851DA">
            <w:pPr>
              <w:rPr>
                <w:b/>
              </w:rPr>
            </w:pPr>
          </w:p>
        </w:tc>
      </w:tr>
    </w:tbl>
    <w:p w14:paraId="5798123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1D9A092" w14:textId="64F1B6C3" w:rsidR="0071338E" w:rsidRPr="0071338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BD160E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378B51B" w14:textId="77777777" w:rsidR="0071338E" w:rsidRPr="00B0415E" w:rsidRDefault="0071338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14:paraId="084998CE" w14:textId="77777777" w:rsidTr="00405895">
        <w:tc>
          <w:tcPr>
            <w:tcW w:w="2310" w:type="dxa"/>
            <w:shd w:val="clear" w:color="auto" w:fill="D9D9D9" w:themeFill="background1" w:themeFillShade="D9"/>
          </w:tcPr>
          <w:p w14:paraId="10B97CE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6F89B1B" w14:textId="0AABAF5C" w:rsidR="00405895" w:rsidRPr="00B0415E" w:rsidRDefault="00BA078B" w:rsidP="00A851DA">
            <w:pPr>
              <w:rPr>
                <w:rFonts w:cs="Bliss-Regular"/>
                <w:color w:val="000000"/>
              </w:rPr>
            </w:pPr>
            <w:proofErr w:type="spellStart"/>
            <w:r>
              <w:rPr>
                <w:rFonts w:cs="Bliss-Regular"/>
                <w:color w:val="000000"/>
              </w:rPr>
              <w:t>L.Mydlak</w:t>
            </w:r>
            <w:proofErr w:type="spellEnd"/>
          </w:p>
        </w:tc>
        <w:tc>
          <w:tcPr>
            <w:tcW w:w="1276" w:type="dxa"/>
            <w:shd w:val="clear" w:color="auto" w:fill="D9D9D9" w:themeFill="background1" w:themeFillShade="D9"/>
          </w:tcPr>
          <w:p w14:paraId="7A632CB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9B6E3AF" w14:textId="10291122" w:rsidR="00405895" w:rsidRPr="00B0415E" w:rsidRDefault="00CC75C8" w:rsidP="00A851DA">
            <w:pPr>
              <w:rPr>
                <w:rFonts w:cs="Bliss-Regular"/>
                <w:color w:val="000000"/>
              </w:rPr>
            </w:pPr>
            <w:r>
              <w:rPr>
                <w:rFonts w:cs="Bliss-Regular"/>
                <w:color w:val="000000"/>
              </w:rPr>
              <w:t>02/06/2020</w:t>
            </w:r>
          </w:p>
        </w:tc>
      </w:tr>
    </w:tbl>
    <w:p w14:paraId="2EA7E71C" w14:textId="77777777" w:rsidR="00A851DA" w:rsidRPr="00B0415E" w:rsidRDefault="00A851DA" w:rsidP="00A851DA">
      <w:pPr>
        <w:rPr>
          <w:rFonts w:cs="Bliss-Regular"/>
          <w:color w:val="000000"/>
          <w:lang w:val="en-US"/>
        </w:rPr>
      </w:pPr>
    </w:p>
    <w:p w14:paraId="7A59E69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C1CAA1F" w14:textId="77777777" w:rsidTr="00B0415E">
        <w:trPr>
          <w:trHeight w:val="249"/>
        </w:trPr>
        <w:tc>
          <w:tcPr>
            <w:tcW w:w="4621" w:type="dxa"/>
            <w:shd w:val="clear" w:color="auto" w:fill="D9D9D9" w:themeFill="background1" w:themeFillShade="D9"/>
          </w:tcPr>
          <w:p w14:paraId="65F07C15" w14:textId="77777777" w:rsidR="00503D7E" w:rsidRPr="00B0415E" w:rsidRDefault="00503D7E" w:rsidP="00503D7E">
            <w:pPr>
              <w:rPr>
                <w:b/>
                <w:color w:val="002060"/>
              </w:rPr>
            </w:pPr>
            <w:r w:rsidRPr="00B0415E">
              <w:rPr>
                <w:b/>
                <w:color w:val="002060"/>
              </w:rPr>
              <w:t>Total Marks</w:t>
            </w:r>
          </w:p>
        </w:tc>
        <w:tc>
          <w:tcPr>
            <w:tcW w:w="4621" w:type="dxa"/>
          </w:tcPr>
          <w:p w14:paraId="55D51F3F" w14:textId="77777777" w:rsidR="00503D7E" w:rsidRPr="00B0415E" w:rsidRDefault="00503D7E" w:rsidP="00503D7E">
            <w:pPr>
              <w:rPr>
                <w:rFonts w:cs="Times New Roman"/>
                <w:szCs w:val="32"/>
              </w:rPr>
            </w:pPr>
          </w:p>
        </w:tc>
      </w:tr>
      <w:tr w:rsidR="00503D7E" w:rsidRPr="00B0415E" w14:paraId="2BC0ECF4" w14:textId="77777777" w:rsidTr="00B0415E">
        <w:tc>
          <w:tcPr>
            <w:tcW w:w="4621" w:type="dxa"/>
            <w:shd w:val="clear" w:color="auto" w:fill="D9D9D9" w:themeFill="background1" w:themeFillShade="D9"/>
          </w:tcPr>
          <w:p w14:paraId="22B7593B" w14:textId="77777777" w:rsidR="00503D7E" w:rsidRPr="00B0415E" w:rsidRDefault="00503D7E" w:rsidP="00503D7E">
            <w:pPr>
              <w:rPr>
                <w:b/>
                <w:color w:val="002060"/>
              </w:rPr>
            </w:pPr>
            <w:r w:rsidRPr="00B0415E">
              <w:rPr>
                <w:b/>
                <w:color w:val="002060"/>
              </w:rPr>
              <w:t>Marks Obtained</w:t>
            </w:r>
          </w:p>
        </w:tc>
        <w:tc>
          <w:tcPr>
            <w:tcW w:w="4621" w:type="dxa"/>
          </w:tcPr>
          <w:p w14:paraId="6EE6EA8C" w14:textId="77777777" w:rsidR="00503D7E" w:rsidRPr="00B0415E" w:rsidRDefault="00503D7E" w:rsidP="00503D7E">
            <w:pPr>
              <w:rPr>
                <w:rFonts w:cs="Times New Roman"/>
                <w:szCs w:val="32"/>
              </w:rPr>
            </w:pPr>
          </w:p>
        </w:tc>
      </w:tr>
      <w:tr w:rsidR="00503D7E" w:rsidRPr="00B0415E" w14:paraId="05BF5152" w14:textId="77777777" w:rsidTr="00B0415E">
        <w:tc>
          <w:tcPr>
            <w:tcW w:w="4621" w:type="dxa"/>
            <w:shd w:val="clear" w:color="auto" w:fill="D9D9D9" w:themeFill="background1" w:themeFillShade="D9"/>
          </w:tcPr>
          <w:p w14:paraId="234F1C4B" w14:textId="77777777" w:rsidR="00503D7E" w:rsidRPr="00B0415E" w:rsidRDefault="00B0415E" w:rsidP="00503D7E">
            <w:pPr>
              <w:rPr>
                <w:b/>
                <w:color w:val="002060"/>
              </w:rPr>
            </w:pPr>
            <w:r w:rsidRPr="00B0415E">
              <w:rPr>
                <w:b/>
                <w:color w:val="002060"/>
              </w:rPr>
              <w:t>Percentage / Grade</w:t>
            </w:r>
          </w:p>
        </w:tc>
        <w:tc>
          <w:tcPr>
            <w:tcW w:w="4621" w:type="dxa"/>
          </w:tcPr>
          <w:p w14:paraId="2CFD1FF2" w14:textId="77777777" w:rsidR="00503D7E" w:rsidRPr="00B0415E" w:rsidRDefault="00503D7E" w:rsidP="00503D7E">
            <w:pPr>
              <w:rPr>
                <w:rFonts w:cs="Times New Roman"/>
                <w:szCs w:val="32"/>
              </w:rPr>
            </w:pPr>
          </w:p>
        </w:tc>
      </w:tr>
    </w:tbl>
    <w:p w14:paraId="66168C9C" w14:textId="4038A6C5" w:rsidR="00854FA1" w:rsidRPr="00F04B52" w:rsidRDefault="00854FA1" w:rsidP="00D57667">
      <w:pPr>
        <w:rPr>
          <w:rFonts w:ascii="Arial" w:hAnsi="Arial" w:cs="Arial"/>
          <w:sz w:val="24"/>
          <w:szCs w:val="24"/>
        </w:rPr>
      </w:pPr>
    </w:p>
    <w:p w14:paraId="43D9DA2D" w14:textId="4A7831A9" w:rsidR="00E22182" w:rsidRPr="00CC75C8" w:rsidRDefault="00E22182" w:rsidP="00FA67D5">
      <w:pPr>
        <w:autoSpaceDE w:val="0"/>
        <w:autoSpaceDN w:val="0"/>
        <w:adjustRightInd w:val="0"/>
        <w:spacing w:after="0" w:line="240" w:lineRule="auto"/>
        <w:rPr>
          <w:rFonts w:ascii="Arial" w:hAnsi="Arial" w:cs="Arial"/>
          <w:sz w:val="24"/>
          <w:szCs w:val="24"/>
        </w:rPr>
      </w:pPr>
      <w:r w:rsidRPr="00CC75C8">
        <w:rPr>
          <w:rFonts w:ascii="Arial" w:hAnsi="Arial" w:cs="Arial"/>
          <w:sz w:val="24"/>
          <w:szCs w:val="24"/>
        </w:rPr>
        <w:t>1(</w:t>
      </w:r>
      <w:proofErr w:type="spellStart"/>
      <w:r w:rsidR="002C4D57" w:rsidRPr="00CC75C8">
        <w:rPr>
          <w:rFonts w:ascii="Arial" w:hAnsi="Arial" w:cs="Arial"/>
          <w:sz w:val="24"/>
          <w:szCs w:val="24"/>
        </w:rPr>
        <w:t>i</w:t>
      </w:r>
      <w:proofErr w:type="spellEnd"/>
      <w:r w:rsidR="002C4D57" w:rsidRPr="00CC75C8">
        <w:rPr>
          <w:rFonts w:ascii="Arial" w:hAnsi="Arial" w:cs="Arial"/>
          <w:sz w:val="24"/>
          <w:szCs w:val="24"/>
        </w:rPr>
        <w:t xml:space="preserve"> /</w:t>
      </w:r>
      <w:proofErr w:type="gramStart"/>
      <w:r w:rsidR="002C4D57" w:rsidRPr="00CC75C8">
        <w:rPr>
          <w:rFonts w:ascii="Arial" w:hAnsi="Arial" w:cs="Arial"/>
          <w:sz w:val="24"/>
          <w:szCs w:val="24"/>
        </w:rPr>
        <w:t xml:space="preserve">ii </w:t>
      </w:r>
      <w:r w:rsidRPr="00CC75C8">
        <w:rPr>
          <w:rFonts w:ascii="Arial" w:hAnsi="Arial" w:cs="Arial"/>
          <w:sz w:val="24"/>
          <w:szCs w:val="24"/>
        </w:rPr>
        <w:t>)</w:t>
      </w:r>
      <w:proofErr w:type="gramEnd"/>
      <w:r w:rsidRPr="00CC75C8">
        <w:rPr>
          <w:rFonts w:ascii="Arial" w:hAnsi="Arial" w:cs="Arial"/>
          <w:sz w:val="24"/>
          <w:szCs w:val="24"/>
        </w:rPr>
        <w:t xml:space="preserve"> </w:t>
      </w:r>
      <w:r w:rsidR="002C4D57" w:rsidRPr="00CC75C8">
        <w:rPr>
          <w:rFonts w:ascii="Arial" w:hAnsi="Arial" w:cs="Arial"/>
          <w:sz w:val="24"/>
          <w:szCs w:val="24"/>
        </w:rPr>
        <w:t>The main issues that should be taken into consideration when developing a marketing planning strategy are;</w:t>
      </w:r>
    </w:p>
    <w:p w14:paraId="3DE8AF6B" w14:textId="6925B96E" w:rsidR="002C4D57" w:rsidRPr="00CC75C8" w:rsidRDefault="002C4D57" w:rsidP="002C4D57">
      <w:pPr>
        <w:pStyle w:val="ListParagraph"/>
        <w:numPr>
          <w:ilvl w:val="0"/>
          <w:numId w:val="4"/>
        </w:numPr>
        <w:rPr>
          <w:rFonts w:ascii="Arial" w:hAnsi="Arial" w:cs="Arial"/>
          <w:sz w:val="24"/>
          <w:szCs w:val="24"/>
        </w:rPr>
      </w:pPr>
      <w:r w:rsidRPr="00CC75C8">
        <w:rPr>
          <w:rFonts w:ascii="Arial" w:hAnsi="Arial" w:cs="Arial"/>
          <w:sz w:val="24"/>
          <w:szCs w:val="24"/>
        </w:rPr>
        <w:t>What market should the firm operate in?</w:t>
      </w:r>
    </w:p>
    <w:p w14:paraId="40198A54" w14:textId="48C443F3" w:rsidR="002C4D57" w:rsidRPr="00CC75C8" w:rsidRDefault="002C4D57" w:rsidP="002C4D57">
      <w:pPr>
        <w:pStyle w:val="ListParagraph"/>
        <w:numPr>
          <w:ilvl w:val="0"/>
          <w:numId w:val="4"/>
        </w:numPr>
        <w:rPr>
          <w:rFonts w:ascii="Arial" w:hAnsi="Arial" w:cs="Arial"/>
          <w:sz w:val="24"/>
          <w:szCs w:val="24"/>
        </w:rPr>
      </w:pPr>
      <w:r w:rsidRPr="00CC75C8">
        <w:rPr>
          <w:rFonts w:ascii="Arial" w:hAnsi="Arial" w:cs="Arial"/>
          <w:sz w:val="24"/>
          <w:szCs w:val="24"/>
        </w:rPr>
        <w:t>What are the firm’s strengths and weaknesses?</w:t>
      </w:r>
    </w:p>
    <w:p w14:paraId="5CAAAA19" w14:textId="4C0E06EC" w:rsidR="002C4D57" w:rsidRPr="00CC75C8" w:rsidRDefault="002C4D57" w:rsidP="002C4D57">
      <w:pPr>
        <w:pStyle w:val="ListParagraph"/>
        <w:numPr>
          <w:ilvl w:val="0"/>
          <w:numId w:val="4"/>
        </w:numPr>
        <w:rPr>
          <w:rFonts w:ascii="Arial" w:hAnsi="Arial" w:cs="Arial"/>
          <w:sz w:val="24"/>
          <w:szCs w:val="24"/>
        </w:rPr>
      </w:pPr>
      <w:r w:rsidRPr="00CC75C8">
        <w:rPr>
          <w:rFonts w:ascii="Arial" w:hAnsi="Arial" w:cs="Arial"/>
          <w:sz w:val="24"/>
          <w:szCs w:val="24"/>
        </w:rPr>
        <w:t xml:space="preserve"> What are the firm’s long-term goals?</w:t>
      </w:r>
    </w:p>
    <w:p w14:paraId="6ABC0B0D" w14:textId="28088010" w:rsidR="002C4D57" w:rsidRPr="00CC75C8" w:rsidRDefault="002C4D57" w:rsidP="002C4D57">
      <w:pPr>
        <w:pStyle w:val="ListParagraph"/>
        <w:numPr>
          <w:ilvl w:val="0"/>
          <w:numId w:val="4"/>
        </w:numPr>
        <w:rPr>
          <w:rFonts w:ascii="Arial" w:hAnsi="Arial" w:cs="Arial"/>
          <w:sz w:val="24"/>
          <w:szCs w:val="24"/>
        </w:rPr>
      </w:pPr>
      <w:r w:rsidRPr="00CC75C8">
        <w:rPr>
          <w:rFonts w:ascii="Arial" w:hAnsi="Arial" w:cs="Arial"/>
          <w:sz w:val="24"/>
          <w:szCs w:val="24"/>
        </w:rPr>
        <w:t xml:space="preserve">How the firm’s competitors are likely to react to the strategy? </w:t>
      </w:r>
    </w:p>
    <w:p w14:paraId="67552AFB" w14:textId="6747A612" w:rsidR="002C4D57" w:rsidRPr="00CC75C8" w:rsidRDefault="002C4D57" w:rsidP="002C4D57">
      <w:pPr>
        <w:pStyle w:val="ListParagraph"/>
        <w:numPr>
          <w:ilvl w:val="0"/>
          <w:numId w:val="4"/>
        </w:numPr>
        <w:rPr>
          <w:rFonts w:ascii="Arial" w:hAnsi="Arial" w:cs="Arial"/>
          <w:sz w:val="24"/>
          <w:szCs w:val="24"/>
        </w:rPr>
      </w:pPr>
      <w:r w:rsidRPr="00CC75C8">
        <w:rPr>
          <w:rFonts w:ascii="Arial" w:hAnsi="Arial" w:cs="Arial"/>
          <w:sz w:val="24"/>
          <w:szCs w:val="24"/>
        </w:rPr>
        <w:t>Does the firm have sufficient resources to achieve the objects of the strategy?</w:t>
      </w:r>
    </w:p>
    <w:p w14:paraId="668C41B7" w14:textId="4B16747A" w:rsidR="002C4D57" w:rsidRPr="00CC75C8" w:rsidRDefault="002C4D57" w:rsidP="002C4D57">
      <w:pPr>
        <w:rPr>
          <w:rFonts w:ascii="Arial" w:hAnsi="Arial" w:cs="Arial"/>
          <w:sz w:val="24"/>
          <w:szCs w:val="24"/>
        </w:rPr>
      </w:pPr>
      <w:r w:rsidRPr="00CC75C8">
        <w:rPr>
          <w:rFonts w:ascii="Arial" w:hAnsi="Arial" w:cs="Arial"/>
          <w:sz w:val="24"/>
          <w:szCs w:val="24"/>
        </w:rPr>
        <w:t xml:space="preserve">(iii) </w:t>
      </w:r>
      <w:r w:rsidR="002801A5" w:rsidRPr="00CC75C8">
        <w:rPr>
          <w:rFonts w:ascii="Arial" w:hAnsi="Arial" w:cs="Arial"/>
          <w:sz w:val="24"/>
          <w:szCs w:val="24"/>
        </w:rPr>
        <w:t xml:space="preserve">Marketing audit is a review of the company’s current situation in terms of objectives, strategies, </w:t>
      </w:r>
      <w:r w:rsidR="00FA67D5" w:rsidRPr="00CC75C8">
        <w:rPr>
          <w:rFonts w:ascii="Arial" w:hAnsi="Arial" w:cs="Arial"/>
          <w:sz w:val="24"/>
          <w:szCs w:val="24"/>
        </w:rPr>
        <w:t>organisation,</w:t>
      </w:r>
      <w:r w:rsidR="002801A5" w:rsidRPr="00CC75C8">
        <w:rPr>
          <w:rFonts w:ascii="Arial" w:hAnsi="Arial" w:cs="Arial"/>
          <w:sz w:val="24"/>
          <w:szCs w:val="24"/>
        </w:rPr>
        <w:t xml:space="preserve"> and performance. Auditing the strengths and weaknesses of the company helps </w:t>
      </w:r>
      <w:proofErr w:type="gramStart"/>
      <w:r w:rsidR="002801A5" w:rsidRPr="00CC75C8">
        <w:rPr>
          <w:rFonts w:ascii="Arial" w:hAnsi="Arial" w:cs="Arial"/>
          <w:sz w:val="24"/>
          <w:szCs w:val="24"/>
        </w:rPr>
        <w:t>plan for the future</w:t>
      </w:r>
      <w:proofErr w:type="gramEnd"/>
      <w:r w:rsidR="000F2855" w:rsidRPr="00CC75C8">
        <w:rPr>
          <w:rFonts w:ascii="Arial" w:hAnsi="Arial" w:cs="Arial"/>
          <w:sz w:val="24"/>
          <w:szCs w:val="24"/>
        </w:rPr>
        <w:t xml:space="preserve"> and determine what changes need to be made. Marketing audit is focused on product, price, place, promotion, people, process, and physical evidence</w:t>
      </w:r>
      <w:r w:rsidR="000E2B06" w:rsidRPr="00CC75C8">
        <w:rPr>
          <w:rFonts w:ascii="Arial" w:hAnsi="Arial" w:cs="Arial"/>
          <w:sz w:val="24"/>
          <w:szCs w:val="24"/>
        </w:rPr>
        <w:t xml:space="preserve">. It is carried out using SWOT and STEP analysis. </w:t>
      </w:r>
    </w:p>
    <w:p w14:paraId="17CC7EF4" w14:textId="13B79B75" w:rsidR="00C331F6" w:rsidRPr="00CC75C8" w:rsidRDefault="009A0633" w:rsidP="002C4D57">
      <w:pPr>
        <w:rPr>
          <w:rFonts w:ascii="Arial" w:hAnsi="Arial" w:cs="Arial"/>
          <w:sz w:val="24"/>
          <w:szCs w:val="24"/>
        </w:rPr>
      </w:pPr>
      <w:r w:rsidRPr="00CC75C8">
        <w:rPr>
          <w:rFonts w:ascii="Arial" w:hAnsi="Arial" w:cs="Arial"/>
          <w:sz w:val="24"/>
          <w:szCs w:val="24"/>
        </w:rPr>
        <w:t xml:space="preserve">(iv) </w:t>
      </w:r>
      <w:r w:rsidR="00CE19C3" w:rsidRPr="00CC75C8">
        <w:rPr>
          <w:rFonts w:ascii="Arial" w:hAnsi="Arial" w:cs="Arial"/>
          <w:sz w:val="24"/>
          <w:szCs w:val="24"/>
        </w:rPr>
        <w:t xml:space="preserve">Corporate objects are a statement detailing goals set by the company and where they intend to be over a given time. </w:t>
      </w:r>
      <w:r w:rsidR="00C331F6" w:rsidRPr="00CC75C8">
        <w:rPr>
          <w:rFonts w:ascii="Arial" w:hAnsi="Arial" w:cs="Arial"/>
          <w:sz w:val="24"/>
          <w:szCs w:val="24"/>
        </w:rPr>
        <w:t xml:space="preserve">Trade-offs are often used when setting objectives, this is a good way of identifying them. </w:t>
      </w:r>
      <w:r w:rsidR="00426EA7" w:rsidRPr="00CC75C8">
        <w:rPr>
          <w:rFonts w:ascii="Arial" w:hAnsi="Arial" w:cs="Arial"/>
          <w:sz w:val="24"/>
          <w:szCs w:val="24"/>
        </w:rPr>
        <w:t>Weinb</w:t>
      </w:r>
      <w:r w:rsidR="00C331F6" w:rsidRPr="00CC75C8">
        <w:rPr>
          <w:rFonts w:ascii="Arial" w:hAnsi="Arial" w:cs="Arial"/>
          <w:sz w:val="24"/>
          <w:szCs w:val="24"/>
        </w:rPr>
        <w:t>e</w:t>
      </w:r>
      <w:r w:rsidR="00426EA7" w:rsidRPr="00CC75C8">
        <w:rPr>
          <w:rFonts w:ascii="Arial" w:hAnsi="Arial" w:cs="Arial"/>
          <w:sz w:val="24"/>
          <w:szCs w:val="24"/>
        </w:rPr>
        <w:t xml:space="preserve">rg proposes eight trade-offs to use </w:t>
      </w:r>
      <w:r w:rsidR="00C331F6" w:rsidRPr="00CC75C8">
        <w:rPr>
          <w:rFonts w:ascii="Arial" w:hAnsi="Arial" w:cs="Arial"/>
          <w:sz w:val="24"/>
          <w:szCs w:val="24"/>
        </w:rPr>
        <w:t xml:space="preserve">when setting objectives. </w:t>
      </w:r>
    </w:p>
    <w:p w14:paraId="37056E7B" w14:textId="2F6FC9CB" w:rsidR="00C331F6" w:rsidRPr="00CC75C8" w:rsidRDefault="00C331F6" w:rsidP="00C331F6">
      <w:pPr>
        <w:pStyle w:val="ListParagraph"/>
        <w:numPr>
          <w:ilvl w:val="0"/>
          <w:numId w:val="4"/>
        </w:numPr>
        <w:autoSpaceDE w:val="0"/>
        <w:autoSpaceDN w:val="0"/>
        <w:adjustRightInd w:val="0"/>
        <w:spacing w:after="0" w:line="240" w:lineRule="auto"/>
        <w:rPr>
          <w:rFonts w:ascii="Arial" w:hAnsi="Arial" w:cs="Arial"/>
          <w:color w:val="000000"/>
          <w:sz w:val="24"/>
          <w:szCs w:val="24"/>
        </w:rPr>
      </w:pPr>
      <w:r w:rsidRPr="00CC75C8">
        <w:rPr>
          <w:rFonts w:ascii="Arial" w:hAnsi="Arial" w:cs="Arial"/>
          <w:color w:val="000000"/>
          <w:sz w:val="24"/>
          <w:szCs w:val="24"/>
        </w:rPr>
        <w:t xml:space="preserve">Short-term profit v long-term growth. </w:t>
      </w:r>
    </w:p>
    <w:p w14:paraId="666C372D" w14:textId="77777777" w:rsidR="00C331F6" w:rsidRPr="00CC75C8" w:rsidRDefault="00C331F6" w:rsidP="00C331F6">
      <w:pPr>
        <w:autoSpaceDE w:val="0"/>
        <w:autoSpaceDN w:val="0"/>
        <w:adjustRightInd w:val="0"/>
        <w:spacing w:after="0" w:line="240" w:lineRule="auto"/>
        <w:rPr>
          <w:rFonts w:ascii="Arial" w:hAnsi="Arial" w:cs="Arial"/>
          <w:color w:val="000000"/>
          <w:sz w:val="24"/>
          <w:szCs w:val="24"/>
        </w:rPr>
      </w:pPr>
    </w:p>
    <w:p w14:paraId="00D18F8C" w14:textId="2D38B14F" w:rsidR="00C331F6" w:rsidRPr="00CC75C8" w:rsidRDefault="00C331F6" w:rsidP="00C331F6">
      <w:pPr>
        <w:pStyle w:val="ListParagraph"/>
        <w:numPr>
          <w:ilvl w:val="0"/>
          <w:numId w:val="4"/>
        </w:numPr>
        <w:autoSpaceDE w:val="0"/>
        <w:autoSpaceDN w:val="0"/>
        <w:adjustRightInd w:val="0"/>
        <w:spacing w:after="0" w:line="240" w:lineRule="auto"/>
        <w:rPr>
          <w:rFonts w:ascii="Arial" w:hAnsi="Arial" w:cs="Arial"/>
          <w:color w:val="000000"/>
          <w:sz w:val="24"/>
          <w:szCs w:val="24"/>
        </w:rPr>
      </w:pPr>
      <w:r w:rsidRPr="00CC75C8">
        <w:rPr>
          <w:rFonts w:ascii="Arial" w:hAnsi="Arial" w:cs="Arial"/>
          <w:color w:val="000000"/>
          <w:sz w:val="24"/>
          <w:szCs w:val="24"/>
        </w:rPr>
        <w:t xml:space="preserve">Profit margin v market positioning. </w:t>
      </w:r>
    </w:p>
    <w:p w14:paraId="027CA622" w14:textId="77777777" w:rsidR="00C331F6" w:rsidRPr="00CC75C8" w:rsidRDefault="00C331F6" w:rsidP="00C331F6">
      <w:pPr>
        <w:autoSpaceDE w:val="0"/>
        <w:autoSpaceDN w:val="0"/>
        <w:adjustRightInd w:val="0"/>
        <w:spacing w:after="0" w:line="240" w:lineRule="auto"/>
        <w:rPr>
          <w:rFonts w:ascii="Arial" w:hAnsi="Arial" w:cs="Arial"/>
          <w:color w:val="000000"/>
          <w:sz w:val="24"/>
          <w:szCs w:val="24"/>
        </w:rPr>
      </w:pPr>
    </w:p>
    <w:p w14:paraId="56EECE28" w14:textId="0A1A70F4" w:rsidR="00C331F6" w:rsidRPr="00CC75C8" w:rsidRDefault="00C331F6" w:rsidP="00C331F6">
      <w:pPr>
        <w:pStyle w:val="ListParagraph"/>
        <w:numPr>
          <w:ilvl w:val="0"/>
          <w:numId w:val="4"/>
        </w:numPr>
        <w:autoSpaceDE w:val="0"/>
        <w:autoSpaceDN w:val="0"/>
        <w:adjustRightInd w:val="0"/>
        <w:spacing w:after="0" w:line="240" w:lineRule="auto"/>
        <w:rPr>
          <w:rFonts w:ascii="Arial" w:hAnsi="Arial" w:cs="Arial"/>
          <w:color w:val="000000"/>
          <w:sz w:val="24"/>
          <w:szCs w:val="24"/>
        </w:rPr>
      </w:pPr>
      <w:r w:rsidRPr="00CC75C8">
        <w:rPr>
          <w:rFonts w:ascii="Arial" w:hAnsi="Arial" w:cs="Arial"/>
          <w:color w:val="000000"/>
          <w:sz w:val="24"/>
          <w:szCs w:val="24"/>
        </w:rPr>
        <w:t xml:space="preserve">Direct sales effort v market development. </w:t>
      </w:r>
    </w:p>
    <w:p w14:paraId="2267A7C7" w14:textId="77777777" w:rsidR="00C331F6" w:rsidRPr="00CC75C8" w:rsidRDefault="00C331F6" w:rsidP="00C331F6">
      <w:pPr>
        <w:autoSpaceDE w:val="0"/>
        <w:autoSpaceDN w:val="0"/>
        <w:adjustRightInd w:val="0"/>
        <w:spacing w:after="0" w:line="240" w:lineRule="auto"/>
        <w:rPr>
          <w:rFonts w:ascii="Arial" w:hAnsi="Arial" w:cs="Arial"/>
          <w:color w:val="000000"/>
          <w:sz w:val="24"/>
          <w:szCs w:val="24"/>
        </w:rPr>
      </w:pPr>
    </w:p>
    <w:p w14:paraId="1483822D" w14:textId="0F14092C" w:rsidR="00C331F6" w:rsidRPr="00CC75C8" w:rsidRDefault="00C331F6" w:rsidP="00C331F6">
      <w:pPr>
        <w:pStyle w:val="ListParagraph"/>
        <w:numPr>
          <w:ilvl w:val="0"/>
          <w:numId w:val="4"/>
        </w:numPr>
        <w:autoSpaceDE w:val="0"/>
        <w:autoSpaceDN w:val="0"/>
        <w:adjustRightInd w:val="0"/>
        <w:spacing w:after="0" w:line="240" w:lineRule="auto"/>
        <w:rPr>
          <w:rFonts w:ascii="Arial" w:hAnsi="Arial" w:cs="Arial"/>
          <w:color w:val="000000"/>
          <w:sz w:val="24"/>
          <w:szCs w:val="24"/>
        </w:rPr>
      </w:pPr>
      <w:r w:rsidRPr="00CC75C8">
        <w:rPr>
          <w:rFonts w:ascii="Arial" w:hAnsi="Arial" w:cs="Arial"/>
          <w:color w:val="000000"/>
          <w:sz w:val="24"/>
          <w:szCs w:val="24"/>
        </w:rPr>
        <w:t xml:space="preserve">Penetrating existing markets v developing new ones. </w:t>
      </w:r>
    </w:p>
    <w:p w14:paraId="1425A921" w14:textId="77777777" w:rsidR="00C331F6" w:rsidRPr="00CC75C8" w:rsidRDefault="00C331F6" w:rsidP="00C331F6">
      <w:pPr>
        <w:autoSpaceDE w:val="0"/>
        <w:autoSpaceDN w:val="0"/>
        <w:adjustRightInd w:val="0"/>
        <w:spacing w:after="0" w:line="240" w:lineRule="auto"/>
        <w:rPr>
          <w:rFonts w:ascii="Arial" w:hAnsi="Arial" w:cs="Arial"/>
          <w:color w:val="000000"/>
          <w:sz w:val="24"/>
          <w:szCs w:val="24"/>
        </w:rPr>
      </w:pPr>
    </w:p>
    <w:p w14:paraId="5ED1A48F" w14:textId="1F44BAF0" w:rsidR="00C331F6" w:rsidRPr="00CC75C8" w:rsidRDefault="00C331F6" w:rsidP="00C331F6">
      <w:pPr>
        <w:pStyle w:val="ListParagraph"/>
        <w:numPr>
          <w:ilvl w:val="0"/>
          <w:numId w:val="4"/>
        </w:numPr>
        <w:autoSpaceDE w:val="0"/>
        <w:autoSpaceDN w:val="0"/>
        <w:adjustRightInd w:val="0"/>
        <w:spacing w:after="0" w:line="240" w:lineRule="auto"/>
        <w:rPr>
          <w:rFonts w:ascii="Arial" w:hAnsi="Arial" w:cs="Arial"/>
          <w:color w:val="000000"/>
          <w:sz w:val="24"/>
          <w:szCs w:val="24"/>
        </w:rPr>
      </w:pPr>
      <w:r w:rsidRPr="00CC75C8">
        <w:rPr>
          <w:rFonts w:ascii="Arial" w:hAnsi="Arial" w:cs="Arial"/>
          <w:color w:val="000000"/>
          <w:sz w:val="24"/>
          <w:szCs w:val="24"/>
        </w:rPr>
        <w:t xml:space="preserve">Profit v non-profit goals. </w:t>
      </w:r>
    </w:p>
    <w:p w14:paraId="2BA2E861" w14:textId="77777777" w:rsidR="00C331F6" w:rsidRPr="00CC75C8" w:rsidRDefault="00C331F6" w:rsidP="00C331F6">
      <w:pPr>
        <w:autoSpaceDE w:val="0"/>
        <w:autoSpaceDN w:val="0"/>
        <w:adjustRightInd w:val="0"/>
        <w:spacing w:after="0" w:line="240" w:lineRule="auto"/>
        <w:rPr>
          <w:rFonts w:ascii="Arial" w:hAnsi="Arial" w:cs="Arial"/>
          <w:color w:val="000000"/>
          <w:sz w:val="24"/>
          <w:szCs w:val="24"/>
        </w:rPr>
      </w:pPr>
    </w:p>
    <w:p w14:paraId="0AA593DC" w14:textId="1144FFD3" w:rsidR="00C331F6" w:rsidRPr="00CC75C8" w:rsidRDefault="00C331F6" w:rsidP="00C331F6">
      <w:pPr>
        <w:pStyle w:val="ListParagraph"/>
        <w:numPr>
          <w:ilvl w:val="0"/>
          <w:numId w:val="4"/>
        </w:numPr>
        <w:autoSpaceDE w:val="0"/>
        <w:autoSpaceDN w:val="0"/>
        <w:adjustRightInd w:val="0"/>
        <w:spacing w:after="0" w:line="240" w:lineRule="auto"/>
        <w:rPr>
          <w:rFonts w:ascii="Arial" w:hAnsi="Arial" w:cs="Arial"/>
          <w:color w:val="000000"/>
          <w:sz w:val="24"/>
          <w:szCs w:val="24"/>
        </w:rPr>
      </w:pPr>
      <w:r w:rsidRPr="00CC75C8">
        <w:rPr>
          <w:rFonts w:ascii="Arial" w:hAnsi="Arial" w:cs="Arial"/>
          <w:color w:val="000000"/>
          <w:sz w:val="24"/>
          <w:szCs w:val="24"/>
        </w:rPr>
        <w:t xml:space="preserve">Growth v stability </w:t>
      </w:r>
    </w:p>
    <w:p w14:paraId="0D261027" w14:textId="77777777" w:rsidR="00C331F6" w:rsidRPr="00CC75C8" w:rsidRDefault="00C331F6" w:rsidP="00C331F6">
      <w:pPr>
        <w:autoSpaceDE w:val="0"/>
        <w:autoSpaceDN w:val="0"/>
        <w:adjustRightInd w:val="0"/>
        <w:spacing w:after="0" w:line="240" w:lineRule="auto"/>
        <w:rPr>
          <w:rFonts w:ascii="Arial" w:hAnsi="Arial" w:cs="Arial"/>
          <w:color w:val="000000"/>
          <w:sz w:val="24"/>
          <w:szCs w:val="24"/>
        </w:rPr>
      </w:pPr>
    </w:p>
    <w:p w14:paraId="6D78820D" w14:textId="020D06E5" w:rsidR="00C331F6" w:rsidRPr="00CC75C8" w:rsidRDefault="00C331F6" w:rsidP="00C331F6">
      <w:pPr>
        <w:pStyle w:val="ListParagraph"/>
        <w:numPr>
          <w:ilvl w:val="0"/>
          <w:numId w:val="4"/>
        </w:numPr>
        <w:autoSpaceDE w:val="0"/>
        <w:autoSpaceDN w:val="0"/>
        <w:adjustRightInd w:val="0"/>
        <w:spacing w:after="0" w:line="240" w:lineRule="auto"/>
        <w:rPr>
          <w:rFonts w:ascii="Arial" w:hAnsi="Arial" w:cs="Arial"/>
          <w:color w:val="000000"/>
          <w:sz w:val="24"/>
          <w:szCs w:val="24"/>
        </w:rPr>
      </w:pPr>
      <w:r w:rsidRPr="00CC75C8">
        <w:rPr>
          <w:rFonts w:ascii="Arial" w:hAnsi="Arial" w:cs="Arial"/>
          <w:color w:val="000000"/>
          <w:sz w:val="24"/>
          <w:szCs w:val="24"/>
        </w:rPr>
        <w:t xml:space="preserve">Change v stability. </w:t>
      </w:r>
    </w:p>
    <w:p w14:paraId="43221D91" w14:textId="77777777" w:rsidR="00C331F6" w:rsidRPr="00CC75C8" w:rsidRDefault="00C331F6" w:rsidP="00C331F6">
      <w:pPr>
        <w:autoSpaceDE w:val="0"/>
        <w:autoSpaceDN w:val="0"/>
        <w:adjustRightInd w:val="0"/>
        <w:spacing w:after="0" w:line="240" w:lineRule="auto"/>
        <w:rPr>
          <w:rFonts w:ascii="Arial" w:hAnsi="Arial" w:cs="Arial"/>
          <w:color w:val="000000"/>
          <w:sz w:val="24"/>
          <w:szCs w:val="24"/>
        </w:rPr>
      </w:pPr>
    </w:p>
    <w:p w14:paraId="447BBA20" w14:textId="309A257B" w:rsidR="00C331F6" w:rsidRPr="00CC75C8" w:rsidRDefault="00C331F6" w:rsidP="00C331F6">
      <w:pPr>
        <w:pStyle w:val="ListParagraph"/>
        <w:numPr>
          <w:ilvl w:val="0"/>
          <w:numId w:val="4"/>
        </w:numPr>
        <w:autoSpaceDE w:val="0"/>
        <w:autoSpaceDN w:val="0"/>
        <w:adjustRightInd w:val="0"/>
        <w:spacing w:after="0" w:line="240" w:lineRule="auto"/>
        <w:rPr>
          <w:rFonts w:ascii="Arial" w:hAnsi="Arial" w:cs="Arial"/>
          <w:color w:val="000000"/>
          <w:sz w:val="24"/>
          <w:szCs w:val="24"/>
        </w:rPr>
      </w:pPr>
      <w:r w:rsidRPr="00CC75C8">
        <w:rPr>
          <w:rFonts w:ascii="Arial" w:hAnsi="Arial" w:cs="Arial"/>
          <w:color w:val="000000"/>
          <w:sz w:val="24"/>
          <w:szCs w:val="24"/>
        </w:rPr>
        <w:t xml:space="preserve">Low-risk v high-risk environments. </w:t>
      </w:r>
    </w:p>
    <w:p w14:paraId="59A03896" w14:textId="77777777" w:rsidR="00C331F6" w:rsidRPr="00CC75C8" w:rsidRDefault="00C331F6" w:rsidP="00C331F6">
      <w:pPr>
        <w:autoSpaceDE w:val="0"/>
        <w:autoSpaceDN w:val="0"/>
        <w:adjustRightInd w:val="0"/>
        <w:spacing w:after="0" w:line="240" w:lineRule="auto"/>
        <w:rPr>
          <w:rFonts w:ascii="Arial" w:hAnsi="Arial" w:cs="Arial"/>
          <w:color w:val="000000"/>
          <w:sz w:val="24"/>
          <w:szCs w:val="24"/>
        </w:rPr>
      </w:pPr>
    </w:p>
    <w:p w14:paraId="0B4926CF" w14:textId="106281BC" w:rsidR="001E60CB" w:rsidRPr="00CC75C8" w:rsidRDefault="001E60CB" w:rsidP="00C331F6">
      <w:pPr>
        <w:rPr>
          <w:rFonts w:ascii="Arial" w:hAnsi="Arial" w:cs="Arial"/>
          <w:sz w:val="24"/>
          <w:szCs w:val="24"/>
        </w:rPr>
      </w:pPr>
    </w:p>
    <w:p w14:paraId="5C7AC66D" w14:textId="1EE977F8" w:rsidR="00D2098C" w:rsidRPr="00CC75C8" w:rsidRDefault="001E60CB" w:rsidP="00C331F6">
      <w:pPr>
        <w:rPr>
          <w:rFonts w:ascii="Arial" w:hAnsi="Arial" w:cs="Arial"/>
          <w:sz w:val="24"/>
          <w:szCs w:val="24"/>
        </w:rPr>
      </w:pPr>
      <w:r w:rsidRPr="00CC75C8">
        <w:rPr>
          <w:rFonts w:ascii="Arial" w:hAnsi="Arial" w:cs="Arial"/>
          <w:sz w:val="24"/>
          <w:szCs w:val="24"/>
        </w:rPr>
        <w:t xml:space="preserve">(v) </w:t>
      </w:r>
      <w:r w:rsidR="00D2098C" w:rsidRPr="00CC75C8">
        <w:rPr>
          <w:rFonts w:ascii="Arial" w:hAnsi="Arial" w:cs="Arial"/>
          <w:sz w:val="24"/>
          <w:szCs w:val="24"/>
        </w:rPr>
        <w:t>The main aims of a promotional strategy could be, to persuade consumers that your product will meet their needs</w:t>
      </w:r>
      <w:r w:rsidR="004A2CE9" w:rsidRPr="00CC75C8">
        <w:rPr>
          <w:rFonts w:ascii="Arial" w:hAnsi="Arial" w:cs="Arial"/>
          <w:sz w:val="24"/>
          <w:szCs w:val="24"/>
        </w:rPr>
        <w:t>. Brand awareness to make sure your brand stands out from all other competitors. Brands attitude is also another strategy, this is developing a positive attitude in the mind of the consumer. Purchase intention is the next strategy, this is to persuade the consumer to “buy it now”. Purchase facilitation is making sure the product is available and ensuring consumers know where they can purchase the product from.</w:t>
      </w:r>
    </w:p>
    <w:p w14:paraId="0706FF30" w14:textId="7DAC3AF5" w:rsidR="00D2098C" w:rsidRPr="00CC75C8" w:rsidRDefault="00D2098C" w:rsidP="00C331F6">
      <w:pPr>
        <w:rPr>
          <w:rFonts w:ascii="Arial" w:hAnsi="Arial" w:cs="Arial"/>
          <w:sz w:val="24"/>
          <w:szCs w:val="24"/>
        </w:rPr>
      </w:pPr>
    </w:p>
    <w:p w14:paraId="535ECF59" w14:textId="77777777" w:rsidR="00FA67D5" w:rsidRPr="00CC75C8" w:rsidRDefault="00FA67D5" w:rsidP="00C331F6">
      <w:pPr>
        <w:rPr>
          <w:rFonts w:ascii="Arial" w:hAnsi="Arial" w:cs="Arial"/>
          <w:sz w:val="24"/>
          <w:szCs w:val="24"/>
        </w:rPr>
      </w:pPr>
    </w:p>
    <w:p w14:paraId="5AD52760" w14:textId="3FE87364" w:rsidR="00D31FCD" w:rsidRPr="00CC75C8" w:rsidRDefault="00D2098C" w:rsidP="00C331F6">
      <w:pPr>
        <w:rPr>
          <w:rFonts w:ascii="Arial" w:hAnsi="Arial" w:cs="Arial"/>
          <w:sz w:val="24"/>
          <w:szCs w:val="24"/>
        </w:rPr>
      </w:pPr>
      <w:r w:rsidRPr="00CC75C8">
        <w:rPr>
          <w:rFonts w:ascii="Arial" w:hAnsi="Arial" w:cs="Arial"/>
          <w:sz w:val="24"/>
          <w:szCs w:val="24"/>
        </w:rPr>
        <w:t xml:space="preserve">(vi) </w:t>
      </w:r>
      <w:r w:rsidR="00D31FCD" w:rsidRPr="00CC75C8">
        <w:rPr>
          <w:rFonts w:ascii="Arial" w:hAnsi="Arial" w:cs="Arial"/>
          <w:sz w:val="24"/>
          <w:szCs w:val="24"/>
        </w:rPr>
        <w:t xml:space="preserve">The two main approaches that are used to evaluate marketing performance are. </w:t>
      </w:r>
    </w:p>
    <w:p w14:paraId="30848241" w14:textId="2973E386" w:rsidR="00D31FCD" w:rsidRPr="00CC75C8" w:rsidRDefault="00D31FCD" w:rsidP="00D31FCD">
      <w:pPr>
        <w:pStyle w:val="Default"/>
        <w:rPr>
          <w:rFonts w:ascii="Arial" w:eastAsiaTheme="minorHAnsi" w:hAnsi="Arial" w:cs="Arial"/>
          <w:lang w:val="en-GB"/>
        </w:rPr>
      </w:pPr>
      <w:r w:rsidRPr="00CC75C8">
        <w:rPr>
          <w:rFonts w:ascii="Arial" w:hAnsi="Arial" w:cs="Arial"/>
        </w:rPr>
        <w:t xml:space="preserve">Sales analysis – </w:t>
      </w:r>
      <w:r w:rsidR="007922D8" w:rsidRPr="00CC75C8">
        <w:rPr>
          <w:rFonts w:ascii="Arial" w:hAnsi="Arial" w:cs="Arial"/>
        </w:rPr>
        <w:t>Analyzing</w:t>
      </w:r>
      <w:r w:rsidRPr="00CC75C8">
        <w:rPr>
          <w:rFonts w:ascii="Arial" w:hAnsi="Arial" w:cs="Arial"/>
        </w:rPr>
        <w:t xml:space="preserve"> the sales revenue generated from sales of the product </w:t>
      </w:r>
    </w:p>
    <w:p w14:paraId="6685BC2C" w14:textId="77777777" w:rsidR="00D31FCD" w:rsidRPr="00CC75C8" w:rsidRDefault="00D31FCD" w:rsidP="00D31FCD">
      <w:pPr>
        <w:autoSpaceDE w:val="0"/>
        <w:autoSpaceDN w:val="0"/>
        <w:adjustRightInd w:val="0"/>
        <w:spacing w:after="0" w:line="240" w:lineRule="auto"/>
        <w:rPr>
          <w:rFonts w:ascii="Arial" w:hAnsi="Arial" w:cs="Arial"/>
          <w:color w:val="000000"/>
          <w:sz w:val="24"/>
          <w:szCs w:val="24"/>
        </w:rPr>
      </w:pPr>
    </w:p>
    <w:p w14:paraId="5F2FA8C2" w14:textId="37B430A8" w:rsidR="00D31FCD" w:rsidRPr="00CC75C8" w:rsidRDefault="00D31FCD" w:rsidP="00D31FCD">
      <w:pPr>
        <w:pStyle w:val="Default"/>
        <w:rPr>
          <w:rFonts w:ascii="Arial" w:hAnsi="Arial" w:cs="Arial"/>
        </w:rPr>
      </w:pPr>
      <w:r w:rsidRPr="00CC75C8">
        <w:rPr>
          <w:rFonts w:ascii="Arial" w:hAnsi="Arial" w:cs="Arial"/>
        </w:rPr>
        <w:t xml:space="preserve">Marketing cost analysis - looking at the costs incurred to generate income </w:t>
      </w:r>
    </w:p>
    <w:p w14:paraId="16BB791F" w14:textId="77777777" w:rsidR="00140F38" w:rsidRPr="00CC75C8" w:rsidRDefault="00140F38" w:rsidP="00D31FCD">
      <w:pPr>
        <w:pStyle w:val="Default"/>
        <w:rPr>
          <w:rFonts w:ascii="Arial" w:hAnsi="Arial" w:cs="Arial"/>
        </w:rPr>
      </w:pPr>
    </w:p>
    <w:p w14:paraId="588F8AE2" w14:textId="15CFE748" w:rsidR="00140F38" w:rsidRPr="00CC75C8" w:rsidRDefault="00140F38" w:rsidP="00D31FCD">
      <w:pPr>
        <w:pStyle w:val="Default"/>
        <w:rPr>
          <w:rFonts w:ascii="Arial" w:hAnsi="Arial" w:cs="Arial"/>
        </w:rPr>
      </w:pPr>
    </w:p>
    <w:p w14:paraId="12D82204" w14:textId="2F9C326E" w:rsidR="00D31FCD" w:rsidRPr="00CC75C8" w:rsidRDefault="00140F38" w:rsidP="00FA67D5">
      <w:pPr>
        <w:autoSpaceDE w:val="0"/>
        <w:autoSpaceDN w:val="0"/>
        <w:adjustRightInd w:val="0"/>
        <w:spacing w:after="0" w:line="240" w:lineRule="auto"/>
        <w:rPr>
          <w:rFonts w:ascii="Arial" w:hAnsi="Arial" w:cs="Arial"/>
          <w:sz w:val="24"/>
          <w:szCs w:val="24"/>
        </w:rPr>
      </w:pPr>
      <w:r w:rsidRPr="00CC75C8">
        <w:rPr>
          <w:rFonts w:ascii="Arial" w:hAnsi="Arial" w:cs="Arial"/>
          <w:sz w:val="24"/>
          <w:szCs w:val="24"/>
        </w:rPr>
        <w:t xml:space="preserve">2. </w:t>
      </w:r>
      <w:r w:rsidR="00B40F0B" w:rsidRPr="00CC75C8">
        <w:rPr>
          <w:rFonts w:ascii="Arial" w:hAnsi="Arial" w:cs="Arial"/>
          <w:sz w:val="24"/>
          <w:szCs w:val="24"/>
        </w:rPr>
        <w:t>The following steps are the most common used for setting a marketing budget.</w:t>
      </w:r>
    </w:p>
    <w:p w14:paraId="67FB5AB4" w14:textId="11064E0C" w:rsidR="00B40F0B" w:rsidRPr="00CC75C8" w:rsidRDefault="00191671" w:rsidP="00B40F0B">
      <w:pPr>
        <w:pStyle w:val="ListParagraph"/>
        <w:numPr>
          <w:ilvl w:val="0"/>
          <w:numId w:val="4"/>
        </w:numPr>
        <w:rPr>
          <w:rFonts w:ascii="Arial" w:hAnsi="Arial" w:cs="Arial"/>
          <w:sz w:val="24"/>
          <w:szCs w:val="24"/>
        </w:rPr>
      </w:pPr>
      <w:r w:rsidRPr="00CC75C8">
        <w:rPr>
          <w:rFonts w:ascii="Arial" w:hAnsi="Arial" w:cs="Arial"/>
          <w:sz w:val="24"/>
          <w:szCs w:val="24"/>
        </w:rPr>
        <w:t>Look at the bigger picture, decide what you want to achieve and which direction you would like to go in</w:t>
      </w:r>
    </w:p>
    <w:p w14:paraId="39ECE964" w14:textId="7C21F011" w:rsidR="00191671" w:rsidRPr="00CC75C8" w:rsidRDefault="00191671" w:rsidP="00B40F0B">
      <w:pPr>
        <w:pStyle w:val="ListParagraph"/>
        <w:numPr>
          <w:ilvl w:val="0"/>
          <w:numId w:val="4"/>
        </w:numPr>
        <w:rPr>
          <w:rFonts w:ascii="Arial" w:hAnsi="Arial" w:cs="Arial"/>
          <w:sz w:val="24"/>
          <w:szCs w:val="24"/>
        </w:rPr>
      </w:pPr>
      <w:r w:rsidRPr="00CC75C8">
        <w:rPr>
          <w:rFonts w:ascii="Arial" w:hAnsi="Arial" w:cs="Arial"/>
          <w:sz w:val="24"/>
          <w:szCs w:val="24"/>
        </w:rPr>
        <w:t xml:space="preserve">Outline your sales, determine how consumers will find </w:t>
      </w:r>
      <w:r w:rsidR="00F04B52" w:rsidRPr="00CC75C8">
        <w:rPr>
          <w:rFonts w:ascii="Arial" w:hAnsi="Arial" w:cs="Arial"/>
          <w:sz w:val="24"/>
          <w:szCs w:val="24"/>
        </w:rPr>
        <w:t xml:space="preserve">or hear about your product and information they will need before making a purchase these will contribute to the consumers final decision. </w:t>
      </w:r>
    </w:p>
    <w:p w14:paraId="3D03BA95" w14:textId="532CB94D" w:rsidR="00F04B52" w:rsidRPr="00CC75C8" w:rsidRDefault="00F04B52" w:rsidP="00B40F0B">
      <w:pPr>
        <w:pStyle w:val="ListParagraph"/>
        <w:numPr>
          <w:ilvl w:val="0"/>
          <w:numId w:val="4"/>
        </w:numPr>
        <w:rPr>
          <w:rFonts w:ascii="Arial" w:hAnsi="Arial" w:cs="Arial"/>
          <w:sz w:val="24"/>
          <w:szCs w:val="24"/>
        </w:rPr>
      </w:pPr>
      <w:r w:rsidRPr="00CC75C8">
        <w:rPr>
          <w:rFonts w:ascii="Arial" w:hAnsi="Arial" w:cs="Arial"/>
          <w:sz w:val="24"/>
          <w:szCs w:val="24"/>
        </w:rPr>
        <w:t xml:space="preserve">List all operational costs, </w:t>
      </w:r>
      <w:r w:rsidR="00C71007" w:rsidRPr="00CC75C8">
        <w:rPr>
          <w:rFonts w:ascii="Arial" w:hAnsi="Arial" w:cs="Arial"/>
          <w:sz w:val="24"/>
          <w:szCs w:val="24"/>
        </w:rPr>
        <w:t>these</w:t>
      </w:r>
      <w:r w:rsidRPr="00CC75C8">
        <w:rPr>
          <w:rFonts w:ascii="Arial" w:hAnsi="Arial" w:cs="Arial"/>
          <w:sz w:val="24"/>
          <w:szCs w:val="24"/>
        </w:rPr>
        <w:t xml:space="preserve"> calculated business essentials paint a realistic picture of what you </w:t>
      </w:r>
      <w:proofErr w:type="gramStart"/>
      <w:r w:rsidRPr="00CC75C8">
        <w:rPr>
          <w:rFonts w:ascii="Arial" w:hAnsi="Arial" w:cs="Arial"/>
          <w:sz w:val="24"/>
          <w:szCs w:val="24"/>
        </w:rPr>
        <w:t>have to</w:t>
      </w:r>
      <w:proofErr w:type="gramEnd"/>
      <w:r w:rsidRPr="00CC75C8">
        <w:rPr>
          <w:rFonts w:ascii="Arial" w:hAnsi="Arial" w:cs="Arial"/>
          <w:sz w:val="24"/>
          <w:szCs w:val="24"/>
        </w:rPr>
        <w:t xml:space="preserve"> work with regarding your marketing budget.</w:t>
      </w:r>
    </w:p>
    <w:p w14:paraId="75CDAA1E" w14:textId="7AB90A28" w:rsidR="00C71007" w:rsidRPr="00CC75C8" w:rsidRDefault="00C71007" w:rsidP="00B40F0B">
      <w:pPr>
        <w:pStyle w:val="ListParagraph"/>
        <w:numPr>
          <w:ilvl w:val="0"/>
          <w:numId w:val="4"/>
        </w:numPr>
        <w:rPr>
          <w:rFonts w:ascii="Arial" w:hAnsi="Arial" w:cs="Arial"/>
          <w:sz w:val="24"/>
          <w:szCs w:val="24"/>
        </w:rPr>
      </w:pPr>
      <w:r w:rsidRPr="00CC75C8">
        <w:rPr>
          <w:rFonts w:ascii="Arial" w:hAnsi="Arial" w:cs="Arial"/>
          <w:sz w:val="24"/>
          <w:szCs w:val="24"/>
        </w:rPr>
        <w:t xml:space="preserve">Setting goals is </w:t>
      </w:r>
      <w:r w:rsidR="00E93AA0" w:rsidRPr="00CC75C8">
        <w:rPr>
          <w:rFonts w:ascii="Arial" w:hAnsi="Arial" w:cs="Arial"/>
          <w:sz w:val="24"/>
          <w:szCs w:val="24"/>
        </w:rPr>
        <w:t>the next</w:t>
      </w:r>
      <w:r w:rsidRPr="00CC75C8">
        <w:rPr>
          <w:rFonts w:ascii="Arial" w:hAnsi="Arial" w:cs="Arial"/>
          <w:sz w:val="24"/>
          <w:szCs w:val="24"/>
        </w:rPr>
        <w:t xml:space="preserve"> step</w:t>
      </w:r>
      <w:r w:rsidR="00E93AA0" w:rsidRPr="00CC75C8">
        <w:rPr>
          <w:rFonts w:ascii="Arial" w:hAnsi="Arial" w:cs="Arial"/>
          <w:sz w:val="24"/>
          <w:szCs w:val="24"/>
        </w:rPr>
        <w:t xml:space="preserve">, </w:t>
      </w:r>
      <w:r w:rsidR="00E32ABC" w:rsidRPr="00CC75C8">
        <w:rPr>
          <w:rFonts w:ascii="Arial" w:hAnsi="Arial" w:cs="Arial"/>
          <w:sz w:val="24"/>
          <w:szCs w:val="24"/>
        </w:rPr>
        <w:t xml:space="preserve">target revenue, quantity of sales and leads. </w:t>
      </w:r>
      <w:r w:rsidR="002D041B" w:rsidRPr="00CC75C8">
        <w:rPr>
          <w:rFonts w:ascii="Arial" w:hAnsi="Arial" w:cs="Arial"/>
          <w:sz w:val="24"/>
          <w:szCs w:val="24"/>
        </w:rPr>
        <w:t>Once you have set goals you can create a way to monitor progress to see if your targets and goals are met.</w:t>
      </w:r>
    </w:p>
    <w:p w14:paraId="27C7AD40" w14:textId="5C55A5AF" w:rsidR="002D041B" w:rsidRPr="00CC75C8" w:rsidRDefault="002D041B" w:rsidP="00B40F0B">
      <w:pPr>
        <w:pStyle w:val="ListParagraph"/>
        <w:numPr>
          <w:ilvl w:val="0"/>
          <w:numId w:val="4"/>
        </w:numPr>
        <w:rPr>
          <w:rFonts w:ascii="Arial" w:hAnsi="Arial" w:cs="Arial"/>
          <w:sz w:val="24"/>
          <w:szCs w:val="24"/>
        </w:rPr>
      </w:pPr>
      <w:r w:rsidRPr="00CC75C8">
        <w:rPr>
          <w:rFonts w:ascii="Arial" w:hAnsi="Arial" w:cs="Arial"/>
          <w:sz w:val="24"/>
          <w:szCs w:val="24"/>
        </w:rPr>
        <w:t>Research your competitors, determine who are the biggest players in your industry and what marketing methods they are using</w:t>
      </w:r>
      <w:r w:rsidR="00547BAF" w:rsidRPr="00CC75C8">
        <w:rPr>
          <w:rFonts w:ascii="Arial" w:hAnsi="Arial" w:cs="Arial"/>
          <w:sz w:val="24"/>
          <w:szCs w:val="24"/>
        </w:rPr>
        <w:t xml:space="preserve">. Gathering this information will give you an idea of what will be best for your business. </w:t>
      </w:r>
    </w:p>
    <w:p w14:paraId="44A514C9" w14:textId="14476F8F" w:rsidR="004B7187" w:rsidRPr="00CC75C8" w:rsidRDefault="00547BAF" w:rsidP="00FA67D5">
      <w:pPr>
        <w:pStyle w:val="ListParagraph"/>
        <w:rPr>
          <w:rFonts w:ascii="Arial" w:hAnsi="Arial" w:cs="Arial"/>
          <w:sz w:val="24"/>
          <w:szCs w:val="24"/>
        </w:rPr>
      </w:pPr>
      <w:r w:rsidRPr="00CC75C8">
        <w:rPr>
          <w:rFonts w:ascii="Arial" w:hAnsi="Arial" w:cs="Arial"/>
          <w:sz w:val="24"/>
          <w:szCs w:val="24"/>
        </w:rPr>
        <w:t>After following the above steps and collating all the information you need, you can now create a marketing plan.</w:t>
      </w:r>
    </w:p>
    <w:p w14:paraId="2254DC4C" w14:textId="4BEE651D" w:rsidR="00547BAF" w:rsidRPr="00CC75C8" w:rsidRDefault="00547BAF" w:rsidP="00547BAF">
      <w:pPr>
        <w:pStyle w:val="ListParagraph"/>
        <w:rPr>
          <w:rFonts w:ascii="Arial" w:hAnsi="Arial" w:cs="Arial"/>
          <w:sz w:val="24"/>
          <w:szCs w:val="24"/>
        </w:rPr>
      </w:pPr>
    </w:p>
    <w:p w14:paraId="13A9D9DC" w14:textId="07DA8D3B" w:rsidR="00A41EA8" w:rsidRPr="00CC75C8" w:rsidRDefault="00A41EA8" w:rsidP="00547BAF">
      <w:pPr>
        <w:pStyle w:val="ListParagraph"/>
        <w:rPr>
          <w:rFonts w:ascii="Arial" w:hAnsi="Arial" w:cs="Arial"/>
          <w:sz w:val="24"/>
          <w:szCs w:val="24"/>
        </w:rPr>
      </w:pPr>
      <w:r w:rsidRPr="00CC75C8">
        <w:rPr>
          <w:rFonts w:ascii="Arial" w:hAnsi="Arial" w:cs="Arial"/>
          <w:sz w:val="24"/>
          <w:szCs w:val="24"/>
        </w:rPr>
        <w:t xml:space="preserve">There are many different methods used for developing marketing budgets, </w:t>
      </w:r>
      <w:r w:rsidR="00C73BE9" w:rsidRPr="00CC75C8">
        <w:rPr>
          <w:rFonts w:ascii="Arial" w:hAnsi="Arial" w:cs="Arial"/>
          <w:sz w:val="24"/>
          <w:szCs w:val="24"/>
        </w:rPr>
        <w:t>identify objectives and tasks that are to be achieved and specify resources and costs related. P</w:t>
      </w:r>
      <w:r w:rsidRPr="00CC75C8">
        <w:rPr>
          <w:rFonts w:ascii="Arial" w:hAnsi="Arial" w:cs="Arial"/>
          <w:sz w:val="24"/>
          <w:szCs w:val="24"/>
        </w:rPr>
        <w:t>ercentage method</w:t>
      </w:r>
      <w:r w:rsidRPr="00CC75C8">
        <w:rPr>
          <w:rFonts w:ascii="Arial" w:hAnsi="Arial" w:cs="Arial"/>
          <w:sz w:val="24"/>
          <w:szCs w:val="24"/>
        </w:rPr>
        <w:t xml:space="preserve"> approach is the most common for organizations. This method involves setting a budget by percentage of sales</w:t>
      </w:r>
      <w:r w:rsidR="004B7187" w:rsidRPr="00CC75C8">
        <w:rPr>
          <w:rFonts w:ascii="Arial" w:hAnsi="Arial" w:cs="Arial"/>
          <w:sz w:val="24"/>
          <w:szCs w:val="24"/>
        </w:rPr>
        <w:t xml:space="preserve">. </w:t>
      </w:r>
      <w:r w:rsidR="00C73BE9" w:rsidRPr="00CC75C8">
        <w:rPr>
          <w:rFonts w:ascii="Arial" w:hAnsi="Arial" w:cs="Arial"/>
          <w:sz w:val="24"/>
          <w:szCs w:val="24"/>
        </w:rPr>
        <w:t xml:space="preserve">Comparative method is when the budget/costs are compared to that of your competitors. A marginal approach is spending to the point where it would not generate enough money to justify the outlay. Another method is all you can </w:t>
      </w:r>
      <w:r w:rsidR="00FC0A4C" w:rsidRPr="00CC75C8">
        <w:rPr>
          <w:rFonts w:ascii="Arial" w:hAnsi="Arial" w:cs="Arial"/>
          <w:sz w:val="24"/>
          <w:szCs w:val="24"/>
        </w:rPr>
        <w:t>afford;</w:t>
      </w:r>
      <w:r w:rsidR="00C73BE9" w:rsidRPr="00CC75C8">
        <w:rPr>
          <w:rFonts w:ascii="Arial" w:hAnsi="Arial" w:cs="Arial"/>
          <w:sz w:val="24"/>
          <w:szCs w:val="24"/>
        </w:rPr>
        <w:t xml:space="preserve"> this is having a budget based on what the business can afford only after all other costs</w:t>
      </w:r>
      <w:r w:rsidR="00A554B4" w:rsidRPr="00CC75C8">
        <w:rPr>
          <w:rFonts w:ascii="Arial" w:hAnsi="Arial" w:cs="Arial"/>
          <w:sz w:val="24"/>
          <w:szCs w:val="24"/>
        </w:rPr>
        <w:t xml:space="preserve"> have been covered. </w:t>
      </w:r>
    </w:p>
    <w:p w14:paraId="473E3E08" w14:textId="77777777" w:rsidR="00547BAF" w:rsidRPr="00CC75C8" w:rsidRDefault="00547BAF" w:rsidP="00547BAF">
      <w:pPr>
        <w:pStyle w:val="ListParagraph"/>
        <w:rPr>
          <w:rFonts w:ascii="Arial" w:hAnsi="Arial" w:cs="Arial"/>
          <w:sz w:val="24"/>
          <w:szCs w:val="24"/>
        </w:rPr>
      </w:pPr>
    </w:p>
    <w:p w14:paraId="0DC5C7A7" w14:textId="77777777" w:rsidR="00D2098C" w:rsidRPr="00C331F6" w:rsidRDefault="00D2098C" w:rsidP="00C331F6">
      <w:pPr>
        <w:rPr>
          <w:rFonts w:cs="Calibri"/>
          <w:sz w:val="24"/>
          <w:szCs w:val="24"/>
        </w:rPr>
      </w:pPr>
    </w:p>
    <w:sectPr w:rsidR="00D2098C" w:rsidRPr="00C331F6"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1E4CF7" w14:textId="77777777" w:rsidR="00183A15" w:rsidRDefault="00183A15" w:rsidP="00CB4D0A">
      <w:pPr>
        <w:spacing w:after="0" w:line="240" w:lineRule="auto"/>
      </w:pPr>
      <w:r>
        <w:separator/>
      </w:r>
    </w:p>
  </w:endnote>
  <w:endnote w:type="continuationSeparator" w:id="0">
    <w:p w14:paraId="72DF3198" w14:textId="77777777" w:rsidR="00183A15" w:rsidRDefault="00183A1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9D7D77" w14:textId="77777777" w:rsidR="00183A15" w:rsidRDefault="00183A15" w:rsidP="00CB4D0A">
      <w:pPr>
        <w:spacing w:after="0" w:line="240" w:lineRule="auto"/>
      </w:pPr>
      <w:r>
        <w:separator/>
      </w:r>
    </w:p>
  </w:footnote>
  <w:footnote w:type="continuationSeparator" w:id="0">
    <w:p w14:paraId="100D2371" w14:textId="77777777" w:rsidR="00183A15" w:rsidRDefault="00183A15"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B18511" w14:textId="55CFD606" w:rsidR="006F0DA6" w:rsidRDefault="006F0DA6" w:rsidP="006F0DA6">
    <w:pPr>
      <w:pStyle w:val="Header"/>
      <w:ind w:left="7200"/>
      <w:jc w:val="both"/>
    </w:pPr>
    <w:r>
      <w:t>Leanne Mydlak</w:t>
    </w:r>
  </w:p>
  <w:p w14:paraId="21527EEC" w14:textId="66971182" w:rsidR="006F0DA6" w:rsidRDefault="006F0DA6" w:rsidP="006F0DA6">
    <w:pPr>
      <w:pStyle w:val="Header"/>
      <w:ind w:left="7200"/>
    </w:pPr>
    <w:r>
      <w:t>Assessment 2</w:t>
    </w:r>
  </w:p>
  <w:p w14:paraId="4C878FC7" w14:textId="5DE426F6" w:rsidR="006F0DA6" w:rsidRDefault="006F0DA6" w:rsidP="006F0DA6">
    <w:pPr>
      <w:pStyle w:val="Header"/>
      <w:ind w:left="7200"/>
    </w:pPr>
    <w:r>
      <w:t>Student ID: 33983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EF2326"/>
    <w:multiLevelType w:val="hybridMultilevel"/>
    <w:tmpl w:val="6B5AECB6"/>
    <w:lvl w:ilvl="0" w:tplc="66C4CC70">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4C494522"/>
    <w:multiLevelType w:val="hybridMultilevel"/>
    <w:tmpl w:val="CA0A6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EC17E1B"/>
    <w:multiLevelType w:val="hybridMultilevel"/>
    <w:tmpl w:val="099617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US" w:vendorID="64" w:dllVersion="6" w:nlCheck="1" w:checkStyle="0"/>
  <w:activeWritingStyle w:appName="MSWord" w:lang="en-GB" w:vendorID="64" w:dllVersion="6" w:nlCheck="1" w:checkStyle="0"/>
  <w:activeWritingStyle w:appName="MSWord" w:lang="en-US" w:vendorID="64" w:dllVersion="0" w:nlCheck="1" w:checkStyle="0"/>
  <w:activeWritingStyle w:appName="MSWord" w:lang="en-GB" w:vendorID="64" w:dllVersion="0" w:nlCheck="1" w:checkStyle="0"/>
  <w:proofState w:spelling="clean" w:grammar="clean"/>
  <w:defaultTabStop w:val="720"/>
  <w:hyphenationZone w:val="425"/>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00B35"/>
    <w:rsid w:val="000134E4"/>
    <w:rsid w:val="000158F9"/>
    <w:rsid w:val="000332FE"/>
    <w:rsid w:val="00035CDD"/>
    <w:rsid w:val="00040083"/>
    <w:rsid w:val="00040FB0"/>
    <w:rsid w:val="00045687"/>
    <w:rsid w:val="00055992"/>
    <w:rsid w:val="000820E8"/>
    <w:rsid w:val="000A7045"/>
    <w:rsid w:val="000C33C9"/>
    <w:rsid w:val="000D04DF"/>
    <w:rsid w:val="000E2B06"/>
    <w:rsid w:val="000E69CF"/>
    <w:rsid w:val="000F2855"/>
    <w:rsid w:val="001175EE"/>
    <w:rsid w:val="00132EBE"/>
    <w:rsid w:val="0013372D"/>
    <w:rsid w:val="00140F38"/>
    <w:rsid w:val="00144DB2"/>
    <w:rsid w:val="00157B89"/>
    <w:rsid w:val="00157CF6"/>
    <w:rsid w:val="00182416"/>
    <w:rsid w:val="00183A15"/>
    <w:rsid w:val="00187EB4"/>
    <w:rsid w:val="00191671"/>
    <w:rsid w:val="001931A7"/>
    <w:rsid w:val="00196306"/>
    <w:rsid w:val="001B7A41"/>
    <w:rsid w:val="001C0741"/>
    <w:rsid w:val="001C65F2"/>
    <w:rsid w:val="001E100A"/>
    <w:rsid w:val="001E60CB"/>
    <w:rsid w:val="001E6C61"/>
    <w:rsid w:val="001F0481"/>
    <w:rsid w:val="00200C92"/>
    <w:rsid w:val="0020451E"/>
    <w:rsid w:val="00205CF5"/>
    <w:rsid w:val="00206B9D"/>
    <w:rsid w:val="002077CA"/>
    <w:rsid w:val="002200A7"/>
    <w:rsid w:val="0023259C"/>
    <w:rsid w:val="00250E47"/>
    <w:rsid w:val="00277BCC"/>
    <w:rsid w:val="002801A5"/>
    <w:rsid w:val="00283EE4"/>
    <w:rsid w:val="002A4A48"/>
    <w:rsid w:val="002B0BD7"/>
    <w:rsid w:val="002B1B38"/>
    <w:rsid w:val="002B573D"/>
    <w:rsid w:val="002C4D57"/>
    <w:rsid w:val="002C5CB2"/>
    <w:rsid w:val="002D041B"/>
    <w:rsid w:val="002E5ED4"/>
    <w:rsid w:val="002F313B"/>
    <w:rsid w:val="002F779F"/>
    <w:rsid w:val="00323EE3"/>
    <w:rsid w:val="003373FD"/>
    <w:rsid w:val="0036189E"/>
    <w:rsid w:val="00371885"/>
    <w:rsid w:val="003A6C7F"/>
    <w:rsid w:val="003B3105"/>
    <w:rsid w:val="003E2B87"/>
    <w:rsid w:val="003E3C3F"/>
    <w:rsid w:val="003F3AC8"/>
    <w:rsid w:val="00402786"/>
    <w:rsid w:val="00405895"/>
    <w:rsid w:val="004058DF"/>
    <w:rsid w:val="004073DE"/>
    <w:rsid w:val="00425A25"/>
    <w:rsid w:val="00426EA7"/>
    <w:rsid w:val="00432175"/>
    <w:rsid w:val="00443E6F"/>
    <w:rsid w:val="00465987"/>
    <w:rsid w:val="004849A3"/>
    <w:rsid w:val="00486F1A"/>
    <w:rsid w:val="00490CB9"/>
    <w:rsid w:val="004A2CE2"/>
    <w:rsid w:val="004A2CE9"/>
    <w:rsid w:val="004B5D2B"/>
    <w:rsid w:val="004B7187"/>
    <w:rsid w:val="004C473F"/>
    <w:rsid w:val="004C75B6"/>
    <w:rsid w:val="004E3CDA"/>
    <w:rsid w:val="004F2231"/>
    <w:rsid w:val="004F4B4D"/>
    <w:rsid w:val="0050216D"/>
    <w:rsid w:val="00503D7E"/>
    <w:rsid w:val="0050778F"/>
    <w:rsid w:val="00516743"/>
    <w:rsid w:val="00527C11"/>
    <w:rsid w:val="00531E37"/>
    <w:rsid w:val="00535F31"/>
    <w:rsid w:val="00547BAF"/>
    <w:rsid w:val="00555BC3"/>
    <w:rsid w:val="00574D64"/>
    <w:rsid w:val="00591365"/>
    <w:rsid w:val="005B31E4"/>
    <w:rsid w:val="005B458F"/>
    <w:rsid w:val="005C5320"/>
    <w:rsid w:val="005F6B1B"/>
    <w:rsid w:val="006034F6"/>
    <w:rsid w:val="00607874"/>
    <w:rsid w:val="00607E77"/>
    <w:rsid w:val="00617BB3"/>
    <w:rsid w:val="00645CDD"/>
    <w:rsid w:val="006823A7"/>
    <w:rsid w:val="00687EE8"/>
    <w:rsid w:val="006A11BE"/>
    <w:rsid w:val="006A1ECD"/>
    <w:rsid w:val="006A3AB9"/>
    <w:rsid w:val="006D040A"/>
    <w:rsid w:val="006E1FFE"/>
    <w:rsid w:val="006E49E6"/>
    <w:rsid w:val="006F0DA6"/>
    <w:rsid w:val="0070347F"/>
    <w:rsid w:val="0070678E"/>
    <w:rsid w:val="0071338E"/>
    <w:rsid w:val="0074086B"/>
    <w:rsid w:val="007922D8"/>
    <w:rsid w:val="007A7D6A"/>
    <w:rsid w:val="007C5383"/>
    <w:rsid w:val="007F2E47"/>
    <w:rsid w:val="00831C11"/>
    <w:rsid w:val="00850E62"/>
    <w:rsid w:val="00854FA1"/>
    <w:rsid w:val="008744F8"/>
    <w:rsid w:val="008858CF"/>
    <w:rsid w:val="008A408B"/>
    <w:rsid w:val="008A60B4"/>
    <w:rsid w:val="008B3C31"/>
    <w:rsid w:val="008B64FE"/>
    <w:rsid w:val="008C00FE"/>
    <w:rsid w:val="008C244C"/>
    <w:rsid w:val="008F3136"/>
    <w:rsid w:val="0090541D"/>
    <w:rsid w:val="00935BF7"/>
    <w:rsid w:val="0095442C"/>
    <w:rsid w:val="009665E9"/>
    <w:rsid w:val="00983942"/>
    <w:rsid w:val="009A0633"/>
    <w:rsid w:val="009C37E0"/>
    <w:rsid w:val="009E41F4"/>
    <w:rsid w:val="00A14B66"/>
    <w:rsid w:val="00A3236D"/>
    <w:rsid w:val="00A41EA8"/>
    <w:rsid w:val="00A46048"/>
    <w:rsid w:val="00A554B4"/>
    <w:rsid w:val="00A643C5"/>
    <w:rsid w:val="00A65CF7"/>
    <w:rsid w:val="00A71748"/>
    <w:rsid w:val="00A72F03"/>
    <w:rsid w:val="00A81AB4"/>
    <w:rsid w:val="00A825A5"/>
    <w:rsid w:val="00A851DA"/>
    <w:rsid w:val="00AB27C5"/>
    <w:rsid w:val="00AC657D"/>
    <w:rsid w:val="00AC7D5B"/>
    <w:rsid w:val="00AE1481"/>
    <w:rsid w:val="00AE29C4"/>
    <w:rsid w:val="00B0415E"/>
    <w:rsid w:val="00B04678"/>
    <w:rsid w:val="00B35FC6"/>
    <w:rsid w:val="00B40F0B"/>
    <w:rsid w:val="00B457C7"/>
    <w:rsid w:val="00B5295E"/>
    <w:rsid w:val="00B5298E"/>
    <w:rsid w:val="00B6635E"/>
    <w:rsid w:val="00BA078B"/>
    <w:rsid w:val="00BB0FB5"/>
    <w:rsid w:val="00BC46DF"/>
    <w:rsid w:val="00BF3B37"/>
    <w:rsid w:val="00C03577"/>
    <w:rsid w:val="00C27EAE"/>
    <w:rsid w:val="00C331F6"/>
    <w:rsid w:val="00C42F6D"/>
    <w:rsid w:val="00C53029"/>
    <w:rsid w:val="00C65FEA"/>
    <w:rsid w:val="00C71007"/>
    <w:rsid w:val="00C73BE9"/>
    <w:rsid w:val="00C85E15"/>
    <w:rsid w:val="00CA0AC2"/>
    <w:rsid w:val="00CA507C"/>
    <w:rsid w:val="00CB1134"/>
    <w:rsid w:val="00CB4D0A"/>
    <w:rsid w:val="00CB6D13"/>
    <w:rsid w:val="00CC2FB3"/>
    <w:rsid w:val="00CC575A"/>
    <w:rsid w:val="00CC75C8"/>
    <w:rsid w:val="00CE19C3"/>
    <w:rsid w:val="00CF123B"/>
    <w:rsid w:val="00D00832"/>
    <w:rsid w:val="00D039AC"/>
    <w:rsid w:val="00D04676"/>
    <w:rsid w:val="00D076C5"/>
    <w:rsid w:val="00D2098C"/>
    <w:rsid w:val="00D31FCD"/>
    <w:rsid w:val="00D427DE"/>
    <w:rsid w:val="00D54C46"/>
    <w:rsid w:val="00D5587D"/>
    <w:rsid w:val="00D57129"/>
    <w:rsid w:val="00D57667"/>
    <w:rsid w:val="00D707CC"/>
    <w:rsid w:val="00D821FE"/>
    <w:rsid w:val="00D92FD9"/>
    <w:rsid w:val="00D9580C"/>
    <w:rsid w:val="00DA627D"/>
    <w:rsid w:val="00DB0793"/>
    <w:rsid w:val="00DB6F82"/>
    <w:rsid w:val="00DC7308"/>
    <w:rsid w:val="00DD4D46"/>
    <w:rsid w:val="00DD7FFC"/>
    <w:rsid w:val="00E00821"/>
    <w:rsid w:val="00E04DB4"/>
    <w:rsid w:val="00E14AAF"/>
    <w:rsid w:val="00E15F4F"/>
    <w:rsid w:val="00E17E32"/>
    <w:rsid w:val="00E22182"/>
    <w:rsid w:val="00E30679"/>
    <w:rsid w:val="00E32ABC"/>
    <w:rsid w:val="00E4597D"/>
    <w:rsid w:val="00E5295F"/>
    <w:rsid w:val="00E54832"/>
    <w:rsid w:val="00E55477"/>
    <w:rsid w:val="00E56A90"/>
    <w:rsid w:val="00E612C0"/>
    <w:rsid w:val="00E641CC"/>
    <w:rsid w:val="00E86854"/>
    <w:rsid w:val="00E93AA0"/>
    <w:rsid w:val="00EA30AB"/>
    <w:rsid w:val="00EB3925"/>
    <w:rsid w:val="00EE19CA"/>
    <w:rsid w:val="00EE772D"/>
    <w:rsid w:val="00F04B52"/>
    <w:rsid w:val="00F17835"/>
    <w:rsid w:val="00F235F3"/>
    <w:rsid w:val="00F87192"/>
    <w:rsid w:val="00F929B1"/>
    <w:rsid w:val="00F945BE"/>
    <w:rsid w:val="00F96EB3"/>
    <w:rsid w:val="00FA6073"/>
    <w:rsid w:val="00FA67D5"/>
    <w:rsid w:val="00FA76E0"/>
    <w:rsid w:val="00FC0A4C"/>
    <w:rsid w:val="00FE45E2"/>
    <w:rsid w:val="00FF52BB"/>
    <w:rsid w:val="00FF6CA5"/>
    <w:rsid w:val="00FF7D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7B28F47D"/>
  <w15:docId w15:val="{68D3FF11-3C78-403C-B633-97A2756FE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9F2BA8-6F0D-4ACB-906C-C5462195A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33360</TotalTime>
  <Pages>3</Pages>
  <Words>686</Words>
  <Characters>3915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Mydlak, Leanne</cp:lastModifiedBy>
  <cp:revision>7</cp:revision>
  <dcterms:created xsi:type="dcterms:W3CDTF">2020-05-07T09:49:00Z</dcterms:created>
  <dcterms:modified xsi:type="dcterms:W3CDTF">2020-06-03T11:32:00Z</dcterms:modified>
</cp:coreProperties>
</file>