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49E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49E8">
            <w:pPr>
              <w:pStyle w:val="Default"/>
              <w:rPr>
                <w:rFonts w:asciiTheme="minorHAnsi" w:hAnsiTheme="minorHAnsi"/>
              </w:rPr>
            </w:pPr>
            <w:r>
              <w:rPr>
                <w:rFonts w:asciiTheme="minorHAnsi" w:hAnsiTheme="minorHAnsi"/>
              </w:rPr>
              <w:t>Claire Lenegarc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49E8">
            <w:pPr>
              <w:pStyle w:val="Default"/>
              <w:rPr>
                <w:rFonts w:asciiTheme="minorHAnsi" w:hAnsiTheme="minorHAnsi"/>
              </w:rPr>
            </w:pPr>
            <w:r>
              <w:rPr>
                <w:rFonts w:asciiTheme="minorHAnsi" w:hAnsiTheme="minorHAnsi"/>
              </w:rPr>
              <w:t>8577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49E8">
            <w:pPr>
              <w:pStyle w:val="Default"/>
              <w:rPr>
                <w:rFonts w:asciiTheme="minorHAnsi" w:hAnsiTheme="minorHAnsi"/>
              </w:rPr>
            </w:pPr>
            <w:r>
              <w:rPr>
                <w:rFonts w:asciiTheme="minorHAnsi" w:hAnsiTheme="minorHAnsi"/>
              </w:rPr>
              <w:t>Assignment 2 The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49E8">
            <w:r>
              <w:t>Unit - 2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bookmarkStart w:id="0" w:name="_GoBack"/>
      <w:bookmarkEnd w:id="0"/>
    </w:p>
    <w:tbl>
      <w:tblPr>
        <w:tblStyle w:val="TableGrid"/>
        <w:tblW w:w="0" w:type="auto"/>
        <w:tblLook w:val="04A0" w:firstRow="1" w:lastRow="0" w:firstColumn="1" w:lastColumn="0" w:noHBand="0" w:noVBand="1"/>
      </w:tblPr>
      <w:tblGrid>
        <w:gridCol w:w="9242"/>
      </w:tblGrid>
      <w:tr w:rsidR="00CC2FB3" w:rsidTr="00CC2FB3">
        <w:tc>
          <w:tcPr>
            <w:tcW w:w="9242" w:type="dxa"/>
          </w:tcPr>
          <w:p w:rsidR="009C49E8" w:rsidRDefault="009C49E8" w:rsidP="009C49E8">
            <w:pPr>
              <w:rPr>
                <w:rFonts w:ascii="Arial" w:hAnsi="Arial" w:cs="Arial"/>
                <w:sz w:val="24"/>
                <w:szCs w:val="24"/>
              </w:rPr>
            </w:pPr>
            <w:r>
              <w:rPr>
                <w:rFonts w:ascii="Arial" w:hAnsi="Arial" w:cs="Arial"/>
                <w:sz w:val="24"/>
                <w:szCs w:val="24"/>
              </w:rPr>
              <w:t>The Fraudster</w:t>
            </w:r>
          </w:p>
          <w:p w:rsidR="009C49E8" w:rsidRDefault="009C49E8" w:rsidP="009C49E8">
            <w:pPr>
              <w:rPr>
                <w:rFonts w:ascii="Arial" w:hAnsi="Arial" w:cs="Arial"/>
                <w:sz w:val="24"/>
                <w:szCs w:val="24"/>
              </w:rPr>
            </w:pPr>
          </w:p>
          <w:p w:rsidR="009C49E8" w:rsidRPr="00E26BFC" w:rsidRDefault="009C49E8" w:rsidP="009C49E8">
            <w:pPr>
              <w:rPr>
                <w:rFonts w:ascii="Arial" w:hAnsi="Arial" w:cs="Arial"/>
                <w:sz w:val="24"/>
                <w:szCs w:val="24"/>
              </w:rPr>
            </w:pPr>
            <w:r w:rsidRPr="00E26BFC">
              <w:rPr>
                <w:rFonts w:ascii="Arial" w:hAnsi="Arial" w:cs="Arial"/>
                <w:sz w:val="24"/>
                <w:szCs w:val="24"/>
              </w:rPr>
              <w:t xml:space="preserve">Q.1. </w:t>
            </w:r>
          </w:p>
          <w:p w:rsidR="009C49E8" w:rsidRPr="00E26BFC" w:rsidRDefault="009C49E8" w:rsidP="009C49E8">
            <w:pPr>
              <w:rPr>
                <w:rFonts w:ascii="Arial" w:hAnsi="Arial" w:cs="Arial"/>
                <w:sz w:val="24"/>
                <w:szCs w:val="24"/>
              </w:rPr>
            </w:pPr>
            <w:r w:rsidRPr="00E26BFC">
              <w:rPr>
                <w:rFonts w:ascii="Arial" w:hAnsi="Arial" w:cs="Arial"/>
                <w:sz w:val="24"/>
                <w:szCs w:val="24"/>
              </w:rPr>
              <w:t>I. You are an investigative officer, how would you differentiate between the high and low-level thieves?</w:t>
            </w:r>
          </w:p>
          <w:p w:rsidR="009C49E8" w:rsidRPr="00E26BFC" w:rsidRDefault="009C49E8" w:rsidP="009C49E8">
            <w:pPr>
              <w:rPr>
                <w:rFonts w:ascii="Arial" w:hAnsi="Arial" w:cs="Arial"/>
                <w:sz w:val="24"/>
                <w:szCs w:val="24"/>
              </w:rPr>
            </w:pPr>
            <w:r w:rsidRPr="00E26BFC">
              <w:rPr>
                <w:rFonts w:ascii="Arial" w:hAnsi="Arial" w:cs="Arial"/>
                <w:sz w:val="24"/>
                <w:szCs w:val="24"/>
              </w:rPr>
              <w:t>I would really examine the high-level employee’s transactions since they have the most power to override, and bypass internal controls that are in place for many low-level staff.  They can get away with stealing larger sums of money than low level thieves, but there are fewer high level staff so not as many thieves are in a position to steal.  The typical profile would be someone who has been employed long term, is a high-income earner, (which is usually a mature male), highly educated, may have close ties with other staff and may be in collusion with another employee, a person who probably has no criminal record.  Whereas the low-level thieves are committing more of the crimes at much smaller sums of money.  They too are long term employees, gender not a factor, low income earners, between 41-50 years of age, not as highly educated as high-level staff, no criminal background, but usually work alone.  Since there are so many more low-level employees, the number of thieves is much greater but the sums stolen are much smaller than the high-level thieves.  For instance, a high-level employee may be able to submit fraudulent travel expense reports for much larger amounts than a low-level employee that never travels.  Bottom line they are both stealing, they are criminals and they should be held accountable for their crimes.  When they are in jail all dressed in their jump suits, there is no distinction between who wore a white or blue shirt to work or how much either one was paid.  Jail is Jail.</w:t>
            </w:r>
          </w:p>
          <w:p w:rsidR="009C49E8" w:rsidRPr="00E26BFC" w:rsidRDefault="009C49E8" w:rsidP="009C49E8">
            <w:pPr>
              <w:rPr>
                <w:rFonts w:ascii="Arial" w:hAnsi="Arial" w:cs="Arial"/>
                <w:sz w:val="24"/>
                <w:szCs w:val="24"/>
              </w:rPr>
            </w:pPr>
          </w:p>
          <w:p w:rsidR="009C49E8" w:rsidRPr="00E26BFC" w:rsidRDefault="009C49E8" w:rsidP="009C49E8">
            <w:pPr>
              <w:rPr>
                <w:rFonts w:ascii="Arial" w:hAnsi="Arial" w:cs="Arial"/>
                <w:sz w:val="24"/>
                <w:szCs w:val="24"/>
              </w:rPr>
            </w:pPr>
          </w:p>
          <w:p w:rsidR="009C49E8" w:rsidRPr="00E26BFC" w:rsidRDefault="009C49E8" w:rsidP="009C49E8">
            <w:pPr>
              <w:rPr>
                <w:rFonts w:ascii="Arial" w:hAnsi="Arial" w:cs="Arial"/>
                <w:sz w:val="24"/>
                <w:szCs w:val="24"/>
              </w:rPr>
            </w:pPr>
            <w:r w:rsidRPr="00E26BFC">
              <w:rPr>
                <w:rFonts w:ascii="Arial" w:hAnsi="Arial" w:cs="Arial"/>
                <w:sz w:val="24"/>
                <w:szCs w:val="24"/>
              </w:rPr>
              <w:t>II. Define the term “calculating criminals”.</w:t>
            </w:r>
          </w:p>
          <w:p w:rsidR="009C49E8" w:rsidRPr="00E26BFC" w:rsidRDefault="009C49E8" w:rsidP="009C49E8">
            <w:pPr>
              <w:rPr>
                <w:rFonts w:ascii="Arial" w:hAnsi="Arial" w:cs="Arial"/>
                <w:sz w:val="24"/>
                <w:szCs w:val="24"/>
              </w:rPr>
            </w:pPr>
            <w:r w:rsidRPr="00E26BFC">
              <w:rPr>
                <w:rFonts w:ascii="Arial" w:hAnsi="Arial" w:cs="Arial"/>
                <w:sz w:val="24"/>
                <w:szCs w:val="24"/>
              </w:rPr>
              <w:lastRenderedPageBreak/>
              <w:t>A calculating criminal is someone who rates their success by what others think of them, kind of like the saying, Keeping up with the Jones.  Meaning that you want your neighbors to always see your image as the perfect family that has everything.  This fake image is what is most important for them to maintain, it’s a lie and very superficial, and gives the calculating criminal a lack of self-esteem and no empathy for others.   They are very selfish and continue this behavior that has been learned in life as a way to get what they want out of others, it is very calculating but takes time to master.  They want to create an image of who they would like to be not who they really are.</w:t>
            </w:r>
          </w:p>
          <w:p w:rsidR="009C49E8" w:rsidRPr="00E26BFC" w:rsidRDefault="009C49E8" w:rsidP="009C49E8">
            <w:pPr>
              <w:rPr>
                <w:rFonts w:ascii="Arial" w:hAnsi="Arial" w:cs="Arial"/>
                <w:sz w:val="24"/>
                <w:szCs w:val="24"/>
              </w:rPr>
            </w:pPr>
          </w:p>
          <w:p w:rsidR="009C49E8" w:rsidRPr="00E26BFC" w:rsidRDefault="009C49E8" w:rsidP="009C49E8">
            <w:pPr>
              <w:rPr>
                <w:rFonts w:ascii="Arial" w:hAnsi="Arial" w:cs="Arial"/>
                <w:sz w:val="24"/>
                <w:szCs w:val="24"/>
              </w:rPr>
            </w:pPr>
            <w:r w:rsidRPr="00E26BFC">
              <w:rPr>
                <w:rFonts w:ascii="Arial" w:hAnsi="Arial" w:cs="Arial"/>
                <w:sz w:val="24"/>
                <w:szCs w:val="24"/>
              </w:rPr>
              <w:t>III.  What is the main difference between situation dependent criminals and power brokers?</w:t>
            </w:r>
          </w:p>
          <w:p w:rsidR="009C49E8" w:rsidRPr="00E26BFC" w:rsidRDefault="009C49E8" w:rsidP="009C49E8">
            <w:pPr>
              <w:rPr>
                <w:rFonts w:ascii="Arial" w:hAnsi="Arial" w:cs="Arial"/>
                <w:sz w:val="24"/>
                <w:szCs w:val="24"/>
              </w:rPr>
            </w:pPr>
            <w:r w:rsidRPr="00E26BFC">
              <w:rPr>
                <w:rFonts w:ascii="Arial" w:hAnsi="Arial" w:cs="Arial"/>
                <w:sz w:val="24"/>
                <w:szCs w:val="24"/>
              </w:rPr>
              <w:t xml:space="preserve">A situation dependent criminal believes that they are not harming anyone and actually deserve whatever they can get from their deception and fraudulent behavior.  They just blend in as a pleasant ordinary person, and they may have been that way before they started to be deceptive.  But the situation dependent criminal is more common in the work place and receives less attention than the typical white-collar criminal or power broker.  The nightly news loves to show anyone in a suit being hauled off to jail in handcuffs, they seem to receive more news coverage than other typical criminals.  </w:t>
            </w:r>
          </w:p>
          <w:p w:rsidR="009C49E8" w:rsidRPr="00E26BFC" w:rsidRDefault="009C49E8" w:rsidP="009C49E8">
            <w:pPr>
              <w:rPr>
                <w:rFonts w:ascii="Arial" w:hAnsi="Arial" w:cs="Arial"/>
                <w:sz w:val="24"/>
                <w:szCs w:val="24"/>
              </w:rPr>
            </w:pPr>
          </w:p>
          <w:p w:rsidR="009C49E8" w:rsidRPr="00E26BFC" w:rsidRDefault="009C49E8" w:rsidP="009C49E8">
            <w:pPr>
              <w:rPr>
                <w:rFonts w:ascii="Arial" w:hAnsi="Arial" w:cs="Arial"/>
                <w:sz w:val="24"/>
                <w:szCs w:val="24"/>
              </w:rPr>
            </w:pPr>
            <w:r w:rsidRPr="00E26BFC">
              <w:rPr>
                <w:rFonts w:ascii="Arial" w:hAnsi="Arial" w:cs="Arial"/>
                <w:sz w:val="24"/>
                <w:szCs w:val="24"/>
              </w:rPr>
              <w:t>The power broker is a selfish person that seeks to gain personal wealth at the expense of the company, employees and investors.  These are powerful business leaders in high positions which enables them to become predators and exploit unsuspecting people, because most people would not think that such powerful leaders would act illegally especially since they are usually the highest paid at most companies.  Their powerful position leads many to trust them and not question their actions even if they seem wrong.  We are too trusting of people in power, just because they are in power, which gives power brokers the opportunity to steal without much detection.</w:t>
            </w:r>
          </w:p>
          <w:p w:rsidR="009C49E8" w:rsidRPr="00E26BFC" w:rsidRDefault="009C49E8" w:rsidP="009C49E8">
            <w:pPr>
              <w:rPr>
                <w:rFonts w:ascii="Arial" w:hAnsi="Arial" w:cs="Arial"/>
                <w:sz w:val="24"/>
                <w:szCs w:val="24"/>
              </w:rPr>
            </w:pPr>
            <w:r w:rsidRPr="00E26BFC">
              <w:rPr>
                <w:rFonts w:ascii="Arial" w:hAnsi="Arial" w:cs="Arial"/>
                <w:sz w:val="24"/>
                <w:szCs w:val="24"/>
              </w:rPr>
              <w:t>Q.2.</w:t>
            </w:r>
          </w:p>
          <w:p w:rsidR="009C49E8" w:rsidRPr="00E26BFC" w:rsidRDefault="009C49E8" w:rsidP="009C49E8">
            <w:pPr>
              <w:rPr>
                <w:rFonts w:ascii="Arial" w:hAnsi="Arial" w:cs="Arial"/>
                <w:sz w:val="24"/>
                <w:szCs w:val="24"/>
              </w:rPr>
            </w:pPr>
            <w:r w:rsidRPr="00E26BFC">
              <w:rPr>
                <w:rFonts w:ascii="Arial" w:hAnsi="Arial" w:cs="Arial"/>
                <w:sz w:val="24"/>
                <w:szCs w:val="24"/>
              </w:rPr>
              <w:t>The profile of white collar or blue-collar criminal is different from other typical street criminal.</w:t>
            </w:r>
          </w:p>
          <w:p w:rsidR="009C49E8" w:rsidRPr="00E26BFC" w:rsidRDefault="009C49E8" w:rsidP="009C49E8">
            <w:pPr>
              <w:rPr>
                <w:rFonts w:ascii="Arial" w:hAnsi="Arial" w:cs="Arial"/>
                <w:sz w:val="24"/>
                <w:szCs w:val="24"/>
              </w:rPr>
            </w:pPr>
            <w:r w:rsidRPr="00E26BFC">
              <w:rPr>
                <w:rFonts w:ascii="Arial" w:hAnsi="Arial" w:cs="Arial"/>
                <w:sz w:val="24"/>
                <w:szCs w:val="24"/>
              </w:rPr>
              <w:t>Discuss:</w:t>
            </w:r>
          </w:p>
          <w:p w:rsidR="009C49E8" w:rsidRPr="00E26BFC" w:rsidRDefault="009C49E8" w:rsidP="009C49E8">
            <w:pPr>
              <w:rPr>
                <w:rFonts w:ascii="Arial" w:hAnsi="Arial" w:cs="Arial"/>
                <w:sz w:val="24"/>
                <w:szCs w:val="24"/>
              </w:rPr>
            </w:pPr>
            <w:r w:rsidRPr="00E26BFC">
              <w:rPr>
                <w:rFonts w:ascii="Arial" w:hAnsi="Arial" w:cs="Arial"/>
                <w:sz w:val="24"/>
                <w:szCs w:val="24"/>
              </w:rPr>
              <w:t>White collar criminal was a phrase defined by Sociologist Edwin Sutherland in 1939 and is still used today to describe a crime committed in the work place, usually by a person with high social status and is respected within the company.  These normal, stable white- collar crook may be in such high social status that no one would ever suspect that they are committing a crime and are getting away with it. This is a non-violent crime that can be lying, cheating, stealing, concealment, embezzlement, forgery or any other violation of trust for personal gain at the expense of the company.  These crimes are usually motivated by financial desires and are rationalized by thinking that it does not really harm anyone. The victims are less obvious, undetected and these crimes are not always reported.   It is difficult to find a white-collar criminal just from an audit, usually tips from other employees will trigger an investigation, because these high-level people have so much authority and power that not many would really question them and their behaviors and they do not believe they will either be caught and/or punished.  This is a calculated well thought out process, whereas a blue-collar crime is more spontaneous.</w:t>
            </w:r>
          </w:p>
          <w:p w:rsidR="009C49E8" w:rsidRPr="00E26BFC" w:rsidRDefault="009C49E8" w:rsidP="009C49E8">
            <w:pPr>
              <w:rPr>
                <w:rFonts w:ascii="Arial" w:hAnsi="Arial" w:cs="Arial"/>
                <w:sz w:val="24"/>
                <w:szCs w:val="24"/>
              </w:rPr>
            </w:pPr>
          </w:p>
          <w:p w:rsidR="009C49E8" w:rsidRPr="00E26BFC" w:rsidRDefault="009C49E8" w:rsidP="009C49E8">
            <w:pPr>
              <w:rPr>
                <w:rFonts w:ascii="Arial" w:hAnsi="Arial" w:cs="Arial"/>
                <w:sz w:val="24"/>
                <w:szCs w:val="24"/>
              </w:rPr>
            </w:pPr>
            <w:r w:rsidRPr="00E26BFC">
              <w:rPr>
                <w:rFonts w:ascii="Arial" w:hAnsi="Arial" w:cs="Arial"/>
                <w:sz w:val="24"/>
                <w:szCs w:val="24"/>
              </w:rPr>
              <w:lastRenderedPageBreak/>
              <w:t xml:space="preserve"> A blue-collar crime is a term that started around 1910-1920’s to describe manual labor, and the blue shirts that were worn to hid the stains that could occur while working.  They are described as low-income earners, less educated than white collar criminals, and spurred more by passion than careful deliberation.  These crimes can be but are not limited to shoplifting, vandalism, theft, burglary, assault, murder and many more.  This behavior attracts more police attention and can be violent and create immediate injury to society.  The punishment is more immediate and severe for blue collar crimes but white-collar criminals can also be taken away in handcuffs, or any other typical street criminal.</w:t>
            </w:r>
          </w:p>
          <w:p w:rsidR="009C49E8" w:rsidRPr="00E26BFC" w:rsidRDefault="009C49E8" w:rsidP="009C49E8">
            <w:pPr>
              <w:rPr>
                <w:rFonts w:ascii="Arial" w:hAnsi="Arial" w:cs="Arial"/>
                <w:sz w:val="24"/>
                <w:szCs w:val="24"/>
              </w:rPr>
            </w:pPr>
          </w:p>
          <w:p w:rsidR="009C49E8" w:rsidRPr="00E26BFC" w:rsidRDefault="009C49E8" w:rsidP="009C49E8">
            <w:pPr>
              <w:rPr>
                <w:rFonts w:ascii="Arial" w:hAnsi="Arial" w:cs="Arial"/>
                <w:sz w:val="24"/>
                <w:szCs w:val="24"/>
              </w:rPr>
            </w:pPr>
            <w:r w:rsidRPr="00E26BFC">
              <w:rPr>
                <w:rFonts w:ascii="Arial" w:hAnsi="Arial" w:cs="Arial"/>
                <w:sz w:val="24"/>
                <w:szCs w:val="24"/>
              </w:rPr>
              <w:t xml:space="preserve">The typical street criminal commits their crimes in public, such as robbery, selling illegal drugs, vandalism, pickpocketing, as well as stealing from private properties.  If someone comes up behind you and knocks you down and steals your purse, this is a crime that takes place in public against a person, but if they steal your car from a public parking lot it is a crime against your property, no physical harm was committed.  These criminals are usually looking for quick money from any random person or property.  It is not as calculated as a while collar criminal, but is more similar to a blue-collar criminal.  </w:t>
            </w:r>
          </w:p>
          <w:p w:rsidR="009C49E8" w:rsidRPr="00E26BFC" w:rsidRDefault="009C49E8" w:rsidP="009C49E8">
            <w:pPr>
              <w:rPr>
                <w:rFonts w:ascii="Arial" w:hAnsi="Arial" w:cs="Arial"/>
                <w:sz w:val="24"/>
                <w:szCs w:val="24"/>
              </w:rPr>
            </w:pPr>
          </w:p>
          <w:p w:rsidR="009C49E8" w:rsidRPr="00E26BFC" w:rsidRDefault="009C49E8" w:rsidP="009C49E8">
            <w:pPr>
              <w:rPr>
                <w:rFonts w:ascii="Arial" w:hAnsi="Arial" w:cs="Arial"/>
                <w:sz w:val="24"/>
                <w:szCs w:val="24"/>
              </w:rPr>
            </w:pPr>
            <w:r w:rsidRPr="00E26BFC">
              <w:rPr>
                <w:rFonts w:ascii="Arial" w:hAnsi="Arial" w:cs="Arial"/>
                <w:sz w:val="24"/>
                <w:szCs w:val="24"/>
              </w:rPr>
              <w:t xml:space="preserve">It does not matter what your job title is if you break the law, either by stealing from an employer or a random person it’s a crime and will be punishable by the laws already in place, when caught.  No one is above the law.  </w:t>
            </w:r>
          </w:p>
          <w:p w:rsidR="009C49E8" w:rsidRDefault="009C49E8" w:rsidP="009C49E8"/>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Default="00503D7E" w:rsidP="00A851DA">
      <w:pPr>
        <w:autoSpaceDE w:val="0"/>
        <w:autoSpaceDN w:val="0"/>
        <w:adjustRightInd w:val="0"/>
        <w:spacing w:after="0" w:line="240" w:lineRule="auto"/>
        <w:rPr>
          <w:rFonts w:cs="Bliss-Regular"/>
          <w:color w:val="000000"/>
          <w:lang w:val="en-US"/>
        </w:rPr>
      </w:pPr>
    </w:p>
    <w:p w:rsidR="009C49E8" w:rsidRPr="00B0415E" w:rsidRDefault="009C49E8"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49E8" w:rsidP="00A851DA">
            <w:pPr>
              <w:rPr>
                <w:rFonts w:cs="Bliss-Regular"/>
                <w:color w:val="000000"/>
              </w:rPr>
            </w:pPr>
            <w:r>
              <w:rPr>
                <w:rFonts w:cs="Bliss-Regular"/>
                <w:color w:val="000000"/>
              </w:rPr>
              <w:t>Claire Lenegar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49E8" w:rsidP="00A851DA">
            <w:pPr>
              <w:rPr>
                <w:rFonts w:cs="Bliss-Regular"/>
                <w:color w:val="000000"/>
              </w:rPr>
            </w:pPr>
            <w:r>
              <w:rPr>
                <w:rFonts w:cs="Bliss-Regular"/>
                <w:color w:val="000000"/>
              </w:rPr>
              <w:t>07-19-2017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72FA" w:rsidRDefault="005672FA" w:rsidP="00CB4D0A">
      <w:pPr>
        <w:spacing w:after="0" w:line="240" w:lineRule="auto"/>
      </w:pPr>
      <w:r>
        <w:separator/>
      </w:r>
    </w:p>
  </w:endnote>
  <w:endnote w:type="continuationSeparator" w:id="0">
    <w:p w:rsidR="005672FA" w:rsidRDefault="005672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72FA" w:rsidRDefault="005672FA" w:rsidP="00CB4D0A">
      <w:pPr>
        <w:spacing w:after="0" w:line="240" w:lineRule="auto"/>
      </w:pPr>
      <w:r>
        <w:separator/>
      </w:r>
    </w:p>
  </w:footnote>
  <w:footnote w:type="continuationSeparator" w:id="0">
    <w:p w:rsidR="005672FA" w:rsidRDefault="005672F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2FA"/>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C49E8"/>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5DCA9"/>
  <w15:docId w15:val="{8C6C5E9B-2A03-421B-9164-F14A5C610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DFEEF-2E63-4845-BFA6-47DC05FB3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1098</Words>
  <Characters>6262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Claire Lenegar</cp:lastModifiedBy>
  <cp:revision>1</cp:revision>
  <dcterms:created xsi:type="dcterms:W3CDTF">2015-01-26T12:24:00Z</dcterms:created>
  <dcterms:modified xsi:type="dcterms:W3CDTF">2017-07-20T02:51:00Z</dcterms:modified>
</cp:coreProperties>
</file>