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1C6F" w:rsidRPr="00A51C6F" w:rsidRDefault="00A51C6F" w:rsidP="00A51C6F">
      <w:pPr>
        <w:jc w:val="both"/>
        <w:rPr>
          <w:rFonts w:ascii="Bookman Old Style" w:hAnsi="Bookman Old Style"/>
          <w:sz w:val="24"/>
          <w:szCs w:val="24"/>
        </w:rPr>
      </w:pPr>
      <w:r w:rsidRPr="00A51C6F">
        <w:rPr>
          <w:rFonts w:ascii="Bookman Old Style" w:hAnsi="Bookman Old Style"/>
          <w:sz w:val="24"/>
          <w:szCs w:val="24"/>
        </w:rPr>
        <w:t>1.</w:t>
      </w:r>
    </w:p>
    <w:p w:rsidR="00F1303B" w:rsidRPr="00A51C6F" w:rsidRDefault="00C26258" w:rsidP="00C26258">
      <w:pPr>
        <w:pStyle w:val="ListParagraph"/>
        <w:numPr>
          <w:ilvl w:val="0"/>
          <w:numId w:val="2"/>
        </w:numPr>
        <w:jc w:val="both"/>
        <w:rPr>
          <w:rFonts w:ascii="Bookman Old Style" w:hAnsi="Bookman Old Style"/>
          <w:sz w:val="24"/>
          <w:szCs w:val="24"/>
        </w:rPr>
      </w:pPr>
      <w:r w:rsidRPr="00A51C6F">
        <w:rPr>
          <w:rFonts w:ascii="Bookman Old Style" w:hAnsi="Bookman Old Style"/>
          <w:sz w:val="24"/>
          <w:szCs w:val="24"/>
        </w:rPr>
        <w:t xml:space="preserve"> The construction industry is different from other industries due to its uniqueness in every project, and has its roots dating back to the beginning of civilization.  It also remains one of the biggest businesses on the planet</w:t>
      </w:r>
    </w:p>
    <w:p w:rsidR="00F1303B" w:rsidRPr="00A51C6F" w:rsidRDefault="00F1303B" w:rsidP="00F1303B">
      <w:pPr>
        <w:jc w:val="both"/>
        <w:rPr>
          <w:rFonts w:ascii="Bookman Old Style" w:hAnsi="Bookman Old Style"/>
          <w:sz w:val="24"/>
          <w:szCs w:val="24"/>
        </w:rPr>
      </w:pPr>
    </w:p>
    <w:p w:rsidR="00F1303B" w:rsidRPr="00A51C6F" w:rsidRDefault="00C26258" w:rsidP="00C26258">
      <w:pPr>
        <w:pStyle w:val="ListParagraph"/>
        <w:numPr>
          <w:ilvl w:val="0"/>
          <w:numId w:val="2"/>
        </w:numPr>
        <w:jc w:val="both"/>
        <w:rPr>
          <w:rFonts w:ascii="Bookman Old Style" w:hAnsi="Bookman Old Style"/>
          <w:sz w:val="24"/>
          <w:szCs w:val="24"/>
        </w:rPr>
      </w:pPr>
      <w:r w:rsidRPr="00A51C6F">
        <w:rPr>
          <w:rFonts w:ascii="Bookman Old Style" w:hAnsi="Bookman Old Style"/>
          <w:sz w:val="24"/>
          <w:szCs w:val="24"/>
        </w:rPr>
        <w:t xml:space="preserve"> </w:t>
      </w:r>
      <w:r w:rsidR="00F1303B" w:rsidRPr="00A51C6F">
        <w:rPr>
          <w:rFonts w:ascii="Bookman Old Style" w:hAnsi="Bookman Old Style"/>
          <w:sz w:val="24"/>
          <w:szCs w:val="24"/>
        </w:rPr>
        <w:t>The accident rate in the construction industry is four (4</w:t>
      </w:r>
      <w:r w:rsidRPr="00A51C6F">
        <w:rPr>
          <w:rFonts w:ascii="Bookman Old Style" w:hAnsi="Bookman Old Style"/>
          <w:sz w:val="24"/>
          <w:szCs w:val="24"/>
        </w:rPr>
        <w:t>) times</w:t>
      </w:r>
      <w:r w:rsidR="00F1303B" w:rsidRPr="00A51C6F">
        <w:rPr>
          <w:rFonts w:ascii="Bookman Old Style" w:hAnsi="Bookman Old Style"/>
          <w:sz w:val="24"/>
          <w:szCs w:val="24"/>
        </w:rPr>
        <w:t xml:space="preserve"> higher than any other industry due to the high propensity of an accident occurring because of the range of varying working conditions involving supported structures, moving equipment and </w:t>
      </w:r>
      <w:proofErr w:type="spellStart"/>
      <w:r w:rsidR="00F1303B" w:rsidRPr="00A51C6F">
        <w:rPr>
          <w:rFonts w:ascii="Bookman Old Style" w:hAnsi="Bookman Old Style"/>
          <w:sz w:val="24"/>
          <w:szCs w:val="24"/>
        </w:rPr>
        <w:t>labour</w:t>
      </w:r>
      <w:proofErr w:type="spellEnd"/>
      <w:r w:rsidR="00F1303B" w:rsidRPr="00A51C6F">
        <w:rPr>
          <w:rFonts w:ascii="Bookman Old Style" w:hAnsi="Bookman Old Style"/>
          <w:sz w:val="24"/>
          <w:szCs w:val="24"/>
        </w:rPr>
        <w:t xml:space="preserve">; which makes the construction site an unpredictable environment with rapid changing conditions. </w:t>
      </w:r>
    </w:p>
    <w:p w:rsidR="00BF0D7B" w:rsidRPr="00A51C6F" w:rsidRDefault="00BF0D7B" w:rsidP="00F1303B">
      <w:pPr>
        <w:jc w:val="both"/>
        <w:rPr>
          <w:rFonts w:ascii="Bookman Old Style" w:hAnsi="Bookman Old Style"/>
          <w:sz w:val="24"/>
          <w:szCs w:val="24"/>
        </w:rPr>
      </w:pPr>
    </w:p>
    <w:p w:rsidR="001270F2" w:rsidRPr="00A51C6F" w:rsidRDefault="00BF0D7B" w:rsidP="00C26258">
      <w:pPr>
        <w:pStyle w:val="ListParagraph"/>
        <w:numPr>
          <w:ilvl w:val="0"/>
          <w:numId w:val="2"/>
        </w:numPr>
        <w:jc w:val="both"/>
        <w:rPr>
          <w:rFonts w:ascii="Bookman Old Style" w:hAnsi="Bookman Old Style"/>
          <w:sz w:val="24"/>
          <w:szCs w:val="24"/>
        </w:rPr>
      </w:pPr>
      <w:r w:rsidRPr="00A51C6F">
        <w:rPr>
          <w:rFonts w:ascii="Bookman Old Style" w:hAnsi="Bookman Old Style"/>
          <w:sz w:val="24"/>
          <w:szCs w:val="24"/>
        </w:rPr>
        <w:t>O</w:t>
      </w:r>
      <w:r w:rsidR="001270F2" w:rsidRPr="00A51C6F">
        <w:rPr>
          <w:rFonts w:ascii="Bookman Old Style" w:hAnsi="Bookman Old Style"/>
          <w:sz w:val="24"/>
          <w:szCs w:val="24"/>
        </w:rPr>
        <w:t>utlining the main duties of mid-level management perform in construction industry.</w:t>
      </w:r>
    </w:p>
    <w:p w:rsidR="001270F2" w:rsidRPr="00A51C6F" w:rsidRDefault="001270F2" w:rsidP="00F1303B">
      <w:pPr>
        <w:pStyle w:val="ListParagraph"/>
        <w:numPr>
          <w:ilvl w:val="0"/>
          <w:numId w:val="1"/>
        </w:numPr>
        <w:jc w:val="both"/>
        <w:rPr>
          <w:rFonts w:ascii="Bookman Old Style" w:hAnsi="Bookman Old Style"/>
          <w:sz w:val="24"/>
          <w:szCs w:val="24"/>
        </w:rPr>
      </w:pPr>
      <w:r w:rsidRPr="00A51C6F">
        <w:rPr>
          <w:rFonts w:ascii="Bookman Old Style" w:hAnsi="Bookman Old Style"/>
          <w:sz w:val="24"/>
          <w:szCs w:val="24"/>
        </w:rPr>
        <w:t>Procurement of materials</w:t>
      </w:r>
    </w:p>
    <w:p w:rsidR="001270F2" w:rsidRPr="00A51C6F" w:rsidRDefault="001270F2" w:rsidP="00F1303B">
      <w:pPr>
        <w:pStyle w:val="ListParagraph"/>
        <w:numPr>
          <w:ilvl w:val="0"/>
          <w:numId w:val="1"/>
        </w:numPr>
        <w:jc w:val="both"/>
        <w:rPr>
          <w:rFonts w:ascii="Bookman Old Style" w:hAnsi="Bookman Old Style"/>
          <w:sz w:val="24"/>
          <w:szCs w:val="24"/>
        </w:rPr>
      </w:pPr>
      <w:proofErr w:type="spellStart"/>
      <w:r w:rsidRPr="00A51C6F">
        <w:rPr>
          <w:rFonts w:ascii="Bookman Old Style" w:hAnsi="Bookman Old Style"/>
          <w:sz w:val="24"/>
          <w:szCs w:val="24"/>
        </w:rPr>
        <w:t>Labour</w:t>
      </w:r>
      <w:proofErr w:type="spellEnd"/>
      <w:r w:rsidRPr="00A51C6F">
        <w:rPr>
          <w:rFonts w:ascii="Bookman Old Style" w:hAnsi="Bookman Old Style"/>
          <w:sz w:val="24"/>
          <w:szCs w:val="24"/>
        </w:rPr>
        <w:t xml:space="preserve"> and equipment management</w:t>
      </w:r>
    </w:p>
    <w:p w:rsidR="001270F2" w:rsidRPr="00A51C6F" w:rsidRDefault="001270F2" w:rsidP="00F1303B">
      <w:pPr>
        <w:pStyle w:val="ListParagraph"/>
        <w:numPr>
          <w:ilvl w:val="0"/>
          <w:numId w:val="1"/>
        </w:numPr>
        <w:jc w:val="both"/>
        <w:rPr>
          <w:rFonts w:ascii="Bookman Old Style" w:hAnsi="Bookman Old Style"/>
          <w:sz w:val="24"/>
          <w:szCs w:val="24"/>
        </w:rPr>
      </w:pPr>
      <w:r w:rsidRPr="00A51C6F">
        <w:rPr>
          <w:rFonts w:ascii="Bookman Old Style" w:hAnsi="Bookman Old Style"/>
          <w:sz w:val="24"/>
          <w:szCs w:val="24"/>
        </w:rPr>
        <w:t>High specialized duties such as HVAC and lift installation</w:t>
      </w:r>
    </w:p>
    <w:p w:rsidR="00C26258" w:rsidRPr="00A51C6F" w:rsidRDefault="00C26258" w:rsidP="00C26258">
      <w:pPr>
        <w:ind w:left="360"/>
        <w:jc w:val="both"/>
        <w:rPr>
          <w:rFonts w:ascii="Bookman Old Style" w:hAnsi="Bookman Old Style"/>
          <w:sz w:val="24"/>
          <w:szCs w:val="24"/>
        </w:rPr>
      </w:pPr>
    </w:p>
    <w:p w:rsidR="001270F2" w:rsidRPr="00A51C6F" w:rsidRDefault="001270F2" w:rsidP="00C26258">
      <w:pPr>
        <w:pStyle w:val="ListParagraph"/>
        <w:numPr>
          <w:ilvl w:val="0"/>
          <w:numId w:val="2"/>
        </w:numPr>
        <w:jc w:val="both"/>
        <w:rPr>
          <w:rFonts w:ascii="Bookman Old Style" w:hAnsi="Bookman Old Style"/>
          <w:sz w:val="24"/>
          <w:szCs w:val="24"/>
        </w:rPr>
      </w:pPr>
      <w:r w:rsidRPr="00A51C6F">
        <w:rPr>
          <w:rFonts w:ascii="Bookman Old Style" w:hAnsi="Bookman Old Style"/>
          <w:sz w:val="24"/>
          <w:szCs w:val="24"/>
        </w:rPr>
        <w:t>The role of the First Line Management is to take instruction from the Mid-Level Management and report back to them during the course of construction.</w:t>
      </w:r>
    </w:p>
    <w:p w:rsidR="00C26258" w:rsidRPr="00A51C6F" w:rsidRDefault="00C26258" w:rsidP="00C26258">
      <w:pPr>
        <w:pStyle w:val="ListParagraph"/>
        <w:jc w:val="both"/>
        <w:rPr>
          <w:rFonts w:ascii="Bookman Old Style" w:hAnsi="Bookman Old Style"/>
          <w:sz w:val="24"/>
          <w:szCs w:val="24"/>
        </w:rPr>
      </w:pPr>
    </w:p>
    <w:p w:rsidR="00C60E45" w:rsidRDefault="001270F2" w:rsidP="00F1303B">
      <w:pPr>
        <w:pStyle w:val="ListParagraph"/>
        <w:numPr>
          <w:ilvl w:val="0"/>
          <w:numId w:val="2"/>
        </w:numPr>
        <w:jc w:val="both"/>
        <w:rPr>
          <w:rFonts w:ascii="Bookman Old Style" w:hAnsi="Bookman Old Style"/>
          <w:sz w:val="24"/>
          <w:szCs w:val="24"/>
        </w:rPr>
      </w:pPr>
      <w:r w:rsidRPr="00A51C6F">
        <w:rPr>
          <w:rFonts w:ascii="Bookman Old Style" w:hAnsi="Bookman Old Style"/>
          <w:sz w:val="24"/>
          <w:szCs w:val="24"/>
        </w:rPr>
        <w:t>A broader Classification of basic activities of a construction project</w:t>
      </w:r>
      <w:r w:rsidR="009407B0">
        <w:rPr>
          <w:rFonts w:ascii="Bookman Old Style" w:hAnsi="Bookman Old Style"/>
          <w:sz w:val="24"/>
          <w:szCs w:val="24"/>
        </w:rPr>
        <w:t xml:space="preserve"> is Design and Planning, Executing Construction work and Supervision and Inspection.</w:t>
      </w:r>
      <w:r w:rsidRPr="00A51C6F">
        <w:rPr>
          <w:rFonts w:ascii="Bookman Old Style" w:hAnsi="Bookman Old Style"/>
          <w:sz w:val="24"/>
          <w:szCs w:val="24"/>
        </w:rPr>
        <w:t xml:space="preserve"> Conception of the Building based on requirement of the owner or user, making sure the construction project is all built to specification according to drawings.  </w:t>
      </w:r>
    </w:p>
    <w:p w:rsidR="00CF7DAF" w:rsidRPr="00CF7DAF" w:rsidRDefault="00CF7DAF" w:rsidP="00CF7DAF">
      <w:pPr>
        <w:pStyle w:val="ListParagraph"/>
        <w:rPr>
          <w:rFonts w:ascii="Bookman Old Style" w:hAnsi="Bookman Old Style"/>
          <w:sz w:val="24"/>
          <w:szCs w:val="24"/>
        </w:rPr>
      </w:pPr>
    </w:p>
    <w:p w:rsidR="00CF7DAF" w:rsidRPr="00A51C6F" w:rsidRDefault="00CF7DAF" w:rsidP="009407B0">
      <w:pPr>
        <w:ind w:left="720"/>
        <w:jc w:val="both"/>
        <w:rPr>
          <w:rFonts w:ascii="Bookman Old Style" w:hAnsi="Bookman Old Style"/>
          <w:sz w:val="24"/>
          <w:szCs w:val="24"/>
        </w:rPr>
      </w:pPr>
      <w:r w:rsidRPr="00A51C6F">
        <w:rPr>
          <w:rFonts w:ascii="Bookman Old Style" w:hAnsi="Bookman Old Style"/>
          <w:sz w:val="24"/>
          <w:szCs w:val="24"/>
        </w:rPr>
        <w:t xml:space="preserve">Determining the feasibility of projects and comparing alternatives.  (Looking at the best solution to complete task based on </w:t>
      </w:r>
      <w:proofErr w:type="spellStart"/>
      <w:r w:rsidRPr="00A51C6F">
        <w:rPr>
          <w:rFonts w:ascii="Bookman Old Style" w:hAnsi="Bookman Old Style"/>
          <w:sz w:val="24"/>
          <w:szCs w:val="24"/>
        </w:rPr>
        <w:t>labour</w:t>
      </w:r>
      <w:proofErr w:type="spellEnd"/>
      <w:r w:rsidRPr="00A51C6F">
        <w:rPr>
          <w:rFonts w:ascii="Bookman Old Style" w:hAnsi="Bookman Old Style"/>
          <w:sz w:val="24"/>
          <w:szCs w:val="24"/>
        </w:rPr>
        <w:t xml:space="preserve"> and material cost etc.</w:t>
      </w:r>
    </w:p>
    <w:p w:rsidR="00CF7DAF" w:rsidRPr="00A51C6F" w:rsidRDefault="00CF7DAF" w:rsidP="00CF7DAF">
      <w:pPr>
        <w:pStyle w:val="ListParagraph"/>
        <w:numPr>
          <w:ilvl w:val="0"/>
          <w:numId w:val="5"/>
        </w:numPr>
        <w:jc w:val="both"/>
        <w:rPr>
          <w:rFonts w:ascii="Bookman Old Style" w:hAnsi="Bookman Old Style"/>
          <w:sz w:val="24"/>
          <w:szCs w:val="24"/>
        </w:rPr>
      </w:pPr>
      <w:r w:rsidRPr="00A51C6F">
        <w:rPr>
          <w:rFonts w:ascii="Bookman Old Style" w:hAnsi="Bookman Old Style"/>
          <w:sz w:val="24"/>
          <w:szCs w:val="24"/>
        </w:rPr>
        <w:t xml:space="preserve">Detailed drawing and designs are prepared and estimation of the cost </w:t>
      </w:r>
      <w:r w:rsidR="00A418D9">
        <w:rPr>
          <w:rFonts w:ascii="Bookman Old Style" w:hAnsi="Bookman Old Style"/>
          <w:sz w:val="24"/>
          <w:szCs w:val="24"/>
        </w:rPr>
        <w:t>of</w:t>
      </w:r>
      <w:r w:rsidRPr="00A51C6F">
        <w:rPr>
          <w:rFonts w:ascii="Bookman Old Style" w:hAnsi="Bookman Old Style"/>
          <w:sz w:val="24"/>
          <w:szCs w:val="24"/>
        </w:rPr>
        <w:t xml:space="preserve"> resources.</w:t>
      </w:r>
    </w:p>
    <w:p w:rsidR="00CF7DAF" w:rsidRPr="00A51C6F" w:rsidRDefault="00CF7DAF" w:rsidP="00CF7DAF">
      <w:pPr>
        <w:pStyle w:val="ListParagraph"/>
        <w:ind w:left="1440"/>
        <w:jc w:val="both"/>
        <w:rPr>
          <w:rFonts w:ascii="Bookman Old Style" w:hAnsi="Bookman Old Style"/>
          <w:sz w:val="24"/>
          <w:szCs w:val="24"/>
        </w:rPr>
      </w:pPr>
    </w:p>
    <w:p w:rsidR="00CF7DAF" w:rsidRDefault="00A51C6F" w:rsidP="00CF7DAF">
      <w:pPr>
        <w:jc w:val="both"/>
        <w:rPr>
          <w:rFonts w:ascii="Bookman Old Style" w:hAnsi="Bookman Old Style"/>
          <w:sz w:val="24"/>
          <w:szCs w:val="24"/>
        </w:rPr>
      </w:pPr>
      <w:bookmarkStart w:id="0" w:name="_GoBack"/>
      <w:bookmarkEnd w:id="0"/>
      <w:r w:rsidRPr="00A51C6F">
        <w:rPr>
          <w:rFonts w:ascii="Bookman Old Style" w:hAnsi="Bookman Old Style"/>
          <w:sz w:val="24"/>
          <w:szCs w:val="24"/>
        </w:rPr>
        <w:t>2.</w:t>
      </w:r>
      <w:r w:rsidR="00CF7DAF" w:rsidRPr="00CF7DAF">
        <w:rPr>
          <w:rFonts w:ascii="Bookman Old Style" w:hAnsi="Bookman Old Style"/>
          <w:sz w:val="24"/>
          <w:szCs w:val="24"/>
        </w:rPr>
        <w:t xml:space="preserve"> </w:t>
      </w:r>
      <w:r w:rsidR="00CF7DAF" w:rsidRPr="00A51C6F">
        <w:rPr>
          <w:rFonts w:ascii="Bookman Old Style" w:hAnsi="Bookman Old Style"/>
          <w:sz w:val="24"/>
          <w:szCs w:val="24"/>
        </w:rPr>
        <w:t xml:space="preserve">Each Construction Project is unique in its own way.  No two projects are the same due site condition or nature of the site; which is </w:t>
      </w:r>
      <w:r w:rsidR="00CF7DAF">
        <w:rPr>
          <w:rFonts w:ascii="Bookman Old Style" w:hAnsi="Bookman Old Style"/>
          <w:sz w:val="24"/>
          <w:szCs w:val="24"/>
        </w:rPr>
        <w:t>affected</w:t>
      </w:r>
      <w:r w:rsidR="00CF7DAF" w:rsidRPr="00A51C6F">
        <w:rPr>
          <w:rFonts w:ascii="Bookman Old Style" w:hAnsi="Bookman Old Style"/>
          <w:sz w:val="24"/>
          <w:szCs w:val="24"/>
        </w:rPr>
        <w:t xml:space="preserve"> by weather, ground conditions and also the location of the site.  This can have a major effect on how a Construction project is being carried out or planned.</w:t>
      </w:r>
    </w:p>
    <w:p w:rsidR="00CF7DAF" w:rsidRPr="00A51C6F" w:rsidRDefault="00CF7DAF" w:rsidP="00CF7DAF">
      <w:pPr>
        <w:jc w:val="both"/>
        <w:rPr>
          <w:rFonts w:ascii="Bookman Old Style" w:hAnsi="Bookman Old Style"/>
          <w:sz w:val="24"/>
          <w:szCs w:val="24"/>
        </w:rPr>
      </w:pPr>
      <w:r w:rsidRPr="00A51C6F">
        <w:rPr>
          <w:rFonts w:ascii="Bookman Old Style" w:hAnsi="Bookman Old Style"/>
          <w:sz w:val="24"/>
          <w:szCs w:val="24"/>
        </w:rPr>
        <w:t xml:space="preserve">The one off Characteristic of the Construction Industry is its Importance and relevancy in our world.  The importance of the Construction Industry dates back to the beginning of civilization which has evolved from simple manual technique into a complex maze of highly mechanized and orchestrated symphony of activities. </w:t>
      </w:r>
    </w:p>
    <w:p w:rsidR="00CF7DAF" w:rsidRPr="00A51C6F" w:rsidRDefault="009407B0" w:rsidP="00CF7DAF">
      <w:pPr>
        <w:jc w:val="both"/>
        <w:rPr>
          <w:rFonts w:ascii="Bookman Old Style" w:hAnsi="Bookman Old Style"/>
          <w:sz w:val="24"/>
          <w:szCs w:val="24"/>
        </w:rPr>
      </w:pPr>
      <w:r>
        <w:rPr>
          <w:rFonts w:ascii="Bookman Old Style" w:hAnsi="Bookman Old Style"/>
          <w:sz w:val="24"/>
          <w:szCs w:val="24"/>
        </w:rPr>
        <w:t xml:space="preserve">3.  </w:t>
      </w:r>
      <w:r w:rsidR="00CF7DAF" w:rsidRPr="00A51C6F">
        <w:rPr>
          <w:rFonts w:ascii="Bookman Old Style" w:hAnsi="Bookman Old Style"/>
          <w:sz w:val="24"/>
          <w:szCs w:val="24"/>
        </w:rPr>
        <w:t>The specific characteristics that makes the construction industry different from other is because of its uniqueness in every project; no project is ever the same due to site conditions which dictate the material and equipment to be used; the physical nature of the product and the ultimate use of the product.</w:t>
      </w:r>
    </w:p>
    <w:p w:rsidR="00CF7DAF" w:rsidRPr="00A51C6F" w:rsidRDefault="00CF7DAF" w:rsidP="0039671F">
      <w:pPr>
        <w:jc w:val="both"/>
        <w:rPr>
          <w:rFonts w:ascii="Bookman Old Style" w:hAnsi="Bookman Old Style"/>
          <w:sz w:val="24"/>
          <w:szCs w:val="24"/>
        </w:rPr>
      </w:pPr>
    </w:p>
    <w:sectPr w:rsidR="00CF7DAF" w:rsidRPr="00A51C6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5177D3"/>
    <w:multiLevelType w:val="hybridMultilevel"/>
    <w:tmpl w:val="3E664F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4D42243"/>
    <w:multiLevelType w:val="hybridMultilevel"/>
    <w:tmpl w:val="9942FA50"/>
    <w:lvl w:ilvl="0" w:tplc="E990DD6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5394678"/>
    <w:multiLevelType w:val="hybridMultilevel"/>
    <w:tmpl w:val="51A82466"/>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C03728C"/>
    <w:multiLevelType w:val="hybridMultilevel"/>
    <w:tmpl w:val="6E7AA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76F186E"/>
    <w:multiLevelType w:val="hybridMultilevel"/>
    <w:tmpl w:val="AED260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75A511A3"/>
    <w:multiLevelType w:val="hybridMultilevel"/>
    <w:tmpl w:val="80AA87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F5B22DE"/>
    <w:multiLevelType w:val="hybridMultilevel"/>
    <w:tmpl w:val="4DC4F196"/>
    <w:lvl w:ilvl="0" w:tplc="DD3278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5"/>
  </w:num>
  <w:num w:numId="4">
    <w:abstractNumId w:val="3"/>
  </w:num>
  <w:num w:numId="5">
    <w:abstractNumId w:val="4"/>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70F2"/>
    <w:rsid w:val="001270F2"/>
    <w:rsid w:val="0039671F"/>
    <w:rsid w:val="009407B0"/>
    <w:rsid w:val="00A418D9"/>
    <w:rsid w:val="00A51C6F"/>
    <w:rsid w:val="00BF0D7B"/>
    <w:rsid w:val="00C26258"/>
    <w:rsid w:val="00C60E45"/>
    <w:rsid w:val="00CF7DAF"/>
    <w:rsid w:val="00F1303B"/>
    <w:rsid w:val="00F41F74"/>
    <w:rsid w:val="00F52A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F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BA169C26-DEDF-4BCB-91BA-290B27ABEC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363</Words>
  <Characters>2074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Andra</dc:creator>
  <cp:lastModifiedBy>Andra</cp:lastModifiedBy>
  <cp:revision>3</cp:revision>
  <dcterms:created xsi:type="dcterms:W3CDTF">2018-09-26T16:17:00Z</dcterms:created>
  <dcterms:modified xsi:type="dcterms:W3CDTF">2018-09-26T16:27:00Z</dcterms:modified>
</cp:coreProperties>
</file>