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26C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D44A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D44A0" w:rsidRDefault="00A851DA">
            <w:pPr>
              <w:rPr>
                <w:rFonts w:ascii="Arial" w:hAnsi="Arial" w:cs="Arial"/>
                <w:b/>
                <w:color w:val="002060"/>
                <w:sz w:val="24"/>
                <w:szCs w:val="24"/>
              </w:rPr>
            </w:pPr>
            <w:r w:rsidRPr="00BD44A0">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D44A0" w:rsidRDefault="001E2C87">
            <w:pPr>
              <w:pStyle w:val="Default"/>
              <w:rPr>
                <w:rFonts w:ascii="Arial" w:hAnsi="Arial" w:cs="Arial"/>
              </w:rPr>
            </w:pPr>
            <w:r w:rsidRPr="00BD44A0">
              <w:rPr>
                <w:rFonts w:ascii="Arial" w:hAnsi="Arial" w:cs="Arial"/>
              </w:rPr>
              <w:t>Sophie Powell</w:t>
            </w:r>
          </w:p>
        </w:tc>
      </w:tr>
      <w:tr w:rsidR="00A851DA" w:rsidRPr="00BD44A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D44A0" w:rsidRDefault="00A851DA">
            <w:pPr>
              <w:rPr>
                <w:rFonts w:ascii="Arial" w:hAnsi="Arial" w:cs="Arial"/>
                <w:b/>
                <w:color w:val="002060"/>
                <w:sz w:val="24"/>
                <w:szCs w:val="24"/>
              </w:rPr>
            </w:pPr>
            <w:r w:rsidRPr="00BD44A0">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D44A0" w:rsidRDefault="001E2C87" w:rsidP="001E2C87">
            <w:pPr>
              <w:pStyle w:val="Default"/>
              <w:rPr>
                <w:rFonts w:ascii="Arial" w:hAnsi="Arial" w:cs="Arial"/>
              </w:rPr>
            </w:pPr>
            <w:r w:rsidRPr="00BD44A0">
              <w:rPr>
                <w:rFonts w:ascii="Arial" w:hAnsi="Arial" w:cs="Arial"/>
              </w:rPr>
              <w:t>7382</w:t>
            </w:r>
          </w:p>
        </w:tc>
      </w:tr>
      <w:tr w:rsidR="00A851DA" w:rsidRPr="00BD44A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D44A0" w:rsidRDefault="00A851DA">
            <w:pPr>
              <w:rPr>
                <w:rFonts w:ascii="Arial" w:hAnsi="Arial" w:cs="Arial"/>
                <w:b/>
                <w:color w:val="002060"/>
                <w:sz w:val="24"/>
                <w:szCs w:val="24"/>
              </w:rPr>
            </w:pPr>
            <w:r w:rsidRPr="00BD44A0">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D44A0" w:rsidRDefault="001E2C87">
            <w:pPr>
              <w:pStyle w:val="Default"/>
              <w:rPr>
                <w:rFonts w:ascii="Arial" w:hAnsi="Arial" w:cs="Arial"/>
              </w:rPr>
            </w:pPr>
            <w:r w:rsidRPr="00BD44A0">
              <w:rPr>
                <w:rFonts w:ascii="Arial" w:hAnsi="Arial" w:cs="Arial"/>
              </w:rPr>
              <w:t>Certificate in Construction Management Level 3</w:t>
            </w:r>
          </w:p>
        </w:tc>
      </w:tr>
      <w:tr w:rsidR="00A851DA" w:rsidRPr="00BD44A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D44A0" w:rsidRDefault="00A851DA">
            <w:pPr>
              <w:rPr>
                <w:rFonts w:ascii="Arial" w:hAnsi="Arial" w:cs="Arial"/>
                <w:b/>
                <w:color w:val="002060"/>
                <w:sz w:val="24"/>
                <w:szCs w:val="24"/>
              </w:rPr>
            </w:pPr>
            <w:r w:rsidRPr="00BD44A0">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D44A0" w:rsidRDefault="006113DA">
            <w:pPr>
              <w:rPr>
                <w:rFonts w:ascii="Arial" w:hAnsi="Arial" w:cs="Arial"/>
                <w:sz w:val="24"/>
                <w:szCs w:val="24"/>
              </w:rPr>
            </w:pPr>
            <w:r>
              <w:rPr>
                <w:rFonts w:ascii="Arial" w:hAnsi="Arial" w:cs="Arial"/>
                <w:sz w:val="24"/>
                <w:szCs w:val="24"/>
              </w:rPr>
              <w:t>5</w:t>
            </w:r>
          </w:p>
        </w:tc>
      </w:tr>
    </w:tbl>
    <w:p w:rsidR="00CC2FB3" w:rsidRPr="00BD44A0" w:rsidRDefault="00CC2FB3" w:rsidP="00A851DA">
      <w:pPr>
        <w:rPr>
          <w:rFonts w:ascii="Arial" w:hAnsi="Arial" w:cs="Arial"/>
          <w:b/>
          <w:sz w:val="24"/>
          <w:szCs w:val="24"/>
          <w:lang w:val="en-US"/>
        </w:rPr>
      </w:pPr>
    </w:p>
    <w:p w:rsidR="00443E6F" w:rsidRPr="00BD44A0" w:rsidRDefault="00527C11" w:rsidP="00A851DA">
      <w:pPr>
        <w:rPr>
          <w:rFonts w:ascii="Arial" w:hAnsi="Arial" w:cs="Arial"/>
          <w:b/>
          <w:sz w:val="24"/>
          <w:szCs w:val="24"/>
          <w:lang w:val="en-US"/>
        </w:rPr>
      </w:pPr>
      <w:r w:rsidRPr="00BD44A0">
        <w:rPr>
          <w:rFonts w:ascii="Arial" w:hAnsi="Arial" w:cs="Arial"/>
          <w:b/>
          <w:sz w:val="24"/>
          <w:szCs w:val="24"/>
          <w:lang w:val="en-US"/>
        </w:rPr>
        <w:t>Marking Criteria:</w:t>
      </w:r>
    </w:p>
    <w:p w:rsidR="00443E6F" w:rsidRPr="00BD44A0" w:rsidRDefault="00527C11" w:rsidP="00A851DA">
      <w:pPr>
        <w:rPr>
          <w:rFonts w:ascii="Arial" w:hAnsi="Arial" w:cs="Arial"/>
          <w:sz w:val="24"/>
          <w:szCs w:val="24"/>
          <w:lang w:val="en-US"/>
        </w:rPr>
      </w:pPr>
      <w:r w:rsidRPr="00BD44A0">
        <w:rPr>
          <w:rFonts w:ascii="Arial" w:hAnsi="Arial" w:cs="Arial"/>
          <w:b/>
          <w:sz w:val="24"/>
          <w:szCs w:val="24"/>
          <w:lang w:val="en-US"/>
        </w:rPr>
        <w:t xml:space="preserve"> </w:t>
      </w:r>
      <w:r w:rsidRPr="00BD44A0">
        <w:rPr>
          <w:rFonts w:ascii="Arial" w:hAnsi="Arial" w:cs="Arial"/>
          <w:sz w:val="24"/>
          <w:szCs w:val="24"/>
          <w:lang w:val="en-US"/>
        </w:rPr>
        <w:t>We expect the learner</w:t>
      </w:r>
      <w:r w:rsidR="00443E6F" w:rsidRPr="00BD44A0">
        <w:rPr>
          <w:rFonts w:ascii="Arial" w:hAnsi="Arial" w:cs="Arial"/>
          <w:sz w:val="24"/>
          <w:szCs w:val="24"/>
          <w:lang w:val="en-US"/>
        </w:rPr>
        <w:t>s</w:t>
      </w:r>
      <w:r w:rsidRPr="00BD44A0">
        <w:rPr>
          <w:rFonts w:ascii="Arial" w:hAnsi="Arial" w:cs="Arial"/>
          <w:sz w:val="24"/>
          <w:szCs w:val="24"/>
          <w:lang w:val="en-US"/>
        </w:rPr>
        <w:t xml:space="preserve"> to write minimum one well expressed point in</w:t>
      </w:r>
      <w:r w:rsidR="00443E6F" w:rsidRPr="00BD44A0">
        <w:rPr>
          <w:rFonts w:ascii="Arial" w:hAnsi="Arial" w:cs="Arial"/>
          <w:sz w:val="24"/>
          <w:szCs w:val="24"/>
          <w:lang w:val="en-US"/>
        </w:rPr>
        <w:t xml:space="preserve"> </w:t>
      </w:r>
      <w:r w:rsidRPr="00BD44A0">
        <w:rPr>
          <w:rFonts w:ascii="Arial" w:hAnsi="Arial" w:cs="Arial"/>
          <w:sz w:val="24"/>
          <w:szCs w:val="24"/>
          <w:lang w:val="en-US"/>
        </w:rPr>
        <w:t>three lines</w:t>
      </w:r>
      <w:r w:rsidR="00443E6F" w:rsidRPr="00BD44A0">
        <w:rPr>
          <w:rFonts w:ascii="Arial" w:hAnsi="Arial" w:cs="Arial"/>
          <w:sz w:val="24"/>
          <w:szCs w:val="24"/>
          <w:lang w:val="en-US"/>
        </w:rPr>
        <w:t xml:space="preserve"> against each allocated mark. This means one need</w:t>
      </w:r>
      <w:r w:rsidR="009E41F4" w:rsidRPr="00BD44A0">
        <w:rPr>
          <w:rFonts w:ascii="Arial" w:hAnsi="Arial" w:cs="Arial"/>
          <w:sz w:val="24"/>
          <w:szCs w:val="24"/>
          <w:lang w:val="en-US"/>
        </w:rPr>
        <w:t>s</w:t>
      </w:r>
      <w:r w:rsidR="00443E6F" w:rsidRPr="00BD44A0">
        <w:rPr>
          <w:rFonts w:ascii="Arial" w:hAnsi="Arial" w:cs="Arial"/>
          <w:sz w:val="24"/>
          <w:szCs w:val="24"/>
          <w:lang w:val="en-US"/>
        </w:rPr>
        <w:t xml:space="preserve"> to write 15 lines with </w:t>
      </w:r>
      <w:r w:rsidR="00402786" w:rsidRPr="00BD44A0">
        <w:rPr>
          <w:rFonts w:ascii="Arial" w:hAnsi="Arial" w:cs="Arial"/>
          <w:sz w:val="24"/>
          <w:szCs w:val="24"/>
          <w:lang w:val="en-US"/>
        </w:rPr>
        <w:t>5 well expressed</w:t>
      </w:r>
      <w:r w:rsidR="00443E6F" w:rsidRPr="00BD44A0">
        <w:rPr>
          <w:rFonts w:ascii="Arial" w:hAnsi="Arial" w:cs="Arial"/>
          <w:sz w:val="24"/>
          <w:szCs w:val="24"/>
          <w:lang w:val="en-US"/>
        </w:rPr>
        <w:t xml:space="preserve"> points to get high grades for a 5 marks question.</w:t>
      </w:r>
    </w:p>
    <w:p w:rsidR="00527C11" w:rsidRPr="00BD44A0" w:rsidRDefault="00687EE8" w:rsidP="00A851DA">
      <w:pPr>
        <w:rPr>
          <w:rFonts w:ascii="Arial" w:hAnsi="Arial" w:cs="Arial"/>
          <w:sz w:val="24"/>
          <w:szCs w:val="24"/>
          <w:lang w:val="en-US"/>
        </w:rPr>
      </w:pPr>
      <w:r w:rsidRPr="00BD44A0">
        <w:rPr>
          <w:rFonts w:ascii="Arial" w:hAnsi="Arial" w:cs="Arial"/>
          <w:sz w:val="24"/>
          <w:szCs w:val="24"/>
          <w:lang w:val="en-US"/>
        </w:rPr>
        <w:t xml:space="preserve">For high grades use </w:t>
      </w:r>
      <w:r w:rsidR="00527C11" w:rsidRPr="00BD44A0">
        <w:rPr>
          <w:rFonts w:ascii="Arial" w:hAnsi="Arial" w:cs="Arial"/>
          <w:sz w:val="24"/>
          <w:szCs w:val="24"/>
          <w:lang w:val="en-US"/>
        </w:rPr>
        <w:t xml:space="preserve">examples and illustrations </w:t>
      </w:r>
      <w:r w:rsidR="00443E6F" w:rsidRPr="00BD44A0">
        <w:rPr>
          <w:rFonts w:ascii="Arial" w:hAnsi="Arial" w:cs="Arial"/>
          <w:sz w:val="24"/>
          <w:szCs w:val="24"/>
          <w:lang w:val="en-US"/>
        </w:rPr>
        <w:t>where appropriate</w:t>
      </w:r>
      <w:r w:rsidRPr="00BD44A0">
        <w:rPr>
          <w:rFonts w:ascii="Arial" w:hAnsi="Arial" w:cs="Arial"/>
          <w:sz w:val="24"/>
          <w:szCs w:val="24"/>
          <w:lang w:val="en-US"/>
        </w:rPr>
        <w:t>.</w:t>
      </w:r>
      <w:r w:rsidR="00443E6F" w:rsidRPr="00BD44A0">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BD44A0" w:rsidTr="00CC2FB3">
        <w:tc>
          <w:tcPr>
            <w:tcW w:w="9242" w:type="dxa"/>
          </w:tcPr>
          <w:p w:rsidR="00CC2FB3" w:rsidRDefault="006113DA" w:rsidP="00A851DA">
            <w:pPr>
              <w:rPr>
                <w:rFonts w:ascii="Arial" w:hAnsi="Arial" w:cs="Arial"/>
                <w:b/>
                <w:sz w:val="24"/>
                <w:szCs w:val="24"/>
              </w:rPr>
            </w:pPr>
            <w:r>
              <w:rPr>
                <w:rFonts w:ascii="Arial" w:hAnsi="Arial" w:cs="Arial"/>
                <w:b/>
                <w:sz w:val="24"/>
                <w:szCs w:val="24"/>
              </w:rPr>
              <w:t>5</w:t>
            </w:r>
            <w:r w:rsidR="00B35D09">
              <w:rPr>
                <w:rFonts w:ascii="Arial" w:hAnsi="Arial" w:cs="Arial"/>
                <w:b/>
                <w:sz w:val="24"/>
                <w:szCs w:val="24"/>
              </w:rPr>
              <w:t>.1</w:t>
            </w:r>
          </w:p>
          <w:p w:rsidR="00E4316B" w:rsidRDefault="00E4316B" w:rsidP="002E3750">
            <w:pPr>
              <w:rPr>
                <w:rFonts w:ascii="Arial" w:hAnsi="Arial" w:cs="Arial"/>
                <w:sz w:val="24"/>
                <w:szCs w:val="24"/>
              </w:rPr>
            </w:pPr>
          </w:p>
          <w:p w:rsidR="003A088B" w:rsidRDefault="00D121BB" w:rsidP="00D121BB">
            <w:pPr>
              <w:rPr>
                <w:rFonts w:ascii="Arial" w:hAnsi="Arial" w:cs="Arial"/>
                <w:sz w:val="24"/>
                <w:szCs w:val="24"/>
              </w:rPr>
            </w:pPr>
            <w:r w:rsidRPr="00D121BB">
              <w:rPr>
                <w:rFonts w:ascii="Arial" w:hAnsi="Arial" w:cs="Arial"/>
                <w:sz w:val="24"/>
                <w:szCs w:val="24"/>
              </w:rPr>
              <w:t>The objectives and function of material management are first of all material planning, this includes knowing what materials you will need in your stores. You will look at what you will need for example we build a lot of new build houses so we would need to keep in stock a lot of bricks, blocks, nails, screws different sizes of timber, plumbing materials etc. this will need to be thought through thoroughly to make sure we have all the different materials in the stores and the sufficient amounts.</w:t>
            </w:r>
            <w:r w:rsidRPr="00D121BB">
              <w:rPr>
                <w:rFonts w:ascii="Arial" w:hAnsi="Arial" w:cs="Arial"/>
                <w:sz w:val="24"/>
                <w:szCs w:val="24"/>
              </w:rPr>
              <w:cr/>
            </w:r>
            <w:r w:rsidRPr="00D121BB">
              <w:rPr>
                <w:rFonts w:ascii="Arial" w:hAnsi="Arial" w:cs="Arial"/>
                <w:sz w:val="24"/>
                <w:szCs w:val="24"/>
              </w:rPr>
              <w:cr/>
              <w:t xml:space="preserve">Then once this has been thought through the buying and purchasing of all the materials will need to be placed. This will usually go off checking the availability, prices and quality of the materials. Once all of this has been reviewed the order will be placed and delivered to the storage yard. </w:t>
            </w:r>
            <w:r w:rsidRPr="00D121BB">
              <w:rPr>
                <w:rFonts w:ascii="Arial" w:hAnsi="Arial" w:cs="Arial"/>
                <w:sz w:val="24"/>
                <w:szCs w:val="24"/>
              </w:rPr>
              <w:cr/>
            </w:r>
            <w:r w:rsidRPr="00D121BB">
              <w:rPr>
                <w:rFonts w:ascii="Arial" w:hAnsi="Arial" w:cs="Arial"/>
                <w:sz w:val="24"/>
                <w:szCs w:val="24"/>
              </w:rPr>
              <w:cr/>
              <w:t xml:space="preserve">Once the delivery of the materials has been made they will be put into a temporary stores these materials will need to be processed this will included being checked to make sure there are no damages, correct amount ordered and put on to the system. This will be added to the inventory of the materials so we can keep an eye on how much of each specific material is in stock. </w:t>
            </w:r>
            <w:r w:rsidRPr="00D121BB">
              <w:rPr>
                <w:rFonts w:ascii="Arial" w:hAnsi="Arial" w:cs="Arial"/>
                <w:sz w:val="24"/>
                <w:szCs w:val="24"/>
              </w:rPr>
              <w:cr/>
            </w:r>
            <w:r w:rsidRPr="00D121BB">
              <w:rPr>
                <w:rFonts w:ascii="Arial" w:hAnsi="Arial" w:cs="Arial"/>
                <w:sz w:val="24"/>
                <w:szCs w:val="24"/>
              </w:rPr>
              <w:cr/>
              <w:t xml:space="preserve">Once all of the items have been received and checked they will then be distributed efficiently and when needed. This will then need to be taken off the inventory of the materials to show that you now have less stock. This needs to be done because you will know how many items you have in stock and when you need to order some more to keep the stocks up and that you don’t run out of materials. </w:t>
            </w:r>
            <w:r w:rsidRPr="00D121BB">
              <w:rPr>
                <w:rFonts w:ascii="Arial" w:hAnsi="Arial" w:cs="Arial"/>
                <w:sz w:val="24"/>
                <w:szCs w:val="24"/>
              </w:rPr>
              <w:cr/>
            </w:r>
            <w:r w:rsidRPr="00D121BB">
              <w:rPr>
                <w:rFonts w:ascii="Arial" w:hAnsi="Arial" w:cs="Arial"/>
                <w:sz w:val="24"/>
                <w:szCs w:val="24"/>
              </w:rPr>
              <w:cr/>
              <w:t xml:space="preserve">This will need someone to handle the materials by checking them, lifting them, </w:t>
            </w:r>
            <w:r w:rsidRPr="00D121BB">
              <w:rPr>
                <w:rFonts w:ascii="Arial" w:hAnsi="Arial" w:cs="Arial"/>
                <w:sz w:val="24"/>
                <w:szCs w:val="24"/>
              </w:rPr>
              <w:lastRenderedPageBreak/>
              <w:t>putting the products in the correct areas when stocking the materials. This may be done by hand or by using machines such as forklift trucks. This is to be able to put things away safely and to prevent injuries such as back and to make sure they are placed correctly in its stores to prevent falls of items or causing trips.</w:t>
            </w:r>
            <w:r w:rsidRPr="00D121BB">
              <w:rPr>
                <w:rFonts w:ascii="Arial" w:hAnsi="Arial" w:cs="Arial"/>
                <w:sz w:val="24"/>
                <w:szCs w:val="24"/>
              </w:rPr>
              <w:cr/>
            </w:r>
            <w:r w:rsidRPr="00D121BB">
              <w:rPr>
                <w:rFonts w:ascii="Arial" w:hAnsi="Arial" w:cs="Arial"/>
                <w:sz w:val="24"/>
                <w:szCs w:val="24"/>
              </w:rPr>
              <w:cr/>
              <w:t>This w</w:t>
            </w:r>
            <w:r>
              <w:rPr>
                <w:rFonts w:ascii="Arial" w:hAnsi="Arial" w:cs="Arial"/>
                <w:sz w:val="24"/>
                <w:szCs w:val="24"/>
              </w:rPr>
              <w:t>ill then become a process of:</w:t>
            </w:r>
            <w:r>
              <w:rPr>
                <w:rFonts w:ascii="Arial" w:hAnsi="Arial" w:cs="Arial"/>
                <w:sz w:val="24"/>
                <w:szCs w:val="24"/>
              </w:rPr>
              <w:cr/>
            </w:r>
            <w:r w:rsidRPr="00D121BB">
              <w:rPr>
                <w:rFonts w:ascii="Arial" w:hAnsi="Arial" w:cs="Arial"/>
                <w:sz w:val="24"/>
                <w:szCs w:val="24"/>
              </w:rPr>
              <w:cr/>
            </w:r>
            <w:r>
              <w:rPr>
                <w:rFonts w:ascii="Arial" w:hAnsi="Arial" w:cs="Arial"/>
                <w:noProof/>
                <w:sz w:val="24"/>
                <w:szCs w:val="24"/>
                <w:lang w:eastAsia="en-GB"/>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Pr="00D121BB">
              <w:rPr>
                <w:rFonts w:ascii="Arial" w:hAnsi="Arial" w:cs="Arial"/>
                <w:sz w:val="24"/>
                <w:szCs w:val="24"/>
              </w:rPr>
              <w:cr/>
            </w:r>
          </w:p>
          <w:p w:rsidR="003A088B" w:rsidRDefault="003A088B" w:rsidP="00D121BB">
            <w:pPr>
              <w:rPr>
                <w:rFonts w:ascii="Arial" w:hAnsi="Arial" w:cs="Arial"/>
                <w:sz w:val="24"/>
                <w:szCs w:val="24"/>
              </w:rPr>
            </w:pPr>
          </w:p>
          <w:p w:rsidR="00367347" w:rsidRDefault="00367347" w:rsidP="00D121BB">
            <w:pPr>
              <w:rPr>
                <w:rFonts w:ascii="Arial" w:hAnsi="Arial" w:cs="Arial"/>
                <w:b/>
                <w:sz w:val="24"/>
                <w:szCs w:val="24"/>
              </w:rPr>
            </w:pPr>
          </w:p>
          <w:p w:rsidR="00367347" w:rsidRDefault="00367347" w:rsidP="00D121BB">
            <w:pPr>
              <w:rPr>
                <w:rFonts w:ascii="Arial" w:hAnsi="Arial" w:cs="Arial"/>
                <w:b/>
                <w:sz w:val="24"/>
                <w:szCs w:val="24"/>
              </w:rPr>
            </w:pPr>
          </w:p>
          <w:p w:rsidR="003A088B" w:rsidRDefault="003A088B" w:rsidP="00D121BB">
            <w:pPr>
              <w:rPr>
                <w:rFonts w:ascii="Arial" w:hAnsi="Arial" w:cs="Arial"/>
                <w:b/>
                <w:sz w:val="24"/>
                <w:szCs w:val="24"/>
              </w:rPr>
            </w:pPr>
            <w:r>
              <w:rPr>
                <w:rFonts w:ascii="Arial" w:hAnsi="Arial" w:cs="Arial"/>
                <w:b/>
                <w:sz w:val="24"/>
                <w:szCs w:val="24"/>
              </w:rPr>
              <w:t>5.2</w:t>
            </w:r>
          </w:p>
          <w:p w:rsidR="003A088B" w:rsidRDefault="003A088B" w:rsidP="00D121BB">
            <w:pPr>
              <w:rPr>
                <w:rFonts w:ascii="Arial" w:hAnsi="Arial" w:cs="Arial"/>
                <w:b/>
                <w:sz w:val="24"/>
                <w:szCs w:val="24"/>
              </w:rPr>
            </w:pPr>
          </w:p>
          <w:p w:rsidR="003A088B" w:rsidRDefault="00D121BB" w:rsidP="00D121BB">
            <w:pPr>
              <w:rPr>
                <w:rFonts w:ascii="Arial" w:hAnsi="Arial" w:cs="Arial"/>
                <w:sz w:val="24"/>
                <w:szCs w:val="24"/>
              </w:rPr>
            </w:pPr>
            <w:r w:rsidRPr="00D121BB">
              <w:rPr>
                <w:rFonts w:ascii="Arial" w:hAnsi="Arial" w:cs="Arial"/>
                <w:sz w:val="24"/>
                <w:szCs w:val="24"/>
              </w:rPr>
              <w:t>The scope of material management includes material control and stores management this involves making sure all of the stock is in its correct places, stored efficiently and safely. This needs to be done making sure that all of the materials are stored in their correct places to make it easy for everyone to find the materials, this needs to be planned so they have the correct places for different things to make it more efficient and for the materials to have adequate storage facilities for each different types of material for example steel cannot be in a wet place on the floor or it will corrode which will damage the stock and cause the company loss of money. They need to be place safely to stop trips a</w:t>
            </w:r>
            <w:r w:rsidR="003A088B">
              <w:rPr>
                <w:rFonts w:ascii="Arial" w:hAnsi="Arial" w:cs="Arial"/>
                <w:sz w:val="24"/>
                <w:szCs w:val="24"/>
              </w:rPr>
              <w:t xml:space="preserve">nd falls of materials. </w:t>
            </w:r>
          </w:p>
          <w:p w:rsidR="003A088B" w:rsidRDefault="003A088B" w:rsidP="00D121BB">
            <w:pPr>
              <w:rPr>
                <w:rFonts w:ascii="Arial" w:hAnsi="Arial" w:cs="Arial"/>
                <w:sz w:val="24"/>
                <w:szCs w:val="24"/>
              </w:rPr>
            </w:pPr>
          </w:p>
          <w:p w:rsidR="00C14391" w:rsidRDefault="00D121BB" w:rsidP="00D121BB">
            <w:pPr>
              <w:rPr>
                <w:rFonts w:ascii="Arial" w:hAnsi="Arial" w:cs="Arial"/>
                <w:sz w:val="24"/>
                <w:szCs w:val="24"/>
              </w:rPr>
            </w:pPr>
            <w:r w:rsidRPr="00D121BB">
              <w:rPr>
                <w:rFonts w:ascii="Arial" w:hAnsi="Arial" w:cs="Arial"/>
                <w:sz w:val="24"/>
                <w:szCs w:val="24"/>
              </w:rPr>
              <w:t>Purchasing of the materials when you are purchasing the materials you need to take in to consideration a lot of different factors, the things that need to be considered are things such as price</w:t>
            </w:r>
            <w:r w:rsidR="00D17936">
              <w:rPr>
                <w:rFonts w:ascii="Arial" w:hAnsi="Arial" w:cs="Arial"/>
                <w:sz w:val="24"/>
                <w:szCs w:val="24"/>
              </w:rPr>
              <w:t xml:space="preserve"> -</w:t>
            </w:r>
            <w:r w:rsidRPr="00D121BB">
              <w:rPr>
                <w:rFonts w:ascii="Arial" w:hAnsi="Arial" w:cs="Arial"/>
                <w:sz w:val="24"/>
                <w:szCs w:val="24"/>
              </w:rPr>
              <w:t xml:space="preserve"> you need to get a good price for the material making sure that you are saving money for the company and if you are reselling the materials you can make a good percentage on them. Quality of material</w:t>
            </w:r>
            <w:r w:rsidR="00D17936">
              <w:rPr>
                <w:rFonts w:ascii="Arial" w:hAnsi="Arial" w:cs="Arial"/>
                <w:sz w:val="24"/>
                <w:szCs w:val="24"/>
              </w:rPr>
              <w:t xml:space="preserve"> -</w:t>
            </w:r>
            <w:r w:rsidRPr="00D121BB">
              <w:rPr>
                <w:rFonts w:ascii="Arial" w:hAnsi="Arial" w:cs="Arial"/>
                <w:sz w:val="24"/>
                <w:szCs w:val="24"/>
              </w:rPr>
              <w:t xml:space="preserve"> you need to make sure that you buy good quality material you wouldn’t want to have a lot of materials with poor quality this will cost more in the long run with people bringing back materials </w:t>
            </w:r>
            <w:r w:rsidR="00D17936">
              <w:rPr>
                <w:rFonts w:ascii="Arial" w:hAnsi="Arial" w:cs="Arial"/>
                <w:sz w:val="24"/>
                <w:szCs w:val="24"/>
              </w:rPr>
              <w:t>due</w:t>
            </w:r>
            <w:r w:rsidRPr="00D121BB">
              <w:rPr>
                <w:rFonts w:ascii="Arial" w:hAnsi="Arial" w:cs="Arial"/>
                <w:sz w:val="24"/>
                <w:szCs w:val="24"/>
              </w:rPr>
              <w:t xml:space="preserve"> to their quality</w:t>
            </w:r>
            <w:r w:rsidR="00D17936">
              <w:rPr>
                <w:rFonts w:ascii="Arial" w:hAnsi="Arial" w:cs="Arial"/>
                <w:sz w:val="24"/>
                <w:szCs w:val="24"/>
              </w:rPr>
              <w:t xml:space="preserve"> and being faulty etc</w:t>
            </w:r>
            <w:r w:rsidRPr="00D121BB">
              <w:rPr>
                <w:rFonts w:ascii="Arial" w:hAnsi="Arial" w:cs="Arial"/>
                <w:sz w:val="24"/>
                <w:szCs w:val="24"/>
              </w:rPr>
              <w:t xml:space="preserve">. Terms of the </w:t>
            </w:r>
            <w:r w:rsidRPr="00D121BB">
              <w:rPr>
                <w:rFonts w:ascii="Arial" w:hAnsi="Arial" w:cs="Arial"/>
                <w:sz w:val="24"/>
                <w:szCs w:val="24"/>
              </w:rPr>
              <w:lastRenderedPageBreak/>
              <w:t>purchases must be agreed with the supplier this will be including prices, time scales of deliveries etc. Planning is another big part this will affect the products you will need to order depending on what jobs you are tailoring for. For example if you are building a house you need bricks etc. if you was doing a drive you will need paving stones. This is a process which will need to be analyzed before the orders</w:t>
            </w:r>
            <w:r>
              <w:rPr>
                <w:rFonts w:ascii="Arial" w:hAnsi="Arial" w:cs="Arial"/>
                <w:sz w:val="24"/>
                <w:szCs w:val="24"/>
              </w:rPr>
              <w:t xml:space="preserve"> and negotiations take place. </w:t>
            </w:r>
          </w:p>
          <w:p w:rsidR="00D17936" w:rsidRDefault="00D17936" w:rsidP="00D121BB">
            <w:pPr>
              <w:rPr>
                <w:rFonts w:ascii="Arial" w:hAnsi="Arial" w:cs="Arial"/>
                <w:sz w:val="24"/>
                <w:szCs w:val="24"/>
              </w:rPr>
            </w:pPr>
          </w:p>
          <w:p w:rsidR="002971CF" w:rsidRDefault="00D17936" w:rsidP="00D121BB">
            <w:pPr>
              <w:rPr>
                <w:rFonts w:ascii="Arial" w:hAnsi="Arial" w:cs="Arial"/>
                <w:sz w:val="24"/>
                <w:szCs w:val="24"/>
              </w:rPr>
            </w:pPr>
            <w:r>
              <w:rPr>
                <w:rFonts w:ascii="Arial" w:hAnsi="Arial" w:cs="Arial"/>
                <w:sz w:val="24"/>
                <w:szCs w:val="24"/>
              </w:rPr>
              <w:t xml:space="preserve">When receiving the materials you need to ensure that all of the materials are processed correctly onto the management system. This will be to ensure that you know how much material you have in stock. You will need this for when people want to buy the products, you will know how many are in stock. Also you will be able to </w:t>
            </w:r>
            <w:r w:rsidR="002971CF">
              <w:rPr>
                <w:rFonts w:ascii="Arial" w:hAnsi="Arial" w:cs="Arial"/>
                <w:sz w:val="24"/>
                <w:szCs w:val="24"/>
              </w:rPr>
              <w:t xml:space="preserve">keep under control supply </w:t>
            </w:r>
            <w:r>
              <w:rPr>
                <w:rFonts w:ascii="Arial" w:hAnsi="Arial" w:cs="Arial"/>
                <w:sz w:val="24"/>
                <w:szCs w:val="24"/>
              </w:rPr>
              <w:t>manage</w:t>
            </w:r>
            <w:r w:rsidR="002971CF">
              <w:rPr>
                <w:rFonts w:ascii="Arial" w:hAnsi="Arial" w:cs="Arial"/>
                <w:sz w:val="24"/>
                <w:szCs w:val="24"/>
              </w:rPr>
              <w:t>ment the system in place will</w:t>
            </w:r>
            <w:r>
              <w:rPr>
                <w:rFonts w:ascii="Arial" w:hAnsi="Arial" w:cs="Arial"/>
                <w:sz w:val="24"/>
                <w:szCs w:val="24"/>
              </w:rPr>
              <w:t xml:space="preserve"> </w:t>
            </w:r>
            <w:r w:rsidR="002971CF">
              <w:rPr>
                <w:rFonts w:ascii="Arial" w:hAnsi="Arial" w:cs="Arial"/>
                <w:sz w:val="24"/>
                <w:szCs w:val="24"/>
              </w:rPr>
              <w:t xml:space="preserve">help you to know when </w:t>
            </w:r>
            <w:r>
              <w:rPr>
                <w:rFonts w:ascii="Arial" w:hAnsi="Arial" w:cs="Arial"/>
                <w:sz w:val="24"/>
                <w:szCs w:val="24"/>
              </w:rPr>
              <w:t xml:space="preserve">to order more stock. </w:t>
            </w:r>
            <w:r w:rsidR="002971CF">
              <w:rPr>
                <w:rFonts w:ascii="Arial" w:hAnsi="Arial" w:cs="Arial"/>
                <w:sz w:val="24"/>
                <w:szCs w:val="24"/>
              </w:rPr>
              <w:t>This can also be done by stock takes.</w:t>
            </w:r>
          </w:p>
          <w:p w:rsidR="00D17936" w:rsidRDefault="00D17936" w:rsidP="00D121BB">
            <w:pPr>
              <w:rPr>
                <w:rFonts w:ascii="Arial" w:hAnsi="Arial" w:cs="Arial"/>
                <w:sz w:val="24"/>
                <w:szCs w:val="24"/>
              </w:rPr>
            </w:pPr>
          </w:p>
          <w:p w:rsidR="00367347" w:rsidRDefault="00367347" w:rsidP="00D121BB">
            <w:pPr>
              <w:rPr>
                <w:rFonts w:ascii="Arial" w:hAnsi="Arial" w:cs="Arial"/>
                <w:sz w:val="24"/>
                <w:szCs w:val="24"/>
              </w:rPr>
            </w:pPr>
          </w:p>
          <w:p w:rsidR="00D17936" w:rsidRDefault="002971CF" w:rsidP="002971CF">
            <w:pPr>
              <w:rPr>
                <w:rFonts w:ascii="Arial" w:hAnsi="Arial" w:cs="Arial"/>
                <w:b/>
                <w:sz w:val="24"/>
                <w:szCs w:val="24"/>
              </w:rPr>
            </w:pPr>
            <w:r w:rsidRPr="002971CF">
              <w:rPr>
                <w:rFonts w:ascii="Arial" w:hAnsi="Arial" w:cs="Arial"/>
                <w:b/>
                <w:sz w:val="24"/>
                <w:szCs w:val="24"/>
              </w:rPr>
              <w:t>5.3</w:t>
            </w:r>
          </w:p>
          <w:p w:rsidR="002971CF" w:rsidRDefault="002971CF" w:rsidP="002971CF">
            <w:pPr>
              <w:rPr>
                <w:rFonts w:ascii="Arial" w:hAnsi="Arial" w:cs="Arial"/>
                <w:b/>
                <w:sz w:val="24"/>
                <w:szCs w:val="24"/>
              </w:rPr>
            </w:pPr>
          </w:p>
          <w:p w:rsidR="002971CF" w:rsidRDefault="000911B2" w:rsidP="002971CF">
            <w:pPr>
              <w:rPr>
                <w:rFonts w:ascii="Arial" w:hAnsi="Arial" w:cs="Arial"/>
                <w:sz w:val="24"/>
                <w:szCs w:val="24"/>
              </w:rPr>
            </w:pPr>
            <w:r>
              <w:rPr>
                <w:rFonts w:ascii="Arial" w:hAnsi="Arial" w:cs="Arial"/>
                <w:sz w:val="24"/>
                <w:szCs w:val="24"/>
              </w:rPr>
              <w:t xml:space="preserve">The issues that are relating </w:t>
            </w:r>
            <w:r w:rsidR="00A330BE">
              <w:rPr>
                <w:rFonts w:ascii="Arial" w:hAnsi="Arial" w:cs="Arial"/>
                <w:sz w:val="24"/>
                <w:szCs w:val="24"/>
              </w:rPr>
              <w:t xml:space="preserve">to purchasing materials can include </w:t>
            </w:r>
            <w:r w:rsidR="001C67EF">
              <w:rPr>
                <w:rFonts w:ascii="Arial" w:hAnsi="Arial" w:cs="Arial"/>
                <w:sz w:val="24"/>
                <w:szCs w:val="24"/>
              </w:rPr>
              <w:t>thing</w:t>
            </w:r>
            <w:r w:rsidR="00100028">
              <w:rPr>
                <w:rFonts w:ascii="Arial" w:hAnsi="Arial" w:cs="Arial"/>
                <w:sz w:val="24"/>
                <w:szCs w:val="24"/>
              </w:rPr>
              <w:t xml:space="preserve">s such as </w:t>
            </w:r>
            <w:r w:rsidR="00CB6203">
              <w:rPr>
                <w:rFonts w:ascii="Arial" w:hAnsi="Arial" w:cs="Arial"/>
                <w:sz w:val="24"/>
                <w:szCs w:val="24"/>
              </w:rPr>
              <w:t>centralized purchasing</w:t>
            </w:r>
            <w:r w:rsidR="000268A8">
              <w:rPr>
                <w:rFonts w:ascii="Arial" w:hAnsi="Arial" w:cs="Arial"/>
                <w:sz w:val="24"/>
                <w:szCs w:val="24"/>
              </w:rPr>
              <w:t xml:space="preserve">. Centralized purchasing can have its issues because all of the purchasing is in one place and then the materials get distributed this can cause delays for the materials getting delivered this may cause some irritations. A centralized purchasing department may become too big and too hard to manage which will then cost more money by having to hire more staff. If the company is only small this type of system will not be viable due to </w:t>
            </w:r>
            <w:r w:rsidR="00EC4562">
              <w:rPr>
                <w:rFonts w:ascii="Arial" w:hAnsi="Arial" w:cs="Arial"/>
                <w:sz w:val="24"/>
                <w:szCs w:val="24"/>
              </w:rPr>
              <w:t>it not being cost effective, to have staff and systems only dealing with purchasing.</w:t>
            </w:r>
          </w:p>
          <w:p w:rsidR="00EC4562" w:rsidRDefault="00EC4562" w:rsidP="002971CF">
            <w:pPr>
              <w:rPr>
                <w:rFonts w:ascii="Arial" w:hAnsi="Arial" w:cs="Arial"/>
                <w:sz w:val="24"/>
                <w:szCs w:val="24"/>
              </w:rPr>
            </w:pPr>
          </w:p>
          <w:p w:rsidR="00EC4562" w:rsidRDefault="00EC4562" w:rsidP="00FC6B01">
            <w:pPr>
              <w:rPr>
                <w:rFonts w:ascii="Arial" w:hAnsi="Arial" w:cs="Arial"/>
                <w:sz w:val="24"/>
                <w:szCs w:val="24"/>
              </w:rPr>
            </w:pPr>
            <w:r>
              <w:rPr>
                <w:rFonts w:ascii="Arial" w:hAnsi="Arial" w:cs="Arial"/>
                <w:sz w:val="24"/>
                <w:szCs w:val="24"/>
              </w:rPr>
              <w:t>Decentralized purchasing has its issues due to there not being a specific person or group in charge of purchasing within the company. This can mean that anyone in the company can buy materials when needed. This can cause</w:t>
            </w:r>
            <w:r w:rsidR="00FC6B01">
              <w:rPr>
                <w:rFonts w:ascii="Arial" w:hAnsi="Arial" w:cs="Arial"/>
                <w:sz w:val="24"/>
                <w:szCs w:val="24"/>
              </w:rPr>
              <w:t xml:space="preserve"> issues with some staff buying un necessary materials, not shopping around for price as much. The material purchases not being monitored properly. Which can mean that there is a lot of wastage etc.</w:t>
            </w:r>
          </w:p>
          <w:p w:rsidR="00FC6B01" w:rsidRDefault="00FC6B01" w:rsidP="00FC6B01">
            <w:pPr>
              <w:rPr>
                <w:rFonts w:ascii="Arial" w:hAnsi="Arial" w:cs="Arial"/>
                <w:sz w:val="24"/>
                <w:szCs w:val="24"/>
              </w:rPr>
            </w:pPr>
          </w:p>
          <w:p w:rsidR="00FC6B01" w:rsidRDefault="00FC6B01" w:rsidP="00FC6B01">
            <w:pPr>
              <w:rPr>
                <w:rFonts w:ascii="Arial" w:hAnsi="Arial" w:cs="Arial"/>
                <w:sz w:val="24"/>
                <w:szCs w:val="24"/>
              </w:rPr>
            </w:pPr>
            <w:r>
              <w:rPr>
                <w:rFonts w:ascii="Arial" w:hAnsi="Arial" w:cs="Arial"/>
                <w:sz w:val="24"/>
                <w:szCs w:val="24"/>
              </w:rPr>
              <w:t xml:space="preserve">Single source purchasing can become an issue for companies this is due to the company going to only one supplier. This can mean you may not be getting the best price for the materials you receive, you will have nothing to compare the prices to from other companies which can make you lose out on a lot of money and profit for jobs in the long run. The supplier may not be able to get all of the materials you need and the amounts you require leaving you stuck with no materials causing delays. </w:t>
            </w:r>
          </w:p>
          <w:p w:rsidR="00FC6B01" w:rsidRDefault="00FC6B01" w:rsidP="00FC6B01">
            <w:pPr>
              <w:rPr>
                <w:rFonts w:ascii="Arial" w:hAnsi="Arial" w:cs="Arial"/>
                <w:sz w:val="24"/>
                <w:szCs w:val="24"/>
              </w:rPr>
            </w:pPr>
          </w:p>
          <w:p w:rsidR="00FC6B01" w:rsidRDefault="00FC6B01" w:rsidP="00FC6B01">
            <w:pPr>
              <w:rPr>
                <w:rFonts w:ascii="Arial" w:hAnsi="Arial" w:cs="Arial"/>
                <w:sz w:val="24"/>
                <w:szCs w:val="24"/>
              </w:rPr>
            </w:pPr>
            <w:r>
              <w:rPr>
                <w:rFonts w:ascii="Arial" w:hAnsi="Arial" w:cs="Arial"/>
                <w:sz w:val="24"/>
                <w:szCs w:val="24"/>
              </w:rPr>
              <w:t xml:space="preserve">Multiple source purchasing can become an issue </w:t>
            </w:r>
            <w:r w:rsidR="00AC696A">
              <w:rPr>
                <w:rFonts w:ascii="Arial" w:hAnsi="Arial" w:cs="Arial"/>
                <w:sz w:val="24"/>
                <w:szCs w:val="24"/>
              </w:rPr>
              <w:t xml:space="preserve">due to the quality of the materials may vary when purchasing from multiple suppliers. When you do not have a single supplier you aren’t necessarily able to receive the benefits such as getting material delivered as soon as possible and there may be delays. Also if there is an issue with one of the products it would be difficult to prove who the supplier is for that specific material. </w:t>
            </w:r>
          </w:p>
          <w:p w:rsidR="00AC696A" w:rsidRDefault="00AC696A" w:rsidP="00FC6B01">
            <w:pPr>
              <w:rPr>
                <w:rFonts w:ascii="Arial" w:hAnsi="Arial" w:cs="Arial"/>
                <w:sz w:val="24"/>
                <w:szCs w:val="24"/>
              </w:rPr>
            </w:pPr>
          </w:p>
          <w:p w:rsidR="00AC696A" w:rsidRDefault="00AC696A" w:rsidP="00B869B6">
            <w:pPr>
              <w:rPr>
                <w:rFonts w:ascii="Arial" w:hAnsi="Arial" w:cs="Arial"/>
                <w:sz w:val="24"/>
                <w:szCs w:val="24"/>
              </w:rPr>
            </w:pPr>
            <w:r>
              <w:rPr>
                <w:rFonts w:ascii="Arial" w:hAnsi="Arial" w:cs="Arial"/>
                <w:sz w:val="24"/>
                <w:szCs w:val="24"/>
              </w:rPr>
              <w:t>Another issue that may occur when purchasing is size and timing of materials. This can become an issue when working out the quantities an</w:t>
            </w:r>
            <w:r w:rsidR="00B869B6">
              <w:rPr>
                <w:rFonts w:ascii="Arial" w:hAnsi="Arial" w:cs="Arial"/>
                <w:sz w:val="24"/>
                <w:szCs w:val="24"/>
              </w:rPr>
              <w:t xml:space="preserve">d sizes that need to be </w:t>
            </w:r>
            <w:r w:rsidR="00B869B6">
              <w:rPr>
                <w:rFonts w:ascii="Arial" w:hAnsi="Arial" w:cs="Arial"/>
                <w:sz w:val="24"/>
                <w:szCs w:val="24"/>
              </w:rPr>
              <w:lastRenderedPageBreak/>
              <w:t>ordered.</w:t>
            </w:r>
            <w:r>
              <w:rPr>
                <w:rFonts w:ascii="Arial" w:hAnsi="Arial" w:cs="Arial"/>
                <w:sz w:val="24"/>
                <w:szCs w:val="24"/>
              </w:rPr>
              <w:t xml:space="preserve"> </w:t>
            </w:r>
            <w:r w:rsidR="00B869B6">
              <w:rPr>
                <w:rFonts w:ascii="Arial" w:hAnsi="Arial" w:cs="Arial"/>
                <w:sz w:val="24"/>
                <w:szCs w:val="24"/>
              </w:rPr>
              <w:t>The amounts</w:t>
            </w:r>
            <w:r>
              <w:rPr>
                <w:rFonts w:ascii="Arial" w:hAnsi="Arial" w:cs="Arial"/>
                <w:sz w:val="24"/>
                <w:szCs w:val="24"/>
              </w:rPr>
              <w:t xml:space="preserve"> can be worked out wrong which will mean </w:t>
            </w:r>
            <w:r w:rsidR="00B869B6">
              <w:rPr>
                <w:rFonts w:ascii="Arial" w:hAnsi="Arial" w:cs="Arial"/>
                <w:sz w:val="24"/>
                <w:szCs w:val="24"/>
              </w:rPr>
              <w:t>when you have placed the order for the materials they will be short when the delivery is made holding the job up. Also when purchasing you need to ensure that a schedule is put in place, this could be worked out wrong which will then cause problems for the deliveries. For example if you needed windows on the 12</w:t>
            </w:r>
            <w:r w:rsidR="00B869B6" w:rsidRPr="00B869B6">
              <w:rPr>
                <w:rFonts w:ascii="Arial" w:hAnsi="Arial" w:cs="Arial"/>
                <w:sz w:val="24"/>
                <w:szCs w:val="24"/>
                <w:vertAlign w:val="superscript"/>
              </w:rPr>
              <w:t>th</w:t>
            </w:r>
            <w:r w:rsidR="00B869B6">
              <w:rPr>
                <w:rFonts w:ascii="Arial" w:hAnsi="Arial" w:cs="Arial"/>
                <w:sz w:val="24"/>
                <w:szCs w:val="24"/>
              </w:rPr>
              <w:t xml:space="preserve"> December but the delivery and order is not booked in until the 20</w:t>
            </w:r>
            <w:r w:rsidR="00B869B6" w:rsidRPr="00B869B6">
              <w:rPr>
                <w:rFonts w:ascii="Arial" w:hAnsi="Arial" w:cs="Arial"/>
                <w:sz w:val="24"/>
                <w:szCs w:val="24"/>
                <w:vertAlign w:val="superscript"/>
              </w:rPr>
              <w:t>th</w:t>
            </w:r>
            <w:r w:rsidR="00B869B6">
              <w:rPr>
                <w:rFonts w:ascii="Arial" w:hAnsi="Arial" w:cs="Arial"/>
                <w:sz w:val="24"/>
                <w:szCs w:val="24"/>
              </w:rPr>
              <w:t xml:space="preserve"> December this will then cause a delay with the work on site causing a hold up until the material is delivered. </w:t>
            </w:r>
          </w:p>
          <w:p w:rsidR="00B869B6" w:rsidRDefault="00B869B6" w:rsidP="00B869B6">
            <w:pPr>
              <w:rPr>
                <w:rFonts w:ascii="Arial" w:hAnsi="Arial" w:cs="Arial"/>
                <w:sz w:val="24"/>
                <w:szCs w:val="24"/>
              </w:rPr>
            </w:pPr>
          </w:p>
          <w:p w:rsidR="00B869B6" w:rsidRDefault="006336D5" w:rsidP="006336D5">
            <w:pPr>
              <w:rPr>
                <w:rFonts w:ascii="Arial" w:hAnsi="Arial" w:cs="Arial"/>
                <w:sz w:val="24"/>
                <w:szCs w:val="24"/>
              </w:rPr>
            </w:pPr>
            <w:r>
              <w:rPr>
                <w:rFonts w:ascii="Arial" w:hAnsi="Arial" w:cs="Arial"/>
                <w:sz w:val="24"/>
                <w:szCs w:val="24"/>
              </w:rPr>
              <w:t xml:space="preserve">The issues that can arise when storing materials are first of all the amount of materials you stock at once. If you have too many of one type of material in stock your money will be held up within your stock and if you have too little stock you will not have enough for people to buy resulting in shortage of materials. </w:t>
            </w:r>
          </w:p>
          <w:p w:rsidR="006336D5" w:rsidRDefault="006336D5" w:rsidP="006336D5">
            <w:pPr>
              <w:rPr>
                <w:rFonts w:ascii="Arial" w:hAnsi="Arial" w:cs="Arial"/>
                <w:sz w:val="24"/>
                <w:szCs w:val="24"/>
              </w:rPr>
            </w:pPr>
          </w:p>
          <w:p w:rsidR="006336D5" w:rsidRDefault="006336D5" w:rsidP="006336D5">
            <w:pPr>
              <w:rPr>
                <w:rFonts w:ascii="Arial" w:hAnsi="Arial" w:cs="Arial"/>
                <w:sz w:val="24"/>
                <w:szCs w:val="24"/>
              </w:rPr>
            </w:pPr>
            <w:r>
              <w:rPr>
                <w:rFonts w:ascii="Arial" w:hAnsi="Arial" w:cs="Arial"/>
                <w:sz w:val="24"/>
                <w:szCs w:val="24"/>
              </w:rPr>
              <w:t>Also other factors such as location and layout of the materials/ store, this can become an issue due to things not being stored in the relevant places. There are many factors that need to be taken into consideration this can include the things like is there enough room for a fork lift so we can put the materials in its correct place, is this safe from corrosion, are the materials safe from theft and damages. This can take a lot of planning and consideration, if this process goes wrong this will cause issues, loss of money for example if the materials start to corrode etc.</w:t>
            </w:r>
          </w:p>
          <w:p w:rsidR="006336D5" w:rsidRDefault="006336D5" w:rsidP="006336D5">
            <w:pPr>
              <w:rPr>
                <w:rFonts w:ascii="Arial" w:hAnsi="Arial" w:cs="Arial"/>
                <w:sz w:val="24"/>
                <w:szCs w:val="24"/>
              </w:rPr>
            </w:pPr>
          </w:p>
          <w:p w:rsidR="006336D5" w:rsidRDefault="00FE7B73" w:rsidP="00FE7B73">
            <w:pPr>
              <w:rPr>
                <w:rFonts w:ascii="Arial" w:hAnsi="Arial" w:cs="Arial"/>
                <w:sz w:val="24"/>
                <w:szCs w:val="24"/>
              </w:rPr>
            </w:pPr>
            <w:r>
              <w:rPr>
                <w:rFonts w:ascii="Arial" w:hAnsi="Arial" w:cs="Arial"/>
                <w:sz w:val="24"/>
                <w:szCs w:val="24"/>
              </w:rPr>
              <w:t xml:space="preserve">Storage systems these need to be organized well and so it is easy for things to be received. If this system fails it can cause issues for example things will need to be easily accessible if they are not this can cause delays, cost more money, waste peoples time. </w:t>
            </w:r>
          </w:p>
          <w:p w:rsidR="00FE7B73" w:rsidRDefault="00FE7B73" w:rsidP="00FE7B73">
            <w:pPr>
              <w:rPr>
                <w:rFonts w:ascii="Arial" w:hAnsi="Arial" w:cs="Arial"/>
                <w:sz w:val="24"/>
                <w:szCs w:val="24"/>
              </w:rPr>
            </w:pPr>
          </w:p>
          <w:p w:rsidR="00C967F9" w:rsidRDefault="00013F25" w:rsidP="00013F25">
            <w:pPr>
              <w:rPr>
                <w:rFonts w:ascii="Arial" w:hAnsi="Arial" w:cs="Arial"/>
                <w:sz w:val="24"/>
                <w:szCs w:val="24"/>
              </w:rPr>
            </w:pPr>
            <w:r>
              <w:rPr>
                <w:rFonts w:ascii="Arial" w:hAnsi="Arial" w:cs="Arial"/>
                <w:sz w:val="24"/>
                <w:szCs w:val="24"/>
              </w:rPr>
              <w:t xml:space="preserve">Fixed locations </w:t>
            </w:r>
            <w:r w:rsidR="00FE7B73">
              <w:rPr>
                <w:rFonts w:ascii="Arial" w:hAnsi="Arial" w:cs="Arial"/>
                <w:sz w:val="24"/>
                <w:szCs w:val="24"/>
              </w:rPr>
              <w:t>can be</w:t>
            </w:r>
            <w:r>
              <w:rPr>
                <w:rFonts w:ascii="Arial" w:hAnsi="Arial" w:cs="Arial"/>
                <w:sz w:val="24"/>
                <w:szCs w:val="24"/>
              </w:rPr>
              <w:t>come</w:t>
            </w:r>
            <w:r w:rsidR="00FE7B73">
              <w:rPr>
                <w:rFonts w:ascii="Arial" w:hAnsi="Arial" w:cs="Arial"/>
                <w:sz w:val="24"/>
                <w:szCs w:val="24"/>
              </w:rPr>
              <w:t xml:space="preserve"> an issue </w:t>
            </w:r>
            <w:r>
              <w:rPr>
                <w:rFonts w:ascii="Arial" w:hAnsi="Arial" w:cs="Arial"/>
                <w:sz w:val="24"/>
                <w:szCs w:val="24"/>
              </w:rPr>
              <w:t xml:space="preserve">because this is allocated to a specific item, this then can cause a problem if everything needs to be moved around to be able to fit in more items in </w:t>
            </w:r>
            <w:r w:rsidR="00C967F9">
              <w:rPr>
                <w:rFonts w:ascii="Arial" w:hAnsi="Arial" w:cs="Arial"/>
                <w:sz w:val="24"/>
                <w:szCs w:val="24"/>
              </w:rPr>
              <w:t xml:space="preserve">stock. This is not efficient for space. When the material is out of stock it will then just be unused space, which are usually sized for maximum inventory levels. This will therefore mean that you will mostly be using just 50% of the storage space. Resulting in wasted storage space. </w:t>
            </w:r>
          </w:p>
          <w:p w:rsidR="00013F25" w:rsidRDefault="00013F25" w:rsidP="00013F25">
            <w:pPr>
              <w:rPr>
                <w:rFonts w:ascii="Arial" w:hAnsi="Arial" w:cs="Arial"/>
                <w:sz w:val="24"/>
                <w:szCs w:val="24"/>
              </w:rPr>
            </w:pPr>
          </w:p>
          <w:p w:rsidR="00013F25" w:rsidRDefault="00013F25" w:rsidP="00013F25">
            <w:pPr>
              <w:rPr>
                <w:rFonts w:ascii="Arial" w:hAnsi="Arial" w:cs="Arial"/>
                <w:sz w:val="24"/>
                <w:szCs w:val="24"/>
              </w:rPr>
            </w:pPr>
            <w:r>
              <w:rPr>
                <w:rFonts w:ascii="Arial" w:hAnsi="Arial" w:cs="Arial"/>
                <w:sz w:val="24"/>
                <w:szCs w:val="24"/>
              </w:rPr>
              <w:t>Random locations can become an issue because all items are stored in different places which can vary from week to week. This then makes the materials difficult to locate as they will be in a different place each time. This will then cause issues as the staff will not be able to find the item</w:t>
            </w:r>
            <w:r w:rsidR="00C967F9">
              <w:rPr>
                <w:rFonts w:ascii="Arial" w:hAnsi="Arial" w:cs="Arial"/>
                <w:sz w:val="24"/>
                <w:szCs w:val="24"/>
              </w:rPr>
              <w:t xml:space="preserve"> possibly making them think that the item is out of stock</w:t>
            </w:r>
            <w:r>
              <w:rPr>
                <w:rFonts w:ascii="Arial" w:hAnsi="Arial" w:cs="Arial"/>
                <w:sz w:val="24"/>
                <w:szCs w:val="24"/>
              </w:rPr>
              <w:t xml:space="preserve"> or will take a longer time to find it causing the company to lose out on money if they can’t find the item required or lose out on my through wages as it will have cost them more time to find the item. </w:t>
            </w:r>
          </w:p>
          <w:p w:rsidR="00C967F9" w:rsidRDefault="00C967F9" w:rsidP="00013F25">
            <w:pPr>
              <w:rPr>
                <w:rFonts w:ascii="Arial" w:hAnsi="Arial" w:cs="Arial"/>
                <w:sz w:val="24"/>
                <w:szCs w:val="24"/>
              </w:rPr>
            </w:pPr>
          </w:p>
          <w:p w:rsidR="00C967F9" w:rsidRDefault="00C967F9" w:rsidP="00013F25">
            <w:pPr>
              <w:rPr>
                <w:rFonts w:ascii="Arial" w:hAnsi="Arial" w:cs="Arial"/>
                <w:sz w:val="24"/>
                <w:szCs w:val="24"/>
              </w:rPr>
            </w:pPr>
            <w:r>
              <w:rPr>
                <w:rFonts w:ascii="Arial" w:hAnsi="Arial" w:cs="Arial"/>
                <w:sz w:val="24"/>
                <w:szCs w:val="24"/>
              </w:rPr>
              <w:t>Zoned locations is where the items are all placed in a general area, this can cause issues when trying to find the materials as you must rely on memory to remember the different locations for materials. When there isn’t any storage slots available in a particular zone another location will need to be selected to be able to put the stock away. You will need to kno</w:t>
            </w:r>
            <w:r w:rsidR="00367347">
              <w:rPr>
                <w:rFonts w:ascii="Arial" w:hAnsi="Arial" w:cs="Arial"/>
                <w:sz w:val="24"/>
                <w:szCs w:val="24"/>
              </w:rPr>
              <w:t xml:space="preserve">w where these places are and if there are any missing items trying to find them may be difficult and may require more labour and time. </w:t>
            </w:r>
          </w:p>
          <w:p w:rsidR="00367347" w:rsidRDefault="00367347" w:rsidP="00013F25">
            <w:pPr>
              <w:rPr>
                <w:rFonts w:ascii="Arial" w:hAnsi="Arial" w:cs="Arial"/>
                <w:sz w:val="24"/>
                <w:szCs w:val="24"/>
              </w:rPr>
            </w:pPr>
          </w:p>
          <w:p w:rsidR="00367347" w:rsidRDefault="00367347" w:rsidP="00013F25">
            <w:pPr>
              <w:rPr>
                <w:rFonts w:ascii="Arial" w:hAnsi="Arial" w:cs="Arial"/>
                <w:sz w:val="24"/>
                <w:szCs w:val="24"/>
              </w:rPr>
            </w:pPr>
          </w:p>
          <w:p w:rsidR="00FC0124" w:rsidRDefault="00A1506B" w:rsidP="00013F25">
            <w:pPr>
              <w:rPr>
                <w:rFonts w:ascii="Arial" w:hAnsi="Arial" w:cs="Arial"/>
                <w:b/>
                <w:sz w:val="24"/>
                <w:szCs w:val="24"/>
              </w:rPr>
            </w:pPr>
            <w:r>
              <w:rPr>
                <w:rFonts w:ascii="Arial" w:hAnsi="Arial" w:cs="Arial"/>
                <w:b/>
                <w:sz w:val="24"/>
                <w:szCs w:val="24"/>
              </w:rPr>
              <w:lastRenderedPageBreak/>
              <w:t>5</w:t>
            </w:r>
            <w:r w:rsidR="00FC0124" w:rsidRPr="00FC0124">
              <w:rPr>
                <w:rFonts w:ascii="Arial" w:hAnsi="Arial" w:cs="Arial"/>
                <w:b/>
                <w:sz w:val="24"/>
                <w:szCs w:val="24"/>
              </w:rPr>
              <w:t xml:space="preserve"> Activity</w:t>
            </w:r>
          </w:p>
          <w:p w:rsidR="00FC0124" w:rsidRDefault="00FC0124" w:rsidP="00013F25">
            <w:pPr>
              <w:rPr>
                <w:rFonts w:ascii="Arial" w:hAnsi="Arial" w:cs="Arial"/>
                <w:b/>
                <w:sz w:val="24"/>
                <w:szCs w:val="24"/>
              </w:rPr>
            </w:pPr>
          </w:p>
          <w:p w:rsidR="00B5427F" w:rsidRDefault="00070EB4" w:rsidP="00B5427F">
            <w:pPr>
              <w:rPr>
                <w:rFonts w:ascii="Arial" w:hAnsi="Arial" w:cs="Arial"/>
                <w:sz w:val="24"/>
                <w:szCs w:val="24"/>
              </w:rPr>
            </w:pPr>
            <w:r>
              <w:rPr>
                <w:rFonts w:ascii="Arial" w:hAnsi="Arial" w:cs="Arial"/>
                <w:sz w:val="24"/>
                <w:szCs w:val="24"/>
              </w:rPr>
              <w:t xml:space="preserve">I have been to </w:t>
            </w:r>
            <w:r w:rsidR="00B5427F">
              <w:rPr>
                <w:rFonts w:ascii="Arial" w:hAnsi="Arial" w:cs="Arial"/>
                <w:sz w:val="24"/>
                <w:szCs w:val="24"/>
              </w:rPr>
              <w:t xml:space="preserve">a firm which has a materials management department. I have took a look at the system that they use, this is a simple system </w:t>
            </w:r>
            <w:r w:rsidR="00582F69">
              <w:rPr>
                <w:rFonts w:ascii="Arial" w:hAnsi="Arial" w:cs="Arial"/>
                <w:sz w:val="24"/>
                <w:szCs w:val="24"/>
              </w:rPr>
              <w:t xml:space="preserve">which does a lot of different things. A </w:t>
            </w:r>
            <w:r w:rsidR="00C324B3">
              <w:rPr>
                <w:rFonts w:ascii="Arial" w:hAnsi="Arial" w:cs="Arial"/>
                <w:sz w:val="24"/>
                <w:szCs w:val="24"/>
              </w:rPr>
              <w:t>computerised materials management</w:t>
            </w:r>
            <w:r w:rsidR="00582F69">
              <w:rPr>
                <w:rFonts w:ascii="Arial" w:hAnsi="Arial" w:cs="Arial"/>
                <w:sz w:val="24"/>
                <w:szCs w:val="24"/>
              </w:rPr>
              <w:t xml:space="preserve"> </w:t>
            </w:r>
            <w:r w:rsidR="00C324B3">
              <w:rPr>
                <w:rFonts w:ascii="Arial" w:hAnsi="Arial" w:cs="Arial"/>
                <w:sz w:val="24"/>
                <w:szCs w:val="24"/>
              </w:rPr>
              <w:t>which they have in place is good for the company as it</w:t>
            </w:r>
            <w:r w:rsidR="00582F69">
              <w:rPr>
                <w:rFonts w:ascii="Arial" w:hAnsi="Arial" w:cs="Arial"/>
                <w:sz w:val="24"/>
                <w:szCs w:val="24"/>
              </w:rPr>
              <w:t xml:space="preserve"> </w:t>
            </w:r>
            <w:r w:rsidR="00C324B3">
              <w:rPr>
                <w:rFonts w:ascii="Arial" w:hAnsi="Arial" w:cs="Arial"/>
                <w:sz w:val="24"/>
                <w:szCs w:val="24"/>
              </w:rPr>
              <w:t>reduces people’s workloads</w:t>
            </w:r>
            <w:r w:rsidR="00C82210">
              <w:rPr>
                <w:rFonts w:ascii="Arial" w:hAnsi="Arial" w:cs="Arial"/>
                <w:sz w:val="24"/>
                <w:szCs w:val="24"/>
              </w:rPr>
              <w:t xml:space="preserve"> and </w:t>
            </w:r>
            <w:r w:rsidR="00C324B3">
              <w:rPr>
                <w:rFonts w:ascii="Arial" w:hAnsi="Arial" w:cs="Arial"/>
                <w:sz w:val="24"/>
                <w:szCs w:val="24"/>
              </w:rPr>
              <w:t xml:space="preserve">the amount of staff that is </w:t>
            </w:r>
            <w:r w:rsidR="007E7CE3">
              <w:rPr>
                <w:rFonts w:ascii="Arial" w:hAnsi="Arial" w:cs="Arial"/>
                <w:sz w:val="24"/>
                <w:szCs w:val="24"/>
              </w:rPr>
              <w:t>required</w:t>
            </w:r>
            <w:r w:rsidR="00C324B3">
              <w:rPr>
                <w:rFonts w:ascii="Arial" w:hAnsi="Arial" w:cs="Arial"/>
                <w:sz w:val="24"/>
                <w:szCs w:val="24"/>
              </w:rPr>
              <w:t xml:space="preserve">. This is because it works out a lot of different aspects for you, this includes generating orders, schedules, it holds information such as start dates of jobs, job schedules, when stock is running low and when it needs ordering, man hours used etc. </w:t>
            </w:r>
          </w:p>
          <w:p w:rsidR="00C324B3" w:rsidRDefault="00C324B3" w:rsidP="00B5427F">
            <w:pPr>
              <w:rPr>
                <w:rFonts w:ascii="Arial" w:hAnsi="Arial" w:cs="Arial"/>
                <w:sz w:val="24"/>
                <w:szCs w:val="24"/>
              </w:rPr>
            </w:pPr>
          </w:p>
          <w:p w:rsidR="00FC0124" w:rsidRDefault="00B5427F" w:rsidP="00B5427F">
            <w:pPr>
              <w:rPr>
                <w:rFonts w:ascii="Arial" w:hAnsi="Arial" w:cs="Arial"/>
                <w:sz w:val="24"/>
                <w:szCs w:val="24"/>
              </w:rPr>
            </w:pPr>
            <w:r>
              <w:rPr>
                <w:rFonts w:ascii="Arial" w:hAnsi="Arial" w:cs="Arial"/>
                <w:sz w:val="24"/>
                <w:szCs w:val="24"/>
              </w:rPr>
              <w:t xml:space="preserve">The system that they have in place is a nice design, you have to input the materials received onto the system with different codes for different types of materials </w:t>
            </w:r>
            <w:r w:rsidR="007B208B">
              <w:rPr>
                <w:rFonts w:ascii="Arial" w:hAnsi="Arial" w:cs="Arial"/>
                <w:sz w:val="24"/>
                <w:szCs w:val="24"/>
              </w:rPr>
              <w:t xml:space="preserve">and when the materials are leaving the workshop they need to be dispatched off the system. When stock is running low the system will generate a notification that </w:t>
            </w:r>
            <w:r w:rsidR="00A37FFC">
              <w:rPr>
                <w:rFonts w:ascii="Arial" w:hAnsi="Arial" w:cs="Arial"/>
                <w:sz w:val="24"/>
                <w:szCs w:val="24"/>
              </w:rPr>
              <w:t xml:space="preserve">more stock is required for a specific material. Then the purchasing team will shop around for different quotes to get the best price for the item that they are short of. Sometimes they will not need to do this as with some items they will go to a specific supplier to make sure they get the same quality and material at a good price. This works well because it saves people having to keep checking on stock manually as it will let you know when you need to order more stock. This can become an issue if the items haven’t been received on to the system correctly or dispatched when needed. The way that will improve this part of the system is to make sure that all staff are correctly trained on the system, and possible every 6months or so have stock takes to make sure that the system is correct. </w:t>
            </w:r>
          </w:p>
          <w:p w:rsidR="00A37FFC" w:rsidRDefault="00A37FFC" w:rsidP="00B5427F">
            <w:pPr>
              <w:rPr>
                <w:rFonts w:ascii="Arial" w:hAnsi="Arial" w:cs="Arial"/>
                <w:sz w:val="24"/>
                <w:szCs w:val="24"/>
              </w:rPr>
            </w:pPr>
          </w:p>
          <w:p w:rsidR="00CE304C" w:rsidRDefault="00CE304C" w:rsidP="00B5427F">
            <w:pPr>
              <w:rPr>
                <w:rFonts w:ascii="Arial" w:hAnsi="Arial" w:cs="Arial"/>
                <w:sz w:val="24"/>
                <w:szCs w:val="24"/>
              </w:rPr>
            </w:pPr>
            <w:r>
              <w:rPr>
                <w:rFonts w:ascii="Arial" w:hAnsi="Arial" w:cs="Arial"/>
                <w:sz w:val="24"/>
                <w:szCs w:val="24"/>
              </w:rPr>
              <w:t xml:space="preserve">When the quotes have been received they will then place an order for this. This is done by using a form and using order numbers. The way that the company do this is the initials of the person and their product code for example if I was ordering some solid block my order number would be SP/224. This is good because you can track the order to the invoice to make sure that the prices and quantities ordered are correct and a log of what and how much of material has been ordered for future reference. This can only be an issue if you are not fully aware of the product numbers. </w:t>
            </w:r>
          </w:p>
          <w:p w:rsidR="00CE304C" w:rsidRDefault="00CE304C" w:rsidP="00B5427F">
            <w:pPr>
              <w:rPr>
                <w:rFonts w:ascii="Arial" w:hAnsi="Arial" w:cs="Arial"/>
                <w:sz w:val="24"/>
                <w:szCs w:val="24"/>
              </w:rPr>
            </w:pPr>
          </w:p>
          <w:p w:rsidR="00CE304C" w:rsidRDefault="00CE304C" w:rsidP="00B5427F">
            <w:pPr>
              <w:rPr>
                <w:rFonts w:ascii="Arial" w:hAnsi="Arial" w:cs="Arial"/>
                <w:sz w:val="24"/>
                <w:szCs w:val="24"/>
              </w:rPr>
            </w:pPr>
            <w:r>
              <w:rPr>
                <w:rFonts w:ascii="Arial" w:hAnsi="Arial" w:cs="Arial"/>
                <w:sz w:val="24"/>
                <w:szCs w:val="24"/>
              </w:rPr>
              <w:t xml:space="preserve">Their coding of the materials is a good idea so you can easily identify the different materials and know how much is in stock </w:t>
            </w:r>
            <w:r w:rsidR="00CC56FF">
              <w:rPr>
                <w:rFonts w:ascii="Arial" w:hAnsi="Arial" w:cs="Arial"/>
                <w:sz w:val="24"/>
                <w:szCs w:val="24"/>
              </w:rPr>
              <w:t>etc.</w:t>
            </w:r>
            <w:r>
              <w:rPr>
                <w:rFonts w:ascii="Arial" w:hAnsi="Arial" w:cs="Arial"/>
                <w:sz w:val="24"/>
                <w:szCs w:val="24"/>
              </w:rPr>
              <w:t xml:space="preserve"> </w:t>
            </w:r>
            <w:r w:rsidR="00CC56FF">
              <w:rPr>
                <w:rFonts w:ascii="Arial" w:hAnsi="Arial" w:cs="Arial"/>
                <w:sz w:val="24"/>
                <w:szCs w:val="24"/>
              </w:rPr>
              <w:t>instead</w:t>
            </w:r>
            <w:r>
              <w:rPr>
                <w:rFonts w:ascii="Arial" w:hAnsi="Arial" w:cs="Arial"/>
                <w:sz w:val="24"/>
                <w:szCs w:val="24"/>
              </w:rPr>
              <w:t xml:space="preserve"> of having to write out the full name of the product. This can cause problems if staff receiving the items are not fully trained or aware of the different product codes, there is a lot of different codes so this could be difficult to remember, it will take more time to train up new staff. The solutions to his are to possibly make a more simple code for the materials. Instead of the items just being a number it would possibly work out a bit better if you have letters in there as</w:t>
            </w:r>
            <w:r w:rsidR="00CC56FF">
              <w:rPr>
                <w:rFonts w:ascii="Arial" w:hAnsi="Arial" w:cs="Arial"/>
                <w:sz w:val="24"/>
                <w:szCs w:val="24"/>
              </w:rPr>
              <w:t xml:space="preserve"> </w:t>
            </w:r>
            <w:r>
              <w:rPr>
                <w:rFonts w:ascii="Arial" w:hAnsi="Arial" w:cs="Arial"/>
                <w:sz w:val="24"/>
                <w:szCs w:val="24"/>
              </w:rPr>
              <w:t xml:space="preserve">well for example if it is brick </w:t>
            </w:r>
            <w:r w:rsidR="00CC56FF">
              <w:rPr>
                <w:rFonts w:ascii="Arial" w:hAnsi="Arial" w:cs="Arial"/>
                <w:sz w:val="24"/>
                <w:szCs w:val="24"/>
              </w:rPr>
              <w:t xml:space="preserve">have BR then a number so it will be quicker and easier to find when inputting the material onto the system. </w:t>
            </w:r>
          </w:p>
          <w:p w:rsidR="00CE304C" w:rsidRDefault="00CE304C" w:rsidP="00B5427F">
            <w:pPr>
              <w:rPr>
                <w:rFonts w:ascii="Arial" w:hAnsi="Arial" w:cs="Arial"/>
                <w:sz w:val="24"/>
                <w:szCs w:val="24"/>
              </w:rPr>
            </w:pPr>
          </w:p>
          <w:p w:rsidR="00897439" w:rsidRDefault="00A37FFC" w:rsidP="00B5427F">
            <w:pPr>
              <w:rPr>
                <w:rFonts w:ascii="Arial" w:hAnsi="Arial" w:cs="Arial"/>
                <w:sz w:val="24"/>
                <w:szCs w:val="24"/>
              </w:rPr>
            </w:pPr>
            <w:r>
              <w:rPr>
                <w:rFonts w:ascii="Arial" w:hAnsi="Arial" w:cs="Arial"/>
                <w:sz w:val="24"/>
                <w:szCs w:val="24"/>
              </w:rPr>
              <w:t xml:space="preserve">As this is quite a big company they have different departments in different areas the system helps with this as it is linked from each department. The system will show how much stock is in one depo and how much is in another. If a customer comes in to buy some materials and they don’t have it in stock there they can see if they have it in another one of their departments and can offer this to the </w:t>
            </w:r>
            <w:r>
              <w:rPr>
                <w:rFonts w:ascii="Arial" w:hAnsi="Arial" w:cs="Arial"/>
                <w:sz w:val="24"/>
                <w:szCs w:val="24"/>
              </w:rPr>
              <w:lastRenderedPageBreak/>
              <w:t>customer</w:t>
            </w:r>
            <w:r w:rsidR="00897439">
              <w:rPr>
                <w:rFonts w:ascii="Arial" w:hAnsi="Arial" w:cs="Arial"/>
                <w:sz w:val="24"/>
                <w:szCs w:val="24"/>
              </w:rPr>
              <w:t xml:space="preserve"> or they will be able to get the material transferred over into their department on the next delivery. This is good because you are utilizing all of the company’s stock and not just in one department. The only problem that may occur with this is that if there was only one item left in stock and the customer wanted to go and get the product from the other department and at the same time a customer in the other department may need the same material this could be booked out twice and one of the customers will lose out, this is due to the system taking a bit longer to go through as it is in a different place. A phone call to the other department will make sure that the item is reserved and making sure the item is defiantly still there.</w:t>
            </w:r>
          </w:p>
          <w:p w:rsidR="00897439" w:rsidRDefault="00897439" w:rsidP="00B5427F">
            <w:pPr>
              <w:rPr>
                <w:rFonts w:ascii="Arial" w:hAnsi="Arial" w:cs="Arial"/>
                <w:sz w:val="24"/>
                <w:szCs w:val="24"/>
              </w:rPr>
            </w:pPr>
          </w:p>
          <w:p w:rsidR="00A37FFC" w:rsidRDefault="00823E3D" w:rsidP="00B5427F">
            <w:pPr>
              <w:rPr>
                <w:rFonts w:ascii="Arial" w:hAnsi="Arial" w:cs="Arial"/>
                <w:sz w:val="24"/>
                <w:szCs w:val="24"/>
              </w:rPr>
            </w:pPr>
            <w:r>
              <w:rPr>
                <w:rFonts w:ascii="Arial" w:hAnsi="Arial" w:cs="Arial"/>
                <w:sz w:val="24"/>
                <w:szCs w:val="24"/>
              </w:rPr>
              <w:t>Their system also has records of previous jobs and materials that have been used for specific jobs. This works as all of the jobs have specific numbers for example</w:t>
            </w:r>
            <w:r w:rsidR="002E3E47">
              <w:rPr>
                <w:rFonts w:ascii="Arial" w:hAnsi="Arial" w:cs="Arial"/>
                <w:sz w:val="24"/>
                <w:szCs w:val="24"/>
              </w:rPr>
              <w:t xml:space="preserve"> RS/106- is for a job in Rhewl, this also includes start dates, end dates etc. This is a really good idea as if you need to look back on a job you can and get all of the information needed. This will also help for other jobs to see how much materials you used for other jobs, can see profit</w:t>
            </w:r>
            <w:r w:rsidR="008C036E">
              <w:rPr>
                <w:rFonts w:ascii="Arial" w:hAnsi="Arial" w:cs="Arial"/>
                <w:sz w:val="24"/>
                <w:szCs w:val="24"/>
              </w:rPr>
              <w:t>s and losses for each individual jobs. I don’t think this part of the system needs any improvemen</w:t>
            </w:r>
            <w:r w:rsidR="00500E5C">
              <w:rPr>
                <w:rFonts w:ascii="Arial" w:hAnsi="Arial" w:cs="Arial"/>
                <w:sz w:val="24"/>
                <w:szCs w:val="24"/>
              </w:rPr>
              <w:t>t at this time as all of the information that is required is there and is very organized.</w:t>
            </w:r>
          </w:p>
          <w:p w:rsidR="00500E5C" w:rsidRDefault="00500E5C" w:rsidP="00B5427F">
            <w:pPr>
              <w:rPr>
                <w:rFonts w:ascii="Arial" w:hAnsi="Arial" w:cs="Arial"/>
                <w:sz w:val="24"/>
                <w:szCs w:val="24"/>
              </w:rPr>
            </w:pPr>
          </w:p>
          <w:p w:rsidR="00500E5C" w:rsidRPr="00070EB4" w:rsidRDefault="00500E5C" w:rsidP="00B5427F">
            <w:pPr>
              <w:rPr>
                <w:rFonts w:ascii="Arial" w:hAnsi="Arial" w:cs="Arial"/>
                <w:sz w:val="24"/>
                <w:szCs w:val="24"/>
              </w:rPr>
            </w:pPr>
            <w:r>
              <w:rPr>
                <w:rFonts w:ascii="Arial" w:hAnsi="Arial" w:cs="Arial"/>
                <w:sz w:val="24"/>
                <w:szCs w:val="24"/>
              </w:rPr>
              <w:t>Overall the system that is in place is really good it needs some adjustments</w:t>
            </w:r>
            <w:r w:rsidR="000C38DD">
              <w:rPr>
                <w:rFonts w:ascii="Arial" w:hAnsi="Arial" w:cs="Arial"/>
                <w:sz w:val="24"/>
                <w:szCs w:val="24"/>
              </w:rPr>
              <w:t xml:space="preserve"> to make some more improvements. The system has a lot of good qualities and does the job that it is meant to do. As the company grow the system will need to get adapted slightly to reduce some issues that I have pointed out above. Once these points have been addressed there will be less issues that may occur when using the system. </w:t>
            </w:r>
            <w:bookmarkStart w:id="0" w:name="_GoBack"/>
            <w:bookmarkEnd w:id="0"/>
          </w:p>
        </w:tc>
      </w:tr>
    </w:tbl>
    <w:p w:rsidR="00503D7E" w:rsidRPr="00BD44A0"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D44A0" w:rsidRDefault="00AE1481" w:rsidP="00A851DA">
      <w:pPr>
        <w:autoSpaceDE w:val="0"/>
        <w:autoSpaceDN w:val="0"/>
        <w:adjustRightInd w:val="0"/>
        <w:spacing w:after="0" w:line="240" w:lineRule="auto"/>
        <w:rPr>
          <w:rFonts w:ascii="Arial" w:hAnsi="Arial" w:cs="Arial"/>
          <w:b/>
          <w:bCs/>
          <w:color w:val="002060"/>
          <w:sz w:val="24"/>
          <w:szCs w:val="24"/>
          <w:lang w:val="en-US"/>
        </w:rPr>
      </w:pPr>
      <w:r w:rsidRPr="00BD44A0">
        <w:rPr>
          <w:rFonts w:ascii="Arial" w:hAnsi="Arial" w:cs="Arial"/>
          <w:b/>
          <w:bCs/>
          <w:color w:val="002060"/>
          <w:sz w:val="24"/>
          <w:szCs w:val="24"/>
          <w:lang w:val="en-US"/>
        </w:rPr>
        <w:t>Student</w:t>
      </w:r>
      <w:r w:rsidR="00A851DA" w:rsidRPr="00BD44A0">
        <w:rPr>
          <w:rFonts w:ascii="Arial" w:hAnsi="Arial" w:cs="Arial"/>
          <w:b/>
          <w:bCs/>
          <w:color w:val="002060"/>
          <w:sz w:val="24"/>
          <w:szCs w:val="24"/>
          <w:lang w:val="en-US"/>
        </w:rPr>
        <w:t xml:space="preserve"> Statement:</w:t>
      </w:r>
    </w:p>
    <w:p w:rsidR="00A851DA" w:rsidRPr="00BD44A0"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D44A0" w:rsidRDefault="00405895" w:rsidP="00A851DA">
      <w:pPr>
        <w:autoSpaceDE w:val="0"/>
        <w:autoSpaceDN w:val="0"/>
        <w:adjustRightInd w:val="0"/>
        <w:spacing w:after="0" w:line="240" w:lineRule="auto"/>
        <w:rPr>
          <w:rFonts w:ascii="Arial" w:hAnsi="Arial" w:cs="Arial"/>
          <w:color w:val="000000"/>
          <w:sz w:val="24"/>
          <w:szCs w:val="24"/>
          <w:lang w:val="en-US"/>
        </w:rPr>
      </w:pPr>
      <w:r w:rsidRPr="00BD44A0">
        <w:rPr>
          <w:rFonts w:ascii="Arial" w:hAnsi="Arial" w:cs="Arial"/>
          <w:color w:val="000000"/>
          <w:sz w:val="24"/>
          <w:szCs w:val="24"/>
          <w:lang w:val="en-US"/>
        </w:rPr>
        <w:t>By submitting this assignment, I confirm that this is my own work.</w:t>
      </w:r>
    </w:p>
    <w:p w:rsidR="00503D7E" w:rsidRPr="00BD44A0"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D44A0"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D44A0"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71"/>
        <w:gridCol w:w="3921"/>
        <w:gridCol w:w="1255"/>
        <w:gridCol w:w="1569"/>
      </w:tblGrid>
      <w:tr w:rsidR="00405895" w:rsidRPr="00BD44A0" w:rsidTr="00405895">
        <w:tc>
          <w:tcPr>
            <w:tcW w:w="2310" w:type="dxa"/>
            <w:shd w:val="clear" w:color="auto" w:fill="D9D9D9" w:themeFill="background1" w:themeFillShade="D9"/>
          </w:tcPr>
          <w:p w:rsidR="00405895" w:rsidRPr="00BD44A0" w:rsidRDefault="00405895" w:rsidP="00A851DA">
            <w:pPr>
              <w:rPr>
                <w:rFonts w:ascii="Arial" w:hAnsi="Arial" w:cs="Arial"/>
                <w:color w:val="000000"/>
                <w:sz w:val="24"/>
                <w:szCs w:val="24"/>
              </w:rPr>
            </w:pPr>
            <w:r w:rsidRPr="00BD44A0">
              <w:rPr>
                <w:rFonts w:ascii="Arial" w:hAnsi="Arial" w:cs="Arial"/>
                <w:color w:val="000000"/>
                <w:sz w:val="24"/>
                <w:szCs w:val="24"/>
              </w:rPr>
              <w:t>Student Signature</w:t>
            </w:r>
          </w:p>
        </w:tc>
        <w:tc>
          <w:tcPr>
            <w:tcW w:w="4035" w:type="dxa"/>
          </w:tcPr>
          <w:p w:rsidR="00405895" w:rsidRPr="00BD44A0" w:rsidRDefault="00D513DA" w:rsidP="00A851DA">
            <w:pPr>
              <w:rPr>
                <w:rFonts w:ascii="Arial" w:hAnsi="Arial" w:cs="Arial"/>
                <w:color w:val="000000"/>
                <w:sz w:val="24"/>
                <w:szCs w:val="24"/>
              </w:rPr>
            </w:pPr>
            <w:r>
              <w:rPr>
                <w:rFonts w:ascii="Arial" w:hAnsi="Arial" w:cs="Arial"/>
                <w:color w:val="000000"/>
                <w:sz w:val="24"/>
                <w:szCs w:val="24"/>
              </w:rPr>
              <w:t xml:space="preserve">Sophie Powell </w:t>
            </w:r>
          </w:p>
        </w:tc>
        <w:tc>
          <w:tcPr>
            <w:tcW w:w="1276" w:type="dxa"/>
            <w:shd w:val="clear" w:color="auto" w:fill="D9D9D9" w:themeFill="background1" w:themeFillShade="D9"/>
          </w:tcPr>
          <w:p w:rsidR="00405895" w:rsidRPr="00BD44A0" w:rsidRDefault="00405895" w:rsidP="00A851DA">
            <w:pPr>
              <w:rPr>
                <w:rFonts w:ascii="Arial" w:hAnsi="Arial" w:cs="Arial"/>
                <w:color w:val="000000"/>
                <w:sz w:val="24"/>
                <w:szCs w:val="24"/>
              </w:rPr>
            </w:pPr>
            <w:r w:rsidRPr="00BD44A0">
              <w:rPr>
                <w:rFonts w:ascii="Arial" w:hAnsi="Arial" w:cs="Arial"/>
                <w:color w:val="000000"/>
                <w:sz w:val="24"/>
                <w:szCs w:val="24"/>
              </w:rPr>
              <w:t>Date</w:t>
            </w:r>
          </w:p>
        </w:tc>
        <w:tc>
          <w:tcPr>
            <w:tcW w:w="1621" w:type="dxa"/>
          </w:tcPr>
          <w:p w:rsidR="00405895" w:rsidRPr="00BD44A0" w:rsidRDefault="00405895" w:rsidP="00A851DA">
            <w:pPr>
              <w:rPr>
                <w:rFonts w:ascii="Arial" w:hAnsi="Arial" w:cs="Arial"/>
                <w:color w:val="000000"/>
                <w:sz w:val="24"/>
                <w:szCs w:val="24"/>
              </w:rPr>
            </w:pPr>
          </w:p>
        </w:tc>
      </w:tr>
    </w:tbl>
    <w:p w:rsidR="00A851DA" w:rsidRPr="00BD44A0" w:rsidRDefault="00A851DA" w:rsidP="00A851DA">
      <w:pPr>
        <w:rPr>
          <w:rFonts w:ascii="Arial" w:hAnsi="Arial" w:cs="Arial"/>
          <w:color w:val="000000"/>
          <w:sz w:val="24"/>
          <w:szCs w:val="24"/>
          <w:lang w:val="en-US"/>
        </w:rPr>
      </w:pPr>
    </w:p>
    <w:p w:rsidR="00A851DA" w:rsidRPr="00BD44A0" w:rsidRDefault="00A851DA" w:rsidP="00A851DA">
      <w:pPr>
        <w:rPr>
          <w:rFonts w:ascii="Arial" w:hAnsi="Arial" w:cs="Arial"/>
          <w:color w:val="000000"/>
          <w:sz w:val="24"/>
          <w:szCs w:val="24"/>
          <w:lang w:val="en-US"/>
        </w:rPr>
      </w:pPr>
    </w:p>
    <w:p w:rsidR="00A851DA" w:rsidRPr="00BD44A0" w:rsidRDefault="00503D7E" w:rsidP="00503D7E">
      <w:pPr>
        <w:shd w:val="clear" w:color="auto" w:fill="D9D9D9" w:themeFill="background1" w:themeFillShade="D9"/>
        <w:rPr>
          <w:rFonts w:ascii="Arial" w:hAnsi="Arial" w:cs="Arial"/>
          <w:b/>
          <w:sz w:val="24"/>
          <w:szCs w:val="24"/>
          <w:lang w:val="en-US"/>
        </w:rPr>
      </w:pPr>
      <w:r w:rsidRPr="00BD44A0">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D44A0" w:rsidTr="00B0415E">
        <w:trPr>
          <w:trHeight w:val="249"/>
        </w:trPr>
        <w:tc>
          <w:tcPr>
            <w:tcW w:w="4621" w:type="dxa"/>
            <w:shd w:val="clear" w:color="auto" w:fill="D9D9D9" w:themeFill="background1" w:themeFillShade="D9"/>
          </w:tcPr>
          <w:p w:rsidR="00503D7E" w:rsidRPr="00BD44A0" w:rsidRDefault="00503D7E" w:rsidP="00503D7E">
            <w:pPr>
              <w:rPr>
                <w:rFonts w:ascii="Arial" w:hAnsi="Arial" w:cs="Arial"/>
                <w:b/>
                <w:color w:val="002060"/>
                <w:sz w:val="24"/>
                <w:szCs w:val="24"/>
              </w:rPr>
            </w:pPr>
            <w:r w:rsidRPr="00BD44A0">
              <w:rPr>
                <w:rFonts w:ascii="Arial" w:hAnsi="Arial" w:cs="Arial"/>
                <w:b/>
                <w:color w:val="002060"/>
                <w:sz w:val="24"/>
                <w:szCs w:val="24"/>
              </w:rPr>
              <w:t>Total Marks</w:t>
            </w:r>
          </w:p>
        </w:tc>
        <w:tc>
          <w:tcPr>
            <w:tcW w:w="4621" w:type="dxa"/>
          </w:tcPr>
          <w:p w:rsidR="00503D7E" w:rsidRPr="00BD44A0" w:rsidRDefault="00503D7E" w:rsidP="00503D7E">
            <w:pPr>
              <w:rPr>
                <w:rFonts w:ascii="Arial" w:hAnsi="Arial" w:cs="Arial"/>
                <w:sz w:val="24"/>
                <w:szCs w:val="24"/>
              </w:rPr>
            </w:pPr>
          </w:p>
        </w:tc>
      </w:tr>
      <w:tr w:rsidR="00503D7E" w:rsidRPr="00BD44A0" w:rsidTr="00B0415E">
        <w:tc>
          <w:tcPr>
            <w:tcW w:w="4621" w:type="dxa"/>
            <w:shd w:val="clear" w:color="auto" w:fill="D9D9D9" w:themeFill="background1" w:themeFillShade="D9"/>
          </w:tcPr>
          <w:p w:rsidR="00503D7E" w:rsidRPr="00BD44A0" w:rsidRDefault="00503D7E" w:rsidP="00503D7E">
            <w:pPr>
              <w:rPr>
                <w:rFonts w:ascii="Arial" w:hAnsi="Arial" w:cs="Arial"/>
                <w:b/>
                <w:color w:val="002060"/>
                <w:sz w:val="24"/>
                <w:szCs w:val="24"/>
              </w:rPr>
            </w:pPr>
            <w:r w:rsidRPr="00BD44A0">
              <w:rPr>
                <w:rFonts w:ascii="Arial" w:hAnsi="Arial" w:cs="Arial"/>
                <w:b/>
                <w:color w:val="002060"/>
                <w:sz w:val="24"/>
                <w:szCs w:val="24"/>
              </w:rPr>
              <w:t>Marks Obtained</w:t>
            </w:r>
          </w:p>
        </w:tc>
        <w:tc>
          <w:tcPr>
            <w:tcW w:w="4621" w:type="dxa"/>
          </w:tcPr>
          <w:p w:rsidR="00503D7E" w:rsidRPr="00BD44A0" w:rsidRDefault="00503D7E" w:rsidP="00503D7E">
            <w:pPr>
              <w:rPr>
                <w:rFonts w:ascii="Arial" w:hAnsi="Arial" w:cs="Arial"/>
                <w:sz w:val="24"/>
                <w:szCs w:val="24"/>
              </w:rPr>
            </w:pPr>
          </w:p>
        </w:tc>
      </w:tr>
      <w:tr w:rsidR="00503D7E" w:rsidRPr="00BD44A0" w:rsidTr="00B0415E">
        <w:tc>
          <w:tcPr>
            <w:tcW w:w="4621" w:type="dxa"/>
            <w:shd w:val="clear" w:color="auto" w:fill="D9D9D9" w:themeFill="background1" w:themeFillShade="D9"/>
          </w:tcPr>
          <w:p w:rsidR="00503D7E" w:rsidRPr="00BD44A0" w:rsidRDefault="00B0415E" w:rsidP="00503D7E">
            <w:pPr>
              <w:rPr>
                <w:rFonts w:ascii="Arial" w:hAnsi="Arial" w:cs="Arial"/>
                <w:b/>
                <w:color w:val="002060"/>
                <w:sz w:val="24"/>
                <w:szCs w:val="24"/>
              </w:rPr>
            </w:pPr>
            <w:r w:rsidRPr="00BD44A0">
              <w:rPr>
                <w:rFonts w:ascii="Arial" w:hAnsi="Arial" w:cs="Arial"/>
                <w:b/>
                <w:color w:val="002060"/>
                <w:sz w:val="24"/>
                <w:szCs w:val="24"/>
              </w:rPr>
              <w:t>Percentage / Grade</w:t>
            </w:r>
          </w:p>
        </w:tc>
        <w:tc>
          <w:tcPr>
            <w:tcW w:w="4621" w:type="dxa"/>
          </w:tcPr>
          <w:p w:rsidR="00503D7E" w:rsidRPr="00BD44A0" w:rsidRDefault="00503D7E" w:rsidP="00503D7E">
            <w:pPr>
              <w:rPr>
                <w:rFonts w:ascii="Arial" w:hAnsi="Arial" w:cs="Arial"/>
                <w:sz w:val="24"/>
                <w:szCs w:val="24"/>
              </w:rPr>
            </w:pPr>
          </w:p>
        </w:tc>
      </w:tr>
    </w:tbl>
    <w:p w:rsidR="00A851DA" w:rsidRPr="00BD44A0" w:rsidRDefault="00A851DA" w:rsidP="00503D7E">
      <w:pPr>
        <w:rPr>
          <w:rFonts w:ascii="Arial" w:hAnsi="Arial" w:cs="Arial"/>
          <w:sz w:val="24"/>
          <w:szCs w:val="24"/>
        </w:rPr>
      </w:pPr>
    </w:p>
    <w:p w:rsidR="00607874" w:rsidRPr="00BD44A0" w:rsidRDefault="00607874" w:rsidP="00503D7E">
      <w:pPr>
        <w:rPr>
          <w:rFonts w:ascii="Arial" w:hAnsi="Arial" w:cs="Arial"/>
          <w:sz w:val="24"/>
          <w:szCs w:val="24"/>
        </w:rPr>
      </w:pPr>
    </w:p>
    <w:p w:rsidR="00607874" w:rsidRPr="00BD44A0" w:rsidRDefault="00607874" w:rsidP="00503D7E">
      <w:pPr>
        <w:rPr>
          <w:rFonts w:ascii="Arial" w:hAnsi="Arial" w:cs="Arial"/>
          <w:sz w:val="24"/>
          <w:szCs w:val="24"/>
        </w:rPr>
      </w:pPr>
    </w:p>
    <w:p w:rsidR="00607874" w:rsidRPr="00BD44A0" w:rsidRDefault="00607874" w:rsidP="00503D7E">
      <w:pPr>
        <w:rPr>
          <w:rFonts w:ascii="Arial" w:hAnsi="Arial" w:cs="Arial"/>
          <w:sz w:val="24"/>
          <w:szCs w:val="24"/>
        </w:rPr>
      </w:pPr>
    </w:p>
    <w:p w:rsidR="00EA30AB" w:rsidRPr="00BD44A0" w:rsidRDefault="00EA30AB" w:rsidP="00503D7E">
      <w:pPr>
        <w:rPr>
          <w:rFonts w:ascii="Arial" w:hAnsi="Arial" w:cs="Arial"/>
          <w:sz w:val="24"/>
          <w:szCs w:val="24"/>
        </w:rPr>
      </w:pPr>
    </w:p>
    <w:sectPr w:rsidR="00EA30AB" w:rsidRPr="00BD44A0" w:rsidSect="00187EB4">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080014"/>
      <w:docPartObj>
        <w:docPartGallery w:val="Page Numbers (Bottom of Page)"/>
        <w:docPartUnique/>
      </w:docPartObj>
    </w:sdtPr>
    <w:sdtEndPr>
      <w:rPr>
        <w:noProof/>
      </w:rPr>
    </w:sdtEndPr>
    <w:sdtContent>
      <w:p w:rsidR="00B35D09" w:rsidRDefault="00B35D09">
        <w:pPr>
          <w:pStyle w:val="Footer"/>
          <w:jc w:val="center"/>
        </w:pPr>
        <w:r>
          <w:fldChar w:fldCharType="begin"/>
        </w:r>
        <w:r>
          <w:instrText xml:space="preserve"> PAGE   \* MERGEFORMAT </w:instrText>
        </w:r>
        <w:r>
          <w:fldChar w:fldCharType="separate"/>
        </w:r>
        <w:r w:rsidR="000C38DD">
          <w:rPr>
            <w:noProof/>
          </w:rPr>
          <w:t>7</w:t>
        </w:r>
        <w:r>
          <w:rPr>
            <w:noProof/>
          </w:rPr>
          <w:fldChar w:fldCharType="end"/>
        </w:r>
      </w:p>
    </w:sdtContent>
  </w:sdt>
  <w:p w:rsidR="00B35D09" w:rsidRDefault="00B35D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270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2C6"/>
    <w:rsid w:val="00013F25"/>
    <w:rsid w:val="000158F9"/>
    <w:rsid w:val="000268A8"/>
    <w:rsid w:val="00035CDD"/>
    <w:rsid w:val="00040083"/>
    <w:rsid w:val="00044C08"/>
    <w:rsid w:val="00055992"/>
    <w:rsid w:val="0006646B"/>
    <w:rsid w:val="00070EB4"/>
    <w:rsid w:val="000820E8"/>
    <w:rsid w:val="000911B2"/>
    <w:rsid w:val="000C38DD"/>
    <w:rsid w:val="000D4917"/>
    <w:rsid w:val="000D7BD7"/>
    <w:rsid w:val="00100028"/>
    <w:rsid w:val="00106D29"/>
    <w:rsid w:val="001175EE"/>
    <w:rsid w:val="00134E10"/>
    <w:rsid w:val="00157CF6"/>
    <w:rsid w:val="00182416"/>
    <w:rsid w:val="00184DFE"/>
    <w:rsid w:val="00187EB4"/>
    <w:rsid w:val="001C2088"/>
    <w:rsid w:val="001C67EF"/>
    <w:rsid w:val="001E2C87"/>
    <w:rsid w:val="001F0481"/>
    <w:rsid w:val="00200C92"/>
    <w:rsid w:val="0020451E"/>
    <w:rsid w:val="00206B9D"/>
    <w:rsid w:val="0023259C"/>
    <w:rsid w:val="00251B14"/>
    <w:rsid w:val="002971CF"/>
    <w:rsid w:val="002A2050"/>
    <w:rsid w:val="002B0BD7"/>
    <w:rsid w:val="002B573D"/>
    <w:rsid w:val="002C5CB2"/>
    <w:rsid w:val="002D0203"/>
    <w:rsid w:val="002D602C"/>
    <w:rsid w:val="002E3750"/>
    <w:rsid w:val="002E3E47"/>
    <w:rsid w:val="002F779F"/>
    <w:rsid w:val="002F7E24"/>
    <w:rsid w:val="00310D84"/>
    <w:rsid w:val="00327D88"/>
    <w:rsid w:val="00367347"/>
    <w:rsid w:val="00371885"/>
    <w:rsid w:val="003A088B"/>
    <w:rsid w:val="003E2B87"/>
    <w:rsid w:val="00402786"/>
    <w:rsid w:val="00405895"/>
    <w:rsid w:val="004058DF"/>
    <w:rsid w:val="00443E6F"/>
    <w:rsid w:val="00445525"/>
    <w:rsid w:val="004855E4"/>
    <w:rsid w:val="00486F1A"/>
    <w:rsid w:val="00490CB9"/>
    <w:rsid w:val="004A2CE2"/>
    <w:rsid w:val="004E3CDA"/>
    <w:rsid w:val="004F26C0"/>
    <w:rsid w:val="004F4B4D"/>
    <w:rsid w:val="00500E5C"/>
    <w:rsid w:val="0050216D"/>
    <w:rsid w:val="00503D7E"/>
    <w:rsid w:val="0050778F"/>
    <w:rsid w:val="00527C11"/>
    <w:rsid w:val="00535BB3"/>
    <w:rsid w:val="00535F31"/>
    <w:rsid w:val="00550BA5"/>
    <w:rsid w:val="00574D64"/>
    <w:rsid w:val="00576993"/>
    <w:rsid w:val="00582F69"/>
    <w:rsid w:val="00591365"/>
    <w:rsid w:val="005A0C1B"/>
    <w:rsid w:val="005B31E4"/>
    <w:rsid w:val="005C47CE"/>
    <w:rsid w:val="005F5767"/>
    <w:rsid w:val="006034F6"/>
    <w:rsid w:val="00607874"/>
    <w:rsid w:val="00607E77"/>
    <w:rsid w:val="006113DA"/>
    <w:rsid w:val="00617BB3"/>
    <w:rsid w:val="006336D5"/>
    <w:rsid w:val="006340E3"/>
    <w:rsid w:val="00645CDD"/>
    <w:rsid w:val="00657AA5"/>
    <w:rsid w:val="006823A7"/>
    <w:rsid w:val="00687EE8"/>
    <w:rsid w:val="0070347F"/>
    <w:rsid w:val="0070678E"/>
    <w:rsid w:val="00722EB2"/>
    <w:rsid w:val="00773CDC"/>
    <w:rsid w:val="007939B2"/>
    <w:rsid w:val="00796031"/>
    <w:rsid w:val="007B208B"/>
    <w:rsid w:val="007B2168"/>
    <w:rsid w:val="007E7CE3"/>
    <w:rsid w:val="007F2C81"/>
    <w:rsid w:val="00823E3D"/>
    <w:rsid w:val="00825378"/>
    <w:rsid w:val="008258FC"/>
    <w:rsid w:val="00827D9D"/>
    <w:rsid w:val="00831C11"/>
    <w:rsid w:val="00843AEF"/>
    <w:rsid w:val="008874FA"/>
    <w:rsid w:val="00897439"/>
    <w:rsid w:val="008A60B4"/>
    <w:rsid w:val="008B3C31"/>
    <w:rsid w:val="008B64FE"/>
    <w:rsid w:val="008C036E"/>
    <w:rsid w:val="008F3F17"/>
    <w:rsid w:val="00935BF7"/>
    <w:rsid w:val="0095442C"/>
    <w:rsid w:val="00983942"/>
    <w:rsid w:val="009A6132"/>
    <w:rsid w:val="009C37E0"/>
    <w:rsid w:val="009C4C9A"/>
    <w:rsid w:val="009E41F4"/>
    <w:rsid w:val="00A14B66"/>
    <w:rsid w:val="00A1506B"/>
    <w:rsid w:val="00A330BE"/>
    <w:rsid w:val="00A37FFC"/>
    <w:rsid w:val="00A515FD"/>
    <w:rsid w:val="00A65CF7"/>
    <w:rsid w:val="00A81AB4"/>
    <w:rsid w:val="00A851DA"/>
    <w:rsid w:val="00A86032"/>
    <w:rsid w:val="00AB5F5F"/>
    <w:rsid w:val="00AC696A"/>
    <w:rsid w:val="00AC7D5B"/>
    <w:rsid w:val="00AE1481"/>
    <w:rsid w:val="00B0415E"/>
    <w:rsid w:val="00B04678"/>
    <w:rsid w:val="00B051D8"/>
    <w:rsid w:val="00B15F70"/>
    <w:rsid w:val="00B25DC5"/>
    <w:rsid w:val="00B35D09"/>
    <w:rsid w:val="00B42BB4"/>
    <w:rsid w:val="00B504CD"/>
    <w:rsid w:val="00B53A2B"/>
    <w:rsid w:val="00B5427F"/>
    <w:rsid w:val="00B869B6"/>
    <w:rsid w:val="00BC36D8"/>
    <w:rsid w:val="00BC46DF"/>
    <w:rsid w:val="00BC5D18"/>
    <w:rsid w:val="00BD44A0"/>
    <w:rsid w:val="00BE594F"/>
    <w:rsid w:val="00C03577"/>
    <w:rsid w:val="00C14391"/>
    <w:rsid w:val="00C14F78"/>
    <w:rsid w:val="00C324B3"/>
    <w:rsid w:val="00C35B3C"/>
    <w:rsid w:val="00C53029"/>
    <w:rsid w:val="00C55CE2"/>
    <w:rsid w:val="00C61D53"/>
    <w:rsid w:val="00C65FEA"/>
    <w:rsid w:val="00C71096"/>
    <w:rsid w:val="00C82210"/>
    <w:rsid w:val="00C967F9"/>
    <w:rsid w:val="00CA0AC2"/>
    <w:rsid w:val="00CB4D0A"/>
    <w:rsid w:val="00CB6203"/>
    <w:rsid w:val="00CB6B7E"/>
    <w:rsid w:val="00CC08A8"/>
    <w:rsid w:val="00CC2FB3"/>
    <w:rsid w:val="00CC56FF"/>
    <w:rsid w:val="00CC575A"/>
    <w:rsid w:val="00CE304C"/>
    <w:rsid w:val="00CF123B"/>
    <w:rsid w:val="00D039AC"/>
    <w:rsid w:val="00D121BB"/>
    <w:rsid w:val="00D17936"/>
    <w:rsid w:val="00D427DE"/>
    <w:rsid w:val="00D513DA"/>
    <w:rsid w:val="00D5587D"/>
    <w:rsid w:val="00D707CC"/>
    <w:rsid w:val="00D821FE"/>
    <w:rsid w:val="00DB0793"/>
    <w:rsid w:val="00DE7393"/>
    <w:rsid w:val="00E00821"/>
    <w:rsid w:val="00E04DB4"/>
    <w:rsid w:val="00E24682"/>
    <w:rsid w:val="00E30679"/>
    <w:rsid w:val="00E35857"/>
    <w:rsid w:val="00E41273"/>
    <w:rsid w:val="00E4316B"/>
    <w:rsid w:val="00E4597D"/>
    <w:rsid w:val="00E46103"/>
    <w:rsid w:val="00E527B4"/>
    <w:rsid w:val="00E54832"/>
    <w:rsid w:val="00E56A90"/>
    <w:rsid w:val="00E641CC"/>
    <w:rsid w:val="00E760EA"/>
    <w:rsid w:val="00E94E75"/>
    <w:rsid w:val="00E971CB"/>
    <w:rsid w:val="00EA30AB"/>
    <w:rsid w:val="00EB3925"/>
    <w:rsid w:val="00EC4562"/>
    <w:rsid w:val="00ED76F4"/>
    <w:rsid w:val="00F12965"/>
    <w:rsid w:val="00F227F3"/>
    <w:rsid w:val="00F34819"/>
    <w:rsid w:val="00F53E15"/>
    <w:rsid w:val="00F959C2"/>
    <w:rsid w:val="00F95CF3"/>
    <w:rsid w:val="00F96EB3"/>
    <w:rsid w:val="00FB4E1C"/>
    <w:rsid w:val="00FC0124"/>
    <w:rsid w:val="00FC6B01"/>
    <w:rsid w:val="00FD61B7"/>
    <w:rsid w:val="00FE3C39"/>
    <w:rsid w:val="00FE45E2"/>
    <w:rsid w:val="00FE7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2705">
      <o:colormenu v:ext="edit" strokecolor="none"/>
    </o:shapedefaults>
    <o:shapelayout v:ext="edit">
      <o:idmap v:ext="edit" data="1"/>
    </o:shapelayout>
  </w:shapeDefaults>
  <w:decimalSymbol w:val="."/>
  <w:listSeparator w:val=","/>
  <w15:docId w15:val="{D408444A-A407-4CFA-8266-25D156E2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CDC"/>
    <w:rPr>
      <w:color w:val="0000FF" w:themeColor="hyperlink"/>
      <w:u w:val="single"/>
    </w:rPr>
  </w:style>
  <w:style w:type="character" w:styleId="CommentReference">
    <w:name w:val="annotation reference"/>
    <w:basedOn w:val="DefaultParagraphFont"/>
    <w:uiPriority w:val="99"/>
    <w:semiHidden/>
    <w:unhideWhenUsed/>
    <w:rsid w:val="00106D29"/>
    <w:rPr>
      <w:sz w:val="16"/>
      <w:szCs w:val="16"/>
    </w:rPr>
  </w:style>
  <w:style w:type="paragraph" w:styleId="CommentText">
    <w:name w:val="annotation text"/>
    <w:basedOn w:val="Normal"/>
    <w:link w:val="CommentTextChar"/>
    <w:uiPriority w:val="99"/>
    <w:semiHidden/>
    <w:unhideWhenUsed/>
    <w:rsid w:val="00106D29"/>
    <w:pPr>
      <w:spacing w:line="240" w:lineRule="auto"/>
    </w:pPr>
    <w:rPr>
      <w:sz w:val="20"/>
      <w:szCs w:val="20"/>
    </w:rPr>
  </w:style>
  <w:style w:type="character" w:customStyle="1" w:styleId="CommentTextChar">
    <w:name w:val="Comment Text Char"/>
    <w:basedOn w:val="DefaultParagraphFont"/>
    <w:link w:val="CommentText"/>
    <w:uiPriority w:val="99"/>
    <w:semiHidden/>
    <w:rsid w:val="00106D29"/>
    <w:rPr>
      <w:sz w:val="20"/>
      <w:szCs w:val="20"/>
    </w:rPr>
  </w:style>
  <w:style w:type="paragraph" w:styleId="CommentSubject">
    <w:name w:val="annotation subject"/>
    <w:basedOn w:val="CommentText"/>
    <w:next w:val="CommentText"/>
    <w:link w:val="CommentSubjectChar"/>
    <w:uiPriority w:val="99"/>
    <w:semiHidden/>
    <w:unhideWhenUsed/>
    <w:rsid w:val="00106D29"/>
    <w:rPr>
      <w:b/>
      <w:bCs/>
    </w:rPr>
  </w:style>
  <w:style w:type="character" w:customStyle="1" w:styleId="CommentSubjectChar">
    <w:name w:val="Comment Subject Char"/>
    <w:basedOn w:val="CommentTextChar"/>
    <w:link w:val="CommentSubject"/>
    <w:uiPriority w:val="99"/>
    <w:semiHidden/>
    <w:rsid w:val="00106D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8E37B4-DB6B-4003-AF96-562B0DD0F126}"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GB"/>
        </a:p>
      </dgm:t>
    </dgm:pt>
    <dgm:pt modelId="{538579B1-65EA-436D-896F-896630FF16E5}">
      <dgm:prSet phldrT="[Text]"/>
      <dgm:spPr/>
      <dgm:t>
        <a:bodyPr/>
        <a:lstStyle/>
        <a:p>
          <a:r>
            <a:rPr lang="en-GB"/>
            <a:t>Purchasing</a:t>
          </a:r>
        </a:p>
      </dgm:t>
    </dgm:pt>
    <dgm:pt modelId="{B6568141-AE80-4BAE-BBE2-50704DEA4041}" type="parTrans" cxnId="{09C2C4B3-9493-421C-B4F4-E7BEE139571F}">
      <dgm:prSet/>
      <dgm:spPr/>
      <dgm:t>
        <a:bodyPr/>
        <a:lstStyle/>
        <a:p>
          <a:endParaRPr lang="en-GB"/>
        </a:p>
      </dgm:t>
    </dgm:pt>
    <dgm:pt modelId="{C506F3BE-0246-431A-970A-08B0320A1668}" type="sibTrans" cxnId="{09C2C4B3-9493-421C-B4F4-E7BEE139571F}">
      <dgm:prSet/>
      <dgm:spPr/>
      <dgm:t>
        <a:bodyPr/>
        <a:lstStyle/>
        <a:p>
          <a:endParaRPr lang="en-GB"/>
        </a:p>
      </dgm:t>
    </dgm:pt>
    <dgm:pt modelId="{44B8F687-9F3D-4B34-9B6C-E5A508DFBE61}">
      <dgm:prSet phldrT="[Text]"/>
      <dgm:spPr/>
      <dgm:t>
        <a:bodyPr/>
        <a:lstStyle/>
        <a:p>
          <a:r>
            <a:rPr lang="en-GB"/>
            <a:t>receiving/ storing </a:t>
          </a:r>
        </a:p>
      </dgm:t>
    </dgm:pt>
    <dgm:pt modelId="{585A24ED-9840-4EF4-93AF-AE44A1588F22}" type="parTrans" cxnId="{012FAFE2-4B12-4E6E-98D3-10CA7BB59D68}">
      <dgm:prSet/>
      <dgm:spPr/>
      <dgm:t>
        <a:bodyPr/>
        <a:lstStyle/>
        <a:p>
          <a:endParaRPr lang="en-GB"/>
        </a:p>
      </dgm:t>
    </dgm:pt>
    <dgm:pt modelId="{81EAFFAF-146E-4002-866B-9416E0FC010E}" type="sibTrans" cxnId="{012FAFE2-4B12-4E6E-98D3-10CA7BB59D68}">
      <dgm:prSet/>
      <dgm:spPr/>
      <dgm:t>
        <a:bodyPr/>
        <a:lstStyle/>
        <a:p>
          <a:endParaRPr lang="en-GB"/>
        </a:p>
      </dgm:t>
    </dgm:pt>
    <dgm:pt modelId="{42E2DC66-33A4-492F-93AF-7A46D7476CA3}">
      <dgm:prSet phldrT="[Text]"/>
      <dgm:spPr/>
      <dgm:t>
        <a:bodyPr/>
        <a:lstStyle/>
        <a:p>
          <a:r>
            <a:rPr lang="en-GB"/>
            <a:t>Processing, Checking, inputting </a:t>
          </a:r>
        </a:p>
      </dgm:t>
    </dgm:pt>
    <dgm:pt modelId="{EA4A418D-49CD-4805-ACBC-A1D7ABB5976C}" type="parTrans" cxnId="{99ECDC35-A845-4DEE-A210-9E6F8414CA2E}">
      <dgm:prSet/>
      <dgm:spPr/>
      <dgm:t>
        <a:bodyPr/>
        <a:lstStyle/>
        <a:p>
          <a:endParaRPr lang="en-GB"/>
        </a:p>
      </dgm:t>
    </dgm:pt>
    <dgm:pt modelId="{5709FE57-5C53-48CB-988C-F733E573E394}" type="sibTrans" cxnId="{99ECDC35-A845-4DEE-A210-9E6F8414CA2E}">
      <dgm:prSet/>
      <dgm:spPr/>
      <dgm:t>
        <a:bodyPr/>
        <a:lstStyle/>
        <a:p>
          <a:endParaRPr lang="en-GB"/>
        </a:p>
      </dgm:t>
    </dgm:pt>
    <dgm:pt modelId="{7D390171-D657-4446-850B-6E4B9C65B71D}">
      <dgm:prSet phldrT="[Text]"/>
      <dgm:spPr/>
      <dgm:t>
        <a:bodyPr/>
        <a:lstStyle/>
        <a:p>
          <a:r>
            <a:rPr lang="en-GB"/>
            <a:t>dispatching materials </a:t>
          </a:r>
        </a:p>
      </dgm:t>
    </dgm:pt>
    <dgm:pt modelId="{D693E550-EC53-4023-9534-F9385C07405D}" type="parTrans" cxnId="{1D1C7E11-D996-4B97-8CE9-73DB3477216B}">
      <dgm:prSet/>
      <dgm:spPr/>
      <dgm:t>
        <a:bodyPr/>
        <a:lstStyle/>
        <a:p>
          <a:endParaRPr lang="en-GB"/>
        </a:p>
      </dgm:t>
    </dgm:pt>
    <dgm:pt modelId="{DE6A1AC2-2F79-4A95-A99E-AC1320759EFF}" type="sibTrans" cxnId="{1D1C7E11-D996-4B97-8CE9-73DB3477216B}">
      <dgm:prSet/>
      <dgm:spPr/>
      <dgm:t>
        <a:bodyPr/>
        <a:lstStyle/>
        <a:p>
          <a:endParaRPr lang="en-GB"/>
        </a:p>
      </dgm:t>
    </dgm:pt>
    <dgm:pt modelId="{3CCCAE74-7101-4024-9FA3-A96F855C1A87}">
      <dgm:prSet phldrT="[Text]"/>
      <dgm:spPr/>
      <dgm:t>
        <a:bodyPr/>
        <a:lstStyle/>
        <a:p>
          <a:r>
            <a:rPr lang="en-GB"/>
            <a:t>checking stocks</a:t>
          </a:r>
        </a:p>
      </dgm:t>
    </dgm:pt>
    <dgm:pt modelId="{91279712-49E7-4340-A9CB-64B0F8566196}" type="parTrans" cxnId="{24972E80-1C3C-43C0-8C4C-C9A6A8E41D90}">
      <dgm:prSet/>
      <dgm:spPr/>
      <dgm:t>
        <a:bodyPr/>
        <a:lstStyle/>
        <a:p>
          <a:endParaRPr lang="en-GB"/>
        </a:p>
      </dgm:t>
    </dgm:pt>
    <dgm:pt modelId="{3AC676E9-3AF0-4A15-A2DB-D961E8230245}" type="sibTrans" cxnId="{24972E80-1C3C-43C0-8C4C-C9A6A8E41D90}">
      <dgm:prSet/>
      <dgm:spPr/>
      <dgm:t>
        <a:bodyPr/>
        <a:lstStyle/>
        <a:p>
          <a:endParaRPr lang="en-GB"/>
        </a:p>
      </dgm:t>
    </dgm:pt>
    <dgm:pt modelId="{3F8A22E2-BD99-4DAC-A20F-93AC244C6283}" type="pres">
      <dgm:prSet presAssocID="{668E37B4-DB6B-4003-AF96-562B0DD0F126}" presName="cycle" presStyleCnt="0">
        <dgm:presLayoutVars>
          <dgm:dir/>
          <dgm:resizeHandles val="exact"/>
        </dgm:presLayoutVars>
      </dgm:prSet>
      <dgm:spPr/>
      <dgm:t>
        <a:bodyPr/>
        <a:lstStyle/>
        <a:p>
          <a:endParaRPr lang="en-GB"/>
        </a:p>
      </dgm:t>
    </dgm:pt>
    <dgm:pt modelId="{2B1FE4A8-E2B9-40F5-869C-BD6A27983EF4}" type="pres">
      <dgm:prSet presAssocID="{538579B1-65EA-436D-896F-896630FF16E5}" presName="node" presStyleLbl="node1" presStyleIdx="0" presStyleCnt="5">
        <dgm:presLayoutVars>
          <dgm:bulletEnabled val="1"/>
        </dgm:presLayoutVars>
      </dgm:prSet>
      <dgm:spPr/>
      <dgm:t>
        <a:bodyPr/>
        <a:lstStyle/>
        <a:p>
          <a:endParaRPr lang="en-GB"/>
        </a:p>
      </dgm:t>
    </dgm:pt>
    <dgm:pt modelId="{B5586309-A2FB-4995-8C0D-049A8CE8605B}" type="pres">
      <dgm:prSet presAssocID="{538579B1-65EA-436D-896F-896630FF16E5}" presName="spNode" presStyleCnt="0"/>
      <dgm:spPr/>
    </dgm:pt>
    <dgm:pt modelId="{2A256931-BE3D-415B-9C9F-4FE42035A85E}" type="pres">
      <dgm:prSet presAssocID="{C506F3BE-0246-431A-970A-08B0320A1668}" presName="sibTrans" presStyleLbl="sibTrans1D1" presStyleIdx="0" presStyleCnt="5"/>
      <dgm:spPr/>
      <dgm:t>
        <a:bodyPr/>
        <a:lstStyle/>
        <a:p>
          <a:endParaRPr lang="en-GB"/>
        </a:p>
      </dgm:t>
    </dgm:pt>
    <dgm:pt modelId="{4520661E-032D-4C14-A6F0-033808630F61}" type="pres">
      <dgm:prSet presAssocID="{44B8F687-9F3D-4B34-9B6C-E5A508DFBE61}" presName="node" presStyleLbl="node1" presStyleIdx="1" presStyleCnt="5">
        <dgm:presLayoutVars>
          <dgm:bulletEnabled val="1"/>
        </dgm:presLayoutVars>
      </dgm:prSet>
      <dgm:spPr/>
      <dgm:t>
        <a:bodyPr/>
        <a:lstStyle/>
        <a:p>
          <a:endParaRPr lang="en-GB"/>
        </a:p>
      </dgm:t>
    </dgm:pt>
    <dgm:pt modelId="{C458A1FC-72DF-45BA-90C8-39CF1BB49F79}" type="pres">
      <dgm:prSet presAssocID="{44B8F687-9F3D-4B34-9B6C-E5A508DFBE61}" presName="spNode" presStyleCnt="0"/>
      <dgm:spPr/>
    </dgm:pt>
    <dgm:pt modelId="{C1E6B3E4-A877-487F-9F00-9522E2EE81D3}" type="pres">
      <dgm:prSet presAssocID="{81EAFFAF-146E-4002-866B-9416E0FC010E}" presName="sibTrans" presStyleLbl="sibTrans1D1" presStyleIdx="1" presStyleCnt="5"/>
      <dgm:spPr/>
      <dgm:t>
        <a:bodyPr/>
        <a:lstStyle/>
        <a:p>
          <a:endParaRPr lang="en-GB"/>
        </a:p>
      </dgm:t>
    </dgm:pt>
    <dgm:pt modelId="{9B198272-E4BD-478D-99E1-1C7BE54FF43F}" type="pres">
      <dgm:prSet presAssocID="{42E2DC66-33A4-492F-93AF-7A46D7476CA3}" presName="node" presStyleLbl="node1" presStyleIdx="2" presStyleCnt="5">
        <dgm:presLayoutVars>
          <dgm:bulletEnabled val="1"/>
        </dgm:presLayoutVars>
      </dgm:prSet>
      <dgm:spPr/>
      <dgm:t>
        <a:bodyPr/>
        <a:lstStyle/>
        <a:p>
          <a:endParaRPr lang="en-GB"/>
        </a:p>
      </dgm:t>
    </dgm:pt>
    <dgm:pt modelId="{40FF87E3-623D-402A-B076-F6353ACF6F15}" type="pres">
      <dgm:prSet presAssocID="{42E2DC66-33A4-492F-93AF-7A46D7476CA3}" presName="spNode" presStyleCnt="0"/>
      <dgm:spPr/>
    </dgm:pt>
    <dgm:pt modelId="{C8D10FB1-1914-4D14-BD9D-F3B064C6679A}" type="pres">
      <dgm:prSet presAssocID="{5709FE57-5C53-48CB-988C-F733E573E394}" presName="sibTrans" presStyleLbl="sibTrans1D1" presStyleIdx="2" presStyleCnt="5"/>
      <dgm:spPr/>
      <dgm:t>
        <a:bodyPr/>
        <a:lstStyle/>
        <a:p>
          <a:endParaRPr lang="en-GB"/>
        </a:p>
      </dgm:t>
    </dgm:pt>
    <dgm:pt modelId="{A745751B-F619-4EAA-8F66-2E3AB74F99EB}" type="pres">
      <dgm:prSet presAssocID="{7D390171-D657-4446-850B-6E4B9C65B71D}" presName="node" presStyleLbl="node1" presStyleIdx="3" presStyleCnt="5">
        <dgm:presLayoutVars>
          <dgm:bulletEnabled val="1"/>
        </dgm:presLayoutVars>
      </dgm:prSet>
      <dgm:spPr/>
      <dgm:t>
        <a:bodyPr/>
        <a:lstStyle/>
        <a:p>
          <a:endParaRPr lang="en-GB"/>
        </a:p>
      </dgm:t>
    </dgm:pt>
    <dgm:pt modelId="{93D63CBB-544A-4FDE-82C3-B0A00E885A25}" type="pres">
      <dgm:prSet presAssocID="{7D390171-D657-4446-850B-6E4B9C65B71D}" presName="spNode" presStyleCnt="0"/>
      <dgm:spPr/>
    </dgm:pt>
    <dgm:pt modelId="{B0C7F890-E0E3-4F08-9147-E72AB1B27E3A}" type="pres">
      <dgm:prSet presAssocID="{DE6A1AC2-2F79-4A95-A99E-AC1320759EFF}" presName="sibTrans" presStyleLbl="sibTrans1D1" presStyleIdx="3" presStyleCnt="5"/>
      <dgm:spPr/>
      <dgm:t>
        <a:bodyPr/>
        <a:lstStyle/>
        <a:p>
          <a:endParaRPr lang="en-GB"/>
        </a:p>
      </dgm:t>
    </dgm:pt>
    <dgm:pt modelId="{AA900155-DBE5-4FBF-9E89-E2D0A658B825}" type="pres">
      <dgm:prSet presAssocID="{3CCCAE74-7101-4024-9FA3-A96F855C1A87}" presName="node" presStyleLbl="node1" presStyleIdx="4" presStyleCnt="5">
        <dgm:presLayoutVars>
          <dgm:bulletEnabled val="1"/>
        </dgm:presLayoutVars>
      </dgm:prSet>
      <dgm:spPr/>
      <dgm:t>
        <a:bodyPr/>
        <a:lstStyle/>
        <a:p>
          <a:endParaRPr lang="en-GB"/>
        </a:p>
      </dgm:t>
    </dgm:pt>
    <dgm:pt modelId="{42081464-6BBB-4332-9723-2FC407FB29C3}" type="pres">
      <dgm:prSet presAssocID="{3CCCAE74-7101-4024-9FA3-A96F855C1A87}" presName="spNode" presStyleCnt="0"/>
      <dgm:spPr/>
    </dgm:pt>
    <dgm:pt modelId="{8E7B6E7C-8D7E-4788-B2E0-76DB45CF94F9}" type="pres">
      <dgm:prSet presAssocID="{3AC676E9-3AF0-4A15-A2DB-D961E8230245}" presName="sibTrans" presStyleLbl="sibTrans1D1" presStyleIdx="4" presStyleCnt="5"/>
      <dgm:spPr/>
      <dgm:t>
        <a:bodyPr/>
        <a:lstStyle/>
        <a:p>
          <a:endParaRPr lang="en-GB"/>
        </a:p>
      </dgm:t>
    </dgm:pt>
  </dgm:ptLst>
  <dgm:cxnLst>
    <dgm:cxn modelId="{C3019BC0-D7E9-4E3E-9533-2824ED20F45F}" type="presOf" srcId="{44B8F687-9F3D-4B34-9B6C-E5A508DFBE61}" destId="{4520661E-032D-4C14-A6F0-033808630F61}" srcOrd="0" destOrd="0" presId="urn:microsoft.com/office/officeart/2005/8/layout/cycle5"/>
    <dgm:cxn modelId="{C87D7484-7FAF-41F9-88D4-082E995A6451}" type="presOf" srcId="{5709FE57-5C53-48CB-988C-F733E573E394}" destId="{C8D10FB1-1914-4D14-BD9D-F3B064C6679A}" srcOrd="0" destOrd="0" presId="urn:microsoft.com/office/officeart/2005/8/layout/cycle5"/>
    <dgm:cxn modelId="{24972E80-1C3C-43C0-8C4C-C9A6A8E41D90}" srcId="{668E37B4-DB6B-4003-AF96-562B0DD0F126}" destId="{3CCCAE74-7101-4024-9FA3-A96F855C1A87}" srcOrd="4" destOrd="0" parTransId="{91279712-49E7-4340-A9CB-64B0F8566196}" sibTransId="{3AC676E9-3AF0-4A15-A2DB-D961E8230245}"/>
    <dgm:cxn modelId="{012FAFE2-4B12-4E6E-98D3-10CA7BB59D68}" srcId="{668E37B4-DB6B-4003-AF96-562B0DD0F126}" destId="{44B8F687-9F3D-4B34-9B6C-E5A508DFBE61}" srcOrd="1" destOrd="0" parTransId="{585A24ED-9840-4EF4-93AF-AE44A1588F22}" sibTransId="{81EAFFAF-146E-4002-866B-9416E0FC010E}"/>
    <dgm:cxn modelId="{1D503928-2785-4229-99BE-AEDBB3A0EA78}" type="presOf" srcId="{C506F3BE-0246-431A-970A-08B0320A1668}" destId="{2A256931-BE3D-415B-9C9F-4FE42035A85E}" srcOrd="0" destOrd="0" presId="urn:microsoft.com/office/officeart/2005/8/layout/cycle5"/>
    <dgm:cxn modelId="{57DC4E1F-9E86-4570-893F-F80CDEA8D194}" type="presOf" srcId="{42E2DC66-33A4-492F-93AF-7A46D7476CA3}" destId="{9B198272-E4BD-478D-99E1-1C7BE54FF43F}" srcOrd="0" destOrd="0" presId="urn:microsoft.com/office/officeart/2005/8/layout/cycle5"/>
    <dgm:cxn modelId="{09C2C4B3-9493-421C-B4F4-E7BEE139571F}" srcId="{668E37B4-DB6B-4003-AF96-562B0DD0F126}" destId="{538579B1-65EA-436D-896F-896630FF16E5}" srcOrd="0" destOrd="0" parTransId="{B6568141-AE80-4BAE-BBE2-50704DEA4041}" sibTransId="{C506F3BE-0246-431A-970A-08B0320A1668}"/>
    <dgm:cxn modelId="{4A879169-4EBA-4A8C-B66C-D4734023832C}" type="presOf" srcId="{3CCCAE74-7101-4024-9FA3-A96F855C1A87}" destId="{AA900155-DBE5-4FBF-9E89-E2D0A658B825}" srcOrd="0" destOrd="0" presId="urn:microsoft.com/office/officeart/2005/8/layout/cycle5"/>
    <dgm:cxn modelId="{99ECDC35-A845-4DEE-A210-9E6F8414CA2E}" srcId="{668E37B4-DB6B-4003-AF96-562B0DD0F126}" destId="{42E2DC66-33A4-492F-93AF-7A46D7476CA3}" srcOrd="2" destOrd="0" parTransId="{EA4A418D-49CD-4805-ACBC-A1D7ABB5976C}" sibTransId="{5709FE57-5C53-48CB-988C-F733E573E394}"/>
    <dgm:cxn modelId="{86DD48BA-17B0-475D-8B73-C653A7B88B1A}" type="presOf" srcId="{DE6A1AC2-2F79-4A95-A99E-AC1320759EFF}" destId="{B0C7F890-E0E3-4F08-9147-E72AB1B27E3A}" srcOrd="0" destOrd="0" presId="urn:microsoft.com/office/officeart/2005/8/layout/cycle5"/>
    <dgm:cxn modelId="{B68ECCCE-A7D9-4F8B-8F4C-6A39770802E3}" type="presOf" srcId="{538579B1-65EA-436D-896F-896630FF16E5}" destId="{2B1FE4A8-E2B9-40F5-869C-BD6A27983EF4}" srcOrd="0" destOrd="0" presId="urn:microsoft.com/office/officeart/2005/8/layout/cycle5"/>
    <dgm:cxn modelId="{1D1C7E11-D996-4B97-8CE9-73DB3477216B}" srcId="{668E37B4-DB6B-4003-AF96-562B0DD0F126}" destId="{7D390171-D657-4446-850B-6E4B9C65B71D}" srcOrd="3" destOrd="0" parTransId="{D693E550-EC53-4023-9534-F9385C07405D}" sibTransId="{DE6A1AC2-2F79-4A95-A99E-AC1320759EFF}"/>
    <dgm:cxn modelId="{498EA7D7-6068-455A-8001-0F84D3D28E6C}" type="presOf" srcId="{668E37B4-DB6B-4003-AF96-562B0DD0F126}" destId="{3F8A22E2-BD99-4DAC-A20F-93AC244C6283}" srcOrd="0" destOrd="0" presId="urn:microsoft.com/office/officeart/2005/8/layout/cycle5"/>
    <dgm:cxn modelId="{0AC4087C-D591-471C-8F4B-1F4B5360C12C}" type="presOf" srcId="{3AC676E9-3AF0-4A15-A2DB-D961E8230245}" destId="{8E7B6E7C-8D7E-4788-B2E0-76DB45CF94F9}" srcOrd="0" destOrd="0" presId="urn:microsoft.com/office/officeart/2005/8/layout/cycle5"/>
    <dgm:cxn modelId="{2E36C298-D2DE-4DF9-B66B-AC42CAC4AB77}" type="presOf" srcId="{81EAFFAF-146E-4002-866B-9416E0FC010E}" destId="{C1E6B3E4-A877-487F-9F00-9522E2EE81D3}" srcOrd="0" destOrd="0" presId="urn:microsoft.com/office/officeart/2005/8/layout/cycle5"/>
    <dgm:cxn modelId="{4953BE9E-AFD9-439A-A916-E44FCB730B6B}" type="presOf" srcId="{7D390171-D657-4446-850B-6E4B9C65B71D}" destId="{A745751B-F619-4EAA-8F66-2E3AB74F99EB}" srcOrd="0" destOrd="0" presId="urn:microsoft.com/office/officeart/2005/8/layout/cycle5"/>
    <dgm:cxn modelId="{256ADE1C-73E5-41A2-B76A-F9396A93974B}" type="presParOf" srcId="{3F8A22E2-BD99-4DAC-A20F-93AC244C6283}" destId="{2B1FE4A8-E2B9-40F5-869C-BD6A27983EF4}" srcOrd="0" destOrd="0" presId="urn:microsoft.com/office/officeart/2005/8/layout/cycle5"/>
    <dgm:cxn modelId="{C976199C-634C-454E-9D4C-A57069AE9479}" type="presParOf" srcId="{3F8A22E2-BD99-4DAC-A20F-93AC244C6283}" destId="{B5586309-A2FB-4995-8C0D-049A8CE8605B}" srcOrd="1" destOrd="0" presId="urn:microsoft.com/office/officeart/2005/8/layout/cycle5"/>
    <dgm:cxn modelId="{EA2F31D4-14BF-4E17-A8DF-656612328BFD}" type="presParOf" srcId="{3F8A22E2-BD99-4DAC-A20F-93AC244C6283}" destId="{2A256931-BE3D-415B-9C9F-4FE42035A85E}" srcOrd="2" destOrd="0" presId="urn:microsoft.com/office/officeart/2005/8/layout/cycle5"/>
    <dgm:cxn modelId="{1DF26940-D240-4EE2-8612-4E24EFF6C962}" type="presParOf" srcId="{3F8A22E2-BD99-4DAC-A20F-93AC244C6283}" destId="{4520661E-032D-4C14-A6F0-033808630F61}" srcOrd="3" destOrd="0" presId="urn:microsoft.com/office/officeart/2005/8/layout/cycle5"/>
    <dgm:cxn modelId="{8DB615CE-56B6-4DB1-9808-7A27AE7460F3}" type="presParOf" srcId="{3F8A22E2-BD99-4DAC-A20F-93AC244C6283}" destId="{C458A1FC-72DF-45BA-90C8-39CF1BB49F79}" srcOrd="4" destOrd="0" presId="urn:microsoft.com/office/officeart/2005/8/layout/cycle5"/>
    <dgm:cxn modelId="{420B2D20-C97C-4E0D-AB2F-85A31D151FF0}" type="presParOf" srcId="{3F8A22E2-BD99-4DAC-A20F-93AC244C6283}" destId="{C1E6B3E4-A877-487F-9F00-9522E2EE81D3}" srcOrd="5" destOrd="0" presId="urn:microsoft.com/office/officeart/2005/8/layout/cycle5"/>
    <dgm:cxn modelId="{B3B487CD-9467-4507-8FEB-77AA1D7CD107}" type="presParOf" srcId="{3F8A22E2-BD99-4DAC-A20F-93AC244C6283}" destId="{9B198272-E4BD-478D-99E1-1C7BE54FF43F}" srcOrd="6" destOrd="0" presId="urn:microsoft.com/office/officeart/2005/8/layout/cycle5"/>
    <dgm:cxn modelId="{F031456F-324E-4733-9CD9-39CEC77AD63F}" type="presParOf" srcId="{3F8A22E2-BD99-4DAC-A20F-93AC244C6283}" destId="{40FF87E3-623D-402A-B076-F6353ACF6F15}" srcOrd="7" destOrd="0" presId="urn:microsoft.com/office/officeart/2005/8/layout/cycle5"/>
    <dgm:cxn modelId="{4307D8FD-8742-424E-9767-4B456C6DE1CB}" type="presParOf" srcId="{3F8A22E2-BD99-4DAC-A20F-93AC244C6283}" destId="{C8D10FB1-1914-4D14-BD9D-F3B064C6679A}" srcOrd="8" destOrd="0" presId="urn:microsoft.com/office/officeart/2005/8/layout/cycle5"/>
    <dgm:cxn modelId="{C440791E-E8FA-4E06-9845-2CF25DD520D1}" type="presParOf" srcId="{3F8A22E2-BD99-4DAC-A20F-93AC244C6283}" destId="{A745751B-F619-4EAA-8F66-2E3AB74F99EB}" srcOrd="9" destOrd="0" presId="urn:microsoft.com/office/officeart/2005/8/layout/cycle5"/>
    <dgm:cxn modelId="{94C8036C-B429-4A8A-A446-74ED513E3903}" type="presParOf" srcId="{3F8A22E2-BD99-4DAC-A20F-93AC244C6283}" destId="{93D63CBB-544A-4FDE-82C3-B0A00E885A25}" srcOrd="10" destOrd="0" presId="urn:microsoft.com/office/officeart/2005/8/layout/cycle5"/>
    <dgm:cxn modelId="{00D0D1FD-7448-4B88-A7C5-F20D32D91948}" type="presParOf" srcId="{3F8A22E2-BD99-4DAC-A20F-93AC244C6283}" destId="{B0C7F890-E0E3-4F08-9147-E72AB1B27E3A}" srcOrd="11" destOrd="0" presId="urn:microsoft.com/office/officeart/2005/8/layout/cycle5"/>
    <dgm:cxn modelId="{0960763A-41A2-4AFF-A61B-E3BC7AF6B3EA}" type="presParOf" srcId="{3F8A22E2-BD99-4DAC-A20F-93AC244C6283}" destId="{AA900155-DBE5-4FBF-9E89-E2D0A658B825}" srcOrd="12" destOrd="0" presId="urn:microsoft.com/office/officeart/2005/8/layout/cycle5"/>
    <dgm:cxn modelId="{18A0AF7A-B467-4DB1-B92E-CD26017D2314}" type="presParOf" srcId="{3F8A22E2-BD99-4DAC-A20F-93AC244C6283}" destId="{42081464-6BBB-4332-9723-2FC407FB29C3}" srcOrd="13" destOrd="0" presId="urn:microsoft.com/office/officeart/2005/8/layout/cycle5"/>
    <dgm:cxn modelId="{195893AE-3B2B-44C4-9457-90A399918AF9}" type="presParOf" srcId="{3F8A22E2-BD99-4DAC-A20F-93AC244C6283}" destId="{8E7B6E7C-8D7E-4788-B2E0-76DB45CF94F9}" srcOrd="14" destOrd="0" presId="urn:microsoft.com/office/officeart/2005/8/layout/cycle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1FE4A8-E2B9-40F5-869C-BD6A27983EF4}">
      <dsp:nvSpPr>
        <dsp:cNvPr id="0" name=""/>
        <dsp:cNvSpPr/>
      </dsp:nvSpPr>
      <dsp:spPr>
        <a:xfrm>
          <a:off x="2218134" y="1154"/>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Purchasing</a:t>
          </a:r>
        </a:p>
      </dsp:txBody>
      <dsp:txXfrm>
        <a:off x="2251455" y="34475"/>
        <a:ext cx="983489" cy="615943"/>
      </dsp:txXfrm>
    </dsp:sp>
    <dsp:sp modelId="{2A256931-BE3D-415B-9C9F-4FE42035A85E}">
      <dsp:nvSpPr>
        <dsp:cNvPr id="0" name=""/>
        <dsp:cNvSpPr/>
      </dsp:nvSpPr>
      <dsp:spPr>
        <a:xfrm>
          <a:off x="1377808" y="342446"/>
          <a:ext cx="2730783" cy="2730783"/>
        </a:xfrm>
        <a:custGeom>
          <a:avLst/>
          <a:gdLst/>
          <a:ahLst/>
          <a:cxnLst/>
          <a:rect l="0" t="0" r="0" b="0"/>
          <a:pathLst>
            <a:path>
              <a:moveTo>
                <a:pt x="2031544" y="173529"/>
              </a:moveTo>
              <a:arcTo wR="1365391" hR="1365391" stAng="17952097"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520661E-032D-4C14-A6F0-033808630F61}">
      <dsp:nvSpPr>
        <dsp:cNvPr id="0" name=""/>
        <dsp:cNvSpPr/>
      </dsp:nvSpPr>
      <dsp:spPr>
        <a:xfrm>
          <a:off x="351669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receiving/ storing </a:t>
          </a:r>
        </a:p>
      </dsp:txBody>
      <dsp:txXfrm>
        <a:off x="3550020" y="977937"/>
        <a:ext cx="983489" cy="615943"/>
      </dsp:txXfrm>
    </dsp:sp>
    <dsp:sp modelId="{C1E6B3E4-A877-487F-9F00-9522E2EE81D3}">
      <dsp:nvSpPr>
        <dsp:cNvPr id="0" name=""/>
        <dsp:cNvSpPr/>
      </dsp:nvSpPr>
      <dsp:spPr>
        <a:xfrm>
          <a:off x="1377808" y="342446"/>
          <a:ext cx="2730783" cy="2730783"/>
        </a:xfrm>
        <a:custGeom>
          <a:avLst/>
          <a:gdLst/>
          <a:ahLst/>
          <a:cxnLst/>
          <a:rect l="0" t="0" r="0" b="0"/>
          <a:pathLst>
            <a:path>
              <a:moveTo>
                <a:pt x="2727527" y="1459631"/>
              </a:moveTo>
              <a:arcTo wR="1365391" hR="1365391" stAng="21837463"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B198272-E4BD-478D-99E1-1C7BE54FF43F}">
      <dsp:nvSpPr>
        <dsp:cNvPr id="0" name=""/>
        <dsp:cNvSpPr/>
      </dsp:nvSpPr>
      <dsp:spPr>
        <a:xfrm>
          <a:off x="3020691"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Processing, Checking, inputting </a:t>
          </a:r>
        </a:p>
      </dsp:txBody>
      <dsp:txXfrm>
        <a:off x="3054012" y="2504491"/>
        <a:ext cx="983489" cy="615943"/>
      </dsp:txXfrm>
    </dsp:sp>
    <dsp:sp modelId="{C8D10FB1-1914-4D14-BD9D-F3B064C6679A}">
      <dsp:nvSpPr>
        <dsp:cNvPr id="0" name=""/>
        <dsp:cNvSpPr/>
      </dsp:nvSpPr>
      <dsp:spPr>
        <a:xfrm>
          <a:off x="1377808" y="342446"/>
          <a:ext cx="2730783" cy="2730783"/>
        </a:xfrm>
        <a:custGeom>
          <a:avLst/>
          <a:gdLst/>
          <a:ahLst/>
          <a:cxnLst/>
          <a:rect l="0" t="0" r="0" b="0"/>
          <a:pathLst>
            <a:path>
              <a:moveTo>
                <a:pt x="1533406" y="2720406"/>
              </a:moveTo>
              <a:arcTo wR="1365391" hR="1365391" stAng="4975902" swAng="84819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745751B-F619-4EAA-8F66-2E3AB74F99EB}">
      <dsp:nvSpPr>
        <dsp:cNvPr id="0" name=""/>
        <dsp:cNvSpPr/>
      </dsp:nvSpPr>
      <dsp:spPr>
        <a:xfrm>
          <a:off x="1415577"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dispatching materials </a:t>
          </a:r>
        </a:p>
      </dsp:txBody>
      <dsp:txXfrm>
        <a:off x="1448898" y="2504491"/>
        <a:ext cx="983489" cy="615943"/>
      </dsp:txXfrm>
    </dsp:sp>
    <dsp:sp modelId="{B0C7F890-E0E3-4F08-9147-E72AB1B27E3A}">
      <dsp:nvSpPr>
        <dsp:cNvPr id="0" name=""/>
        <dsp:cNvSpPr/>
      </dsp:nvSpPr>
      <dsp:spPr>
        <a:xfrm>
          <a:off x="1377808" y="342446"/>
          <a:ext cx="2730783" cy="2730783"/>
        </a:xfrm>
        <a:custGeom>
          <a:avLst/>
          <a:gdLst/>
          <a:ahLst/>
          <a:cxnLst/>
          <a:rect l="0" t="0" r="0" b="0"/>
          <a:pathLst>
            <a:path>
              <a:moveTo>
                <a:pt x="145025" y="1977764"/>
              </a:moveTo>
              <a:arcTo wR="1365391" hR="1365391" stAng="9201167"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A900155-DBE5-4FBF-9E89-E2D0A658B825}">
      <dsp:nvSpPr>
        <dsp:cNvPr id="0" name=""/>
        <dsp:cNvSpPr/>
      </dsp:nvSpPr>
      <dsp:spPr>
        <a:xfrm>
          <a:off x="91956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t>checking stocks</a:t>
          </a:r>
        </a:p>
      </dsp:txBody>
      <dsp:txXfrm>
        <a:off x="952890" y="977937"/>
        <a:ext cx="983489" cy="615943"/>
      </dsp:txXfrm>
    </dsp:sp>
    <dsp:sp modelId="{8E7B6E7C-8D7E-4788-B2E0-76DB45CF94F9}">
      <dsp:nvSpPr>
        <dsp:cNvPr id="0" name=""/>
        <dsp:cNvSpPr/>
      </dsp:nvSpPr>
      <dsp:spPr>
        <a:xfrm>
          <a:off x="1377808" y="342446"/>
          <a:ext cx="2730783" cy="2730783"/>
        </a:xfrm>
        <a:custGeom>
          <a:avLst/>
          <a:gdLst/>
          <a:ahLst/>
          <a:cxnLst/>
          <a:rect l="0" t="0" r="0" b="0"/>
          <a:pathLst>
            <a:path>
              <a:moveTo>
                <a:pt x="328234" y="477360"/>
              </a:moveTo>
              <a:arcTo wR="1365391" hR="1365391" stAng="13234240"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CCDA4-7375-4C64-9B57-4C6CCCBD9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4538</TotalTime>
  <Pages>7</Pages>
  <Words>2345</Words>
  <Characters>13369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Sophie Powell</cp:lastModifiedBy>
  <cp:revision>18</cp:revision>
  <dcterms:created xsi:type="dcterms:W3CDTF">2017-11-09T12:53:00Z</dcterms:created>
  <dcterms:modified xsi:type="dcterms:W3CDTF">2017-11-23T10:48:00Z</dcterms:modified>
</cp:coreProperties>
</file>