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horzAnchor="margin" w:tblpY="499"/>
        <w:tblW w:w="0" w:type="auto"/>
        <w:tblLook w:val="04A0"/>
      </w:tblPr>
      <w:tblGrid>
        <w:gridCol w:w="2566"/>
        <w:gridCol w:w="6676"/>
      </w:tblGrid>
      <w:tr w:rsidR="004B251E" w:rsidRPr="00B0415E" w:rsidTr="004B25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B251E" w:rsidRPr="00B0415E" w:rsidRDefault="004B251E" w:rsidP="004B251E">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B251E" w:rsidRPr="00B0415E" w:rsidRDefault="004B251E" w:rsidP="004B251E">
            <w:pPr>
              <w:pStyle w:val="Default"/>
              <w:rPr>
                <w:rFonts w:asciiTheme="minorHAnsi" w:hAnsiTheme="minorHAnsi"/>
              </w:rPr>
            </w:pPr>
            <w:r>
              <w:rPr>
                <w:rFonts w:asciiTheme="minorHAnsi" w:hAnsiTheme="minorHAnsi"/>
              </w:rPr>
              <w:t>Shannan Devi</w:t>
            </w:r>
          </w:p>
        </w:tc>
      </w:tr>
      <w:tr w:rsidR="004B251E" w:rsidRPr="00B0415E" w:rsidTr="004B25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B251E" w:rsidRPr="00B0415E" w:rsidRDefault="004B251E" w:rsidP="004B251E">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B251E" w:rsidRPr="00B0415E" w:rsidRDefault="004B251E" w:rsidP="004B251E">
            <w:pPr>
              <w:pStyle w:val="Default"/>
              <w:rPr>
                <w:rFonts w:asciiTheme="minorHAnsi" w:hAnsiTheme="minorHAnsi"/>
              </w:rPr>
            </w:pPr>
            <w:r>
              <w:rPr>
                <w:rFonts w:asciiTheme="minorHAnsi" w:hAnsiTheme="minorHAnsi"/>
              </w:rPr>
              <w:t>35558</w:t>
            </w:r>
          </w:p>
        </w:tc>
      </w:tr>
      <w:tr w:rsidR="004B251E" w:rsidRPr="00B0415E" w:rsidTr="004B25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B251E" w:rsidRPr="00B0415E" w:rsidRDefault="004B251E" w:rsidP="004B251E">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B251E" w:rsidRPr="00B0415E" w:rsidRDefault="004B251E" w:rsidP="004B251E">
            <w:pPr>
              <w:pStyle w:val="Default"/>
              <w:rPr>
                <w:rFonts w:asciiTheme="minorHAnsi" w:hAnsiTheme="minorHAnsi"/>
              </w:rPr>
            </w:pPr>
            <w:r>
              <w:rPr>
                <w:rFonts w:asciiTheme="minorHAnsi" w:hAnsiTheme="minorHAnsi"/>
              </w:rPr>
              <w:t>Business Administration Level 2</w:t>
            </w:r>
          </w:p>
        </w:tc>
      </w:tr>
      <w:tr w:rsidR="004B251E" w:rsidRPr="00B0415E" w:rsidTr="004B251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B251E" w:rsidRPr="00B0415E" w:rsidRDefault="004B251E" w:rsidP="004B251E">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B251E" w:rsidRPr="00B0415E" w:rsidRDefault="004B251E" w:rsidP="004B251E">
            <w:r>
              <w:t>2</w:t>
            </w:r>
          </w:p>
        </w:tc>
      </w:tr>
    </w:tbl>
    <w:p w:rsidR="004B251E" w:rsidRDefault="004B251E" w:rsidP="004B251E">
      <w:pPr>
        <w:shd w:val="clear" w:color="auto" w:fill="FFFFFF"/>
        <w:spacing w:after="0" w:line="240" w:lineRule="auto"/>
        <w:rPr>
          <w:rFonts w:ascii="Noteworthy Light" w:eastAsia="Times New Roman" w:hAnsi="Noteworthy Light" w:cs="Times New Roman"/>
          <w:color w:val="000000"/>
          <w:sz w:val="37"/>
          <w:szCs w:val="37"/>
          <w:lang w:eastAsia="en-GB"/>
        </w:rPr>
      </w:pPr>
      <w:r>
        <w:rPr>
          <w:rFonts w:ascii="Noteworthy Light" w:eastAsia="Times New Roman" w:hAnsi="Noteworthy Light" w:cs="Times New Roman"/>
          <w:color w:val="000000"/>
          <w:sz w:val="37"/>
          <w:szCs w:val="37"/>
          <w:lang w:eastAsia="en-GB"/>
        </w:rPr>
        <w:t>Unit 2 </w:t>
      </w:r>
      <w:r>
        <w:rPr>
          <w:rFonts w:ascii="Noteworthy Light" w:eastAsia="Times New Roman" w:hAnsi="Noteworthy Light" w:cs="Times New Roman"/>
          <w:color w:val="000000"/>
          <w:sz w:val="37"/>
          <w:szCs w:val="37"/>
          <w:lang w:eastAsia="en-GB"/>
        </w:rPr>
        <w:br/>
      </w:r>
    </w:p>
    <w:p w:rsidR="004B251E" w:rsidRPr="004B251E" w:rsidRDefault="004B251E" w:rsidP="004B251E">
      <w:pPr>
        <w:shd w:val="clear" w:color="auto" w:fill="FFFFFF"/>
        <w:spacing w:after="0" w:line="240" w:lineRule="auto"/>
        <w:jc w:val="both"/>
        <w:rPr>
          <w:rFonts w:ascii="Noteworthy Light" w:eastAsia="Times New Roman" w:hAnsi="Noteworthy Light" w:cs="Times New Roman"/>
          <w:color w:val="000000"/>
          <w:sz w:val="37"/>
          <w:szCs w:val="37"/>
          <w:lang w:eastAsia="en-GB"/>
        </w:rPr>
      </w:pPr>
      <w:r>
        <w:rPr>
          <w:rFonts w:ascii="Noteworthy Light" w:eastAsia="Times New Roman" w:hAnsi="Noteworthy Light" w:cs="Times New Roman"/>
          <w:color w:val="000000"/>
          <w:sz w:val="37"/>
          <w:szCs w:val="37"/>
          <w:lang w:eastAsia="en-GB"/>
        </w:rPr>
        <w:t xml:space="preserve">                     </w:t>
      </w:r>
      <w:r>
        <w:rPr>
          <w:rFonts w:ascii="Noteworthy Light" w:eastAsia="Times New Roman" w:hAnsi="Noteworthy Light" w:cs="Times New Roman"/>
          <w:b/>
          <w:color w:val="000000"/>
          <w:sz w:val="37"/>
          <w:szCs w:val="37"/>
          <w:u w:val="single"/>
          <w:lang w:eastAsia="en-GB"/>
        </w:rPr>
        <w:t>Basics of Business Administration</w:t>
      </w:r>
    </w:p>
    <w:p w:rsidR="004B251E" w:rsidRDefault="004B251E" w:rsidP="004B251E">
      <w:pPr>
        <w:shd w:val="clear" w:color="auto" w:fill="FFFFFF"/>
        <w:spacing w:after="0" w:line="240" w:lineRule="auto"/>
        <w:rPr>
          <w:rFonts w:ascii="Noteworthy Light" w:eastAsia="Times New Roman" w:hAnsi="Noteworthy Light" w:cs="Times New Roman"/>
          <w:color w:val="000000"/>
          <w:sz w:val="37"/>
          <w:szCs w:val="37"/>
          <w:lang w:eastAsia="en-GB"/>
        </w:rPr>
      </w:pPr>
    </w:p>
    <w:p w:rsidR="004B251E" w:rsidRPr="004B251E" w:rsidRDefault="004B251E" w:rsidP="004B251E">
      <w:pPr>
        <w:pStyle w:val="ListParagraph"/>
        <w:numPr>
          <w:ilvl w:val="0"/>
          <w:numId w:val="1"/>
        </w:num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There are three different levels of management. There is top level management, middle level management and lower level management. Top level management have the overall control of the organisation, where decisions are made. They also exercise objectives and policies for the company. This level includes roles such as, chair man, board of directors, chief executives and managing directors. The second level of management is middle level management. This levels main focus is its individual departments, focusing primarily on their goals. Examples of roles in this level include department manager, sale roles and production. The third level is lower level. This consists of floor managers and supervisors, whose main priority is to make sure work is being run smoothly and taking responsibility for goods and services. </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pStyle w:val="ListParagraph"/>
        <w:numPr>
          <w:ilvl w:val="0"/>
          <w:numId w:val="1"/>
        </w:num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 xml:space="preserve"> There are many different functions to management.  Many researchers have come up with different principles and theories that allow people to understand their job better, in management. Henri Fayol has come up with a theory for, guide to management. His research is to this day taken as a guide for organisations and businesses. He has broken them down in 5 different categories, in which he believes are the 5 things to follow for a successful management career; these are planning, organising, commanding, coordinating and controlling. </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Planning is a function of management, as is it crucial to plan ahead; Creating different time frames and dealings to make sure everything is done on time and nothing is left behind, and this includes budgets and goals. Also, recourses required to reach these goals, should be determined before hand and explained to every staff member, allowing them to thoroughly understand their requirements. </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Organising is also a function of management. Being organised allows leaders and managers to stay on track with work and being aware of any potential mistakes and how those mistakes, if there are any can be avoided. Leaving little to no space, for any downfalls. This in turn organises the team, as the work can distributed evenly and fairly to those whom it may require.</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Commandment as a function is very crucial in a business management position. Communication is key throughout any field, between managers and their workers. Being commanding and communicating properly leaves no holes and allows them to communicate back if they may be having problems understanding a task. Instructing workers is very important. Also, showing workers their abilities and motivating workers through commandment allows workers to work harder and better, by inspiring them. This in turn benefits the business in many different ways. </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lastRenderedPageBreak/>
        <w:t>Coordination is very important as this allows the manager to organise work and distribute work evenly throughout the department. This as a function will allow workers to feel they are treated evenly, as there would be no unfair work distribution.</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 xml:space="preserve">Controlling is the last function on Hentri Fayol's list. Controlling is very important; this is because this function allows managers and leaders to keep their work up to standard by following the policies and guidelines of the company by reinforcing them to their workers. However, being too controlling may do the opposite; finding a balance in this function can benefit the company. </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shd w:val="clear" w:color="auto" w:fill="FFFFFF"/>
        <w:spacing w:after="0" w:line="240" w:lineRule="auto"/>
        <w:jc w:val="both"/>
        <w:rPr>
          <w:rFonts w:asciiTheme="majorHAnsi" w:eastAsia="Times New Roman" w:hAnsiTheme="majorHAnsi" w:cs="Times New Roman"/>
          <w:color w:val="000000"/>
          <w:sz w:val="24"/>
          <w:szCs w:val="24"/>
          <w:lang w:eastAsia="en-GB"/>
        </w:rPr>
      </w:pPr>
      <w:r w:rsidRPr="004B251E">
        <w:rPr>
          <w:rFonts w:asciiTheme="majorHAnsi" w:eastAsia="Times New Roman" w:hAnsiTheme="majorHAnsi" w:cs="Times New Roman"/>
          <w:color w:val="000000"/>
          <w:sz w:val="24"/>
          <w:szCs w:val="24"/>
          <w:lang w:eastAsia="en-GB"/>
        </w:rPr>
        <w:t>Case study   </w:t>
      </w: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shd w:val="clear" w:color="auto" w:fill="FFFFFF"/>
        <w:spacing w:after="0" w:line="240" w:lineRule="auto"/>
        <w:rPr>
          <w:rFonts w:asciiTheme="majorHAnsi" w:eastAsia="Times New Roman" w:hAnsiTheme="majorHAnsi" w:cs="Times New Roman"/>
          <w:color w:val="000000"/>
          <w:sz w:val="24"/>
          <w:szCs w:val="24"/>
          <w:lang w:eastAsia="en-GB"/>
        </w:rPr>
      </w:pPr>
    </w:p>
    <w:p w:rsidR="004B251E" w:rsidRPr="004B251E" w:rsidRDefault="004B251E" w:rsidP="004B251E">
      <w:pPr>
        <w:numPr>
          <w:ilvl w:val="0"/>
          <w:numId w:val="2"/>
        </w:numPr>
        <w:shd w:val="clear" w:color="auto" w:fill="FFFFFF"/>
        <w:spacing w:after="0" w:line="240" w:lineRule="auto"/>
        <w:rPr>
          <w:rFonts w:asciiTheme="majorHAnsi" w:eastAsia="Times New Roman" w:hAnsiTheme="majorHAnsi" w:cs="Calibri"/>
          <w:color w:val="000000"/>
          <w:sz w:val="24"/>
          <w:szCs w:val="24"/>
          <w:lang w:eastAsia="en-GB"/>
        </w:rPr>
      </w:pPr>
      <w:r w:rsidRPr="004B251E">
        <w:rPr>
          <w:rFonts w:asciiTheme="majorHAnsi" w:eastAsia="Times New Roman" w:hAnsiTheme="majorHAnsi" w:cs="Calibri"/>
          <w:color w:val="000000"/>
          <w:sz w:val="24"/>
          <w:szCs w:val="24"/>
          <w:lang w:eastAsia="en-GB"/>
        </w:rPr>
        <w:t> Hierarchy of management is the term in which, management has a variety of authority levels. There is top level management, middle level management and lower level management. Top level management would include; board of directors, chief executives, managing directors and chairmen. In relation to the case study, William Davis, would be top level managements as a chairman. This level determines policies, objectives, exercising over all control of the organisation. Middle level would include; production, department manager and sales. Vijhay Singh, the finance manager from the case study would be considered middle level management because he would be focusing on one individual department and focusing on goals and objectives in that department, which is the main function of middle level managers. Lower level management includes formens and a supervisor, making sure work is being done by their operatives. Irene Rodgers, the supervisor from the case study would be an example of this. As she would be the one directly in charge of the production of the goods and services of the business. </w:t>
      </w:r>
    </w:p>
    <w:p w:rsidR="004B251E" w:rsidRPr="004B251E" w:rsidRDefault="004B251E" w:rsidP="004B251E">
      <w:pPr>
        <w:numPr>
          <w:ilvl w:val="0"/>
          <w:numId w:val="2"/>
        </w:numPr>
        <w:shd w:val="clear" w:color="auto" w:fill="FFFFFF"/>
        <w:spacing w:after="0" w:line="240" w:lineRule="auto"/>
        <w:rPr>
          <w:rFonts w:asciiTheme="majorHAnsi" w:eastAsia="Times New Roman" w:hAnsiTheme="majorHAnsi" w:cs="Calibri"/>
          <w:color w:val="000000"/>
          <w:sz w:val="24"/>
          <w:szCs w:val="24"/>
          <w:lang w:eastAsia="en-GB"/>
        </w:rPr>
      </w:pPr>
      <w:r w:rsidRPr="004B251E">
        <w:rPr>
          <w:rFonts w:asciiTheme="majorHAnsi" w:eastAsia="Times New Roman" w:hAnsiTheme="majorHAnsi" w:cs="Calibri"/>
          <w:color w:val="000000"/>
          <w:sz w:val="24"/>
          <w:szCs w:val="24"/>
          <w:lang w:eastAsia="en-GB"/>
        </w:rPr>
        <w:t>William Davis would be informed of any problems on the floor by Irene Rodgers, the supervisor of the floor. She will directly inform the Chairman, William Davis, as there is no level in-between, as Vijhay Singh is the manager of the finance department.</w:t>
      </w:r>
    </w:p>
    <w:p w:rsidR="004B251E" w:rsidRPr="004B251E" w:rsidRDefault="004B251E" w:rsidP="004B251E">
      <w:pPr>
        <w:numPr>
          <w:ilvl w:val="0"/>
          <w:numId w:val="2"/>
        </w:numPr>
        <w:shd w:val="clear" w:color="auto" w:fill="FFFFFF"/>
        <w:spacing w:after="0" w:line="240" w:lineRule="auto"/>
        <w:rPr>
          <w:rFonts w:asciiTheme="majorHAnsi" w:eastAsia="Times New Roman" w:hAnsiTheme="majorHAnsi" w:cs="Calibri"/>
          <w:color w:val="000000"/>
          <w:sz w:val="24"/>
          <w:szCs w:val="24"/>
          <w:lang w:eastAsia="en-GB"/>
        </w:rPr>
      </w:pPr>
      <w:r w:rsidRPr="004B251E">
        <w:rPr>
          <w:rFonts w:asciiTheme="majorHAnsi" w:eastAsia="Times New Roman" w:hAnsiTheme="majorHAnsi" w:cs="Calibri"/>
          <w:color w:val="000000"/>
          <w:sz w:val="24"/>
          <w:szCs w:val="24"/>
          <w:lang w:eastAsia="en-GB"/>
        </w:rPr>
        <w:t>For this case study, William Davis, the chairman of Vision Tech would be in charge of determining the objectives of the business.</w:t>
      </w:r>
    </w:p>
    <w:p w:rsidR="004B251E" w:rsidRPr="004B251E" w:rsidRDefault="004B251E" w:rsidP="004B251E">
      <w:pPr>
        <w:numPr>
          <w:ilvl w:val="0"/>
          <w:numId w:val="2"/>
        </w:numPr>
        <w:shd w:val="clear" w:color="auto" w:fill="FFFFFF"/>
        <w:spacing w:after="0" w:line="240" w:lineRule="auto"/>
        <w:rPr>
          <w:rFonts w:asciiTheme="majorHAnsi" w:eastAsia="Times New Roman" w:hAnsiTheme="majorHAnsi" w:cs="Calibri"/>
          <w:color w:val="000000"/>
          <w:sz w:val="24"/>
          <w:szCs w:val="24"/>
          <w:lang w:eastAsia="en-GB"/>
        </w:rPr>
      </w:pPr>
      <w:r w:rsidRPr="004B251E">
        <w:rPr>
          <w:rFonts w:asciiTheme="majorHAnsi" w:eastAsia="Times New Roman" w:hAnsiTheme="majorHAnsi" w:cs="Calibri"/>
          <w:color w:val="000000"/>
          <w:sz w:val="24"/>
          <w:szCs w:val="24"/>
          <w:lang w:eastAsia="en-GB"/>
        </w:rPr>
        <w:t>William Davis the chairman of vision tech, Vijhay Singh; manager of finance and Irene Rogers the supervisor of the factory floor, are all responsible for ensuring work is being carried out properly and on time. They are all responsible for their own operatives. For example, Vijhay Singh would be responsible for the finance department and making sure his department is up to date with their work and following the policies of Vision Tech.</w:t>
      </w:r>
    </w:p>
    <w:p w:rsidR="0004607B" w:rsidRDefault="0004607B"/>
    <w:p w:rsidR="004B251E" w:rsidRPr="00B0415E" w:rsidRDefault="004B251E" w:rsidP="004B251E">
      <w:pPr>
        <w:autoSpaceDE w:val="0"/>
        <w:autoSpaceDN w:val="0"/>
        <w:adjustRightInd w:val="0"/>
        <w:spacing w:after="0" w:line="240" w:lineRule="auto"/>
        <w:jc w:val="both"/>
        <w:rPr>
          <w:rFonts w:cs="Bliss-Regular"/>
          <w:color w:val="000000"/>
          <w:lang w:val="en-US"/>
        </w:rPr>
      </w:pPr>
      <w:r w:rsidRPr="00B0415E">
        <w:rPr>
          <w:rFonts w:cs="Bliss-Regular"/>
          <w:color w:val="000000"/>
          <w:lang w:val="en-US"/>
        </w:rPr>
        <w:t>By submitting this assignment, I confirm that this is my own work.</w:t>
      </w:r>
    </w:p>
    <w:p w:rsidR="004B251E" w:rsidRPr="00B0415E" w:rsidRDefault="004B251E" w:rsidP="004B251E">
      <w:pPr>
        <w:autoSpaceDE w:val="0"/>
        <w:autoSpaceDN w:val="0"/>
        <w:adjustRightInd w:val="0"/>
        <w:spacing w:after="0" w:line="240" w:lineRule="auto"/>
        <w:rPr>
          <w:rFonts w:cs="Bliss-Regular"/>
          <w:color w:val="000000"/>
          <w:lang w:val="en-US"/>
        </w:rPr>
      </w:pPr>
    </w:p>
    <w:p w:rsidR="004B251E" w:rsidRPr="00B0415E" w:rsidRDefault="004B251E" w:rsidP="004B251E">
      <w:pPr>
        <w:autoSpaceDE w:val="0"/>
        <w:autoSpaceDN w:val="0"/>
        <w:adjustRightInd w:val="0"/>
        <w:spacing w:after="0" w:line="240" w:lineRule="auto"/>
        <w:rPr>
          <w:rFonts w:cs="Bliss-Regular"/>
          <w:color w:val="000000"/>
          <w:lang w:val="en-US"/>
        </w:rPr>
      </w:pPr>
    </w:p>
    <w:p w:rsidR="004B251E" w:rsidRPr="00B0415E" w:rsidRDefault="004B251E" w:rsidP="004B251E">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B251E" w:rsidRPr="00B0415E" w:rsidTr="008B192B">
        <w:tc>
          <w:tcPr>
            <w:tcW w:w="2310" w:type="dxa"/>
            <w:shd w:val="clear" w:color="auto" w:fill="D9D9D9" w:themeFill="background1" w:themeFillShade="D9"/>
          </w:tcPr>
          <w:p w:rsidR="004B251E" w:rsidRPr="00B0415E" w:rsidRDefault="004B251E" w:rsidP="008B192B">
            <w:pPr>
              <w:rPr>
                <w:rFonts w:cs="Bliss-Regular"/>
                <w:color w:val="000000"/>
              </w:rPr>
            </w:pPr>
            <w:r w:rsidRPr="00B0415E">
              <w:rPr>
                <w:rFonts w:cs="Bliss-Regular"/>
                <w:color w:val="000000"/>
              </w:rPr>
              <w:t>Student Signature</w:t>
            </w:r>
          </w:p>
        </w:tc>
        <w:tc>
          <w:tcPr>
            <w:tcW w:w="4035" w:type="dxa"/>
          </w:tcPr>
          <w:p w:rsidR="004B251E" w:rsidRPr="00B0415E" w:rsidRDefault="004B251E" w:rsidP="008B192B">
            <w:pPr>
              <w:rPr>
                <w:rFonts w:cs="Bliss-Regular"/>
                <w:color w:val="000000"/>
              </w:rPr>
            </w:pPr>
            <w:r>
              <w:rPr>
                <w:rFonts w:cs="Bliss-Regular"/>
                <w:color w:val="000000"/>
              </w:rPr>
              <w:t>Shannan Devi</w:t>
            </w:r>
          </w:p>
        </w:tc>
        <w:tc>
          <w:tcPr>
            <w:tcW w:w="1276" w:type="dxa"/>
            <w:shd w:val="clear" w:color="auto" w:fill="D9D9D9" w:themeFill="background1" w:themeFillShade="D9"/>
          </w:tcPr>
          <w:p w:rsidR="004B251E" w:rsidRPr="00B0415E" w:rsidRDefault="004B251E" w:rsidP="008B192B">
            <w:pPr>
              <w:rPr>
                <w:rFonts w:cs="Bliss-Regular"/>
                <w:color w:val="000000"/>
              </w:rPr>
            </w:pPr>
            <w:r w:rsidRPr="00B0415E">
              <w:rPr>
                <w:rFonts w:cs="Bliss-Regular"/>
                <w:color w:val="000000"/>
              </w:rPr>
              <w:t>Date</w:t>
            </w:r>
          </w:p>
        </w:tc>
        <w:tc>
          <w:tcPr>
            <w:tcW w:w="1621" w:type="dxa"/>
          </w:tcPr>
          <w:p w:rsidR="004B251E" w:rsidRPr="00B0415E" w:rsidRDefault="004B251E" w:rsidP="008B192B">
            <w:pPr>
              <w:rPr>
                <w:rFonts w:cs="Bliss-Regular"/>
                <w:color w:val="000000"/>
              </w:rPr>
            </w:pPr>
            <w:r>
              <w:rPr>
                <w:rFonts w:cs="Bliss-Regular"/>
                <w:color w:val="000000"/>
              </w:rPr>
              <w:t>15/06.2020</w:t>
            </w:r>
          </w:p>
        </w:tc>
      </w:tr>
    </w:tbl>
    <w:p w:rsidR="004B251E" w:rsidRDefault="004B251E"/>
    <w:sectPr w:rsidR="004B251E" w:rsidSect="0004607B">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5A73" w:rsidRDefault="007B5A73" w:rsidP="004B251E">
      <w:pPr>
        <w:spacing w:after="0" w:line="240" w:lineRule="auto"/>
      </w:pPr>
      <w:r>
        <w:separator/>
      </w:r>
    </w:p>
  </w:endnote>
  <w:endnote w:type="continuationSeparator" w:id="1">
    <w:p w:rsidR="007B5A73" w:rsidRDefault="007B5A73" w:rsidP="004B25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eworthy Ligh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5A73" w:rsidRDefault="007B5A73" w:rsidP="004B251E">
      <w:pPr>
        <w:spacing w:after="0" w:line="240" w:lineRule="auto"/>
      </w:pPr>
      <w:r>
        <w:separator/>
      </w:r>
    </w:p>
  </w:footnote>
  <w:footnote w:type="continuationSeparator" w:id="1">
    <w:p w:rsidR="007B5A73" w:rsidRDefault="007B5A73" w:rsidP="004B25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51E" w:rsidRDefault="004B251E">
    <w:pPr>
      <w:pStyle w:val="Header"/>
    </w:pPr>
    <w:r>
      <w:t>Shannan Devi</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45DDC"/>
    <w:multiLevelType w:val="multilevel"/>
    <w:tmpl w:val="9C3AF8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359254EE"/>
    <w:multiLevelType w:val="hybridMultilevel"/>
    <w:tmpl w:val="44804E28"/>
    <w:lvl w:ilvl="0" w:tplc="0809000F">
      <w:start w:val="1"/>
      <w:numFmt w:val="decimal"/>
      <w:lvlText w:val="%1."/>
      <w:lvlJc w:val="left"/>
      <w:pPr>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20"/>
  <w:characterSpacingControl w:val="doNotCompress"/>
  <w:footnotePr>
    <w:footnote w:id="0"/>
    <w:footnote w:id="1"/>
  </w:footnotePr>
  <w:endnotePr>
    <w:endnote w:id="0"/>
    <w:endnote w:id="1"/>
  </w:endnotePr>
  <w:compat/>
  <w:rsids>
    <w:rsidRoot w:val="004B251E"/>
    <w:rsid w:val="0004607B"/>
    <w:rsid w:val="004B251E"/>
    <w:rsid w:val="005D01E5"/>
    <w:rsid w:val="007B5A7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5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4B25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4B251E"/>
  </w:style>
  <w:style w:type="paragraph" w:styleId="Footer">
    <w:name w:val="footer"/>
    <w:basedOn w:val="Normal"/>
    <w:link w:val="FooterChar"/>
    <w:uiPriority w:val="99"/>
    <w:semiHidden/>
    <w:unhideWhenUsed/>
    <w:rsid w:val="004B251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4B251E"/>
  </w:style>
  <w:style w:type="paragraph" w:styleId="ListParagraph">
    <w:name w:val="List Paragraph"/>
    <w:basedOn w:val="Normal"/>
    <w:uiPriority w:val="34"/>
    <w:qFormat/>
    <w:rsid w:val="004B251E"/>
    <w:pPr>
      <w:ind w:left="720"/>
      <w:contextualSpacing/>
    </w:pPr>
  </w:style>
  <w:style w:type="paragraph" w:customStyle="1" w:styleId="Default">
    <w:name w:val="Default"/>
    <w:rsid w:val="004B251E"/>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4B251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97084748">
      <w:bodyDiv w:val="1"/>
      <w:marLeft w:val="0"/>
      <w:marRight w:val="0"/>
      <w:marTop w:val="0"/>
      <w:marBottom w:val="0"/>
      <w:divBdr>
        <w:top w:val="none" w:sz="0" w:space="0" w:color="auto"/>
        <w:left w:val="none" w:sz="0" w:space="0" w:color="auto"/>
        <w:bottom w:val="none" w:sz="0" w:space="0" w:color="auto"/>
        <w:right w:val="none" w:sz="0" w:space="0" w:color="auto"/>
      </w:divBdr>
    </w:div>
    <w:div w:id="1279213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827</Words>
  <Characters>4717</Characters>
  <Application>Microsoft Office Word</Application>
  <DocSecurity>0</DocSecurity>
  <Lines>39</Lines>
  <Paragraphs>11</Paragraphs>
  <ScaleCrop>false</ScaleCrop>
  <Company/>
  <LinksUpToDate>false</LinksUpToDate>
  <CharactersWithSpaces>5533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2020-06-15T07:18:00Z</dcterms:created>
  <dcterms:modified xsi:type="dcterms:W3CDTF">2020-06-15T07:27:00Z</dcterms:modified>
</cp:coreProperties>
</file>