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2C5C9E">
        <w:rPr>
          <w:rFonts w:asciiTheme="minorHAnsi" w:hAnsiTheme="minorHAnsi"/>
        </w:rPr>
        <w:t>J</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102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5C9E" w:rsidP="002C5C9E">
            <w:pPr>
              <w:pStyle w:val="Default"/>
              <w:ind w:firstLine="720"/>
              <w:rPr>
                <w:rFonts w:asciiTheme="minorHAnsi" w:hAnsiTheme="minorHAnsi"/>
              </w:rPr>
            </w:pPr>
            <w:r>
              <w:rPr>
                <w:rFonts w:asciiTheme="minorHAnsi" w:hAnsiTheme="minorHAnsi"/>
              </w:rPr>
              <w:t>Joanna Bereda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C5C9E">
            <w:pPr>
              <w:pStyle w:val="Default"/>
              <w:rPr>
                <w:rFonts w:asciiTheme="minorHAnsi" w:hAnsiTheme="minorHAnsi"/>
              </w:rPr>
            </w:pPr>
            <w:r>
              <w:rPr>
                <w:rFonts w:asciiTheme="minorHAnsi" w:hAnsiTheme="minorHAnsi"/>
              </w:rPr>
              <w:t>7763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5C9E">
            <w:pPr>
              <w:pStyle w:val="Default"/>
              <w:rPr>
                <w:rFonts w:asciiTheme="minorHAnsi" w:hAnsiTheme="minorHAnsi"/>
              </w:rPr>
            </w:pPr>
            <w:r>
              <w:rPr>
                <w:rFonts w:asciiTheme="minorHAnsi" w:hAnsiTheme="minorHAnsi"/>
              </w:rPr>
              <w:t>Diet &amp; Nutrition Diploma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5C9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2C5C9E" w:rsidRDefault="002C5C9E" w:rsidP="00A851DA">
            <w:pPr>
              <w:rPr>
                <w:rFonts w:ascii="Arial" w:hAnsi="Arial" w:cs="Arial"/>
                <w:sz w:val="24"/>
                <w:szCs w:val="24"/>
              </w:rPr>
            </w:pPr>
          </w:p>
          <w:p w:rsidR="002C5C9E" w:rsidRDefault="002C5C9E" w:rsidP="002C5C9E">
            <w:r>
              <w:t>An overview of Nutrition/ Assessment 1</w:t>
            </w:r>
          </w:p>
          <w:p w:rsidR="002C5C9E" w:rsidRDefault="002C5C9E" w:rsidP="002C5C9E"/>
          <w:p w:rsidR="002C5C9E" w:rsidRDefault="002C5C9E" w:rsidP="002C5C9E">
            <w:r>
              <w:t>Question 1. B</w:t>
            </w:r>
          </w:p>
          <w:p w:rsidR="002C5C9E" w:rsidRDefault="002C5C9E" w:rsidP="002C5C9E">
            <w:r>
              <w:t>Question 2. C</w:t>
            </w:r>
          </w:p>
          <w:p w:rsidR="002C5C9E" w:rsidRDefault="002C5C9E" w:rsidP="002C5C9E">
            <w:r>
              <w:t>Question 3. A</w:t>
            </w:r>
          </w:p>
          <w:p w:rsidR="002C5C9E" w:rsidRDefault="002C5C9E" w:rsidP="002C5C9E">
            <w:r>
              <w:t>Question 4. A</w:t>
            </w:r>
          </w:p>
          <w:p w:rsidR="002C5C9E" w:rsidRDefault="002C5C9E" w:rsidP="002C5C9E">
            <w:r>
              <w:t>Question 5. B</w:t>
            </w:r>
          </w:p>
          <w:p w:rsidR="002C5C9E" w:rsidRDefault="002C5C9E" w:rsidP="002C5C9E">
            <w:r>
              <w:t>Question 6. A</w:t>
            </w:r>
          </w:p>
          <w:p w:rsidR="002C5C9E" w:rsidRDefault="002C5C9E" w:rsidP="002C5C9E">
            <w:r>
              <w:t>Question 7. C</w:t>
            </w:r>
          </w:p>
          <w:p w:rsidR="002C5C9E" w:rsidRDefault="002C5C9E" w:rsidP="002C5C9E">
            <w:r>
              <w:t>Question 8. C</w:t>
            </w:r>
          </w:p>
          <w:p w:rsidR="002C5C9E" w:rsidRDefault="002C5C9E" w:rsidP="002C5C9E">
            <w:r>
              <w:t>Question 9. C</w:t>
            </w:r>
          </w:p>
          <w:p w:rsidR="002C5C9E" w:rsidRDefault="002C5C9E" w:rsidP="002C5C9E">
            <w:r>
              <w:t>Question 10. C or BMI= weight/kg</w:t>
            </w:r>
          </w:p>
          <w:p w:rsidR="002C5C9E" w:rsidRDefault="002C5C9E" w:rsidP="002C5C9E">
            <w:r>
              <w:t xml:space="preserve">                                           --------------</w:t>
            </w:r>
          </w:p>
          <w:p w:rsidR="002C5C9E" w:rsidRDefault="002C5C9E" w:rsidP="002C5C9E">
            <w:r>
              <w:t xml:space="preserve">                                           Height/m2 </w:t>
            </w:r>
          </w:p>
          <w:p w:rsidR="002C5C9E" w:rsidRDefault="002C5C9E" w:rsidP="002C5C9E"/>
          <w:p w:rsidR="002C5C9E" w:rsidRDefault="002C5C9E" w:rsidP="002C5C9E">
            <w:r>
              <w:t>Short Questions:</w:t>
            </w:r>
          </w:p>
          <w:p w:rsidR="002C5C9E" w:rsidRDefault="002C5C9E" w:rsidP="002C5C9E">
            <w:pPr>
              <w:pStyle w:val="ListParagraph"/>
              <w:numPr>
                <w:ilvl w:val="0"/>
                <w:numId w:val="2"/>
              </w:numPr>
              <w:spacing w:after="160" w:line="259" w:lineRule="auto"/>
            </w:pPr>
            <w:r>
              <w:t>The energy requirements are different for different people because of:</w:t>
            </w:r>
          </w:p>
          <w:p w:rsidR="002C5C9E" w:rsidRDefault="002C5C9E" w:rsidP="002C5C9E">
            <w:pPr>
              <w:pStyle w:val="ListParagraph"/>
            </w:pPr>
            <w:r>
              <w:t>- our genes: some people have a faster metabolism than others</w:t>
            </w:r>
          </w:p>
          <w:p w:rsidR="002C5C9E" w:rsidRDefault="002C5C9E" w:rsidP="002C5C9E">
            <w:pPr>
              <w:pStyle w:val="ListParagraph"/>
            </w:pPr>
            <w:r>
              <w:t>-  our age: metabolic rate decreases with age, about 2% per decade</w:t>
            </w:r>
          </w:p>
          <w:p w:rsidR="002C5C9E" w:rsidRDefault="002C5C9E" w:rsidP="002C5C9E">
            <w:pPr>
              <w:pStyle w:val="ListParagraph"/>
            </w:pPr>
            <w:r>
              <w:t>- our sex: women need usually less calories per day than men</w:t>
            </w:r>
          </w:p>
          <w:p w:rsidR="002C5C9E" w:rsidRDefault="002C5C9E" w:rsidP="002C5C9E">
            <w:pPr>
              <w:pStyle w:val="ListParagraph"/>
            </w:pPr>
            <w:r>
              <w:t>- our muscle to fat ratio: muscle cells are more metabolically demanding than fat cells, grater the proportion of muscle to fat, the faster our metabolic rate</w:t>
            </w:r>
          </w:p>
          <w:p w:rsidR="002C5C9E" w:rsidRDefault="002C5C9E" w:rsidP="002C5C9E">
            <w:pPr>
              <w:pStyle w:val="ListParagraph"/>
            </w:pPr>
            <w:r>
              <w:t>- activity level: exercise burns more calories</w:t>
            </w:r>
          </w:p>
          <w:p w:rsidR="002C5C9E" w:rsidRDefault="002C5C9E" w:rsidP="002C5C9E">
            <w:pPr>
              <w:pStyle w:val="ListParagraph"/>
            </w:pPr>
            <w:r>
              <w:t xml:space="preserve">- how we eat: our metabolic rate increases during digestion of food (Thermal Effect of Food), decreases if we go to long without food </w:t>
            </w:r>
          </w:p>
          <w:p w:rsidR="002C5C9E" w:rsidRDefault="002C5C9E" w:rsidP="002C5C9E">
            <w:pPr>
              <w:pStyle w:val="ListParagraph"/>
            </w:pPr>
            <w:r>
              <w:t xml:space="preserve">- our health &amp; nutrition: diet should be balanced and rich in vitamins and minerals, nutrients </w:t>
            </w:r>
            <w:r>
              <w:lastRenderedPageBreak/>
              <w:t xml:space="preserve">supply must be constant for metabolism to be effective, without it the process can slow </w:t>
            </w:r>
            <w:r>
              <w:t>down</w:t>
            </w:r>
          </w:p>
          <w:p w:rsidR="002C5C9E" w:rsidRDefault="002C5C9E" w:rsidP="002C5C9E">
            <w:pPr>
              <w:pStyle w:val="ListParagraph"/>
            </w:pPr>
            <w:r>
              <w:t>-disorders present</w:t>
            </w:r>
          </w:p>
          <w:p w:rsidR="002C5C9E" w:rsidRDefault="002C5C9E" w:rsidP="002C5C9E">
            <w:pPr>
              <w:pStyle w:val="ListParagraph"/>
            </w:pPr>
          </w:p>
          <w:p w:rsidR="002C5C9E" w:rsidRDefault="002C5C9E" w:rsidP="002C5C9E">
            <w:pPr>
              <w:pStyle w:val="ListParagraph"/>
              <w:numPr>
                <w:ilvl w:val="0"/>
                <w:numId w:val="2"/>
              </w:numPr>
              <w:spacing w:after="160" w:line="259" w:lineRule="auto"/>
            </w:pPr>
            <w:r>
              <w:t>BMI is a Body Mass Index. It’s a measure that can allow us to check if we have a healthy weight for our height. It allows for natural variations in body shape, giving a healthy weight range for a height. It is not suitable for young children, older people or If we have a high muscle bulk (some sportsmen). To calculate BMI weight in kilograms is divided by height in meters squared.</w:t>
            </w:r>
          </w:p>
          <w:p w:rsidR="002C5C9E" w:rsidRDefault="002C5C9E" w:rsidP="002C5C9E">
            <w:pPr>
              <w:pStyle w:val="ListParagraph"/>
            </w:pPr>
            <w:r>
              <w:t>The result of &lt;18 is underweight, 18.5-24.9 healthy weight, 25-29.9 overweight and over 30 obesity.</w:t>
            </w:r>
          </w:p>
          <w:p w:rsidR="002C5C9E" w:rsidRDefault="002C5C9E" w:rsidP="002C5C9E">
            <w:pPr>
              <w:pStyle w:val="ListParagraph"/>
            </w:pPr>
          </w:p>
          <w:p w:rsidR="002C5C9E" w:rsidRDefault="002C5C9E" w:rsidP="002C5C9E">
            <w:pPr>
              <w:pStyle w:val="ListParagraph"/>
              <w:numPr>
                <w:ilvl w:val="0"/>
                <w:numId w:val="2"/>
              </w:numPr>
              <w:spacing w:after="160" w:line="259" w:lineRule="auto"/>
            </w:pPr>
            <w:r>
              <w:t xml:space="preserve">Whole foods are the edible parts of food that are as close to their natural state as possible and are prepared in a way that retains enough nutritional value to be supportive of health. It is important to eat whole foods to optimize nutrients intake, absorption and use. As an example, a raw apple is far more efficient source of nutrients than an apple juice, because contains </w:t>
            </w:r>
            <w:r w:rsidR="001B1026">
              <w:t>fiber</w:t>
            </w:r>
            <w:r>
              <w:t xml:space="preserve"> which slows down digestion therefore our body breaks sugar on slower rate and use it as a source of energy in a more efficient way (high amounts of sugar are not good for our health). Also, </w:t>
            </w:r>
            <w:r w:rsidR="001B1026">
              <w:t>fiber</w:t>
            </w:r>
            <w:r>
              <w:t xml:space="preserve"> plays important role in peristaltic movements.</w:t>
            </w:r>
          </w:p>
          <w:p w:rsidR="002C5C9E" w:rsidRDefault="002C5C9E" w:rsidP="002C5C9E"/>
          <w:p w:rsidR="002C5C9E" w:rsidRDefault="002C5C9E" w:rsidP="002C5C9E">
            <w:pPr>
              <w:pStyle w:val="ListParagraph"/>
              <w:numPr>
                <w:ilvl w:val="0"/>
                <w:numId w:val="2"/>
              </w:numPr>
              <w:spacing w:after="160" w:line="259" w:lineRule="auto"/>
            </w:pPr>
            <w:r>
              <w:t>Refined foods are those which have been processed and so lost most of their nutrients. Refined food is not nutritious at all, more so, that kind of food robs our body from stored nutrients in order to make the energy it takes to digest them.</w:t>
            </w:r>
          </w:p>
          <w:p w:rsidR="002C5C9E" w:rsidRDefault="002C5C9E" w:rsidP="002C5C9E">
            <w:pPr>
              <w:pStyle w:val="ListParagraph"/>
            </w:pPr>
          </w:p>
          <w:p w:rsidR="002C5C9E" w:rsidRDefault="002C5C9E" w:rsidP="002C5C9E">
            <w:pPr>
              <w:pStyle w:val="ListParagraph"/>
              <w:numPr>
                <w:ilvl w:val="0"/>
                <w:numId w:val="2"/>
              </w:numPr>
              <w:spacing w:after="160" w:line="259" w:lineRule="auto"/>
            </w:pPr>
            <w:r>
              <w:t xml:space="preserve">Basal Metabolic Rate, also called Resting Metabolic Rate is the amount of energy used for Basal Metabolism in a period of time. This is the </w:t>
            </w:r>
            <w:r w:rsidR="001B1026">
              <w:t>number</w:t>
            </w:r>
            <w:r>
              <w:t xml:space="preserve"> of calories needed to run all essential functions and chemical reaction in a rested and quiet state. RMR is the largest part of total Metabolism and accounts for 65- 75% of calories burned in a day.</w:t>
            </w:r>
          </w:p>
          <w:p w:rsidR="002C5C9E" w:rsidRDefault="002C5C9E" w:rsidP="002C5C9E">
            <w:pPr>
              <w:pStyle w:val="ListParagraph"/>
            </w:pPr>
          </w:p>
          <w:p w:rsidR="002C5C9E" w:rsidRDefault="002C5C9E" w:rsidP="002C5C9E">
            <w:pPr>
              <w:ind w:left="720"/>
            </w:pPr>
            <w:r>
              <w:t>The difference between Total Energy Expenditure (TEE) and Basal Metabolic Rate (BMR) is that BMR is the minimum number of calories we need to burn to fuel essential bodily processes and keep our organs and tissues in working order – the process that continues while we sit quietly or lie asleep, such as breathing and the beating of our heart. TEE is further energy expenditure to carry out daily activities beyond energy required for the BMR. TEE is related to muscular and brain activity and is determined also by age, environmental temperature, disease, pregnancy, lactation and energy intake.</w:t>
            </w:r>
          </w:p>
          <w:p w:rsidR="001B1026" w:rsidRDefault="001B1026" w:rsidP="002C5C9E">
            <w:pPr>
              <w:ind w:left="720"/>
            </w:pPr>
          </w:p>
          <w:p w:rsidR="002C5C9E" w:rsidRDefault="002C5C9E" w:rsidP="002C5C9E">
            <w:pPr>
              <w:pStyle w:val="ListParagraph"/>
              <w:numPr>
                <w:ilvl w:val="0"/>
                <w:numId w:val="2"/>
              </w:numPr>
              <w:spacing w:after="160" w:line="259" w:lineRule="auto"/>
            </w:pPr>
            <w:r>
              <w:t xml:space="preserve">Micronutrients are nutrients required daily in small quantities, milligrams to micrograms. They are important because containing vitamins and certain minerals that enable the body to use macronutrients. These minerals are also called trace minerals. </w:t>
            </w:r>
          </w:p>
          <w:p w:rsidR="002C5C9E" w:rsidRDefault="002C5C9E" w:rsidP="002C5C9E"/>
          <w:p w:rsidR="002C5C9E" w:rsidRDefault="002C5C9E" w:rsidP="002C5C9E">
            <w:pPr>
              <w:pStyle w:val="ListParagraph"/>
              <w:numPr>
                <w:ilvl w:val="0"/>
                <w:numId w:val="2"/>
              </w:numPr>
              <w:spacing w:after="160" w:line="259" w:lineRule="auto"/>
            </w:pPr>
            <w:r>
              <w:t>Case study:</w:t>
            </w:r>
          </w:p>
          <w:p w:rsidR="002C5C9E" w:rsidRDefault="002C5C9E" w:rsidP="002C5C9E">
            <w:pPr>
              <w:pStyle w:val="ListParagraph"/>
            </w:pPr>
          </w:p>
          <w:p w:rsidR="002C5C9E" w:rsidRPr="006F7AE3" w:rsidRDefault="002C5C9E" w:rsidP="002C5C9E">
            <w:pPr>
              <w:pStyle w:val="ListParagraph"/>
              <w:numPr>
                <w:ilvl w:val="0"/>
                <w:numId w:val="3"/>
              </w:numPr>
              <w:spacing w:after="160" w:line="259" w:lineRule="auto"/>
              <w:rPr>
                <w:b/>
              </w:rPr>
            </w:pPr>
            <w:r w:rsidRPr="006F7AE3">
              <w:rPr>
                <w:b/>
              </w:rPr>
              <w:t xml:space="preserve">C  </w:t>
            </w:r>
          </w:p>
          <w:p w:rsidR="002C5C9E" w:rsidRDefault="002C5C9E" w:rsidP="002C5C9E">
            <w:pPr>
              <w:pStyle w:val="ListParagraph"/>
              <w:ind w:left="1080"/>
            </w:pPr>
            <w:r>
              <w:t>But in general, the reason can be also different than available answers. External factors include cold temperatures, to hot showers/bath, low external humidity. Internal factors include genetics, family history or other medical conditions like atopic dermatitis or thyroid diseases.</w:t>
            </w:r>
          </w:p>
          <w:p w:rsidR="002C5C9E" w:rsidRDefault="002C5C9E" w:rsidP="002C5C9E">
            <w:pPr>
              <w:pStyle w:val="ListParagraph"/>
              <w:ind w:left="1080"/>
            </w:pPr>
          </w:p>
          <w:p w:rsidR="002C5C9E" w:rsidRDefault="002C5C9E" w:rsidP="002C5C9E">
            <w:pPr>
              <w:pStyle w:val="ListParagraph"/>
              <w:numPr>
                <w:ilvl w:val="0"/>
                <w:numId w:val="3"/>
              </w:numPr>
              <w:spacing w:after="160" w:line="259" w:lineRule="auto"/>
            </w:pPr>
            <w:r>
              <w:t xml:space="preserve">It could be all three from available answers: </w:t>
            </w:r>
            <w:r w:rsidRPr="006F7AE3">
              <w:rPr>
                <w:b/>
              </w:rPr>
              <w:t>A,</w:t>
            </w:r>
            <w:r>
              <w:t xml:space="preserve"> </w:t>
            </w:r>
            <w:r w:rsidRPr="006F7AE3">
              <w:rPr>
                <w:b/>
              </w:rPr>
              <w:t>B</w:t>
            </w:r>
            <w:r>
              <w:t xml:space="preserve"> and </w:t>
            </w:r>
            <w:r w:rsidRPr="006F7AE3">
              <w:rPr>
                <w:b/>
              </w:rPr>
              <w:t>C</w:t>
            </w:r>
            <w:r>
              <w:t xml:space="preserve">. </w:t>
            </w:r>
          </w:p>
          <w:p w:rsidR="002C5C9E" w:rsidRDefault="002C5C9E" w:rsidP="002C5C9E">
            <w:pPr>
              <w:pStyle w:val="ListParagraph"/>
              <w:ind w:left="1080"/>
            </w:pPr>
            <w:r>
              <w:t>Again, if it is not a medical condition such as chronic fatigue syndrome or other.</w:t>
            </w:r>
          </w:p>
          <w:p w:rsidR="002C5C9E" w:rsidRDefault="002C5C9E" w:rsidP="002C5C9E">
            <w:pPr>
              <w:pStyle w:val="ListParagraph"/>
              <w:ind w:left="1080"/>
            </w:pPr>
            <w:r>
              <w:t xml:space="preserve"> </w:t>
            </w:r>
          </w:p>
          <w:p w:rsidR="002C5C9E" w:rsidRDefault="002C5C9E" w:rsidP="002C5C9E">
            <w:pPr>
              <w:pStyle w:val="ListParagraph"/>
              <w:numPr>
                <w:ilvl w:val="0"/>
                <w:numId w:val="3"/>
              </w:numPr>
              <w:spacing w:after="160" w:line="259" w:lineRule="auto"/>
            </w:pPr>
            <w:r>
              <w:t xml:space="preserve">If she is getting enough rest as stated in the case and if it is purely a matter of dietary advice, it would be </w:t>
            </w:r>
            <w:r w:rsidRPr="006F7AE3">
              <w:rPr>
                <w:b/>
              </w:rPr>
              <w:t>C.</w:t>
            </w:r>
            <w:r>
              <w:t xml:space="preserve">  </w:t>
            </w:r>
          </w:p>
          <w:p w:rsidR="002C5C9E" w:rsidRDefault="002C5C9E" w:rsidP="002C5C9E">
            <w:pPr>
              <w:pStyle w:val="ListParagraph"/>
              <w:ind w:left="1080"/>
            </w:pPr>
            <w:r>
              <w:t xml:space="preserve">Answer A is to general. Different multivitamins supplements have different compositions. We do not know exactly which vitamins would her body need </w:t>
            </w:r>
            <w:r w:rsidR="001B1026">
              <w:t>and if</w:t>
            </w:r>
            <w:bookmarkStart w:id="0" w:name="_GoBack"/>
            <w:bookmarkEnd w:id="0"/>
            <w:r>
              <w:t xml:space="preserve"> advising the wrong or whatever supplement, harmful effects could occur.</w:t>
            </w:r>
          </w:p>
          <w:p w:rsidR="002C5C9E" w:rsidRDefault="002C5C9E" w:rsidP="002C5C9E">
            <w:pPr>
              <w:pStyle w:val="ListParagraph"/>
              <w:ind w:left="1080"/>
            </w:pPr>
          </w:p>
          <w:p w:rsidR="002C5C9E" w:rsidRPr="00CC2FB3" w:rsidRDefault="002C5C9E"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5C9E" w:rsidP="00A851DA">
            <w:pPr>
              <w:rPr>
                <w:rFonts w:cs="Bliss-Regular"/>
                <w:color w:val="000000"/>
              </w:rPr>
            </w:pPr>
            <w:r>
              <w:rPr>
                <w:rFonts w:cs="Bliss-Regular"/>
                <w:color w:val="000000"/>
              </w:rPr>
              <w:t>Joanna Bereda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5C9E" w:rsidP="00A851DA">
            <w:pPr>
              <w:rPr>
                <w:rFonts w:cs="Bliss-Regular"/>
                <w:color w:val="000000"/>
              </w:rPr>
            </w:pPr>
            <w:r>
              <w:rPr>
                <w:rFonts w:cs="Bliss-Regular"/>
                <w:color w:val="000000"/>
              </w:rPr>
              <w:t>13/05/2017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FB3" w:rsidRDefault="006A7FB3" w:rsidP="00CB4D0A">
      <w:pPr>
        <w:spacing w:after="0" w:line="240" w:lineRule="auto"/>
      </w:pPr>
      <w:r>
        <w:separator/>
      </w:r>
    </w:p>
  </w:endnote>
  <w:endnote w:type="continuationSeparator" w:id="0">
    <w:p w:rsidR="006A7FB3" w:rsidRDefault="006A7F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FB3" w:rsidRDefault="006A7FB3" w:rsidP="00CB4D0A">
      <w:pPr>
        <w:spacing w:after="0" w:line="240" w:lineRule="auto"/>
      </w:pPr>
      <w:r>
        <w:separator/>
      </w:r>
    </w:p>
  </w:footnote>
  <w:footnote w:type="continuationSeparator" w:id="0">
    <w:p w:rsidR="006A7FB3" w:rsidRDefault="006A7FB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72DE3"/>
    <w:multiLevelType w:val="hybridMultilevel"/>
    <w:tmpl w:val="636A3DAC"/>
    <w:lvl w:ilvl="0" w:tplc="516282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20330D1"/>
    <w:multiLevelType w:val="hybridMultilevel"/>
    <w:tmpl w:val="8EB09B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1026"/>
    <w:rsid w:val="001F0481"/>
    <w:rsid w:val="00200C92"/>
    <w:rsid w:val="0020451E"/>
    <w:rsid w:val="00206B9D"/>
    <w:rsid w:val="0023259C"/>
    <w:rsid w:val="002B0BD7"/>
    <w:rsid w:val="002B573D"/>
    <w:rsid w:val="002C5C9E"/>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7FB3"/>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D3EC4"/>
  <w15:docId w15:val="{AD7EF725-9872-47D3-A7A6-4A36576BF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62087-69DB-4137-A364-EB85C32CD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Joanna Bereda</cp:lastModifiedBy>
  <cp:revision>1</cp:revision>
  <dcterms:created xsi:type="dcterms:W3CDTF">2015-01-26T12:24:00Z</dcterms:created>
  <dcterms:modified xsi:type="dcterms:W3CDTF">2017-05-13T20:54:00Z</dcterms:modified>
</cp:coreProperties>
</file>