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0" w:type="dxa"/>
        <w:tblLook w:val="04A0" w:firstRow="1" w:lastRow="0" w:firstColumn="1" w:lastColumn="0" w:noHBand="0" w:noVBand="1"/>
      </w:tblPr>
      <w:tblGrid>
        <w:gridCol w:w="4508"/>
        <w:gridCol w:w="4508"/>
      </w:tblGrid>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Student Name:</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Gillian Hallett</w:t>
            </w:r>
          </w:p>
        </w:tc>
      </w:tr>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Course:</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Diploma in Diet and Nutrition (level 4)</w:t>
            </w:r>
          </w:p>
        </w:tc>
      </w:tr>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Student Number:</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1510</w:t>
            </w:r>
          </w:p>
        </w:tc>
      </w:tr>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Assignment:</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14</w:t>
            </w:r>
          </w:p>
        </w:tc>
      </w:tr>
    </w:tbl>
    <w:p w:rsidR="005E468F" w:rsidRDefault="005E468F" w:rsidP="005E468F">
      <w:pPr>
        <w:rPr>
          <w:u w:val="single"/>
        </w:rPr>
      </w:pPr>
    </w:p>
    <w:p w:rsidR="005E468F" w:rsidRDefault="005E468F" w:rsidP="005E468F">
      <w:pPr>
        <w:rPr>
          <w:u w:val="single"/>
        </w:rPr>
      </w:pPr>
    </w:p>
    <w:p w:rsidR="005E468F" w:rsidRDefault="005E468F" w:rsidP="005E468F">
      <w:pPr>
        <w:rPr>
          <w:u w:val="single"/>
        </w:rPr>
      </w:pPr>
    </w:p>
    <w:p w:rsidR="005E468F" w:rsidRDefault="005E468F" w:rsidP="005E468F">
      <w:pPr>
        <w:rPr>
          <w:u w:val="single"/>
        </w:rPr>
      </w:pPr>
    </w:p>
    <w:p w:rsidR="005E468F" w:rsidRDefault="005E468F" w:rsidP="005E468F">
      <w:pPr>
        <w:rPr>
          <w:b/>
        </w:rPr>
      </w:pPr>
      <w:r>
        <w:rPr>
          <w:b/>
        </w:rPr>
        <w:t>Student Statement:</w:t>
      </w:r>
    </w:p>
    <w:p w:rsidR="005E468F" w:rsidRDefault="005E468F" w:rsidP="005E468F">
      <w:r>
        <w:t>By submitting this assignment. I can confirm that this is my own work.</w:t>
      </w:r>
    </w:p>
    <w:p w:rsidR="005E468F" w:rsidRDefault="005E468F" w:rsidP="005E468F"/>
    <w:tbl>
      <w:tblPr>
        <w:tblStyle w:val="TableGrid"/>
        <w:tblW w:w="0" w:type="auto"/>
        <w:tblInd w:w="0" w:type="dxa"/>
        <w:tblLook w:val="04A0" w:firstRow="1" w:lastRow="0" w:firstColumn="1" w:lastColumn="0" w:noHBand="0" w:noVBand="1"/>
      </w:tblPr>
      <w:tblGrid>
        <w:gridCol w:w="4508"/>
        <w:gridCol w:w="4508"/>
      </w:tblGrid>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Student Signature:</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Gillian Hallett</w:t>
            </w:r>
          </w:p>
        </w:tc>
      </w:tr>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Date:</w:t>
            </w:r>
          </w:p>
        </w:tc>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pPr>
            <w:r>
              <w:t>07.08</w:t>
            </w:r>
            <w:r>
              <w:t>.2016</w:t>
            </w:r>
          </w:p>
        </w:tc>
      </w:tr>
    </w:tbl>
    <w:p w:rsidR="005E468F" w:rsidRDefault="005E468F" w:rsidP="005E468F"/>
    <w:p w:rsidR="005E468F" w:rsidRDefault="005E468F" w:rsidP="005E468F">
      <w:pPr>
        <w:rPr>
          <w:u w:val="single"/>
        </w:rPr>
      </w:pPr>
    </w:p>
    <w:p w:rsidR="005E468F" w:rsidRDefault="005E468F" w:rsidP="005E468F">
      <w:pPr>
        <w:rPr>
          <w:b/>
        </w:rPr>
      </w:pPr>
      <w:r>
        <w:rPr>
          <w:b/>
        </w:rPr>
        <w:t>For Tutor/ Assessor Use Only</w:t>
      </w:r>
    </w:p>
    <w:tbl>
      <w:tblPr>
        <w:tblStyle w:val="TableGrid"/>
        <w:tblW w:w="0" w:type="auto"/>
        <w:tblInd w:w="0" w:type="dxa"/>
        <w:tblLook w:val="04A0" w:firstRow="1" w:lastRow="0" w:firstColumn="1" w:lastColumn="0" w:noHBand="0" w:noVBand="1"/>
      </w:tblPr>
      <w:tblGrid>
        <w:gridCol w:w="4508"/>
        <w:gridCol w:w="4508"/>
      </w:tblGrid>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Total Marks:</w:t>
            </w:r>
          </w:p>
        </w:tc>
        <w:tc>
          <w:tcPr>
            <w:tcW w:w="4508" w:type="dxa"/>
            <w:tcBorders>
              <w:top w:val="single" w:sz="4" w:space="0" w:color="auto"/>
              <w:left w:val="single" w:sz="4" w:space="0" w:color="auto"/>
              <w:bottom w:val="single" w:sz="4" w:space="0" w:color="auto"/>
              <w:right w:val="single" w:sz="4" w:space="0" w:color="auto"/>
            </w:tcBorders>
          </w:tcPr>
          <w:p w:rsidR="005E468F" w:rsidRDefault="005E468F" w:rsidP="00DF2FD2">
            <w:pPr>
              <w:spacing w:line="240" w:lineRule="auto"/>
              <w:rPr>
                <w:b/>
              </w:rPr>
            </w:pPr>
          </w:p>
        </w:tc>
      </w:tr>
      <w:tr w:rsidR="005E468F" w:rsidTr="00DF2FD2">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Marks Obtained:</w:t>
            </w:r>
          </w:p>
        </w:tc>
        <w:tc>
          <w:tcPr>
            <w:tcW w:w="4508" w:type="dxa"/>
            <w:tcBorders>
              <w:top w:val="single" w:sz="4" w:space="0" w:color="auto"/>
              <w:left w:val="single" w:sz="4" w:space="0" w:color="auto"/>
              <w:bottom w:val="single" w:sz="4" w:space="0" w:color="auto"/>
              <w:right w:val="single" w:sz="4" w:space="0" w:color="auto"/>
            </w:tcBorders>
          </w:tcPr>
          <w:p w:rsidR="005E468F" w:rsidRDefault="005E468F" w:rsidP="00DF2FD2">
            <w:pPr>
              <w:spacing w:line="240" w:lineRule="auto"/>
              <w:rPr>
                <w:b/>
              </w:rPr>
            </w:pPr>
          </w:p>
        </w:tc>
      </w:tr>
      <w:tr w:rsidR="005E468F" w:rsidTr="00DF2FD2">
        <w:trPr>
          <w:trHeight w:val="1057"/>
        </w:trPr>
        <w:tc>
          <w:tcPr>
            <w:tcW w:w="4508" w:type="dxa"/>
            <w:tcBorders>
              <w:top w:val="single" w:sz="4" w:space="0" w:color="auto"/>
              <w:left w:val="single" w:sz="4" w:space="0" w:color="auto"/>
              <w:bottom w:val="single" w:sz="4" w:space="0" w:color="auto"/>
              <w:right w:val="single" w:sz="4" w:space="0" w:color="auto"/>
            </w:tcBorders>
            <w:hideMark/>
          </w:tcPr>
          <w:p w:rsidR="005E468F" w:rsidRDefault="005E468F" w:rsidP="00DF2FD2">
            <w:pPr>
              <w:spacing w:line="240" w:lineRule="auto"/>
              <w:rPr>
                <w:b/>
              </w:rPr>
            </w:pPr>
            <w:r>
              <w:rPr>
                <w:b/>
              </w:rPr>
              <w:t>Percentage/ Grade:</w:t>
            </w:r>
          </w:p>
        </w:tc>
        <w:tc>
          <w:tcPr>
            <w:tcW w:w="4508" w:type="dxa"/>
            <w:tcBorders>
              <w:top w:val="single" w:sz="4" w:space="0" w:color="auto"/>
              <w:left w:val="single" w:sz="4" w:space="0" w:color="auto"/>
              <w:bottom w:val="single" w:sz="4" w:space="0" w:color="auto"/>
              <w:right w:val="single" w:sz="4" w:space="0" w:color="auto"/>
            </w:tcBorders>
          </w:tcPr>
          <w:p w:rsidR="005E468F" w:rsidRDefault="005E468F" w:rsidP="00DF2FD2">
            <w:pPr>
              <w:spacing w:line="240" w:lineRule="auto"/>
              <w:rPr>
                <w:b/>
              </w:rPr>
            </w:pPr>
          </w:p>
        </w:tc>
      </w:tr>
    </w:tbl>
    <w:p w:rsidR="005E468F" w:rsidRDefault="005E468F" w:rsidP="005E468F"/>
    <w:p w:rsidR="005E468F" w:rsidRDefault="005E468F" w:rsidP="005E468F"/>
    <w:p w:rsidR="005E468F" w:rsidRDefault="005E468F" w:rsidP="005E468F"/>
    <w:p w:rsidR="00F370DD" w:rsidRDefault="00F370DD"/>
    <w:p w:rsidR="005E468F" w:rsidRDefault="005E468F"/>
    <w:p w:rsidR="005E468F" w:rsidRDefault="005E468F"/>
    <w:p w:rsidR="005E468F" w:rsidRDefault="005E468F"/>
    <w:p w:rsidR="005E468F" w:rsidRDefault="005E468F"/>
    <w:p w:rsidR="005E468F" w:rsidRDefault="005E468F"/>
    <w:p w:rsidR="005E468F" w:rsidRDefault="005E468F"/>
    <w:p w:rsidR="005E468F" w:rsidRDefault="005E468F"/>
    <w:p w:rsidR="005E468F" w:rsidRDefault="005E468F"/>
    <w:p w:rsidR="005E468F" w:rsidRDefault="005E468F"/>
    <w:p w:rsidR="005E468F" w:rsidRDefault="005E468F"/>
    <w:p w:rsidR="005E468F" w:rsidRDefault="005E468F">
      <w:pPr>
        <w:rPr>
          <w:b/>
          <w:u w:val="single"/>
        </w:rPr>
      </w:pPr>
      <w:r w:rsidRPr="005E468F">
        <w:rPr>
          <w:b/>
          <w:u w:val="single"/>
        </w:rPr>
        <w:lastRenderedPageBreak/>
        <w:t>Assessment 14</w:t>
      </w:r>
    </w:p>
    <w:p w:rsidR="005E468F" w:rsidRDefault="005E468F">
      <w:pPr>
        <w:rPr>
          <w:b/>
          <w:u w:val="single"/>
        </w:rPr>
      </w:pPr>
    </w:p>
    <w:p w:rsidR="005E468F" w:rsidRDefault="005E468F">
      <w:r>
        <w:t>Q1</w:t>
      </w:r>
    </w:p>
    <w:p w:rsidR="005E468F" w:rsidRDefault="005E468F" w:rsidP="005E468F">
      <w:pPr>
        <w:pStyle w:val="ListParagraph"/>
        <w:numPr>
          <w:ilvl w:val="0"/>
          <w:numId w:val="1"/>
        </w:numPr>
      </w:pPr>
      <w:r>
        <w:t>Dairy Products provide sufficient amounts of calcium and vitamin D</w:t>
      </w:r>
    </w:p>
    <w:p w:rsidR="005E468F" w:rsidRDefault="005E468F" w:rsidP="005E468F">
      <w:pPr>
        <w:pStyle w:val="ListParagraph"/>
        <w:numPr>
          <w:ilvl w:val="0"/>
          <w:numId w:val="1"/>
        </w:numPr>
      </w:pPr>
      <w:r>
        <w:t xml:space="preserve">Diabetes is caused when the pancreas </w:t>
      </w:r>
      <w:r w:rsidR="00441E2B">
        <w:t>cannot</w:t>
      </w:r>
      <w:r>
        <w:t xml:space="preserve"> make sufficient amounts of insulin</w:t>
      </w:r>
    </w:p>
    <w:p w:rsidR="005E468F" w:rsidRDefault="005E468F" w:rsidP="005E468F">
      <w:pPr>
        <w:pStyle w:val="ListParagraph"/>
        <w:numPr>
          <w:ilvl w:val="0"/>
          <w:numId w:val="1"/>
        </w:numPr>
      </w:pPr>
      <w:r>
        <w:t>The liver is the main organ for detoxification</w:t>
      </w:r>
    </w:p>
    <w:p w:rsidR="005E468F" w:rsidRDefault="005E468F" w:rsidP="005E468F">
      <w:pPr>
        <w:pStyle w:val="ListParagraph"/>
        <w:numPr>
          <w:ilvl w:val="0"/>
          <w:numId w:val="1"/>
        </w:numPr>
      </w:pPr>
      <w:r>
        <w:t>Our skins acid mantle performs an important function as part</w:t>
      </w:r>
      <w:r w:rsidR="00035E5D">
        <w:t xml:space="preserve"> of our immune system.</w:t>
      </w:r>
    </w:p>
    <w:p w:rsidR="005E468F" w:rsidRDefault="005E468F" w:rsidP="005E468F">
      <w:pPr>
        <w:pStyle w:val="ListParagraph"/>
        <w:numPr>
          <w:ilvl w:val="0"/>
          <w:numId w:val="1"/>
        </w:numPr>
      </w:pPr>
      <w:r>
        <w:t xml:space="preserve">The health of the skin reflects </w:t>
      </w:r>
      <w:r w:rsidR="00441E2B">
        <w:t>overall</w:t>
      </w:r>
      <w:r>
        <w:t xml:space="preserve"> health</w:t>
      </w:r>
    </w:p>
    <w:p w:rsidR="005E468F" w:rsidRDefault="005E468F" w:rsidP="005E468F">
      <w:pPr>
        <w:pStyle w:val="ListParagraph"/>
        <w:numPr>
          <w:ilvl w:val="0"/>
          <w:numId w:val="1"/>
        </w:numPr>
      </w:pPr>
      <w:r>
        <w:t>The incomplete molecules which lack an electron are called free radicals</w:t>
      </w:r>
    </w:p>
    <w:p w:rsidR="005E468F" w:rsidRDefault="005E468F" w:rsidP="005E468F">
      <w:pPr>
        <w:pStyle w:val="ListParagraph"/>
        <w:numPr>
          <w:ilvl w:val="0"/>
          <w:numId w:val="1"/>
        </w:numPr>
      </w:pPr>
      <w:r>
        <w:t>Free radicals are usually the</w:t>
      </w:r>
      <w:r w:rsidR="00035E5D">
        <w:t xml:space="preserve"> product of our metabolism</w:t>
      </w:r>
    </w:p>
    <w:p w:rsidR="005E468F" w:rsidRDefault="005E468F" w:rsidP="005E468F">
      <w:pPr>
        <w:pStyle w:val="ListParagraph"/>
        <w:numPr>
          <w:ilvl w:val="0"/>
          <w:numId w:val="1"/>
        </w:numPr>
      </w:pPr>
      <w:r>
        <w:t>The damage that free radicals do is called oxidative stress</w:t>
      </w:r>
    </w:p>
    <w:p w:rsidR="005E468F" w:rsidRDefault="005E468F" w:rsidP="005E468F">
      <w:pPr>
        <w:pStyle w:val="ListParagraph"/>
        <w:numPr>
          <w:ilvl w:val="0"/>
          <w:numId w:val="1"/>
        </w:numPr>
      </w:pPr>
      <w:r>
        <w:t xml:space="preserve">The elderly people usually </w:t>
      </w:r>
      <w:r w:rsidR="00744881">
        <w:t xml:space="preserve">have lower energy expenditure </w:t>
      </w:r>
      <w:r w:rsidR="00441E2B">
        <w:t>and slower</w:t>
      </w:r>
      <w:r w:rsidR="00744881">
        <w:t xml:space="preserve"> metabolic rates</w:t>
      </w:r>
    </w:p>
    <w:p w:rsidR="00744881" w:rsidRDefault="00744881" w:rsidP="005E468F">
      <w:pPr>
        <w:pStyle w:val="ListParagraph"/>
        <w:numPr>
          <w:ilvl w:val="0"/>
          <w:numId w:val="1"/>
        </w:numPr>
      </w:pPr>
      <w:r>
        <w:t xml:space="preserve"> </w:t>
      </w:r>
      <w:r w:rsidR="00441E2B">
        <w:t>(duplicate)</w:t>
      </w:r>
      <w:r>
        <w:t xml:space="preserve"> Free radicals are usually the </w:t>
      </w:r>
      <w:r w:rsidR="00441E2B">
        <w:t>by-product</w:t>
      </w:r>
      <w:r w:rsidR="00035E5D">
        <w:t xml:space="preserve"> of our immune system</w:t>
      </w:r>
      <w:bookmarkStart w:id="0" w:name="_GoBack"/>
      <w:bookmarkEnd w:id="0"/>
    </w:p>
    <w:p w:rsidR="00647AF3" w:rsidRDefault="00647AF3" w:rsidP="00647AF3">
      <w:r>
        <w:t>Q2</w:t>
      </w:r>
    </w:p>
    <w:p w:rsidR="00647AF3" w:rsidRDefault="00647AF3" w:rsidP="00647AF3">
      <w:pPr>
        <w:pStyle w:val="ListParagraph"/>
        <w:numPr>
          <w:ilvl w:val="0"/>
          <w:numId w:val="2"/>
        </w:numPr>
      </w:pPr>
      <w:r>
        <w:t>Constipation can be prevented</w:t>
      </w:r>
      <w:r w:rsidR="00024ADE">
        <w:t xml:space="preserve"> by eating more fibre, drinking more fluids and exercising Some </w:t>
      </w:r>
      <w:r w:rsidR="00441E2B">
        <w:t>self-help</w:t>
      </w:r>
      <w:r w:rsidR="00024ADE">
        <w:t xml:space="preserve"> methods are as </w:t>
      </w:r>
      <w:r w:rsidR="00441E2B">
        <w:t>follows: -</w:t>
      </w:r>
    </w:p>
    <w:p w:rsidR="00024ADE" w:rsidRDefault="00024ADE" w:rsidP="00024ADE">
      <w:pPr>
        <w:pStyle w:val="ListParagraph"/>
        <w:numPr>
          <w:ilvl w:val="0"/>
          <w:numId w:val="3"/>
        </w:numPr>
      </w:pPr>
      <w:r>
        <w:t>Start the day off with a high fibre cereal</w:t>
      </w:r>
    </w:p>
    <w:p w:rsidR="00024ADE" w:rsidRDefault="00024ADE" w:rsidP="00024ADE">
      <w:pPr>
        <w:pStyle w:val="ListParagraph"/>
        <w:numPr>
          <w:ilvl w:val="0"/>
          <w:numId w:val="3"/>
        </w:numPr>
      </w:pPr>
      <w:r>
        <w:t>Try to eat more dried beans, pulses, prunes, figs and oatmeal</w:t>
      </w:r>
    </w:p>
    <w:p w:rsidR="00024ADE" w:rsidRDefault="00024ADE" w:rsidP="00024ADE">
      <w:pPr>
        <w:pStyle w:val="ListParagraph"/>
        <w:numPr>
          <w:ilvl w:val="0"/>
          <w:numId w:val="3"/>
        </w:numPr>
      </w:pPr>
      <w:r>
        <w:t>Drink at least 8 glasses of water daily</w:t>
      </w:r>
    </w:p>
    <w:p w:rsidR="00024ADE" w:rsidRDefault="00024ADE" w:rsidP="00024ADE">
      <w:pPr>
        <w:pStyle w:val="ListParagraph"/>
        <w:numPr>
          <w:ilvl w:val="0"/>
          <w:numId w:val="3"/>
        </w:numPr>
      </w:pPr>
      <w:r>
        <w:t>Use flaxseeds in food or a supplement</w:t>
      </w:r>
    </w:p>
    <w:p w:rsidR="00024ADE" w:rsidRDefault="00024ADE" w:rsidP="00024ADE">
      <w:pPr>
        <w:pStyle w:val="ListParagraph"/>
        <w:numPr>
          <w:ilvl w:val="0"/>
          <w:numId w:val="3"/>
        </w:numPr>
      </w:pPr>
      <w:r>
        <w:t>Regular exercise</w:t>
      </w:r>
    </w:p>
    <w:p w:rsidR="0038698A" w:rsidRDefault="0038698A" w:rsidP="0038698A">
      <w:pPr>
        <w:pStyle w:val="ListParagraph"/>
        <w:ind w:left="1440"/>
      </w:pPr>
    </w:p>
    <w:p w:rsidR="00024ADE" w:rsidRDefault="00024ADE" w:rsidP="00024ADE">
      <w:pPr>
        <w:pStyle w:val="ListParagraph"/>
        <w:numPr>
          <w:ilvl w:val="0"/>
          <w:numId w:val="2"/>
        </w:numPr>
      </w:pPr>
      <w:r>
        <w:t xml:space="preserve">A large health study reported in 2011 suggests that all adults </w:t>
      </w:r>
      <w:r w:rsidR="00441E2B">
        <w:t>(including</w:t>
      </w:r>
      <w:r>
        <w:t xml:space="preserve"> elderly) can benefit from as little as 10 to 15 minutes daily of moderate exercise. Exercise is the key to staying strong, energet</w:t>
      </w:r>
      <w:r w:rsidR="00EF587C">
        <w:t>ic, and healthy as we get older, it also helps to manage pain and can even reverse the signs of aging.</w:t>
      </w:r>
      <w:r>
        <w:t xml:space="preserve"> It doesn’t have to involve heavy gym sessions, its more about</w:t>
      </w:r>
      <w:r w:rsidR="00EF587C">
        <w:t xml:space="preserve"> adding more movement whether it be taking the stairs instead of the lift, walking to the shop or instead of taking the car or meeting friends for a swim.</w:t>
      </w:r>
    </w:p>
    <w:p w:rsidR="00EF587C" w:rsidRDefault="00EF587C" w:rsidP="00EF587C">
      <w:pPr>
        <w:pStyle w:val="ListParagraph"/>
      </w:pPr>
    </w:p>
    <w:p w:rsidR="00EF587C" w:rsidRDefault="00EF587C" w:rsidP="00024ADE">
      <w:pPr>
        <w:pStyle w:val="ListParagraph"/>
        <w:numPr>
          <w:ilvl w:val="0"/>
          <w:numId w:val="2"/>
        </w:numPr>
      </w:pPr>
      <w:r>
        <w:t xml:space="preserve">Phytochemicals are chemical compounds </w:t>
      </w:r>
      <w:r w:rsidR="0038698A">
        <w:t xml:space="preserve">that occur naturally in plants. They are non-essential </w:t>
      </w:r>
      <w:r w:rsidR="00441E2B">
        <w:t>nutrients. They</w:t>
      </w:r>
      <w:r>
        <w:t xml:space="preserve"> </w:t>
      </w:r>
      <w:r>
        <w:t>are known to have protective or disease preventative properties</w:t>
      </w:r>
      <w:r>
        <w:t>. One of the major functions of Phytochemicals is their role as antioxidants. Others include hormonal action, stimulation of enzymes</w:t>
      </w:r>
      <w:r w:rsidR="0038698A">
        <w:t>, DNA replication and anti-bacterial effect.</w:t>
      </w:r>
    </w:p>
    <w:p w:rsidR="00EF587C" w:rsidRDefault="00EF587C" w:rsidP="00EF587C">
      <w:pPr>
        <w:pStyle w:val="ListParagraph"/>
      </w:pPr>
    </w:p>
    <w:p w:rsidR="00EF587C" w:rsidRDefault="00EF587C" w:rsidP="00EF587C">
      <w:pPr>
        <w:pStyle w:val="ListParagraph"/>
      </w:pPr>
    </w:p>
    <w:p w:rsidR="00EF587C" w:rsidRDefault="0038698A" w:rsidP="00024ADE">
      <w:pPr>
        <w:pStyle w:val="ListParagraph"/>
        <w:numPr>
          <w:ilvl w:val="0"/>
          <w:numId w:val="2"/>
        </w:numPr>
      </w:pPr>
      <w:r>
        <w:t xml:space="preserve">Too much sugar and refined foods in the diet can contribute to many health problems. It can lead to insulin resistance, increased levels of harmful </w:t>
      </w:r>
      <w:r w:rsidR="00441E2B">
        <w:t>cholesterol</w:t>
      </w:r>
      <w:r>
        <w:t xml:space="preserve"> and increased fat accumulation in the liver and abdominal cavity, tooth decay, heart disease, obesity and cancer.</w:t>
      </w:r>
      <w:r w:rsidR="00B720B0">
        <w:t xml:space="preserve"> These types of sugars are attractive to the consumer as they trigger happy rewarding thoughts in our brains hence leading to over consumption however they are so bad for us as they are full of all sorts of artificial ingredients, high in refined carbohydrates, low in fibre, high in trans fats or processed vegetable oils and </w:t>
      </w:r>
      <w:r w:rsidR="00441E2B">
        <w:t>particular</w:t>
      </w:r>
      <w:r w:rsidR="00B720B0">
        <w:t xml:space="preserve"> low in nutrients which is overall damaging to our health especially when over consumed.</w:t>
      </w:r>
    </w:p>
    <w:p w:rsidR="0038698A" w:rsidRDefault="0038698A" w:rsidP="0038698A">
      <w:pPr>
        <w:pStyle w:val="ListParagraph"/>
      </w:pPr>
    </w:p>
    <w:p w:rsidR="0038698A" w:rsidRDefault="0038698A" w:rsidP="0038698A">
      <w:pPr>
        <w:pStyle w:val="ListParagraph"/>
      </w:pPr>
    </w:p>
    <w:p w:rsidR="00EF587C" w:rsidRPr="005E468F" w:rsidRDefault="00B720B0" w:rsidP="00024ADE">
      <w:pPr>
        <w:pStyle w:val="ListParagraph"/>
        <w:numPr>
          <w:ilvl w:val="0"/>
          <w:numId w:val="2"/>
        </w:numPr>
      </w:pPr>
      <w:r>
        <w:lastRenderedPageBreak/>
        <w:t>F</w:t>
      </w:r>
      <w:r w:rsidR="00EF587C">
        <w:t xml:space="preserve">ree radicals </w:t>
      </w:r>
      <w:r>
        <w:t>are small chemical particles that are normally the consequence of an inflammatory chemical process, they are the healthy positive cells that have turned negative due to some type of trauma. This trauma can be due to stress, poor diet, alcohol and smoking, UV light, pollution and anything our skin comes into contact with</w:t>
      </w:r>
      <w:r w:rsidR="00F83A6C">
        <w:t xml:space="preserve">. When combined with natural aging, it can have detrimental </w:t>
      </w:r>
      <w:r w:rsidR="00441E2B">
        <w:t>effect</w:t>
      </w:r>
      <w:r w:rsidR="00F83A6C">
        <w:t xml:space="preserve"> on our skin leaving it lifeless-uneven, pigmented, wrinkly or uneven.</w:t>
      </w:r>
    </w:p>
    <w:sectPr w:rsidR="00EF587C" w:rsidRPr="005E46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3335D5"/>
    <w:multiLevelType w:val="hybridMultilevel"/>
    <w:tmpl w:val="EF82D5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877308"/>
    <w:multiLevelType w:val="hybridMultilevel"/>
    <w:tmpl w:val="DECA7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9FF16F9"/>
    <w:multiLevelType w:val="hybridMultilevel"/>
    <w:tmpl w:val="FCA28B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8F"/>
    <w:rsid w:val="00024ADE"/>
    <w:rsid w:val="00035E5D"/>
    <w:rsid w:val="0038698A"/>
    <w:rsid w:val="00441E2B"/>
    <w:rsid w:val="005E468F"/>
    <w:rsid w:val="00647AF3"/>
    <w:rsid w:val="00744881"/>
    <w:rsid w:val="00B720B0"/>
    <w:rsid w:val="00EF587C"/>
    <w:rsid w:val="00F370DD"/>
    <w:rsid w:val="00F83A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1180"/>
  <w15:chartTrackingRefBased/>
  <w15:docId w15:val="{3D413F8B-87F9-4591-B509-416CB8D1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E468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E46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dcterms:created xsi:type="dcterms:W3CDTF">2016-08-07T19:17:00Z</dcterms:created>
  <dcterms:modified xsi:type="dcterms:W3CDTF">2016-08-07T19:17:00Z</dcterms:modified>
</cp:coreProperties>
</file>