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935" w:rsidRDefault="00D33A74">
      <w:r>
        <w:t>Please be advised that I will not be requiring the BONUS</w:t>
      </w:r>
    </w:p>
    <w:p w:rsidR="00D33A74" w:rsidRDefault="00D33A74"/>
    <w:p w:rsidR="00D33A74" w:rsidRDefault="00D33A74">
      <w:bookmarkStart w:id="0" w:name="_GoBack"/>
      <w:bookmarkEnd w:id="0"/>
    </w:p>
    <w:sectPr w:rsidR="00D33A7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A74"/>
    <w:rsid w:val="00131AC4"/>
    <w:rsid w:val="00D33A74"/>
    <w:rsid w:val="00FF2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Marriott International</Company>
  <LinksUpToDate>false</LinksUpToDate>
  <CharactersWithSpaces>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Mulwa, Georgina</dc:creator>
  <cp:lastModifiedBy>Mulwa, Georgina</cp:lastModifiedBy>
  <cp:revision>1</cp:revision>
  <dcterms:created xsi:type="dcterms:W3CDTF">2017-07-04T10:31:00Z</dcterms:created>
  <dcterms:modified xsi:type="dcterms:W3CDTF">2017-07-04T10:32:00Z</dcterms:modified>
</cp:coreProperties>
</file>