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8C3B2" w14:textId="53B790AD" w:rsidR="00593C6D" w:rsidRDefault="007351BD" w:rsidP="007351BD">
      <w:pPr>
        <w:pStyle w:val="Heading1"/>
        <w:rPr>
          <w:lang w:val="en-US"/>
        </w:rPr>
      </w:pPr>
      <w:r>
        <w:rPr>
          <w:lang w:val="en-US"/>
        </w:rPr>
        <w:t>Alice Rimmer</w:t>
      </w:r>
    </w:p>
    <w:p w14:paraId="44363003" w14:textId="5CF860CA" w:rsidR="007351BD" w:rsidRDefault="007351BD" w:rsidP="007351BD">
      <w:pPr>
        <w:rPr>
          <w:lang w:val="en-US"/>
        </w:rPr>
      </w:pPr>
      <w:r>
        <w:rPr>
          <w:lang w:val="en-US"/>
        </w:rPr>
        <w:t>Assignment 1</w:t>
      </w:r>
    </w:p>
    <w:p w14:paraId="3FA5FA21" w14:textId="5D79882C" w:rsidR="007351BD" w:rsidRDefault="007351BD" w:rsidP="007351BD">
      <w:pPr>
        <w:rPr>
          <w:lang w:val="en-US"/>
        </w:rPr>
      </w:pPr>
    </w:p>
    <w:p w14:paraId="574E3C54" w14:textId="083552A3" w:rsidR="00CC4705" w:rsidRPr="00CC4705" w:rsidRDefault="007351BD" w:rsidP="00CC4705">
      <w:pPr>
        <w:pStyle w:val="ListParagraph"/>
        <w:numPr>
          <w:ilvl w:val="0"/>
          <w:numId w:val="1"/>
        </w:numPr>
        <w:rPr>
          <w:lang w:val="en-US"/>
        </w:rPr>
      </w:pPr>
      <w:r>
        <w:rPr>
          <w:lang w:val="en-US"/>
        </w:rPr>
        <w:t xml:space="preserve">To deliver a well-planned and organized event for the client. Taking into consideration catering, ideal site and location, transportation, coordinating and supervising workers, as well as considering emergencies and disabilities. With event planning there are five </w:t>
      </w:r>
      <w:proofErr w:type="spellStart"/>
      <w:r>
        <w:rPr>
          <w:lang w:val="en-US"/>
        </w:rPr>
        <w:t>Ws</w:t>
      </w:r>
      <w:proofErr w:type="spellEnd"/>
      <w:r>
        <w:rPr>
          <w:lang w:val="en-US"/>
        </w:rPr>
        <w:t xml:space="preserve"> to consider these are as followed</w:t>
      </w:r>
      <w:r w:rsidR="00CC4705">
        <w:rPr>
          <w:lang w:val="en-US"/>
        </w:rPr>
        <w:t>:</w:t>
      </w:r>
    </w:p>
    <w:p w14:paraId="7DE60DF1" w14:textId="77777777" w:rsidR="00CC4705" w:rsidRDefault="007351BD" w:rsidP="00CC4705">
      <w:pPr>
        <w:pStyle w:val="ListParagraph"/>
        <w:rPr>
          <w:lang w:val="en-US"/>
        </w:rPr>
      </w:pPr>
      <w:r w:rsidRPr="00CC4705">
        <w:rPr>
          <w:lang w:val="en-US"/>
        </w:rPr>
        <w:t>WHY are putting on the event? What is the client’s purpose for the event?</w:t>
      </w:r>
      <w:r w:rsidR="00CC4705">
        <w:rPr>
          <w:lang w:val="en-US"/>
        </w:rPr>
        <w:t xml:space="preserve"> </w:t>
      </w:r>
      <w:r w:rsidRPr="00CC4705">
        <w:rPr>
          <w:lang w:val="en-US"/>
        </w:rPr>
        <w:t>WHO do we want to come to this event? Understanding the target audience will provide a baseline to the marketing plan</w:t>
      </w:r>
      <w:r w:rsidR="00CC4705">
        <w:rPr>
          <w:lang w:val="en-US"/>
        </w:rPr>
        <w:t xml:space="preserve">. </w:t>
      </w:r>
      <w:r w:rsidRPr="00CC4705">
        <w:rPr>
          <w:lang w:val="en-US"/>
        </w:rPr>
        <w:t>WHEN is the best time to stage the event? We do not want to clash with other similar events.</w:t>
      </w:r>
      <w:r w:rsidR="00CC4705">
        <w:rPr>
          <w:lang w:val="en-US"/>
        </w:rPr>
        <w:t xml:space="preserve"> </w:t>
      </w:r>
      <w:r w:rsidRPr="00CC4705">
        <w:rPr>
          <w:lang w:val="en-US"/>
        </w:rPr>
        <w:t xml:space="preserve">WHERE is the </w:t>
      </w:r>
      <w:proofErr w:type="spellStart"/>
      <w:r w:rsidRPr="00CC4705">
        <w:rPr>
          <w:lang w:val="en-US"/>
        </w:rPr>
        <w:t>bet</w:t>
      </w:r>
      <w:proofErr w:type="spellEnd"/>
      <w:r w:rsidRPr="00CC4705">
        <w:rPr>
          <w:lang w:val="en-US"/>
        </w:rPr>
        <w:t xml:space="preserve"> place to stage your event? Looking for a venue with an enjoyable atmosphere which can cater to the client requirements.</w:t>
      </w:r>
      <w:r w:rsidR="00CC4705">
        <w:rPr>
          <w:lang w:val="en-US"/>
        </w:rPr>
        <w:t xml:space="preserve"> </w:t>
      </w:r>
      <w:r w:rsidRPr="007351BD">
        <w:rPr>
          <w:lang w:val="en-US"/>
        </w:rPr>
        <w:t>W</w:t>
      </w:r>
      <w:r>
        <w:rPr>
          <w:lang w:val="en-US"/>
        </w:rPr>
        <w:t>HAT</w:t>
      </w:r>
      <w:r w:rsidRPr="007351BD">
        <w:rPr>
          <w:lang w:val="en-US"/>
        </w:rPr>
        <w:t xml:space="preserve"> concept or idea will best serve the purposes of the event?</w:t>
      </w:r>
      <w:r>
        <w:rPr>
          <w:lang w:val="en-US"/>
        </w:rPr>
        <w:t xml:space="preserve"> This is where brainstorming comes into action, a concept will be finalized </w:t>
      </w:r>
      <w:r w:rsidR="00A24A13">
        <w:rPr>
          <w:lang w:val="en-US"/>
        </w:rPr>
        <w:t>by bringing together everyone’s thoughts and ideas.</w:t>
      </w:r>
    </w:p>
    <w:p w14:paraId="3B760C38" w14:textId="23C1F3BA" w:rsidR="00CC4705" w:rsidRDefault="00A24A13" w:rsidP="00CC4705">
      <w:pPr>
        <w:pStyle w:val="ListParagraph"/>
        <w:rPr>
          <w:lang w:val="en-US"/>
        </w:rPr>
      </w:pPr>
      <w:r>
        <w:rPr>
          <w:lang w:val="en-US"/>
        </w:rPr>
        <w:t xml:space="preserve">When </w:t>
      </w:r>
      <w:r w:rsidR="00CC4705">
        <w:rPr>
          <w:lang w:val="en-US"/>
        </w:rPr>
        <w:t xml:space="preserve">visiting a venue it Is important to evaluate the venue to ensure it suits the client and the events requirements this could be done by meeting with the sales manger and discussing provision for displaying banners and signage, any restrictions concerning display of event information, availability of concierge,  onsite business and office facilities. Also taking into consideration the physical state of the venue, capacity and the Audio-visual equipment if required. When considering catering for the event if the event was to cater for around 1,000 people a refreshment break of 30 minutes will be required. </w:t>
      </w:r>
    </w:p>
    <w:p w14:paraId="5B6A9FC1" w14:textId="53ACAD64" w:rsidR="00CC4705" w:rsidRDefault="00CC4705" w:rsidP="00CC4705">
      <w:pPr>
        <w:pStyle w:val="ListParagraph"/>
        <w:numPr>
          <w:ilvl w:val="0"/>
          <w:numId w:val="1"/>
        </w:numPr>
        <w:rPr>
          <w:lang w:val="en-US"/>
        </w:rPr>
      </w:pPr>
      <w:r>
        <w:rPr>
          <w:lang w:val="en-US"/>
        </w:rPr>
        <w:t xml:space="preserve">An event planner is a person who has the appropriate skills and knowledge to bring together a desired event for their client, by using their gained knowledge to </w:t>
      </w:r>
      <w:r w:rsidR="00A92DD9">
        <w:rPr>
          <w:lang w:val="en-US"/>
        </w:rPr>
        <w:t>actively</w:t>
      </w:r>
      <w:r>
        <w:rPr>
          <w:lang w:val="en-US"/>
        </w:rPr>
        <w:t xml:space="preserve"> bring together </w:t>
      </w:r>
      <w:r w:rsidR="00A92DD9">
        <w:rPr>
          <w:lang w:val="en-US"/>
        </w:rPr>
        <w:t xml:space="preserve">suppliers, caters and staff </w:t>
      </w:r>
      <w:proofErr w:type="spellStart"/>
      <w:r w:rsidR="00A92DD9">
        <w:rPr>
          <w:lang w:val="en-US"/>
        </w:rPr>
        <w:t>ect</w:t>
      </w:r>
      <w:proofErr w:type="spellEnd"/>
      <w:r w:rsidR="00A92DD9">
        <w:rPr>
          <w:lang w:val="en-US"/>
        </w:rPr>
        <w:t xml:space="preserve"> within a specific time frame. </w:t>
      </w:r>
    </w:p>
    <w:p w14:paraId="2284A9ED" w14:textId="3BC94243" w:rsidR="00A92DD9" w:rsidRDefault="00A92DD9" w:rsidP="00CC4705">
      <w:pPr>
        <w:pStyle w:val="ListParagraph"/>
        <w:numPr>
          <w:ilvl w:val="0"/>
          <w:numId w:val="1"/>
        </w:numPr>
        <w:rPr>
          <w:lang w:val="en-US"/>
        </w:rPr>
      </w:pPr>
      <w:r>
        <w:rPr>
          <w:lang w:val="en-US"/>
        </w:rPr>
        <w:t xml:space="preserve">The key to holding a successful and safe event is plan, plan, plan. The benefits of planning every details of your event are securing long term support from clients; Stakeholders will have confidence in your abilities resulting in more deals. Keeping events safe results in a reduction of liability arising from accidents, injuries and insurance costs. </w:t>
      </w:r>
    </w:p>
    <w:p w14:paraId="32FFCEE5" w14:textId="0CB1FB3B" w:rsidR="00A92DD9" w:rsidRDefault="00A92DD9" w:rsidP="00A92DD9">
      <w:pPr>
        <w:rPr>
          <w:lang w:val="en-US"/>
        </w:rPr>
      </w:pPr>
    </w:p>
    <w:p w14:paraId="4ADB1E13" w14:textId="52BF70EE" w:rsidR="00A92DD9" w:rsidRDefault="00A92DD9" w:rsidP="00A92DD9">
      <w:pPr>
        <w:rPr>
          <w:b/>
          <w:bCs/>
          <w:u w:val="single"/>
          <w:lang w:val="en-US"/>
        </w:rPr>
      </w:pPr>
      <w:r w:rsidRPr="00A92DD9">
        <w:rPr>
          <w:b/>
          <w:bCs/>
          <w:u w:val="single"/>
          <w:lang w:val="en-US"/>
        </w:rPr>
        <w:t>Case Study</w:t>
      </w:r>
    </w:p>
    <w:p w14:paraId="155C4D54" w14:textId="2205A727" w:rsidR="00A92DD9" w:rsidRDefault="00A92DD9" w:rsidP="00A92DD9">
      <w:pPr>
        <w:pStyle w:val="ListParagraph"/>
        <w:numPr>
          <w:ilvl w:val="0"/>
          <w:numId w:val="3"/>
        </w:numPr>
        <w:rPr>
          <w:lang w:val="en-US"/>
        </w:rPr>
      </w:pPr>
      <w:r>
        <w:rPr>
          <w:lang w:val="en-US"/>
        </w:rPr>
        <w:t>Carefully interviewing the client to establish his goals, objectives and budget.</w:t>
      </w:r>
    </w:p>
    <w:p w14:paraId="4DEA488D" w14:textId="217A6BFB" w:rsidR="00A92DD9" w:rsidRDefault="00A92DD9" w:rsidP="00A92DD9">
      <w:pPr>
        <w:pStyle w:val="ListParagraph"/>
        <w:numPr>
          <w:ilvl w:val="0"/>
          <w:numId w:val="3"/>
        </w:numPr>
        <w:rPr>
          <w:lang w:val="en-US"/>
        </w:rPr>
      </w:pPr>
      <w:r>
        <w:rPr>
          <w:lang w:val="en-US"/>
        </w:rPr>
        <w:t>Budgeting</w:t>
      </w:r>
    </w:p>
    <w:p w14:paraId="708D5306" w14:textId="4ED70D48" w:rsidR="00A92DD9" w:rsidRDefault="00A92DD9" w:rsidP="00A92DD9">
      <w:pPr>
        <w:pStyle w:val="ListParagraph"/>
        <w:numPr>
          <w:ilvl w:val="0"/>
          <w:numId w:val="3"/>
        </w:numPr>
        <w:rPr>
          <w:lang w:val="en-US"/>
        </w:rPr>
      </w:pPr>
      <w:r>
        <w:rPr>
          <w:lang w:val="en-US"/>
        </w:rPr>
        <w:t>Acquisition of permits</w:t>
      </w:r>
    </w:p>
    <w:p w14:paraId="2B2559DA" w14:textId="27BEE23F" w:rsidR="00A92DD9" w:rsidRDefault="00A92DD9" w:rsidP="00A92DD9">
      <w:pPr>
        <w:pStyle w:val="ListParagraph"/>
        <w:numPr>
          <w:ilvl w:val="0"/>
          <w:numId w:val="3"/>
        </w:numPr>
        <w:rPr>
          <w:lang w:val="en-US"/>
        </w:rPr>
      </w:pPr>
      <w:r>
        <w:rPr>
          <w:lang w:val="en-US"/>
        </w:rPr>
        <w:t>Food and catering arrangements</w:t>
      </w:r>
    </w:p>
    <w:p w14:paraId="2694B5CA" w14:textId="379E4A54" w:rsidR="00A92DD9" w:rsidRDefault="00A92DD9" w:rsidP="00A92DD9">
      <w:pPr>
        <w:pStyle w:val="ListParagraph"/>
        <w:numPr>
          <w:ilvl w:val="0"/>
          <w:numId w:val="3"/>
        </w:numPr>
        <w:rPr>
          <w:lang w:val="en-US"/>
        </w:rPr>
      </w:pPr>
      <w:r>
        <w:rPr>
          <w:lang w:val="en-US"/>
        </w:rPr>
        <w:t>Decorating</w:t>
      </w:r>
    </w:p>
    <w:p w14:paraId="4E963E46" w14:textId="39559DA6" w:rsidR="00A92DD9" w:rsidRPr="00A92DD9" w:rsidRDefault="00A92DD9" w:rsidP="00A92DD9">
      <w:pPr>
        <w:pStyle w:val="ListParagraph"/>
        <w:numPr>
          <w:ilvl w:val="0"/>
          <w:numId w:val="3"/>
        </w:numPr>
        <w:rPr>
          <w:lang w:val="en-US"/>
        </w:rPr>
      </w:pPr>
      <w:r>
        <w:rPr>
          <w:lang w:val="en-US"/>
        </w:rPr>
        <w:t>Monitoring the event</w:t>
      </w:r>
      <w:bookmarkStart w:id="0" w:name="_GoBack"/>
      <w:bookmarkEnd w:id="0"/>
    </w:p>
    <w:p w14:paraId="6550C803" w14:textId="77777777" w:rsidR="007351BD" w:rsidRPr="007351BD" w:rsidRDefault="007351BD" w:rsidP="007351BD">
      <w:pPr>
        <w:ind w:left="360"/>
        <w:rPr>
          <w:lang w:val="en-US"/>
        </w:rPr>
      </w:pPr>
    </w:p>
    <w:sectPr w:rsidR="007351BD" w:rsidRPr="007351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C03EB"/>
    <w:multiLevelType w:val="hybridMultilevel"/>
    <w:tmpl w:val="D6A4D9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2067DC"/>
    <w:multiLevelType w:val="hybridMultilevel"/>
    <w:tmpl w:val="62AA70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B84796F"/>
    <w:multiLevelType w:val="hybridMultilevel"/>
    <w:tmpl w:val="48FE97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1BD"/>
    <w:rsid w:val="00593C6D"/>
    <w:rsid w:val="007351BD"/>
    <w:rsid w:val="00A24A13"/>
    <w:rsid w:val="00A92DD9"/>
    <w:rsid w:val="00CC4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F926"/>
  <w15:chartTrackingRefBased/>
  <w15:docId w15:val="{0ABDD5D7-C160-468C-82DF-0F982F51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1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1B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351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Rimmer</dc:creator>
  <cp:keywords/>
  <dc:description/>
  <cp:lastModifiedBy>Alice Rimmer</cp:lastModifiedBy>
  <cp:revision>1</cp:revision>
  <dcterms:created xsi:type="dcterms:W3CDTF">2019-09-07T10:11:00Z</dcterms:created>
  <dcterms:modified xsi:type="dcterms:W3CDTF">2019-09-07T10:49:00Z</dcterms:modified>
</cp:coreProperties>
</file>