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jc w:val="center"/>
        <w:rPr>
          <w:rFonts w:hint="default" w:ascii="Arial" w:hAnsi="Arial" w:eastAsia="Arial Unicode MS" w:cs="Arial"/>
          <w:sz w:val="24"/>
          <w:szCs w:val="24"/>
          <w:lang w:val="en-US"/>
        </w:rPr>
      </w:pPr>
      <w:r>
        <w:rPr>
          <w:rFonts w:hint="default" w:ascii="Arial" w:hAnsi="Arial" w:eastAsia="Arial Unicode MS" w:cs="Arial"/>
          <w:sz w:val="24"/>
          <w:szCs w:val="24"/>
          <w:lang w:val="en-US"/>
        </w:rPr>
        <w:t>Name: UTHRA RAMCHANDRAN</w:t>
      </w:r>
    </w:p>
    <w:p>
      <w:pPr>
        <w:jc w:val="center"/>
        <w:rPr>
          <w:rFonts w:hint="default" w:ascii="Arial" w:hAnsi="Arial" w:eastAsia="Arial Unicode MS" w:cs="Arial"/>
          <w:sz w:val="24"/>
          <w:szCs w:val="24"/>
          <w:lang w:val="en-US"/>
        </w:rPr>
      </w:pPr>
      <w:r>
        <w:rPr>
          <w:rFonts w:hint="default" w:ascii="Arial" w:hAnsi="Arial" w:eastAsia="Arial Unicode MS" w:cs="Arial"/>
          <w:sz w:val="24"/>
          <w:szCs w:val="24"/>
          <w:lang w:val="en-US"/>
        </w:rPr>
        <w:t>Student No: 17855</w:t>
      </w:r>
    </w:p>
    <w:p>
      <w:pPr>
        <w:jc w:val="center"/>
        <w:rPr>
          <w:rFonts w:hint="default" w:ascii="Arial" w:hAnsi="Arial" w:eastAsia="Arial Unicode MS" w:cs="Arial"/>
          <w:sz w:val="24"/>
          <w:szCs w:val="24"/>
          <w:lang w:val="en-US"/>
        </w:rPr>
      </w:pPr>
      <w:r>
        <w:rPr>
          <w:rFonts w:hint="default" w:ascii="Arial" w:hAnsi="Arial" w:eastAsia="Arial Unicode MS" w:cs="Arial"/>
          <w:sz w:val="24"/>
          <w:szCs w:val="24"/>
          <w:lang w:val="en-US"/>
        </w:rPr>
        <w:t>Assignment No: One</w:t>
      </w:r>
    </w:p>
    <w:p>
      <w:pPr>
        <w:jc w:val="center"/>
        <w:rPr>
          <w:rFonts w:hint="default" w:ascii="Arial" w:hAnsi="Arial" w:eastAsia="Arial Unicode MS" w:cs="Arial"/>
          <w:sz w:val="24"/>
          <w:szCs w:val="24"/>
          <w:lang w:val="en-US"/>
        </w:rPr>
      </w:pPr>
      <w:r>
        <w:rPr>
          <w:rFonts w:hint="default" w:ascii="Arial" w:hAnsi="Arial" w:eastAsia="Arial Unicode MS" w:cs="Arial"/>
          <w:sz w:val="24"/>
          <w:szCs w:val="24"/>
          <w:lang w:val="en-US"/>
        </w:rPr>
        <w:t>Course: PROJECT MANAGEMENT (SHORT COURSE)</w:t>
      </w: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r>
        <w:rPr>
          <w:rFonts w:hint="default" w:ascii="Arial" w:hAnsi="Arial" w:eastAsia="Arial Unicode MS" w:cs="Arial"/>
          <w:sz w:val="24"/>
          <w:szCs w:val="24"/>
          <w:lang w:val="en-US"/>
        </w:rPr>
        <w:t>1.1) Difference between project and routine work:</w:t>
      </w:r>
    </w:p>
    <w:p>
      <w:pPr>
        <w:ind w:left="0" w:leftChars="0" w:firstLine="0" w:firstLineChars="0"/>
        <w:jc w:val="both"/>
        <w:rPr>
          <w:rFonts w:hint="default" w:ascii="Arial" w:hAnsi="Arial" w:eastAsia="Arial Unicode MS" w:cs="Arial"/>
          <w:sz w:val="24"/>
          <w:szCs w:val="24"/>
          <w:lang w:val="en-US"/>
        </w:rPr>
      </w:pPr>
      <w:r>
        <w:rPr>
          <w:rFonts w:hint="default" w:ascii="Arial" w:hAnsi="Arial" w:eastAsia="Arial Unicode MS" w:cs="Arial"/>
          <w:sz w:val="24"/>
          <w:szCs w:val="24"/>
          <w:lang w:val="en-US"/>
        </w:rPr>
        <w:t>As defined by Lake, “A project is an effort that involves a series of activities and resources aimed to achieve an output considering constrains like time, quality, cost and which often introduces change.” This means a project is a one time planned attempt made to promote the business in an orderly way. It involves activities like assessment, collection, stratification, reporting information even those outside the purview of usual business activities. It has one deadline and one budget which needs to be efficiently managed by the project manager.</w:t>
      </w:r>
    </w:p>
    <w:p>
      <w:pPr>
        <w:rPr>
          <w:rFonts w:hint="default" w:ascii="Arial" w:hAnsi="Arial" w:eastAsia="Arial Unicode MS" w:cs="Arial"/>
          <w:sz w:val="24"/>
          <w:szCs w:val="24"/>
          <w:lang w:val="en-US"/>
        </w:rPr>
      </w:pPr>
      <w:r>
        <w:rPr>
          <w:rFonts w:hint="default" w:ascii="Arial" w:hAnsi="Arial" w:eastAsia="Arial Unicode MS" w:cs="Arial"/>
          <w:sz w:val="24"/>
          <w:szCs w:val="24"/>
          <w:lang w:val="en-US"/>
        </w:rPr>
        <w:t>Eg: Construction of a gazebo or painting a building or custom modification of a vehicle etc.</w:t>
      </w: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r>
        <w:rPr>
          <w:rFonts w:hint="default" w:ascii="Arial" w:hAnsi="Arial" w:eastAsia="Arial Unicode MS" w:cs="Arial"/>
          <w:sz w:val="24"/>
          <w:szCs w:val="24"/>
          <w:lang w:val="en-US"/>
        </w:rPr>
        <w:t>A routine is a concurrent process, planned and implemented regularly for the smooth functioning of the business. It involves activities like assessment, collection, stratification, reporting information within the purview of each department. There are multiple budgets and deadlines which are efficiently managed by various departmental managers.</w:t>
      </w:r>
    </w:p>
    <w:p>
      <w:pPr>
        <w:rPr>
          <w:rFonts w:hint="default" w:ascii="Arial" w:hAnsi="Arial" w:eastAsia="Arial Unicode MS" w:cs="Arial"/>
          <w:sz w:val="24"/>
          <w:szCs w:val="24"/>
          <w:lang w:val="en-US"/>
        </w:rPr>
      </w:pPr>
      <w:r>
        <w:rPr>
          <w:rFonts w:hint="default" w:ascii="Arial" w:hAnsi="Arial" w:eastAsia="Arial Unicode MS" w:cs="Arial"/>
          <w:sz w:val="24"/>
          <w:szCs w:val="24"/>
          <w:lang w:val="en-US"/>
        </w:rPr>
        <w:t>Eg: To replenish stocks and track the movement of goods by the Inventory Department, To pass ledger entries against voucher and invoices by the Accounts Department, To verify these entries and detect other errors or frauds by the Auditors etc.</w:t>
      </w: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p>
    <w:p>
      <w:pPr>
        <w:rPr>
          <w:rFonts w:hint="default" w:ascii="Arial" w:hAnsi="Arial" w:eastAsia="Arial Unicode MS" w:cs="Arial"/>
          <w:sz w:val="24"/>
          <w:szCs w:val="24"/>
          <w:lang w:val="en-US"/>
        </w:rPr>
      </w:pPr>
      <w:r>
        <w:rPr>
          <w:rFonts w:hint="default" w:ascii="Arial" w:hAnsi="Arial" w:eastAsia="Arial Unicode MS" w:cs="Arial"/>
          <w:sz w:val="24"/>
          <w:szCs w:val="24"/>
          <w:lang w:val="en-US"/>
        </w:rPr>
        <w:t>1.2) Stages of Project Life Cycle:</w:t>
      </w:r>
    </w:p>
    <w:p>
      <w:pPr>
        <w:ind w:left="0" w:leftChars="0" w:firstLine="0" w:firstLineChars="0"/>
        <w:jc w:val="both"/>
        <w:rPr>
          <w:rFonts w:hint="default" w:ascii="Arial" w:hAnsi="Arial" w:eastAsia="Arial Unicode MS" w:cs="Arial"/>
          <w:sz w:val="24"/>
          <w:szCs w:val="24"/>
          <w:lang w:val="en-US"/>
        </w:rPr>
      </w:pPr>
      <w:r>
        <w:rPr>
          <w:rFonts w:hint="default" w:ascii="Arial" w:hAnsi="Arial" w:eastAsia="Arial Unicode MS" w:cs="Arial"/>
          <w:sz w:val="24"/>
          <w:szCs w:val="24"/>
          <w:lang w:val="en-US"/>
        </w:rPr>
        <w:t xml:space="preserve">A Project Life Cycle refers to all the stages that are involved from the inception to the completion of the project. </w:t>
      </w:r>
      <w:r>
        <w:rPr>
          <w:rFonts w:hint="default" w:ascii="Arial" w:hAnsi="Arial" w:cs="Arial"/>
          <w:sz w:val="24"/>
          <w:szCs w:val="24"/>
          <w:lang w:val="en-US"/>
        </w:rPr>
        <w:t xml:space="preserve">They are iterative and must be revisited when required to improvise. </w:t>
      </w:r>
      <w:r>
        <w:rPr>
          <w:rFonts w:hint="default" w:ascii="Arial" w:hAnsi="Arial" w:eastAsia="Arial Unicode MS" w:cs="Arial"/>
          <w:sz w:val="24"/>
          <w:szCs w:val="24"/>
          <w:lang w:val="en-US"/>
        </w:rPr>
        <w:t>These stages can be categorised as:</w:t>
      </w:r>
    </w:p>
    <w:p>
      <w:pPr>
        <w:ind w:left="0" w:leftChars="0" w:firstLine="0" w:firstLineChars="0"/>
        <w:jc w:val="both"/>
        <w:rPr>
          <w:rFonts w:hint="default" w:ascii="Arial" w:hAnsi="Arial" w:cs="Arial"/>
          <w:sz w:val="24"/>
          <w:szCs w:val="24"/>
          <w:lang w:val="en-US"/>
        </w:rPr>
      </w:pPr>
      <w:r>
        <w:rPr>
          <w:rFonts w:hint="default" w:ascii="Arial" w:hAnsi="Arial" w:eastAsia="Arial Unicode MS" w:cs="Arial"/>
          <w:sz w:val="24"/>
          <w:szCs w:val="24"/>
          <w:lang w:val="en-US"/>
        </w:rPr>
        <w:t xml:space="preserve">a) Initiation: It refers to the process of articulating ideas into a proposal. The needs, scope, budget and goal of this proposal is then </w:t>
      </w:r>
      <w:r>
        <w:rPr>
          <w:rFonts w:hint="default" w:ascii="Arial" w:hAnsi="Arial" w:cs="Arial"/>
          <w:sz w:val="24"/>
          <w:szCs w:val="24"/>
          <w:lang w:val="en-US"/>
        </w:rPr>
        <w:t>identified. Following which a feasibility report is prepared to find if the venture is a risk or an opportunity. The report also states the viability of the project, estimates a budget, mentions the sources of capital and specifies other details. A Project Manager is appointed if the proposal is accepted. Any mistakes made during this stage results in immediate cancellation of the project.</w:t>
      </w:r>
    </w:p>
    <w:p>
      <w:pPr>
        <w:ind w:left="0" w:leftChars="0" w:firstLine="0" w:firstLineChars="0"/>
        <w:jc w:val="both"/>
        <w:rPr>
          <w:rFonts w:hint="default" w:ascii="Arial" w:hAnsi="Arial" w:cs="Arial"/>
          <w:sz w:val="24"/>
          <w:szCs w:val="24"/>
          <w:lang w:val="en-US"/>
        </w:rPr>
      </w:pPr>
    </w:p>
    <w:p>
      <w:pPr>
        <w:ind w:left="0" w:leftChars="0" w:firstLine="0" w:firstLineChars="0"/>
        <w:jc w:val="both"/>
        <w:rPr>
          <w:rFonts w:hint="default" w:ascii="Arial" w:hAnsi="Arial" w:cs="Arial"/>
          <w:sz w:val="24"/>
          <w:szCs w:val="24"/>
          <w:lang w:val="en-US"/>
        </w:rPr>
      </w:pPr>
      <w:r>
        <w:rPr>
          <w:rFonts w:hint="default" w:ascii="Arial" w:hAnsi="Arial" w:cs="Arial"/>
          <w:sz w:val="24"/>
          <w:szCs w:val="24"/>
          <w:lang w:val="en-US"/>
        </w:rPr>
        <w:t>b) Planning: It refers to the transformation of ideas into reality. It is the most vital step as the interests of stakeholders is involved. Clarifications, quantifications and documentations, allocation of tasks, deadlines are made for the smooth functioning of the project and to facilitate team work. All the stakeholders, potential risks are identified and steps are taken to prevent a conflict of interest. Following which a mode of communication is established with the stakeholders.</w:t>
      </w:r>
    </w:p>
    <w:p>
      <w:pPr>
        <w:ind w:left="0" w:leftChars="0" w:firstLine="0" w:firstLineChars="0"/>
        <w:jc w:val="both"/>
        <w:rPr>
          <w:rFonts w:hint="default" w:ascii="Arial" w:hAnsi="Arial" w:cs="Arial"/>
          <w:sz w:val="24"/>
          <w:szCs w:val="24"/>
          <w:lang w:val="en-US"/>
        </w:rPr>
      </w:pPr>
    </w:p>
    <w:p>
      <w:pPr>
        <w:ind w:left="0" w:leftChars="0" w:firstLine="0" w:firstLineChars="0"/>
        <w:jc w:val="both"/>
        <w:rPr>
          <w:rFonts w:hint="default" w:ascii="Arial" w:hAnsi="Arial" w:cs="Arial"/>
          <w:sz w:val="24"/>
          <w:szCs w:val="24"/>
          <w:lang w:val="en-US"/>
        </w:rPr>
      </w:pPr>
      <w:r>
        <w:rPr>
          <w:rFonts w:hint="default" w:ascii="Arial" w:hAnsi="Arial" w:cs="Arial"/>
          <w:sz w:val="24"/>
          <w:szCs w:val="24"/>
          <w:lang w:val="en-US"/>
        </w:rPr>
        <w:t>c) Execution: It refers to implementing all the aspects decided as per plan in an orderly fashion. This is when the requirement of labour is the most. The success or failure of the project depends upon team work and leadership. Any misunderstanding or mismanagement may jeopardise the whole project. The stakeholders must be updated regularly about the project’s progress to avoid hindrance. And various standard quality checks are to be performed to gain customer’s approval.</w:t>
      </w:r>
    </w:p>
    <w:p>
      <w:pPr>
        <w:ind w:left="0" w:leftChars="0" w:firstLine="0" w:firstLineChars="0"/>
        <w:jc w:val="both"/>
        <w:rPr>
          <w:rFonts w:hint="default" w:ascii="Arial" w:hAnsi="Arial" w:cs="Arial"/>
          <w:sz w:val="24"/>
          <w:szCs w:val="24"/>
          <w:lang w:val="en-US"/>
        </w:rPr>
      </w:pPr>
    </w:p>
    <w:p>
      <w:pPr>
        <w:ind w:left="0" w:leftChars="0" w:firstLine="0" w:firstLineChars="0"/>
        <w:jc w:val="both"/>
        <w:rPr>
          <w:lang w:val="en-US"/>
        </w:rPr>
      </w:pPr>
      <w:r>
        <w:rPr>
          <w:rFonts w:hint="default" w:ascii="Arial" w:hAnsi="Arial" w:cs="Arial"/>
          <w:sz w:val="24"/>
          <w:szCs w:val="24"/>
          <w:lang w:val="en-US"/>
        </w:rPr>
        <w:t>d) Controlling: This stage may overlap with planning or execution. This stage tests the efficiency of a project manager. He has to exercise skills like management, negotiation, leadership, creative thinking. He must intervene and sort conflicts or improvise with solutions and most of all, maintain a balanced quadrant, ie, keep an equilibrium between Scope, Budget, Quality and Time.</w:t>
      </w:r>
    </w:p>
    <w:p>
      <w:pPr>
        <w:ind w:left="0" w:leftChars="0" w:firstLine="0" w:firstLineChars="0"/>
        <w:jc w:val="both"/>
        <w:rPr>
          <w:rFonts w:hint="default" w:ascii="Arial" w:hAnsi="Arial" w:cs="Arial"/>
          <w:sz w:val="24"/>
          <w:szCs w:val="24"/>
          <w:lang w:val="en-US"/>
        </w:rPr>
      </w:pPr>
    </w:p>
    <w:p>
      <w:pPr>
        <w:ind w:left="0" w:leftChars="0" w:firstLine="0" w:firstLineChars="0"/>
        <w:jc w:val="both"/>
        <w:rPr>
          <w:rFonts w:hint="default" w:ascii="Arial" w:hAnsi="Arial" w:cs="Arial"/>
          <w:sz w:val="24"/>
          <w:szCs w:val="24"/>
          <w:lang w:val="en-US"/>
        </w:rPr>
      </w:pPr>
      <w:r>
        <w:rPr>
          <w:rFonts w:hint="default" w:ascii="Arial" w:hAnsi="Arial" w:cs="Arial"/>
          <w:sz w:val="24"/>
          <w:szCs w:val="24"/>
          <w:lang w:val="en-US"/>
        </w:rPr>
        <w:t>e) Closing: This is the final state of the project. Everything is measured and compared with projected plans to verify if all the requirements are completed. Final documentation are prepared and a formal acceptance by the client is archived. A review of all the events leading up to the closure is done to introspect and develop contacts. If everything is successful then the team is disbanded and the project is officially handed over to the sponsor.</w:t>
      </w:r>
    </w:p>
    <w:p>
      <w:pPr>
        <w:ind w:left="0" w:leftChars="0" w:firstLine="0" w:firstLineChars="0"/>
        <w:jc w:val="both"/>
        <w:rPr>
          <w:rFonts w:hint="default" w:ascii="Arial" w:hAnsi="Arial" w:cs="Arial"/>
          <w:sz w:val="24"/>
          <w:szCs w:val="24"/>
          <w:lang w:val="en-US"/>
        </w:rPr>
      </w:pPr>
    </w:p>
    <w:p>
      <w:pPr>
        <w:ind w:left="0" w:leftChars="0" w:firstLine="0" w:firstLineChars="0"/>
        <w:jc w:val="both"/>
        <w:rPr>
          <w:rFonts w:hint="default" w:ascii="Arial" w:hAnsi="Arial" w:cs="Arial"/>
          <w:sz w:val="24"/>
          <w:szCs w:val="24"/>
          <w:lang w:val="en-US"/>
        </w:rPr>
      </w:pPr>
    </w:p>
    <w:p>
      <w:pPr>
        <w:ind w:left="0" w:leftChars="0" w:firstLine="0" w:firstLineChars="0"/>
        <w:jc w:val="both"/>
        <w:rPr>
          <w:rFonts w:hint="default" w:ascii="Arial" w:hAnsi="Arial" w:cs="Arial"/>
          <w:sz w:val="24"/>
          <w:szCs w:val="24"/>
          <w:lang w:val="en-US"/>
        </w:rPr>
      </w:pPr>
      <w:r>
        <w:rPr>
          <w:rFonts w:hint="default" w:ascii="Arial" w:hAnsi="Arial" w:cs="Arial"/>
          <w:sz w:val="24"/>
          <w:szCs w:val="24"/>
          <w:lang w:val="en-US"/>
        </w:rPr>
        <w:t>1.3) Skills of Project Managers:</w:t>
      </w:r>
    </w:p>
    <w:p>
      <w:pPr>
        <w:ind w:left="0" w:leftChars="0" w:firstLine="0" w:firstLineChars="0"/>
        <w:jc w:val="both"/>
        <w:rPr>
          <w:rFonts w:hint="default" w:ascii="Arial" w:hAnsi="Arial" w:cs="Arial"/>
          <w:sz w:val="24"/>
          <w:szCs w:val="24"/>
          <w:lang w:val="en-US"/>
        </w:rPr>
      </w:pPr>
      <w:r>
        <w:rPr>
          <w:rFonts w:hint="default" w:ascii="Arial" w:hAnsi="Arial" w:cs="Arial"/>
          <w:sz w:val="24"/>
          <w:szCs w:val="24"/>
          <w:lang w:val="en-US"/>
        </w:rPr>
        <w:t>A Project Manager is incharge of co-ordinating and managing the project activities. He must possess certain skills which are listed below:</w:t>
      </w:r>
    </w:p>
    <w:p>
      <w:pPr>
        <w:numPr>
          <w:ilvl w:val="0"/>
          <w:numId w:val="1"/>
        </w:numPr>
        <w:ind w:left="0" w:leftChars="0" w:firstLine="0" w:firstLineChars="0"/>
        <w:jc w:val="both"/>
        <w:rPr>
          <w:rFonts w:hint="default" w:ascii="Arial" w:hAnsi="Arial" w:eastAsia="Arial Unicode MS" w:cs="Arial"/>
          <w:sz w:val="24"/>
          <w:szCs w:val="24"/>
          <w:lang w:val="en-US"/>
        </w:rPr>
      </w:pPr>
      <w:r>
        <w:rPr>
          <w:rFonts w:hint="default" w:ascii="Arial" w:hAnsi="Arial" w:eastAsia="Arial Unicode MS" w:cs="Arial"/>
          <w:sz w:val="24"/>
          <w:szCs w:val="24"/>
          <w:lang w:val="en-US"/>
        </w:rPr>
        <w:t>Analyse &amp; Strategise: The manager should plan and organise everything in a way that it is accessible even in a short moment’s notice. It may include arranging meetings or reporting to stakeholders. The plans must be robust and divided in phases for a clearer path to completion.</w:t>
      </w:r>
    </w:p>
    <w:p>
      <w:pPr>
        <w:numPr>
          <w:ilvl w:val="0"/>
          <w:numId w:val="0"/>
        </w:numPr>
        <w:ind w:leftChars="0"/>
        <w:jc w:val="both"/>
        <w:rPr>
          <w:rFonts w:hint="default"/>
          <w:lang w:val="en-US"/>
        </w:rPr>
      </w:pPr>
    </w:p>
    <w:p>
      <w:pPr>
        <w:numPr>
          <w:ilvl w:val="0"/>
          <w:numId w:val="0"/>
        </w:numPr>
        <w:ind w:leftChars="0"/>
        <w:jc w:val="both"/>
        <w:rPr>
          <w:rFonts w:hint="default" w:ascii="Arial" w:hAnsi="Arial" w:cs="Arial"/>
          <w:sz w:val="24"/>
          <w:szCs w:val="24"/>
          <w:lang w:val="en-US"/>
        </w:rPr>
      </w:pPr>
      <w:r>
        <w:rPr>
          <w:rFonts w:hint="default" w:ascii="Arial" w:hAnsi="Arial" w:eastAsia="Arial Unicode MS" w:cs="Arial"/>
          <w:sz w:val="24"/>
          <w:szCs w:val="24"/>
          <w:lang w:val="en-US"/>
        </w:rPr>
        <w:t xml:space="preserve">b) Budgeting: The manager must </w:t>
      </w:r>
      <w:r>
        <w:rPr>
          <w:rFonts w:hint="default" w:ascii="Arial" w:hAnsi="Arial" w:cs="Arial"/>
          <w:sz w:val="24"/>
          <w:szCs w:val="24"/>
          <w:lang w:val="en-US"/>
        </w:rPr>
        <w:t>earmark expenses and maintain marginal reserves in case of emergencies or if any modifications are required. This helps estimate the cost of the project and avoid unnecessary wastage of money.</w:t>
      </w:r>
    </w:p>
    <w:p>
      <w:pPr>
        <w:numPr>
          <w:ilvl w:val="0"/>
          <w:numId w:val="0"/>
        </w:numPr>
        <w:ind w:leftChars="0"/>
        <w:jc w:val="both"/>
        <w:rPr>
          <w:rFonts w:hint="default" w:ascii="Arial" w:hAnsi="Arial" w:cs="Arial"/>
          <w:sz w:val="24"/>
          <w:szCs w:val="24"/>
          <w:lang w:val="en-US"/>
        </w:rPr>
      </w:pPr>
    </w:p>
    <w:p>
      <w:pPr>
        <w:numPr>
          <w:ilvl w:val="0"/>
          <w:numId w:val="0"/>
        </w:numPr>
        <w:ind w:leftChars="0"/>
        <w:jc w:val="both"/>
        <w:rPr>
          <w:rFonts w:hint="default" w:ascii="Arial" w:hAnsi="Arial" w:cs="Arial"/>
          <w:sz w:val="24"/>
          <w:szCs w:val="24"/>
          <w:lang w:val="en-US"/>
        </w:rPr>
      </w:pPr>
      <w:r>
        <w:rPr>
          <w:rFonts w:hint="default" w:ascii="Arial" w:hAnsi="Arial" w:cs="Arial"/>
          <w:sz w:val="24"/>
          <w:szCs w:val="24"/>
          <w:lang w:val="en-US"/>
        </w:rPr>
        <w:t>c) Communication: The manager must express all his thoughts clearly to avoid confusion, conflict of interest and have a parity of vision. Furthermore, all the project updates must be shared with the stakeholders.</w:t>
      </w:r>
    </w:p>
    <w:p>
      <w:pPr>
        <w:numPr>
          <w:ilvl w:val="0"/>
          <w:numId w:val="0"/>
        </w:numPr>
        <w:ind w:leftChars="0"/>
        <w:jc w:val="both"/>
        <w:rPr>
          <w:rFonts w:hint="default" w:ascii="Arial" w:hAnsi="Arial" w:cs="Arial"/>
          <w:sz w:val="24"/>
          <w:szCs w:val="24"/>
          <w:lang w:val="en-US"/>
        </w:rPr>
      </w:pPr>
    </w:p>
    <w:p>
      <w:pPr>
        <w:numPr>
          <w:ilvl w:val="0"/>
          <w:numId w:val="0"/>
        </w:numPr>
        <w:ind w:leftChars="0"/>
        <w:jc w:val="both"/>
        <w:rPr>
          <w:rFonts w:hint="default" w:ascii="Arial" w:hAnsi="Arial" w:cs="Arial"/>
          <w:sz w:val="24"/>
          <w:szCs w:val="24"/>
          <w:lang w:val="en-US"/>
        </w:rPr>
      </w:pPr>
      <w:r>
        <w:rPr>
          <w:rFonts w:hint="default" w:ascii="Arial" w:hAnsi="Arial" w:cs="Arial"/>
          <w:sz w:val="24"/>
          <w:szCs w:val="24"/>
          <w:lang w:val="en-US"/>
        </w:rPr>
        <w:t xml:space="preserve">d) </w:t>
      </w:r>
      <w:r>
        <w:rPr>
          <w:rFonts w:hint="default" w:ascii="Arial" w:hAnsi="Arial" w:eastAsia="Arial Unicode MS" w:cs="Arial"/>
          <w:sz w:val="24"/>
          <w:szCs w:val="24"/>
          <w:lang w:val="en-US"/>
        </w:rPr>
        <w:t xml:space="preserve">Decision making: </w:t>
      </w:r>
      <w:r>
        <w:rPr>
          <w:rFonts w:hint="default" w:ascii="Arial" w:hAnsi="Arial" w:cs="Arial"/>
          <w:sz w:val="24"/>
          <w:szCs w:val="24"/>
          <w:lang w:val="en-US"/>
        </w:rPr>
        <w:t>The project manager is given authority to make certain decisions. He must consider all the situations and their outcomes before making a decision.</w:t>
      </w:r>
    </w:p>
    <w:p>
      <w:pPr>
        <w:numPr>
          <w:ilvl w:val="0"/>
          <w:numId w:val="0"/>
        </w:numPr>
        <w:ind w:leftChars="0"/>
        <w:jc w:val="both"/>
        <w:rPr>
          <w:rFonts w:hint="default" w:ascii="Arial" w:hAnsi="Arial" w:cs="Arial"/>
          <w:sz w:val="24"/>
          <w:szCs w:val="24"/>
          <w:lang w:val="en-US"/>
        </w:rPr>
      </w:pPr>
    </w:p>
    <w:p>
      <w:pPr>
        <w:numPr>
          <w:ilvl w:val="0"/>
          <w:numId w:val="0"/>
        </w:numPr>
        <w:ind w:leftChars="0"/>
        <w:jc w:val="both"/>
        <w:rPr>
          <w:rFonts w:hint="default" w:ascii="Arial" w:hAnsi="Arial" w:cs="Arial"/>
          <w:sz w:val="24"/>
          <w:szCs w:val="24"/>
          <w:lang w:val="en-US"/>
        </w:rPr>
      </w:pPr>
      <w:r>
        <w:rPr>
          <w:rFonts w:hint="default" w:ascii="Arial" w:hAnsi="Arial" w:cs="Arial"/>
          <w:sz w:val="24"/>
          <w:szCs w:val="24"/>
          <w:lang w:val="en-US"/>
        </w:rPr>
        <w:t>e) Knowledge &amp; Intelligence: The manager must be conversant with the requirements of the project, technologies available and must be able to implement his learnings from his past experience for a better performance.</w:t>
      </w:r>
    </w:p>
    <w:p>
      <w:pPr>
        <w:numPr>
          <w:ilvl w:val="0"/>
          <w:numId w:val="0"/>
        </w:numPr>
        <w:ind w:leftChars="0"/>
        <w:jc w:val="both"/>
        <w:rPr>
          <w:rFonts w:hint="default" w:ascii="Arial" w:hAnsi="Arial" w:cs="Arial"/>
          <w:sz w:val="24"/>
          <w:szCs w:val="24"/>
          <w:lang w:val="en-US"/>
        </w:rPr>
      </w:pPr>
    </w:p>
    <w:p>
      <w:pPr>
        <w:numPr>
          <w:ilvl w:val="0"/>
          <w:numId w:val="0"/>
        </w:numPr>
        <w:ind w:leftChars="0"/>
        <w:jc w:val="both"/>
        <w:rPr>
          <w:rFonts w:hint="default" w:ascii="Arial" w:hAnsi="Arial" w:eastAsia="Arial Unicode MS" w:cs="Arial"/>
          <w:sz w:val="24"/>
          <w:szCs w:val="24"/>
          <w:lang w:val="en-US"/>
        </w:rPr>
      </w:pPr>
      <w:r>
        <w:rPr>
          <w:rFonts w:hint="default" w:ascii="Arial" w:hAnsi="Arial" w:cs="Arial"/>
          <w:sz w:val="24"/>
          <w:szCs w:val="24"/>
          <w:lang w:val="en-US"/>
        </w:rPr>
        <w:t xml:space="preserve">f) Problem Solving &amp; Team Work: The manager must be able to analyse the situation, pin point the exact problem and derive a suitable solution either </w:t>
      </w:r>
      <w:r>
        <w:rPr>
          <w:rFonts w:hint="default" w:ascii="Arial" w:hAnsi="Arial" w:eastAsia="Arial Unicode MS" w:cs="Arial"/>
          <w:sz w:val="24"/>
          <w:szCs w:val="24"/>
          <w:lang w:val="en-US"/>
        </w:rPr>
        <w:t>by negotiation and getting consensus of the stakeholders or using his presence of mind and improvise. He must be able to switch roles between being a leader and a manager, ie, he must know when to motivate and when to influence the workers to get the job done faster and efficiently.</w:t>
      </w:r>
    </w:p>
    <w:p>
      <w:pPr>
        <w:numPr>
          <w:ilvl w:val="0"/>
          <w:numId w:val="0"/>
        </w:numPr>
        <w:ind w:leftChars="0"/>
        <w:jc w:val="both"/>
        <w:rPr>
          <w:rFonts w:hint="default" w:ascii="Arial" w:hAnsi="Arial" w:eastAsia="Arial Unicode MS" w:cs="Arial"/>
          <w:sz w:val="24"/>
          <w:szCs w:val="24"/>
          <w:lang w:val="en-US"/>
        </w:rPr>
      </w:pPr>
    </w:p>
    <w:p>
      <w:pPr>
        <w:numPr>
          <w:ilvl w:val="0"/>
          <w:numId w:val="0"/>
        </w:numPr>
        <w:ind w:leftChars="0"/>
        <w:jc w:val="both"/>
        <w:rPr>
          <w:rFonts w:hint="default" w:ascii="Arial" w:hAnsi="Arial" w:eastAsia="Arial Unicode MS" w:cs="Arial"/>
          <w:sz w:val="24"/>
          <w:szCs w:val="24"/>
          <w:lang w:val="en-US"/>
        </w:rPr>
      </w:pPr>
      <w:r>
        <w:rPr>
          <w:rFonts w:hint="default" w:ascii="Arial" w:hAnsi="Arial" w:eastAsia="Arial Unicode MS" w:cs="Arial"/>
          <w:sz w:val="24"/>
          <w:szCs w:val="24"/>
          <w:lang w:val="en-US"/>
        </w:rPr>
        <w:t>h) Resource Management: The manager must optimally utilise the limited resource available to him. Resource include time, money, material, labour and technology. He must be able to maintain a balanced quadrant, ie, an equilibrium between Scope, Budget, Time and quality as changes in any one may compromise the whole project.</w:t>
      </w:r>
    </w:p>
    <w:p>
      <w:pPr>
        <w:numPr>
          <w:ilvl w:val="0"/>
          <w:numId w:val="0"/>
        </w:numPr>
        <w:ind w:leftChars="0"/>
        <w:jc w:val="both"/>
        <w:rPr>
          <w:rFonts w:hint="default" w:ascii="Arial" w:hAnsi="Arial" w:eastAsia="Arial Unicode MS" w:cs="Arial"/>
          <w:sz w:val="24"/>
          <w:szCs w:val="24"/>
          <w:lang w:val="en-US"/>
        </w:rPr>
      </w:pPr>
    </w:p>
    <w:p>
      <w:pPr>
        <w:ind w:left="0" w:leftChars="0" w:firstLine="0" w:firstLineChars="0"/>
        <w:jc w:val="both"/>
        <w:rPr>
          <w:rFonts w:hint="default"/>
          <w:lang w:val="en-US"/>
        </w:rPr>
      </w:pPr>
      <w:r>
        <w:rPr>
          <w:rFonts w:hint="default" w:ascii="Arial" w:hAnsi="Arial" w:eastAsia="Arial Unicode MS" w:cs="Arial"/>
          <w:sz w:val="24"/>
          <w:szCs w:val="24"/>
          <w:lang w:val="en-US"/>
        </w:rPr>
        <w:t>i) Risk management: The manager must not just plan for the worst case scenario but also think of every tiny detail. He must analyse and identify the source of risk, rate them based on severity and probability of occurrence and develop a strategy to reduce the impact.</w:t>
      </w:r>
      <w:bookmarkStart w:id="0" w:name="_GoBack"/>
      <w:bookmarkEnd w:id="0"/>
    </w:p>
    <w:sectPr>
      <w:headerReference r:id="rId3" w:type="default"/>
      <w:pgSz w:w="11906" w:h="16838"/>
      <w:pgMar w:top="1440" w:right="2160" w:bottom="1440" w:left="2160" w:header="720" w:footer="720" w:gutter="0"/>
      <w:pgNumType w:fmt="decimal"/>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DFKGothic-Md">
    <w:panose1 w:val="02010609000101010101"/>
    <w:charset w:val="00"/>
    <w:family w:val="auto"/>
    <w:pitch w:val="default"/>
    <w:sig w:usb0="00000000" w:usb1="00000000" w:usb2="00000000" w:usb3="00000000" w:csb0="00000000" w:csb1="00000000"/>
  </w:font>
  <w:font w:name="Arial Black">
    <w:panose1 w:val="020B0A04020102020204"/>
    <w:charset w:val="00"/>
    <w:family w:val="auto"/>
    <w:pitch w:val="default"/>
    <w:sig w:usb0="A00002AF" w:usb1="400078FB" w:usb2="00000000" w:usb3="00000000" w:csb0="6000009F" w:csb1="DFD7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right"/>
      <w:rPr>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SVju0AAAAAUBAAAPAAAAAAAAAAEAIAAAACIAAABkcnMvZG93bnJldi54&#10;bWxQSwECFAAUAAAACACHTuJA2hmdFQICAAASBAAADgAAAAAAAAABACAAAAAfAQAAZHJzL2Uyb0Rv&#10;Yy54bWxQSwUGAAAAAAYABgBZAQAAkwU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lang w:val="en-US"/>
      </w:rPr>
      <w:t>Name: Uthra Ramchandran</w:t>
    </w:r>
  </w:p>
  <w:p>
    <w:pPr>
      <w:pStyle w:val="3"/>
      <w:pBdr>
        <w:bottom w:val="none" w:color="auto" w:sz="0" w:space="0"/>
      </w:pBdr>
      <w:jc w:val="right"/>
      <w:rPr>
        <w:lang w:val="en-US"/>
      </w:rPr>
    </w:pPr>
    <w:r>
      <w:rPr>
        <w:lang w:val="en-US"/>
      </w:rPr>
      <w:t>Student No: 17855</w:t>
    </w:r>
  </w:p>
  <w:p>
    <w:pPr>
      <w:pStyle w:val="3"/>
      <w:pBdr>
        <w:bottom w:val="none" w:color="auto" w:sz="0" w:space="0"/>
      </w:pBdr>
      <w:jc w:val="right"/>
      <w:rPr>
        <w:lang w:val="en-US"/>
      </w:rPr>
    </w:pPr>
    <w:r>
      <w:rPr>
        <w:lang w:val="en-US"/>
      </w:rPr>
      <w:t>Assignment No: One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84AC8"/>
    <w:multiLevelType w:val="singleLevel"/>
    <w:tmpl w:val="5A784AC8"/>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1C3CC0"/>
    <w:rsid w:val="178A4E5C"/>
    <w:rsid w:val="20D01B64"/>
    <w:rsid w:val="2FD86B3F"/>
    <w:rsid w:val="36FC4D35"/>
    <w:rsid w:val="3FC10233"/>
    <w:rsid w:val="4690428B"/>
    <w:rsid w:val="661C3CC0"/>
    <w:rsid w:val="76CD67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2018-02-01T13:01:00Z</dcterms:created>
  <dc:creator>Win7</dc:creator>
  <cp:lastModifiedBy>Win7</cp:lastModifiedBy>
  <dcterms:modified xsi:type="dcterms:W3CDTF">2018-02-06T10:43:14Z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