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A9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Sameer Shajahan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7358">
            <w:pPr>
              <w:pStyle w:val="Default"/>
              <w:rPr>
                <w:rFonts w:asciiTheme="minorHAnsi" w:hAnsiTheme="minorHAnsi"/>
              </w:rPr>
            </w:pPr>
            <w:r>
              <w:rPr>
                <w:rFonts w:asciiTheme="minorHAnsi" w:hAnsiTheme="minorHAnsi"/>
              </w:rPr>
              <w:t>6099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 xml:space="preserve">Diploma in </w:t>
            </w:r>
            <w:r w:rsidR="001C64B8">
              <w:rPr>
                <w:rFonts w:asciiTheme="minorHAnsi" w:hAnsiTheme="minorHAnsi"/>
              </w:rPr>
              <w:t xml:space="preserve">Logistics and </w:t>
            </w: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E5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016F4D"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81430" w:rsidRPr="00381430" w:rsidRDefault="00381430" w:rsidP="00381430">
            <w:pPr>
              <w:autoSpaceDE w:val="0"/>
              <w:autoSpaceDN w:val="0"/>
              <w:adjustRightInd w:val="0"/>
              <w:rPr>
                <w:rFonts w:ascii="Calibri" w:hAnsi="Calibri" w:cs="Calibri"/>
                <w:b/>
                <w:color w:val="000000"/>
                <w:sz w:val="24"/>
                <w:szCs w:val="24"/>
                <w:u w:val="single"/>
              </w:rPr>
            </w:pPr>
            <w:r w:rsidRPr="00381430">
              <w:rPr>
                <w:rFonts w:ascii="Calibri" w:hAnsi="Calibri" w:cs="Calibri"/>
                <w:b/>
                <w:bCs/>
                <w:u w:val="single"/>
              </w:rPr>
              <w:t>1,</w:t>
            </w:r>
            <w:r w:rsidRPr="00381430">
              <w:rPr>
                <w:rFonts w:ascii="Calibri" w:hAnsi="Calibri" w:cs="Calibri"/>
                <w:b/>
                <w:bCs/>
                <w:color w:val="C00000"/>
                <w:u w:val="single"/>
              </w:rPr>
              <w:t xml:space="preserve"> </w:t>
            </w:r>
            <w:r w:rsidRPr="00381430">
              <w:rPr>
                <w:rFonts w:ascii="Calibri" w:hAnsi="Calibri" w:cs="Calibri"/>
                <w:b/>
                <w:color w:val="000000"/>
                <w:sz w:val="24"/>
                <w:szCs w:val="24"/>
                <w:u w:val="single"/>
              </w:rPr>
              <w:t xml:space="preserve">Give short answers for the following questions: </w:t>
            </w:r>
          </w:p>
          <w:p w:rsidR="00381430" w:rsidRDefault="00381430" w:rsidP="00381430">
            <w:pPr>
              <w:autoSpaceDE w:val="0"/>
              <w:autoSpaceDN w:val="0"/>
              <w:adjustRightInd w:val="0"/>
              <w:rPr>
                <w:rFonts w:ascii="Calibri" w:hAnsi="Calibri" w:cs="Calibri"/>
                <w:color w:val="000000"/>
                <w:sz w:val="24"/>
                <w:szCs w:val="24"/>
              </w:rPr>
            </w:pPr>
          </w:p>
          <w:p w:rsidR="00381430" w:rsidRPr="00B650B3" w:rsidRDefault="000A6E59" w:rsidP="00B650B3">
            <w:pPr>
              <w:pStyle w:val="ListParagraph"/>
              <w:numPr>
                <w:ilvl w:val="0"/>
                <w:numId w:val="13"/>
              </w:numPr>
              <w:ind w:left="780" w:hanging="630"/>
              <w:rPr>
                <w:rFonts w:cs="Calibri"/>
                <w:b/>
                <w:sz w:val="24"/>
                <w:szCs w:val="24"/>
                <w:u w:val="single"/>
              </w:rPr>
            </w:pPr>
            <w:r w:rsidRPr="000A6E59">
              <w:rPr>
                <w:rFonts w:cs="Calibri"/>
              </w:rPr>
              <w:t xml:space="preserve"> </w:t>
            </w:r>
            <w:r w:rsidRPr="00B650B3">
              <w:rPr>
                <w:rFonts w:cs="Calibri"/>
                <w:sz w:val="24"/>
                <w:szCs w:val="24"/>
              </w:rPr>
              <w:t xml:space="preserve">What are the different types of decisions made in an </w:t>
            </w:r>
            <w:r w:rsidRPr="00B650B3">
              <w:rPr>
                <w:rFonts w:cs="Calibri"/>
                <w:sz w:val="24"/>
                <w:szCs w:val="24"/>
              </w:rPr>
              <w:t>organization</w:t>
            </w:r>
            <w:r w:rsidRPr="00B650B3">
              <w:rPr>
                <w:rFonts w:cs="Calibri"/>
                <w:sz w:val="24"/>
                <w:szCs w:val="24"/>
              </w:rPr>
              <w:t>?</w:t>
            </w:r>
          </w:p>
          <w:p w:rsidR="00633F74" w:rsidRDefault="00633F74" w:rsidP="00790265">
            <w:pPr>
              <w:pStyle w:val="ListParagraph"/>
              <w:ind w:left="1080"/>
              <w:rPr>
                <w:rStyle w:val="tgc"/>
                <w:rFonts w:asciiTheme="minorHAnsi" w:hAnsiTheme="minorHAnsi" w:cstheme="minorHAnsi"/>
                <w:color w:val="222222"/>
              </w:rPr>
            </w:pPr>
          </w:p>
          <w:p w:rsidR="000A6E59" w:rsidRDefault="000A6E59" w:rsidP="00790265">
            <w:pPr>
              <w:pStyle w:val="ListParagraph"/>
              <w:ind w:left="1080"/>
              <w:rPr>
                <w:rStyle w:val="tgc"/>
                <w:rFonts w:asciiTheme="minorHAnsi" w:hAnsiTheme="minorHAnsi" w:cstheme="minorHAnsi"/>
                <w:color w:val="222222"/>
              </w:rPr>
            </w:pPr>
            <w:r>
              <w:rPr>
                <w:rStyle w:val="tgc"/>
                <w:rFonts w:asciiTheme="minorHAnsi" w:hAnsiTheme="minorHAnsi" w:cstheme="minorHAnsi"/>
                <w:color w:val="222222"/>
              </w:rPr>
              <w:t>The different types of decisions made in organizations are:</w:t>
            </w:r>
          </w:p>
          <w:p w:rsidR="000A6E59" w:rsidRDefault="000A6E59" w:rsidP="00790265">
            <w:pPr>
              <w:pStyle w:val="ListParagraph"/>
              <w:ind w:left="1080"/>
              <w:rPr>
                <w:rStyle w:val="tgc"/>
                <w:rFonts w:asciiTheme="minorHAnsi" w:hAnsiTheme="minorHAnsi" w:cstheme="minorHAnsi"/>
                <w:color w:val="222222"/>
              </w:rPr>
            </w:pPr>
          </w:p>
          <w:p w:rsidR="000A6E59" w:rsidRPr="000A6E59" w:rsidRDefault="000A6E59" w:rsidP="000A6E59">
            <w:pPr>
              <w:pStyle w:val="ListParagraph"/>
              <w:numPr>
                <w:ilvl w:val="0"/>
                <w:numId w:val="14"/>
              </w:numPr>
              <w:autoSpaceDE w:val="0"/>
              <w:autoSpaceDN w:val="0"/>
              <w:adjustRightInd w:val="0"/>
              <w:rPr>
                <w:rFonts w:cs="Calibri"/>
                <w:color w:val="000000"/>
                <w:sz w:val="24"/>
                <w:szCs w:val="24"/>
              </w:rPr>
            </w:pPr>
            <w:r w:rsidRPr="000A6E59">
              <w:rPr>
                <w:rFonts w:cs="Calibri"/>
                <w:b/>
                <w:sz w:val="24"/>
                <w:szCs w:val="24"/>
              </w:rPr>
              <w:t>Strategic Decisions:</w:t>
            </w:r>
            <w:r w:rsidRPr="000A6E59">
              <w:rPr>
                <w:rFonts w:cs="Calibri"/>
                <w:b/>
                <w:sz w:val="24"/>
                <w:szCs w:val="24"/>
              </w:rPr>
              <w:t xml:space="preserve"> </w:t>
            </w:r>
            <w:r w:rsidRPr="000A6E59">
              <w:rPr>
                <w:rFonts w:cs="Calibri"/>
                <w:color w:val="000000"/>
                <w:sz w:val="24"/>
                <w:szCs w:val="24"/>
              </w:rPr>
              <w:t>They</w:t>
            </w:r>
            <w:r w:rsidRPr="000A6E59">
              <w:rPr>
                <w:rFonts w:cs="Calibri"/>
                <w:color w:val="000000"/>
                <w:sz w:val="24"/>
                <w:szCs w:val="24"/>
              </w:rPr>
              <w:t xml:space="preserve"> </w:t>
            </w:r>
            <w:r w:rsidRPr="000A6E59">
              <w:rPr>
                <w:rFonts w:cs="Calibri"/>
                <w:color w:val="000000"/>
                <w:sz w:val="24"/>
                <w:szCs w:val="24"/>
              </w:rPr>
              <w:t xml:space="preserve">have long lasting effect throughout the organization </w:t>
            </w:r>
            <w:r w:rsidRPr="000A6E59">
              <w:rPr>
                <w:rFonts w:cs="Calibri"/>
                <w:color w:val="000000"/>
                <w:sz w:val="24"/>
                <w:szCs w:val="24"/>
              </w:rPr>
              <w:t xml:space="preserve">       </w:t>
            </w:r>
            <w:r w:rsidRPr="000A6E59">
              <w:rPr>
                <w:rFonts w:cs="Calibri"/>
                <w:color w:val="000000"/>
                <w:sz w:val="24"/>
                <w:szCs w:val="24"/>
              </w:rPr>
              <w:t>and involve many resources. They are also</w:t>
            </w:r>
            <w:r w:rsidRPr="000A6E59">
              <w:rPr>
                <w:rFonts w:cs="Calibri"/>
                <w:color w:val="000000"/>
                <w:sz w:val="24"/>
                <w:szCs w:val="24"/>
              </w:rPr>
              <w:t xml:space="preserve"> </w:t>
            </w:r>
            <w:r w:rsidRPr="000A6E59">
              <w:rPr>
                <w:rFonts w:cs="Calibri"/>
                <w:color w:val="000000"/>
                <w:sz w:val="24"/>
                <w:szCs w:val="24"/>
              </w:rPr>
              <w:t>risky in nature.</w:t>
            </w:r>
          </w:p>
          <w:p w:rsidR="000A6E59" w:rsidRPr="000A6E59" w:rsidRDefault="000A6E59" w:rsidP="000A6E59">
            <w:pPr>
              <w:pStyle w:val="ListParagraph"/>
              <w:numPr>
                <w:ilvl w:val="0"/>
                <w:numId w:val="14"/>
              </w:numPr>
              <w:autoSpaceDE w:val="0"/>
              <w:autoSpaceDN w:val="0"/>
              <w:adjustRightInd w:val="0"/>
              <w:rPr>
                <w:rFonts w:ascii="Calibri,Italic" w:hAnsi="Calibri,Italic" w:cs="Calibri,Italic"/>
                <w:i/>
                <w:iCs/>
                <w:color w:val="000000"/>
                <w:sz w:val="24"/>
                <w:szCs w:val="24"/>
              </w:rPr>
            </w:pPr>
            <w:r w:rsidRPr="000A6E59">
              <w:rPr>
                <w:rFonts w:cs="Calibri"/>
                <w:b/>
                <w:sz w:val="24"/>
                <w:szCs w:val="24"/>
              </w:rPr>
              <w:t>Tactical Decisions</w:t>
            </w:r>
            <w:r w:rsidRPr="000A6E59">
              <w:rPr>
                <w:rFonts w:cs="Calibri"/>
                <w:b/>
                <w:sz w:val="24"/>
                <w:szCs w:val="24"/>
              </w:rPr>
              <w:t xml:space="preserve">: </w:t>
            </w:r>
            <w:r w:rsidRPr="000A6E59">
              <w:rPr>
                <w:rFonts w:cs="Calibri"/>
                <w:color w:val="000000"/>
                <w:sz w:val="24"/>
                <w:szCs w:val="24"/>
              </w:rPr>
              <w:t>Decisions</w:t>
            </w:r>
            <w:r w:rsidRPr="000A6E59">
              <w:rPr>
                <w:rFonts w:cs="Calibri"/>
                <w:color w:val="000000"/>
                <w:sz w:val="24"/>
                <w:szCs w:val="24"/>
              </w:rPr>
              <w:t xml:space="preserve"> that </w:t>
            </w:r>
            <w:proofErr w:type="gramStart"/>
            <w:r>
              <w:rPr>
                <w:rFonts w:cs="Calibri"/>
                <w:color w:val="000000"/>
                <w:sz w:val="24"/>
                <w:szCs w:val="24"/>
              </w:rPr>
              <w:t xml:space="preserve">are </w:t>
            </w:r>
            <w:r w:rsidRPr="000A6E59">
              <w:rPr>
                <w:rFonts w:cs="Calibri"/>
                <w:color w:val="000000"/>
                <w:sz w:val="24"/>
                <w:szCs w:val="24"/>
              </w:rPr>
              <w:t>taken</w:t>
            </w:r>
            <w:proofErr w:type="gramEnd"/>
            <w:r w:rsidRPr="000A6E59">
              <w:rPr>
                <w:rFonts w:cs="Calibri"/>
                <w:color w:val="000000"/>
                <w:sz w:val="24"/>
                <w:szCs w:val="24"/>
              </w:rPr>
              <w:t xml:space="preserve"> to implement the strategies within an organization</w:t>
            </w:r>
            <w:r w:rsidRPr="000A6E59">
              <w:rPr>
                <w:rFonts w:cs="Calibri"/>
                <w:color w:val="000000"/>
                <w:sz w:val="24"/>
                <w:szCs w:val="24"/>
              </w:rPr>
              <w:t xml:space="preserve"> </w:t>
            </w:r>
            <w:r w:rsidRPr="000A6E59">
              <w:rPr>
                <w:rFonts w:cs="Calibri"/>
                <w:color w:val="000000"/>
                <w:sz w:val="24"/>
                <w:szCs w:val="24"/>
              </w:rPr>
              <w:t>over medium term. They focus on resource utilization and operations and involve fewer</w:t>
            </w:r>
            <w:r w:rsidRPr="000A6E59">
              <w:rPr>
                <w:rFonts w:cs="Calibri"/>
                <w:color w:val="000000"/>
                <w:sz w:val="24"/>
                <w:szCs w:val="24"/>
              </w:rPr>
              <w:t xml:space="preserve"> </w:t>
            </w:r>
            <w:r w:rsidRPr="000A6E59">
              <w:rPr>
                <w:rFonts w:cs="Calibri"/>
                <w:color w:val="000000"/>
                <w:sz w:val="24"/>
                <w:szCs w:val="24"/>
              </w:rPr>
              <w:t>resources. They are r</w:t>
            </w:r>
            <w:r w:rsidRPr="000A6E59">
              <w:rPr>
                <w:rFonts w:cs="Calibri"/>
                <w:color w:val="000000"/>
                <w:sz w:val="24"/>
                <w:szCs w:val="24"/>
              </w:rPr>
              <w:t>isky but less tha</w:t>
            </w:r>
            <w:r w:rsidRPr="000A6E59">
              <w:rPr>
                <w:rFonts w:cs="Calibri"/>
                <w:color w:val="000000"/>
                <w:sz w:val="24"/>
                <w:szCs w:val="24"/>
              </w:rPr>
              <w:t>n strategic goals</w:t>
            </w:r>
            <w:r w:rsidRPr="000A6E59">
              <w:rPr>
                <w:rFonts w:ascii="Calibri,Italic" w:hAnsi="Calibri,Italic" w:cs="Calibri,Italic"/>
                <w:i/>
                <w:iCs/>
                <w:color w:val="000000"/>
                <w:sz w:val="24"/>
                <w:szCs w:val="24"/>
              </w:rPr>
              <w:t>.</w:t>
            </w:r>
          </w:p>
          <w:p w:rsidR="000A6E59" w:rsidRPr="000A6E59" w:rsidRDefault="000A6E59" w:rsidP="000A6E59">
            <w:pPr>
              <w:pStyle w:val="ListParagraph"/>
              <w:numPr>
                <w:ilvl w:val="0"/>
                <w:numId w:val="14"/>
              </w:numPr>
              <w:autoSpaceDE w:val="0"/>
              <w:autoSpaceDN w:val="0"/>
              <w:adjustRightInd w:val="0"/>
              <w:rPr>
                <w:rStyle w:val="tgc"/>
                <w:rFonts w:asciiTheme="minorHAnsi" w:hAnsiTheme="minorHAnsi" w:cstheme="minorHAnsi"/>
                <w:color w:val="222222"/>
              </w:rPr>
            </w:pPr>
            <w:r w:rsidRPr="000A6E59">
              <w:rPr>
                <w:rFonts w:cs="Calibri"/>
                <w:b/>
                <w:sz w:val="24"/>
                <w:szCs w:val="24"/>
              </w:rPr>
              <w:t>Operational Decisions</w:t>
            </w:r>
            <w:r w:rsidRPr="000A6E59">
              <w:rPr>
                <w:rFonts w:cs="Calibri"/>
                <w:color w:val="000000"/>
                <w:sz w:val="24"/>
                <w:szCs w:val="24"/>
              </w:rPr>
              <w:t xml:space="preserve">: That </w:t>
            </w:r>
            <w:r w:rsidRPr="000A6E59">
              <w:rPr>
                <w:rFonts w:cs="Calibri"/>
                <w:color w:val="000000"/>
                <w:sz w:val="24"/>
                <w:szCs w:val="24"/>
              </w:rPr>
              <w:t xml:space="preserve">are more technical in nature and involve activities that need to </w:t>
            </w:r>
            <w:proofErr w:type="gramStart"/>
            <w:r w:rsidRPr="000A6E59">
              <w:rPr>
                <w:rFonts w:cs="Calibri"/>
                <w:color w:val="000000"/>
                <w:sz w:val="24"/>
                <w:szCs w:val="24"/>
              </w:rPr>
              <w:t>be</w:t>
            </w:r>
            <w:r w:rsidRPr="000A6E59">
              <w:rPr>
                <w:rFonts w:cs="Calibri"/>
                <w:color w:val="000000"/>
                <w:sz w:val="24"/>
                <w:szCs w:val="24"/>
              </w:rPr>
              <w:t xml:space="preserve"> </w:t>
            </w:r>
            <w:r w:rsidRPr="000A6E59">
              <w:rPr>
                <w:rFonts w:cs="Calibri"/>
                <w:color w:val="000000"/>
                <w:sz w:val="24"/>
                <w:szCs w:val="24"/>
              </w:rPr>
              <w:t>conducted</w:t>
            </w:r>
            <w:proofErr w:type="gramEnd"/>
            <w:r w:rsidRPr="000A6E59">
              <w:rPr>
                <w:rFonts w:cs="Calibri"/>
                <w:color w:val="000000"/>
                <w:sz w:val="24"/>
                <w:szCs w:val="24"/>
              </w:rPr>
              <w:t xml:space="preserve"> over daily basis in the short run. Very few resources are involved and there </w:t>
            </w:r>
            <w:r w:rsidRPr="000A6E59">
              <w:rPr>
                <w:rFonts w:cs="Calibri"/>
                <w:color w:val="000000"/>
                <w:sz w:val="24"/>
                <w:szCs w:val="24"/>
              </w:rPr>
              <w:t>is not</w:t>
            </w:r>
            <w:r w:rsidRPr="000A6E59">
              <w:rPr>
                <w:rFonts w:cs="Calibri"/>
                <w:color w:val="000000"/>
                <w:sz w:val="24"/>
                <w:szCs w:val="24"/>
              </w:rPr>
              <w:t xml:space="preserve"> much</w:t>
            </w:r>
            <w:r w:rsidRPr="000A6E59">
              <w:rPr>
                <w:rFonts w:cs="Calibri"/>
                <w:color w:val="000000"/>
                <w:sz w:val="24"/>
                <w:szCs w:val="24"/>
              </w:rPr>
              <w:t xml:space="preserve"> </w:t>
            </w:r>
            <w:r w:rsidRPr="000A6E59">
              <w:rPr>
                <w:rFonts w:cs="Calibri"/>
                <w:color w:val="000000"/>
                <w:sz w:val="24"/>
                <w:szCs w:val="24"/>
              </w:rPr>
              <w:t>risk.</w:t>
            </w:r>
          </w:p>
          <w:p w:rsidR="000A6E59" w:rsidRDefault="000A6E59" w:rsidP="00790265">
            <w:pPr>
              <w:pStyle w:val="ListParagraph"/>
              <w:ind w:left="1080"/>
              <w:rPr>
                <w:rStyle w:val="tgc"/>
                <w:rFonts w:asciiTheme="minorHAnsi" w:hAnsiTheme="minorHAnsi" w:cstheme="minorHAnsi"/>
                <w:color w:val="222222"/>
              </w:rPr>
            </w:pPr>
          </w:p>
          <w:p w:rsidR="000A6E59" w:rsidRDefault="000A6E59" w:rsidP="00790265">
            <w:pPr>
              <w:pStyle w:val="ListParagraph"/>
              <w:ind w:left="1080"/>
              <w:rPr>
                <w:rStyle w:val="tgc"/>
                <w:rFonts w:asciiTheme="minorHAnsi" w:hAnsiTheme="minorHAnsi" w:cstheme="minorHAnsi"/>
                <w:color w:val="222222"/>
              </w:rPr>
            </w:pPr>
          </w:p>
          <w:p w:rsidR="006B1DFF" w:rsidRDefault="00B650B3" w:rsidP="00B650B3">
            <w:pPr>
              <w:pStyle w:val="ListParagraph"/>
              <w:numPr>
                <w:ilvl w:val="0"/>
                <w:numId w:val="13"/>
              </w:numPr>
              <w:ind w:left="870"/>
              <w:rPr>
                <w:rFonts w:cs="Calibri"/>
                <w:sz w:val="24"/>
                <w:szCs w:val="24"/>
              </w:rPr>
            </w:pPr>
            <w:r w:rsidRPr="00B650B3">
              <w:rPr>
                <w:rFonts w:cs="Calibri"/>
                <w:sz w:val="24"/>
                <w:szCs w:val="24"/>
              </w:rPr>
              <w:t>What are the tactical decisions about?</w:t>
            </w:r>
          </w:p>
          <w:p w:rsidR="00B650B3" w:rsidRDefault="00B650B3" w:rsidP="00B650B3">
            <w:pPr>
              <w:pStyle w:val="NormalWeb"/>
              <w:ind w:left="960" w:firstLine="180"/>
              <w:rPr>
                <w:lang w:val="en"/>
              </w:rPr>
            </w:pPr>
            <w:r>
              <w:rPr>
                <w:lang w:val="en"/>
              </w:rPr>
              <w:t xml:space="preserve">Tactical </w:t>
            </w:r>
            <w:r>
              <w:rPr>
                <w:lang w:val="en"/>
              </w:rPr>
              <w:t xml:space="preserve">decisions </w:t>
            </w:r>
            <w:r>
              <w:rPr>
                <w:lang w:val="en"/>
              </w:rPr>
              <w:t>focuses</w:t>
            </w:r>
            <w:r>
              <w:rPr>
                <w:lang w:val="en"/>
              </w:rPr>
              <w:t xml:space="preserve"> </w:t>
            </w:r>
            <w:r>
              <w:rPr>
                <w:lang w:val="en"/>
              </w:rPr>
              <w:t>on processes and procedures that can save time and money while also meeting customer demands and providing value. Tactical decisions can also help minimize risks.</w:t>
            </w:r>
            <w:r>
              <w:rPr>
                <w:lang w:val="en"/>
              </w:rPr>
              <w:t xml:space="preserve"> </w:t>
            </w:r>
            <w:r>
              <w:rPr>
                <w:lang w:val="en"/>
              </w:rPr>
              <w:t xml:space="preserve">Tactical </w:t>
            </w:r>
            <w:r>
              <w:rPr>
                <w:lang w:val="en"/>
              </w:rPr>
              <w:t>decisions</w:t>
            </w:r>
            <w:r>
              <w:rPr>
                <w:lang w:val="en"/>
              </w:rPr>
              <w:t xml:space="preserve"> </w:t>
            </w:r>
            <w:proofErr w:type="gramStart"/>
            <w:r>
              <w:rPr>
                <w:lang w:val="en"/>
              </w:rPr>
              <w:t>are made</w:t>
            </w:r>
            <w:proofErr w:type="gramEnd"/>
            <w:r>
              <w:rPr>
                <w:lang w:val="en"/>
              </w:rPr>
              <w:t xml:space="preserve"> within the constraints of the overarching strategic supply chain decisions made by company management.</w:t>
            </w:r>
            <w:r>
              <w:rPr>
                <w:lang w:val="en"/>
              </w:rPr>
              <w:t xml:space="preserve"> </w:t>
            </w:r>
            <w:r>
              <w:rPr>
                <w:lang w:val="en"/>
              </w:rPr>
              <w:t xml:space="preserve">Tactical planners take the </w:t>
            </w:r>
            <w:proofErr w:type="gramStart"/>
            <w:r>
              <w:rPr>
                <w:lang w:val="en"/>
              </w:rPr>
              <w:t>strategic</w:t>
            </w:r>
            <w:proofErr w:type="gramEnd"/>
            <w:r>
              <w:rPr>
                <w:lang w:val="en"/>
              </w:rPr>
              <w:t xml:space="preserve"> message and focus on creating </w:t>
            </w:r>
            <w:r>
              <w:rPr>
                <w:lang w:val="en"/>
              </w:rPr>
              <w:lastRenderedPageBreak/>
              <w:t>real benefits for the company. These can include tactical decisions in manufacturing, logistics, suppliers and product development.</w:t>
            </w:r>
          </w:p>
          <w:p w:rsidR="00B650B3" w:rsidRPr="00A15AC1" w:rsidRDefault="00A15AC1" w:rsidP="00A15AC1">
            <w:pPr>
              <w:pStyle w:val="NormalWeb"/>
              <w:numPr>
                <w:ilvl w:val="0"/>
                <w:numId w:val="13"/>
              </w:numPr>
              <w:ind w:left="870"/>
              <w:rPr>
                <w:lang w:val="en"/>
              </w:rPr>
            </w:pPr>
            <w:r>
              <w:rPr>
                <w:rFonts w:ascii="Calibri" w:hAnsi="Calibri" w:cs="Calibri"/>
              </w:rPr>
              <w:t>What is the logistics strategy about?</w:t>
            </w:r>
          </w:p>
          <w:p w:rsidR="00A15AC1" w:rsidRDefault="00A15AC1" w:rsidP="00A15AC1">
            <w:pPr>
              <w:autoSpaceDE w:val="0"/>
              <w:autoSpaceDN w:val="0"/>
              <w:adjustRightInd w:val="0"/>
              <w:ind w:left="960" w:firstLine="90"/>
              <w:rPr>
                <w:rFonts w:ascii="Calibri" w:hAnsi="Calibri" w:cs="Calibri"/>
                <w:color w:val="000000"/>
                <w:sz w:val="24"/>
                <w:szCs w:val="24"/>
              </w:rPr>
            </w:pPr>
            <w:r w:rsidRPr="00A15AC1">
              <w:rPr>
                <w:rFonts w:cstheme="minorHAnsi"/>
                <w:bCs/>
                <w:sz w:val="24"/>
                <w:szCs w:val="24"/>
              </w:rPr>
              <w:t>Long - term logistic decisions create a logistic strategy.</w:t>
            </w:r>
            <w:r>
              <w:rPr>
                <w:rFonts w:cstheme="minorHAnsi"/>
                <w:bCs/>
                <w:sz w:val="24"/>
                <w:szCs w:val="24"/>
              </w:rPr>
              <w:t xml:space="preserve"> </w:t>
            </w:r>
            <w:r>
              <w:rPr>
                <w:rFonts w:ascii="Calibri" w:hAnsi="Calibri" w:cs="Calibri"/>
                <w:color w:val="000000"/>
                <w:sz w:val="24"/>
                <w:szCs w:val="24"/>
              </w:rPr>
              <w:t xml:space="preserve">The organizational logistic strategy involves strategic decisions, </w:t>
            </w:r>
            <w:r>
              <w:rPr>
                <w:rFonts w:ascii="Calibri" w:hAnsi="Calibri" w:cs="Calibri"/>
                <w:color w:val="000000"/>
                <w:sz w:val="24"/>
                <w:szCs w:val="24"/>
              </w:rPr>
              <w:t>plans, policies,</w:t>
            </w:r>
            <w:r>
              <w:rPr>
                <w:rFonts w:ascii="Calibri" w:hAnsi="Calibri" w:cs="Calibri"/>
                <w:color w:val="000000"/>
                <w:sz w:val="24"/>
                <w:szCs w:val="24"/>
              </w:rPr>
              <w:t xml:space="preserve"> and culture that are</w:t>
            </w:r>
            <w:r>
              <w:rPr>
                <w:rFonts w:ascii="Calibri" w:hAnsi="Calibri" w:cs="Calibri"/>
                <w:color w:val="000000"/>
                <w:sz w:val="24"/>
                <w:szCs w:val="24"/>
              </w:rPr>
              <w:t xml:space="preserve"> </w:t>
            </w:r>
            <w:r>
              <w:rPr>
                <w:rFonts w:ascii="Calibri" w:hAnsi="Calibri" w:cs="Calibri"/>
                <w:color w:val="000000"/>
                <w:sz w:val="24"/>
                <w:szCs w:val="24"/>
              </w:rPr>
              <w:t>related to its supply chain management.</w:t>
            </w:r>
            <w:r>
              <w:rPr>
                <w:rFonts w:ascii="Calibri" w:hAnsi="Calibri" w:cs="Calibri"/>
                <w:color w:val="000000"/>
                <w:sz w:val="24"/>
                <w:szCs w:val="24"/>
              </w:rPr>
              <w:t xml:space="preserve"> </w:t>
            </w:r>
            <w:r>
              <w:rPr>
                <w:rFonts w:ascii="Calibri" w:hAnsi="Calibri" w:cs="Calibri"/>
                <w:color w:val="000000"/>
                <w:sz w:val="24"/>
                <w:szCs w:val="24"/>
              </w:rPr>
              <w:t xml:space="preserve">The logistics strategy creates a link between </w:t>
            </w:r>
            <w:r>
              <w:rPr>
                <w:rFonts w:ascii="Calibri" w:hAnsi="Calibri" w:cs="Calibri"/>
                <w:color w:val="000000"/>
                <w:sz w:val="24"/>
                <w:szCs w:val="24"/>
              </w:rPr>
              <w:t>higher-level</w:t>
            </w:r>
            <w:r>
              <w:rPr>
                <w:rFonts w:ascii="Calibri" w:hAnsi="Calibri" w:cs="Calibri"/>
                <w:color w:val="000000"/>
                <w:sz w:val="24"/>
                <w:szCs w:val="24"/>
              </w:rPr>
              <w:t xml:space="preserve"> strategies and functional strategies of the</w:t>
            </w:r>
            <w:r>
              <w:rPr>
                <w:rFonts w:ascii="Calibri" w:hAnsi="Calibri" w:cs="Calibri"/>
                <w:color w:val="000000"/>
                <w:sz w:val="24"/>
                <w:szCs w:val="24"/>
              </w:rPr>
              <w:t xml:space="preserve"> </w:t>
            </w:r>
            <w:r>
              <w:rPr>
                <w:rFonts w:ascii="Calibri" w:hAnsi="Calibri" w:cs="Calibri"/>
                <w:color w:val="000000"/>
                <w:sz w:val="24"/>
                <w:szCs w:val="24"/>
              </w:rPr>
              <w:t>supply chain. Corporate strategies define general objectives, the logistics strategy regards the real</w:t>
            </w:r>
            <w:r>
              <w:rPr>
                <w:rFonts w:ascii="Calibri" w:hAnsi="Calibri" w:cs="Calibri"/>
                <w:color w:val="000000"/>
                <w:sz w:val="24"/>
                <w:szCs w:val="24"/>
              </w:rPr>
              <w:t xml:space="preserve"> </w:t>
            </w:r>
            <w:r>
              <w:rPr>
                <w:rFonts w:ascii="Calibri" w:hAnsi="Calibri" w:cs="Calibri"/>
                <w:color w:val="000000"/>
                <w:sz w:val="24"/>
                <w:szCs w:val="24"/>
              </w:rPr>
              <w:t>movement of material required to accomplish these objectives.</w:t>
            </w:r>
            <w:r>
              <w:rPr>
                <w:rFonts w:ascii="Calibri" w:hAnsi="Calibri" w:cs="Calibri"/>
                <w:color w:val="000000"/>
                <w:sz w:val="24"/>
                <w:szCs w:val="24"/>
              </w:rPr>
              <w:t xml:space="preserve"> A Logistics strategy consist of following functions</w:t>
            </w:r>
          </w:p>
          <w:p w:rsidR="00A15AC1" w:rsidRDefault="00A15AC1" w:rsidP="00A15AC1">
            <w:pPr>
              <w:autoSpaceDE w:val="0"/>
              <w:autoSpaceDN w:val="0"/>
              <w:adjustRightInd w:val="0"/>
              <w:ind w:left="960" w:firstLine="90"/>
              <w:rPr>
                <w:rFonts w:ascii="Calibri" w:hAnsi="Calibri" w:cs="Calibri"/>
                <w:color w:val="000000"/>
                <w:sz w:val="24"/>
                <w:szCs w:val="24"/>
              </w:rPr>
            </w:pP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Cost</w:t>
            </w: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Customer Service</w:t>
            </w: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Timing</w:t>
            </w: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 xml:space="preserve">Quality </w:t>
            </w: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Product flexibility</w:t>
            </w: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Volume flexibility</w:t>
            </w:r>
          </w:p>
          <w:p w:rsidR="00A15AC1" w:rsidRPr="00A15AC1" w:rsidRDefault="00A15AC1" w:rsidP="00A15AC1">
            <w:pPr>
              <w:pStyle w:val="ListParagraph"/>
              <w:numPr>
                <w:ilvl w:val="0"/>
                <w:numId w:val="15"/>
              </w:numPr>
              <w:autoSpaceDE w:val="0"/>
              <w:autoSpaceDN w:val="0"/>
              <w:adjustRightInd w:val="0"/>
              <w:rPr>
                <w:rFonts w:cs="Calibri"/>
                <w:color w:val="000000"/>
                <w:sz w:val="24"/>
                <w:szCs w:val="24"/>
              </w:rPr>
            </w:pPr>
            <w:r w:rsidRPr="00A15AC1">
              <w:rPr>
                <w:rFonts w:cs="Calibri"/>
                <w:color w:val="000000"/>
                <w:sz w:val="24"/>
                <w:szCs w:val="24"/>
              </w:rPr>
              <w:t>Technology</w:t>
            </w:r>
          </w:p>
          <w:p w:rsidR="00A15AC1" w:rsidRPr="00A15AC1" w:rsidRDefault="00A15AC1" w:rsidP="00A15AC1">
            <w:pPr>
              <w:pStyle w:val="ListParagraph"/>
              <w:numPr>
                <w:ilvl w:val="0"/>
                <w:numId w:val="15"/>
              </w:numPr>
              <w:autoSpaceDE w:val="0"/>
              <w:autoSpaceDN w:val="0"/>
              <w:adjustRightInd w:val="0"/>
              <w:rPr>
                <w:rFonts w:ascii="Times New Roman" w:hAnsi="Times New Roman"/>
                <w:lang w:val="en"/>
              </w:rPr>
            </w:pPr>
            <w:r w:rsidRPr="00A15AC1">
              <w:rPr>
                <w:rFonts w:cs="Calibri"/>
                <w:color w:val="000000"/>
                <w:sz w:val="24"/>
                <w:szCs w:val="24"/>
              </w:rPr>
              <w:t>Location</w:t>
            </w:r>
          </w:p>
          <w:p w:rsidR="00A15AC1" w:rsidRPr="00A15AC1" w:rsidRDefault="00A15AC1" w:rsidP="00A15AC1">
            <w:pPr>
              <w:pStyle w:val="NormalWeb"/>
              <w:numPr>
                <w:ilvl w:val="0"/>
                <w:numId w:val="13"/>
              </w:numPr>
              <w:ind w:left="960"/>
              <w:rPr>
                <w:lang w:val="en"/>
              </w:rPr>
            </w:pPr>
            <w:r>
              <w:rPr>
                <w:rFonts w:ascii="Calibri" w:hAnsi="Calibri" w:cs="Calibri"/>
              </w:rPr>
              <w:t>What is the value added strategy about?</w:t>
            </w:r>
          </w:p>
          <w:p w:rsidR="00A15AC1" w:rsidRDefault="007E4CEE" w:rsidP="007E4CEE">
            <w:pPr>
              <w:autoSpaceDE w:val="0"/>
              <w:autoSpaceDN w:val="0"/>
              <w:adjustRightInd w:val="0"/>
              <w:ind w:left="960" w:firstLine="180"/>
              <w:rPr>
                <w:rFonts w:ascii="Calibri" w:hAnsi="Calibri" w:cs="Calibri"/>
                <w:sz w:val="24"/>
                <w:szCs w:val="24"/>
              </w:rPr>
            </w:pPr>
            <w:r>
              <w:rPr>
                <w:rFonts w:ascii="Calibri" w:hAnsi="Calibri" w:cs="Calibri"/>
                <w:sz w:val="24"/>
                <w:szCs w:val="24"/>
              </w:rPr>
              <w:t>The supply chain comprised of a sequence of activities, each of which adds worth to the final product.</w:t>
            </w:r>
            <w:r>
              <w:rPr>
                <w:rFonts w:ascii="Calibri" w:hAnsi="Calibri" w:cs="Calibri"/>
                <w:sz w:val="24"/>
                <w:szCs w:val="24"/>
              </w:rPr>
              <w:t xml:space="preserve"> A</w:t>
            </w:r>
            <w:r>
              <w:rPr>
                <w:rFonts w:ascii="Calibri" w:hAnsi="Calibri" w:cs="Calibri"/>
                <w:sz w:val="24"/>
                <w:szCs w:val="24"/>
              </w:rPr>
              <w:t xml:space="preserve"> sensible strategy has an </w:t>
            </w:r>
            <w:r>
              <w:rPr>
                <w:rFonts w:ascii="Calibri" w:hAnsi="Calibri" w:cs="Calibri"/>
                <w:sz w:val="24"/>
                <w:szCs w:val="24"/>
              </w:rPr>
              <w:t>organization</w:t>
            </w:r>
            <w:r>
              <w:rPr>
                <w:rFonts w:ascii="Calibri" w:hAnsi="Calibri" w:cs="Calibri"/>
                <w:sz w:val="24"/>
                <w:szCs w:val="24"/>
              </w:rPr>
              <w:t xml:space="preserve"> putting as much value as possible. This worth </w:t>
            </w:r>
            <w:proofErr w:type="gramStart"/>
            <w:r>
              <w:rPr>
                <w:rFonts w:ascii="Calibri" w:hAnsi="Calibri" w:cs="Calibri"/>
                <w:sz w:val="24"/>
                <w:szCs w:val="24"/>
              </w:rPr>
              <w:t>is</w:t>
            </w:r>
            <w:r>
              <w:rPr>
                <w:rFonts w:ascii="Calibri" w:hAnsi="Calibri" w:cs="Calibri"/>
                <w:sz w:val="24"/>
                <w:szCs w:val="24"/>
              </w:rPr>
              <w:t xml:space="preserve"> </w:t>
            </w:r>
            <w:r>
              <w:rPr>
                <w:rFonts w:ascii="Calibri" w:hAnsi="Calibri" w:cs="Calibri"/>
                <w:sz w:val="24"/>
                <w:szCs w:val="24"/>
              </w:rPr>
              <w:t>taken</w:t>
            </w:r>
            <w:proofErr w:type="gramEnd"/>
            <w:r>
              <w:rPr>
                <w:rFonts w:ascii="Calibri" w:hAnsi="Calibri" w:cs="Calibri"/>
                <w:sz w:val="24"/>
                <w:szCs w:val="24"/>
              </w:rPr>
              <w:t xml:space="preserve"> from the consumer’s perspective. </w:t>
            </w:r>
            <w:r>
              <w:rPr>
                <w:rFonts w:ascii="Calibri" w:hAnsi="Calibri" w:cs="Calibri"/>
                <w:sz w:val="24"/>
                <w:szCs w:val="24"/>
              </w:rPr>
              <w:t>Organizations</w:t>
            </w:r>
            <w:r>
              <w:rPr>
                <w:rFonts w:ascii="Calibri" w:hAnsi="Calibri" w:cs="Calibri"/>
                <w:sz w:val="24"/>
                <w:szCs w:val="24"/>
              </w:rPr>
              <w:t xml:space="preserve"> can put even more value by providing time and</w:t>
            </w:r>
            <w:r>
              <w:rPr>
                <w:rFonts w:ascii="Calibri" w:hAnsi="Calibri" w:cs="Calibri"/>
                <w:sz w:val="24"/>
                <w:szCs w:val="24"/>
              </w:rPr>
              <w:t xml:space="preserve"> </w:t>
            </w:r>
            <w:r>
              <w:rPr>
                <w:rFonts w:ascii="Calibri" w:hAnsi="Calibri" w:cs="Calibri"/>
                <w:sz w:val="24"/>
                <w:szCs w:val="24"/>
              </w:rPr>
              <w:t>place utility or providing innovative features in the product.</w:t>
            </w:r>
          </w:p>
          <w:p w:rsidR="004C3C44" w:rsidRDefault="004C3C44" w:rsidP="007E4CEE">
            <w:pPr>
              <w:autoSpaceDE w:val="0"/>
              <w:autoSpaceDN w:val="0"/>
              <w:adjustRightInd w:val="0"/>
              <w:ind w:left="960" w:firstLine="180"/>
              <w:rPr>
                <w:rFonts w:ascii="Calibri" w:hAnsi="Calibri" w:cs="Calibri"/>
                <w:sz w:val="24"/>
                <w:szCs w:val="24"/>
              </w:rPr>
            </w:pPr>
          </w:p>
          <w:p w:rsidR="004C3C44" w:rsidRPr="004C3C44" w:rsidRDefault="004C3C44" w:rsidP="004C3C44">
            <w:pPr>
              <w:pStyle w:val="ListParagraph"/>
              <w:numPr>
                <w:ilvl w:val="0"/>
                <w:numId w:val="13"/>
              </w:numPr>
              <w:autoSpaceDE w:val="0"/>
              <w:autoSpaceDN w:val="0"/>
              <w:adjustRightInd w:val="0"/>
              <w:ind w:left="960"/>
              <w:rPr>
                <w:lang w:val="en"/>
              </w:rPr>
            </w:pPr>
            <w:r>
              <w:rPr>
                <w:rFonts w:cs="Calibri"/>
              </w:rPr>
              <w:t xml:space="preserve">What are the three factors to </w:t>
            </w:r>
            <w:proofErr w:type="gramStart"/>
            <w:r>
              <w:rPr>
                <w:rFonts w:cs="Calibri"/>
              </w:rPr>
              <w:t>be considered</w:t>
            </w:r>
            <w:proofErr w:type="gramEnd"/>
            <w:r>
              <w:rPr>
                <w:rFonts w:cs="Calibri"/>
              </w:rPr>
              <w:t xml:space="preserve"> when designing a logistics strategy?</w:t>
            </w:r>
          </w:p>
          <w:p w:rsidR="004C3C44" w:rsidRDefault="004C3C44" w:rsidP="004C3C44">
            <w:pPr>
              <w:pStyle w:val="ListParagraph"/>
              <w:autoSpaceDE w:val="0"/>
              <w:autoSpaceDN w:val="0"/>
              <w:adjustRightInd w:val="0"/>
              <w:ind w:left="960"/>
              <w:rPr>
                <w:rFonts w:cs="Calibri"/>
              </w:rPr>
            </w:pPr>
          </w:p>
          <w:p w:rsidR="004C3C44" w:rsidRDefault="00F131CE" w:rsidP="004C3C44">
            <w:pPr>
              <w:pStyle w:val="ListParagraph"/>
              <w:autoSpaceDE w:val="0"/>
              <w:autoSpaceDN w:val="0"/>
              <w:adjustRightInd w:val="0"/>
              <w:ind w:left="960"/>
              <w:rPr>
                <w:lang w:val="en"/>
              </w:rPr>
            </w:pPr>
            <w:r>
              <w:rPr>
                <w:lang w:val="en"/>
              </w:rPr>
              <w:t>The three factors to be considered when designing a logistics strategy are,</w:t>
            </w:r>
          </w:p>
          <w:p w:rsidR="00F131CE" w:rsidRPr="004C3C44" w:rsidRDefault="00F131CE" w:rsidP="004C3C44">
            <w:pPr>
              <w:pStyle w:val="ListParagraph"/>
              <w:autoSpaceDE w:val="0"/>
              <w:autoSpaceDN w:val="0"/>
              <w:adjustRightInd w:val="0"/>
              <w:ind w:left="960"/>
              <w:rPr>
                <w:lang w:val="en"/>
              </w:rPr>
            </w:pPr>
          </w:p>
          <w:p w:rsidR="00B650B3" w:rsidRDefault="00D20438" w:rsidP="00D20438">
            <w:pPr>
              <w:autoSpaceDE w:val="0"/>
              <w:autoSpaceDN w:val="0"/>
              <w:adjustRightInd w:val="0"/>
              <w:ind w:left="960"/>
              <w:rPr>
                <w:rFonts w:cs="Calibri"/>
                <w:sz w:val="24"/>
                <w:szCs w:val="24"/>
              </w:rPr>
            </w:pPr>
            <w:r w:rsidRPr="00D20438">
              <w:rPr>
                <w:rFonts w:cstheme="minorHAnsi"/>
                <w:b/>
                <w:bCs/>
                <w:sz w:val="24"/>
                <w:szCs w:val="24"/>
                <w:u w:val="single"/>
              </w:rPr>
              <w:t>Setting The Scene</w:t>
            </w:r>
            <w:r w:rsidRPr="00D20438">
              <w:rPr>
                <w:rFonts w:cstheme="minorHAnsi"/>
                <w:b/>
                <w:bCs/>
                <w:sz w:val="24"/>
                <w:szCs w:val="24"/>
                <w:u w:val="single"/>
              </w:rPr>
              <w:t>:</w:t>
            </w:r>
            <w:r>
              <w:rPr>
                <w:rFonts w:cstheme="minorHAnsi"/>
                <w:b/>
                <w:bCs/>
                <w:sz w:val="24"/>
                <w:szCs w:val="24"/>
              </w:rPr>
              <w:t xml:space="preserve"> </w:t>
            </w:r>
            <w:r>
              <w:rPr>
                <w:rFonts w:ascii="Calibri" w:hAnsi="Calibri" w:cs="Calibri"/>
                <w:sz w:val="24"/>
                <w:szCs w:val="24"/>
              </w:rPr>
              <w:t>The starting point for planning a logistics strategy</w:t>
            </w:r>
            <w:r>
              <w:rPr>
                <w:rFonts w:ascii="Calibri" w:hAnsi="Calibri" w:cs="Calibri"/>
                <w:sz w:val="24"/>
                <w:szCs w:val="24"/>
              </w:rPr>
              <w:t xml:space="preserve"> </w:t>
            </w:r>
            <w:r>
              <w:rPr>
                <w:rFonts w:ascii="Calibri" w:hAnsi="Calibri" w:cs="Calibri"/>
                <w:sz w:val="24"/>
                <w:szCs w:val="24"/>
              </w:rPr>
              <w:t xml:space="preserve">inspects the higher strategies and views how logistics can add to these. Then, we can sum up the </w:t>
            </w:r>
            <w:r>
              <w:rPr>
                <w:rFonts w:ascii="Calibri" w:hAnsi="Calibri" w:cs="Calibri"/>
                <w:sz w:val="24"/>
                <w:szCs w:val="24"/>
              </w:rPr>
              <w:t xml:space="preserve">effects </w:t>
            </w:r>
            <w:r>
              <w:rPr>
                <w:rFonts w:cs="Calibri"/>
                <w:sz w:val="24"/>
                <w:szCs w:val="24"/>
              </w:rPr>
              <w:t>in</w:t>
            </w:r>
            <w:r>
              <w:rPr>
                <w:rFonts w:ascii="Calibri" w:hAnsi="Calibri" w:cs="Calibri"/>
                <w:sz w:val="24"/>
                <w:szCs w:val="24"/>
              </w:rPr>
              <w:t xml:space="preserve"> a </w:t>
            </w:r>
            <w:r w:rsidRPr="00D20438">
              <w:rPr>
                <w:rFonts w:cstheme="minorHAnsi"/>
                <w:bCs/>
                <w:sz w:val="24"/>
                <w:szCs w:val="24"/>
              </w:rPr>
              <w:t>logistics</w:t>
            </w:r>
            <w:r>
              <w:rPr>
                <w:rFonts w:cstheme="minorHAnsi"/>
                <w:bCs/>
                <w:sz w:val="24"/>
                <w:szCs w:val="24"/>
              </w:rPr>
              <w:t xml:space="preserve"> </w:t>
            </w:r>
            <w:r w:rsidRPr="00D20438">
              <w:rPr>
                <w:rFonts w:cstheme="minorHAnsi"/>
                <w:bCs/>
                <w:sz w:val="24"/>
                <w:szCs w:val="24"/>
              </w:rPr>
              <w:t>mission</w:t>
            </w:r>
            <w:r>
              <w:rPr>
                <w:rFonts w:ascii="Calibri" w:hAnsi="Calibri" w:cs="Calibri"/>
                <w:sz w:val="24"/>
                <w:szCs w:val="24"/>
              </w:rPr>
              <w:t xml:space="preserve">. This gives a simple statement of the plans for </w:t>
            </w:r>
            <w:r>
              <w:rPr>
                <w:rFonts w:ascii="Calibri" w:hAnsi="Calibri" w:cs="Calibri"/>
                <w:sz w:val="24"/>
                <w:szCs w:val="24"/>
              </w:rPr>
              <w:t xml:space="preserve">Supply </w:t>
            </w:r>
            <w:r>
              <w:rPr>
                <w:rFonts w:cs="Calibri"/>
                <w:sz w:val="24"/>
                <w:szCs w:val="24"/>
              </w:rPr>
              <w:t>Chain</w:t>
            </w:r>
            <w:r>
              <w:rPr>
                <w:rFonts w:ascii="Calibri" w:hAnsi="Calibri" w:cs="Calibri"/>
                <w:sz w:val="24"/>
                <w:szCs w:val="24"/>
              </w:rPr>
              <w:t xml:space="preserve"> Management</w:t>
            </w:r>
            <w:r>
              <w:rPr>
                <w:rFonts w:ascii="Calibri" w:hAnsi="Calibri" w:cs="Calibri"/>
                <w:sz w:val="24"/>
                <w:szCs w:val="24"/>
              </w:rPr>
              <w:t>.</w:t>
            </w:r>
          </w:p>
          <w:p w:rsidR="00D20438" w:rsidRDefault="00D20438" w:rsidP="00D20438">
            <w:pPr>
              <w:pStyle w:val="ListParagraph"/>
              <w:ind w:left="870"/>
              <w:rPr>
                <w:rFonts w:cs="Calibri"/>
                <w:sz w:val="24"/>
                <w:szCs w:val="24"/>
              </w:rPr>
            </w:pPr>
          </w:p>
          <w:p w:rsidR="00D20438" w:rsidRDefault="00D20438" w:rsidP="00D20438">
            <w:pPr>
              <w:pStyle w:val="ListParagraph"/>
              <w:ind w:left="870"/>
              <w:rPr>
                <w:rFonts w:cs="Calibri"/>
                <w:color w:val="000000"/>
                <w:sz w:val="24"/>
                <w:szCs w:val="24"/>
              </w:rPr>
            </w:pPr>
            <w:r w:rsidRPr="00D20438">
              <w:rPr>
                <w:rFonts w:asciiTheme="minorHAnsi" w:hAnsiTheme="minorHAnsi" w:cstheme="minorHAnsi"/>
                <w:b/>
                <w:bCs/>
                <w:sz w:val="24"/>
                <w:szCs w:val="24"/>
                <w:u w:val="single"/>
              </w:rPr>
              <w:t>Logistics Audit</w:t>
            </w:r>
            <w:r>
              <w:rPr>
                <w:rFonts w:asciiTheme="minorHAnsi" w:hAnsiTheme="minorHAnsi" w:cstheme="minorHAnsi"/>
                <w:b/>
                <w:bCs/>
                <w:sz w:val="24"/>
                <w:szCs w:val="24"/>
                <w:u w:val="single"/>
              </w:rPr>
              <w:t xml:space="preserve">: </w:t>
            </w:r>
            <w:r>
              <w:rPr>
                <w:rFonts w:cs="Calibri"/>
                <w:color w:val="000000"/>
                <w:sz w:val="24"/>
                <w:szCs w:val="24"/>
              </w:rPr>
              <w:t xml:space="preserve">The principle of a </w:t>
            </w:r>
            <w:r w:rsidRPr="00D20438">
              <w:rPr>
                <w:rFonts w:asciiTheme="minorHAnsi" w:hAnsiTheme="minorHAnsi" w:cstheme="minorHAnsi"/>
                <w:bCs/>
                <w:sz w:val="24"/>
                <w:szCs w:val="24"/>
              </w:rPr>
              <w:t>LOGISTICS AUDIT</w:t>
            </w:r>
            <w:r w:rsidRPr="00D20438">
              <w:rPr>
                <w:rFonts w:ascii="Calibri,Bold" w:hAnsi="Calibri,Bold" w:cs="Calibri,Bold"/>
                <w:b/>
                <w:bCs/>
                <w:sz w:val="24"/>
                <w:szCs w:val="24"/>
              </w:rPr>
              <w:t xml:space="preserve"> </w:t>
            </w:r>
            <w:r>
              <w:rPr>
                <w:rFonts w:cs="Calibri"/>
                <w:color w:val="000000"/>
                <w:sz w:val="24"/>
                <w:szCs w:val="24"/>
              </w:rPr>
              <w:t>is to gather pertinent information about</w:t>
            </w:r>
            <w:r>
              <w:rPr>
                <w:rFonts w:cs="Calibri"/>
                <w:color w:val="000000"/>
                <w:sz w:val="24"/>
                <w:szCs w:val="24"/>
              </w:rPr>
              <w:t xml:space="preserve"> </w:t>
            </w:r>
            <w:r>
              <w:rPr>
                <w:rFonts w:cs="Calibri"/>
                <w:color w:val="000000"/>
                <w:sz w:val="24"/>
                <w:szCs w:val="24"/>
              </w:rPr>
              <w:t>current performance and practices of logistics. It gives an organized review of existing operations,</w:t>
            </w:r>
            <w:r>
              <w:rPr>
                <w:rFonts w:cs="Calibri"/>
                <w:color w:val="000000"/>
                <w:sz w:val="24"/>
                <w:szCs w:val="24"/>
              </w:rPr>
              <w:t xml:space="preserve"> </w:t>
            </w:r>
            <w:r>
              <w:rPr>
                <w:rFonts w:cs="Calibri"/>
                <w:color w:val="000000"/>
                <w:sz w:val="24"/>
                <w:szCs w:val="24"/>
              </w:rPr>
              <w:t xml:space="preserve">describing the events, costs, resources, performance, </w:t>
            </w:r>
            <w:r>
              <w:rPr>
                <w:rFonts w:cs="Calibri"/>
                <w:color w:val="000000"/>
                <w:sz w:val="24"/>
                <w:szCs w:val="24"/>
              </w:rPr>
              <w:t>utilization</w:t>
            </w:r>
            <w:r>
              <w:rPr>
                <w:rFonts w:cs="Calibri"/>
                <w:color w:val="000000"/>
                <w:sz w:val="24"/>
                <w:szCs w:val="24"/>
              </w:rPr>
              <w:t>, products, and all other related details.</w:t>
            </w:r>
          </w:p>
          <w:p w:rsidR="00D20438" w:rsidRDefault="00D20438" w:rsidP="00D20438">
            <w:pPr>
              <w:pStyle w:val="ListParagraph"/>
              <w:ind w:left="870"/>
              <w:rPr>
                <w:rFonts w:cs="Calibri"/>
                <w:color w:val="000000"/>
                <w:sz w:val="24"/>
                <w:szCs w:val="24"/>
              </w:rPr>
            </w:pPr>
          </w:p>
          <w:p w:rsidR="00D20438" w:rsidRDefault="00D20438" w:rsidP="00D20438">
            <w:pPr>
              <w:autoSpaceDE w:val="0"/>
              <w:autoSpaceDN w:val="0"/>
              <w:adjustRightInd w:val="0"/>
              <w:ind w:left="870"/>
              <w:rPr>
                <w:rFonts w:ascii="Calibri" w:hAnsi="Calibri" w:cs="Calibri"/>
                <w:sz w:val="24"/>
                <w:szCs w:val="24"/>
              </w:rPr>
            </w:pPr>
            <w:r w:rsidRPr="00D20438">
              <w:rPr>
                <w:rFonts w:cstheme="minorHAnsi"/>
                <w:b/>
                <w:bCs/>
                <w:sz w:val="24"/>
                <w:szCs w:val="24"/>
                <w:u w:val="single"/>
              </w:rPr>
              <w:t>L</w:t>
            </w:r>
            <w:r w:rsidRPr="00D20438">
              <w:rPr>
                <w:rFonts w:cstheme="minorHAnsi"/>
                <w:b/>
                <w:bCs/>
                <w:sz w:val="24"/>
                <w:szCs w:val="24"/>
                <w:u w:val="single"/>
              </w:rPr>
              <w:t>ogistics plan</w:t>
            </w:r>
            <w:r>
              <w:rPr>
                <w:rFonts w:ascii="Calibri" w:hAnsi="Calibri" w:cs="Calibri"/>
                <w:sz w:val="24"/>
                <w:szCs w:val="24"/>
              </w:rPr>
              <w:t xml:space="preserve">: </w:t>
            </w:r>
            <w:r>
              <w:rPr>
                <w:rFonts w:ascii="Calibri" w:hAnsi="Calibri" w:cs="Calibri"/>
                <w:sz w:val="24"/>
                <w:szCs w:val="24"/>
              </w:rPr>
              <w:t>A logistics strategy comprised of a set of aims, structures, procedures, beliefs, systems, facilities, and so</w:t>
            </w:r>
            <w:r>
              <w:rPr>
                <w:rFonts w:ascii="Calibri" w:hAnsi="Calibri" w:cs="Calibri"/>
                <w:sz w:val="24"/>
                <w:szCs w:val="24"/>
              </w:rPr>
              <w:t xml:space="preserve"> </w:t>
            </w:r>
            <w:r>
              <w:rPr>
                <w:rFonts w:ascii="Calibri" w:hAnsi="Calibri" w:cs="Calibri"/>
                <w:sz w:val="24"/>
                <w:szCs w:val="24"/>
              </w:rPr>
              <w:t xml:space="preserve">on. These </w:t>
            </w:r>
            <w:proofErr w:type="gramStart"/>
            <w:r>
              <w:rPr>
                <w:rFonts w:ascii="Calibri" w:hAnsi="Calibri" w:cs="Calibri"/>
                <w:sz w:val="24"/>
                <w:szCs w:val="24"/>
              </w:rPr>
              <w:t>are characteristically presented</w:t>
            </w:r>
            <w:proofErr w:type="gramEnd"/>
            <w:r>
              <w:rPr>
                <w:rFonts w:ascii="Calibri" w:hAnsi="Calibri" w:cs="Calibri"/>
                <w:sz w:val="24"/>
                <w:szCs w:val="24"/>
              </w:rPr>
              <w:t xml:space="preserve"> in a </w:t>
            </w:r>
            <w:r w:rsidRPr="00D20438">
              <w:rPr>
                <w:rFonts w:cstheme="minorHAnsi"/>
                <w:bCs/>
                <w:sz w:val="24"/>
                <w:szCs w:val="24"/>
              </w:rPr>
              <w:t>logistics plan</w:t>
            </w:r>
            <w:r>
              <w:rPr>
                <w:rFonts w:ascii="Calibri" w:hAnsi="Calibri" w:cs="Calibri"/>
                <w:sz w:val="24"/>
                <w:szCs w:val="24"/>
              </w:rPr>
              <w:t xml:space="preserve">. </w:t>
            </w:r>
          </w:p>
          <w:p w:rsidR="00361B5D" w:rsidRDefault="00361B5D" w:rsidP="00D20438">
            <w:pPr>
              <w:autoSpaceDE w:val="0"/>
              <w:autoSpaceDN w:val="0"/>
              <w:adjustRightInd w:val="0"/>
              <w:ind w:left="870"/>
              <w:rPr>
                <w:rFonts w:cs="Calibri"/>
                <w:sz w:val="24"/>
                <w:szCs w:val="24"/>
                <w:lang w:val="en"/>
              </w:rPr>
            </w:pPr>
          </w:p>
          <w:p w:rsidR="00361B5D" w:rsidRPr="0012282B" w:rsidRDefault="00361B5D" w:rsidP="00361B5D">
            <w:pPr>
              <w:pStyle w:val="ListParagraph"/>
              <w:numPr>
                <w:ilvl w:val="0"/>
                <w:numId w:val="13"/>
              </w:numPr>
              <w:autoSpaceDE w:val="0"/>
              <w:autoSpaceDN w:val="0"/>
              <w:adjustRightInd w:val="0"/>
              <w:ind w:left="960"/>
              <w:rPr>
                <w:rFonts w:cs="Calibri"/>
                <w:sz w:val="24"/>
                <w:szCs w:val="24"/>
                <w:lang w:val="en"/>
              </w:rPr>
            </w:pPr>
            <w:r w:rsidRPr="0012282B">
              <w:rPr>
                <w:rFonts w:cs="Calibri"/>
                <w:sz w:val="24"/>
                <w:szCs w:val="24"/>
              </w:rPr>
              <w:t xml:space="preserve">How do logistics play a strategic role in </w:t>
            </w:r>
            <w:r w:rsidRPr="0012282B">
              <w:rPr>
                <w:rFonts w:cs="Calibri"/>
                <w:sz w:val="24"/>
                <w:szCs w:val="24"/>
              </w:rPr>
              <w:t>organizations</w:t>
            </w:r>
            <w:r w:rsidRPr="0012282B">
              <w:rPr>
                <w:rFonts w:cs="Calibri"/>
                <w:sz w:val="24"/>
                <w:szCs w:val="24"/>
              </w:rPr>
              <w:t>?</w:t>
            </w:r>
          </w:p>
          <w:p w:rsidR="00361B5D" w:rsidRDefault="00361B5D" w:rsidP="00361B5D">
            <w:pPr>
              <w:pStyle w:val="ListParagraph"/>
              <w:autoSpaceDE w:val="0"/>
              <w:autoSpaceDN w:val="0"/>
              <w:adjustRightInd w:val="0"/>
              <w:ind w:left="960"/>
              <w:rPr>
                <w:rFonts w:cs="Calibri"/>
              </w:rPr>
            </w:pPr>
          </w:p>
          <w:p w:rsidR="00361B5D" w:rsidRDefault="00AE6859" w:rsidP="0012282B">
            <w:pPr>
              <w:ind w:left="870" w:firstLine="180"/>
              <w:rPr>
                <w:sz w:val="24"/>
                <w:szCs w:val="24"/>
              </w:rPr>
            </w:pPr>
            <w:r w:rsidRPr="0012282B">
              <w:rPr>
                <w:sz w:val="24"/>
                <w:szCs w:val="24"/>
              </w:rPr>
              <w:t>Logistical have always played a strategic role in business. Among retailers and wholesalers, they transcend inventory management and transportation to include one of the most critical factors in business success</w:t>
            </w:r>
            <w:r w:rsidR="00474CA0" w:rsidRPr="0012282B">
              <w:rPr>
                <w:sz w:val="24"/>
                <w:szCs w:val="24"/>
              </w:rPr>
              <w:t xml:space="preserve">, </w:t>
            </w:r>
            <w:r w:rsidRPr="0012282B">
              <w:rPr>
                <w:sz w:val="24"/>
                <w:szCs w:val="24"/>
              </w:rPr>
              <w:t xml:space="preserve">location in relation to markets or sources of supply. Among manufacturers, logistics concerns itself with matters as basic as plant location, sourcing of raw materials, and standards of customer service. In recent years, changes in the business environment have forced companies both large and small to pay particularly close attention to how this function relates to others. Government regulation, the health of the nation’s transportation system, energy restrictions, and technological developments all represent important considerations in the formulation of a business strategy. </w:t>
            </w:r>
            <w:r w:rsidR="00474CA0" w:rsidRPr="0012282B">
              <w:rPr>
                <w:sz w:val="24"/>
                <w:szCs w:val="24"/>
              </w:rPr>
              <w:t>M</w:t>
            </w:r>
            <w:r w:rsidRPr="0012282B">
              <w:rPr>
                <w:sz w:val="24"/>
                <w:szCs w:val="24"/>
              </w:rPr>
              <w:t>any companies have responded to these challenges by developing competitive strategies based in part on such concepts as postponement and speculation, standardization, consolidation, and differentiation. These are companies in which management has conducted either formal or informal logistics audits, has redesigned systems to provide more effective support for corporate strategies, and has taken steps to ensure continued appraisal of opportunities over the long run.</w:t>
            </w:r>
          </w:p>
          <w:p w:rsidR="00B16AEC" w:rsidRDefault="00B16AEC" w:rsidP="0012282B">
            <w:pPr>
              <w:ind w:left="870" w:firstLine="180"/>
              <w:rPr>
                <w:sz w:val="24"/>
                <w:szCs w:val="24"/>
              </w:rPr>
            </w:pPr>
          </w:p>
          <w:p w:rsidR="00B16AEC" w:rsidRPr="00092A15" w:rsidRDefault="00B16AEC" w:rsidP="00B16AEC">
            <w:pPr>
              <w:pStyle w:val="ListParagraph"/>
              <w:numPr>
                <w:ilvl w:val="0"/>
                <w:numId w:val="13"/>
              </w:numPr>
              <w:ind w:left="870" w:hanging="630"/>
              <w:rPr>
                <w:rFonts w:cs="Calibri"/>
                <w:sz w:val="24"/>
                <w:szCs w:val="24"/>
                <w:lang w:val="en"/>
              </w:rPr>
            </w:pPr>
            <w:r>
              <w:rPr>
                <w:rFonts w:cs="Calibri"/>
              </w:rPr>
              <w:t xml:space="preserve"> </w:t>
            </w:r>
            <w:r>
              <w:rPr>
                <w:rFonts w:cs="Calibri"/>
              </w:rPr>
              <w:t xml:space="preserve">Outline the main areas that a logistics strategy </w:t>
            </w:r>
            <w:r>
              <w:rPr>
                <w:rFonts w:cs="Calibri"/>
              </w:rPr>
              <w:t>emphasizes.</w:t>
            </w:r>
          </w:p>
          <w:p w:rsidR="00092A15" w:rsidRDefault="00092A15" w:rsidP="00092A15">
            <w:pPr>
              <w:pStyle w:val="ListParagraph"/>
              <w:ind w:left="870"/>
              <w:rPr>
                <w:rFonts w:cs="Calibri"/>
              </w:rPr>
            </w:pPr>
          </w:p>
          <w:p w:rsidR="00555530" w:rsidRDefault="00555530" w:rsidP="009B1BB3">
            <w:pPr>
              <w:autoSpaceDE w:val="0"/>
              <w:autoSpaceDN w:val="0"/>
              <w:adjustRightInd w:val="0"/>
              <w:ind w:firstLine="1140"/>
              <w:rPr>
                <w:rFonts w:ascii="Calibri" w:hAnsi="Calibri" w:cs="Calibri"/>
                <w:color w:val="000000"/>
                <w:sz w:val="24"/>
                <w:szCs w:val="24"/>
              </w:rPr>
            </w:pPr>
            <w:r>
              <w:rPr>
                <w:rFonts w:ascii="Calibri" w:hAnsi="Calibri" w:cs="Calibri"/>
                <w:color w:val="000000"/>
                <w:sz w:val="24"/>
                <w:szCs w:val="24"/>
              </w:rPr>
              <w:t>A</w:t>
            </w:r>
            <w:r>
              <w:rPr>
                <w:rFonts w:ascii="Calibri" w:hAnsi="Calibri" w:cs="Calibri"/>
                <w:color w:val="000000"/>
                <w:sz w:val="24"/>
                <w:szCs w:val="24"/>
              </w:rPr>
              <w:t xml:space="preserve"> logistics strategy mostly </w:t>
            </w:r>
            <w:r>
              <w:rPr>
                <w:rFonts w:ascii="Calibri" w:hAnsi="Calibri" w:cs="Calibri"/>
                <w:color w:val="000000"/>
                <w:sz w:val="24"/>
                <w:szCs w:val="24"/>
              </w:rPr>
              <w:t>emphasize</w:t>
            </w:r>
            <w:r>
              <w:rPr>
                <w:rFonts w:ascii="Calibri" w:hAnsi="Calibri" w:cs="Calibri"/>
                <w:color w:val="000000"/>
                <w:sz w:val="24"/>
                <w:szCs w:val="24"/>
              </w:rPr>
              <w:t xml:space="preserve"> the following:</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Cost</w:t>
            </w:r>
            <w:r w:rsidRPr="00371078">
              <w:rPr>
                <w:rFonts w:asciiTheme="minorHAnsi" w:hAnsiTheme="minorHAnsi" w:cstheme="minorHAnsi"/>
                <w:b/>
                <w:bCs/>
                <w:sz w:val="24"/>
                <w:szCs w:val="24"/>
              </w:rPr>
              <w:t>:</w:t>
            </w:r>
            <w:r w:rsidRPr="00371078">
              <w:rPr>
                <w:rFonts w:ascii="Calibri,Bold" w:hAnsi="Calibri,Bold" w:cs="Calibri,Bold"/>
                <w:b/>
                <w:bCs/>
                <w:sz w:val="28"/>
                <w:szCs w:val="28"/>
              </w:rPr>
              <w:t xml:space="preserve"> </w:t>
            </w:r>
            <w:r w:rsidRPr="00371078">
              <w:rPr>
                <w:rFonts w:cs="Calibri"/>
                <w:color w:val="000000"/>
                <w:sz w:val="24"/>
                <w:szCs w:val="24"/>
              </w:rPr>
              <w:t xml:space="preserve">Most </w:t>
            </w:r>
            <w:r w:rsidRPr="00371078">
              <w:rPr>
                <w:rFonts w:cs="Calibri"/>
                <w:color w:val="000000"/>
                <w:sz w:val="24"/>
                <w:szCs w:val="24"/>
              </w:rPr>
              <w:t>organizations</w:t>
            </w:r>
            <w:r w:rsidRPr="00371078">
              <w:rPr>
                <w:rFonts w:cs="Calibri"/>
                <w:color w:val="000000"/>
                <w:sz w:val="24"/>
                <w:szCs w:val="24"/>
              </w:rPr>
              <w:t xml:space="preserve"> desire to achieve low costs, but some implement a positive strategy of</w:t>
            </w:r>
            <w:r w:rsidRPr="00371078">
              <w:rPr>
                <w:rFonts w:cs="Calibri"/>
                <w:color w:val="000000"/>
                <w:sz w:val="24"/>
                <w:szCs w:val="24"/>
              </w:rPr>
              <w:t xml:space="preserve"> </w:t>
            </w:r>
            <w:r w:rsidRPr="00371078">
              <w:rPr>
                <w:rFonts w:cs="Calibri"/>
                <w:color w:val="000000"/>
                <w:sz w:val="24"/>
                <w:szCs w:val="24"/>
              </w:rPr>
              <w:t xml:space="preserve">reducing their logistics costs. This results in higher profits for the </w:t>
            </w:r>
            <w:r w:rsidRPr="00371078">
              <w:rPr>
                <w:rFonts w:cs="Calibri"/>
                <w:color w:val="000000"/>
                <w:sz w:val="24"/>
                <w:szCs w:val="24"/>
              </w:rPr>
              <w:t>organization</w:t>
            </w:r>
            <w:r w:rsidRPr="00371078">
              <w:rPr>
                <w:rFonts w:cs="Calibri"/>
                <w:color w:val="000000"/>
                <w:sz w:val="24"/>
                <w:szCs w:val="24"/>
              </w:rPr>
              <w:t xml:space="preserve"> and lesser prices</w:t>
            </w:r>
            <w:r w:rsidRPr="00371078">
              <w:rPr>
                <w:rFonts w:cs="Calibri"/>
                <w:color w:val="000000"/>
                <w:sz w:val="24"/>
                <w:szCs w:val="24"/>
              </w:rPr>
              <w:t xml:space="preserve"> </w:t>
            </w:r>
            <w:r w:rsidRPr="00371078">
              <w:rPr>
                <w:rFonts w:cs="Calibri"/>
                <w:color w:val="000000"/>
                <w:sz w:val="24"/>
                <w:szCs w:val="24"/>
              </w:rPr>
              <w:t>for customers.</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Customer service:</w:t>
            </w:r>
            <w:r w:rsidRPr="00371078">
              <w:rPr>
                <w:rFonts w:cstheme="minorHAnsi"/>
                <w:b/>
                <w:bCs/>
                <w:sz w:val="24"/>
                <w:szCs w:val="24"/>
                <w:u w:val="single"/>
              </w:rPr>
              <w:t xml:space="preserve"> </w:t>
            </w:r>
            <w:r w:rsidRPr="00371078">
              <w:rPr>
                <w:rFonts w:cs="Calibri"/>
                <w:color w:val="000000"/>
                <w:sz w:val="24"/>
                <w:szCs w:val="24"/>
              </w:rPr>
              <w:t>Logistics manages stock levels, speed of response, delivery times, and other</w:t>
            </w:r>
            <w:r w:rsidRPr="00371078">
              <w:rPr>
                <w:rFonts w:cs="Calibri"/>
                <w:color w:val="000000"/>
                <w:sz w:val="24"/>
                <w:szCs w:val="24"/>
              </w:rPr>
              <w:t xml:space="preserve"> </w:t>
            </w:r>
            <w:r w:rsidRPr="00371078">
              <w:rPr>
                <w:rFonts w:cs="Calibri"/>
                <w:color w:val="000000"/>
                <w:sz w:val="24"/>
                <w:szCs w:val="24"/>
              </w:rPr>
              <w:t xml:space="preserve">features of customer service. By focusing the logistics policy on customer service, </w:t>
            </w:r>
            <w:r w:rsidRPr="00371078">
              <w:rPr>
                <w:rFonts w:cs="Calibri"/>
                <w:color w:val="000000"/>
                <w:sz w:val="24"/>
                <w:szCs w:val="24"/>
              </w:rPr>
              <w:t xml:space="preserve">organizations </w:t>
            </w:r>
            <w:r w:rsidRPr="00371078">
              <w:rPr>
                <w:rFonts w:cs="Calibri"/>
                <w:color w:val="000000"/>
                <w:sz w:val="24"/>
                <w:szCs w:val="24"/>
              </w:rPr>
              <w:t>can acquire a long-term competitive advantage.</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Timing</w:t>
            </w:r>
            <w:r w:rsidR="009B1BB3" w:rsidRPr="00371078">
              <w:rPr>
                <w:rFonts w:cstheme="minorHAnsi"/>
                <w:b/>
                <w:bCs/>
                <w:sz w:val="24"/>
                <w:szCs w:val="24"/>
                <w:u w:val="single"/>
              </w:rPr>
              <w:t>:</w:t>
            </w:r>
            <w:r w:rsidRPr="00371078">
              <w:rPr>
                <w:rFonts w:ascii="Calibri,Italic" w:hAnsi="Calibri,Italic" w:cs="Calibri,Italic"/>
                <w:iCs/>
                <w:color w:val="5B9CD6"/>
                <w:sz w:val="28"/>
                <w:szCs w:val="28"/>
              </w:rPr>
              <w:t xml:space="preserve"> </w:t>
            </w:r>
            <w:r w:rsidRPr="00371078">
              <w:rPr>
                <w:rFonts w:cs="Calibri"/>
                <w:color w:val="000000"/>
                <w:sz w:val="24"/>
                <w:szCs w:val="24"/>
              </w:rPr>
              <w:t>Customers usually want products in a prompt way, so a general logistics strategy</w:t>
            </w:r>
            <w:r w:rsidR="009B1BB3" w:rsidRPr="00371078">
              <w:rPr>
                <w:rFonts w:cs="Calibri"/>
                <w:color w:val="000000"/>
                <w:sz w:val="24"/>
                <w:szCs w:val="24"/>
              </w:rPr>
              <w:t xml:space="preserve"> </w:t>
            </w:r>
            <w:r w:rsidRPr="00371078">
              <w:rPr>
                <w:rFonts w:cs="Calibri"/>
                <w:color w:val="000000"/>
                <w:sz w:val="24"/>
                <w:szCs w:val="24"/>
              </w:rPr>
              <w:t>promises fast deliveries. Timing can also signify fast supply of new products, or delivering at the</w:t>
            </w:r>
            <w:r w:rsidRPr="00371078">
              <w:rPr>
                <w:rFonts w:cs="Calibri"/>
                <w:color w:val="000000"/>
                <w:sz w:val="24"/>
                <w:szCs w:val="24"/>
              </w:rPr>
              <w:t xml:space="preserve"> </w:t>
            </w:r>
            <w:r w:rsidRPr="00371078">
              <w:rPr>
                <w:rFonts w:cs="Calibri"/>
                <w:color w:val="000000"/>
                <w:sz w:val="24"/>
                <w:szCs w:val="24"/>
              </w:rPr>
              <w:t>time desired by a customer.</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Quality:</w:t>
            </w:r>
            <w:r w:rsidRPr="00371078">
              <w:rPr>
                <w:rFonts w:cs="Calibri"/>
                <w:color w:val="000000"/>
                <w:sz w:val="24"/>
                <w:szCs w:val="24"/>
              </w:rPr>
              <w:t xml:space="preserve"> </w:t>
            </w:r>
            <w:r w:rsidRPr="00371078">
              <w:rPr>
                <w:rFonts w:cs="Calibri"/>
                <w:color w:val="000000"/>
                <w:sz w:val="24"/>
                <w:szCs w:val="24"/>
              </w:rPr>
              <w:t>Customers require higher quality in all commodities. A general logistics strategy ensures</w:t>
            </w:r>
            <w:r w:rsidRPr="00371078">
              <w:rPr>
                <w:rFonts w:cs="Calibri"/>
                <w:color w:val="000000"/>
                <w:sz w:val="24"/>
                <w:szCs w:val="24"/>
              </w:rPr>
              <w:t xml:space="preserve"> </w:t>
            </w:r>
            <w:r w:rsidRPr="00371078">
              <w:rPr>
                <w:rFonts w:cs="Calibri"/>
                <w:color w:val="000000"/>
                <w:sz w:val="24"/>
                <w:szCs w:val="24"/>
              </w:rPr>
              <w:t>high quality service.</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Product flexibility:</w:t>
            </w:r>
            <w:r w:rsidR="009B1BB3" w:rsidRPr="00371078">
              <w:rPr>
                <w:rFonts w:cs="Calibri"/>
                <w:color w:val="000000"/>
                <w:sz w:val="24"/>
                <w:szCs w:val="24"/>
              </w:rPr>
              <w:t xml:space="preserve"> </w:t>
            </w:r>
            <w:r w:rsidRPr="00371078">
              <w:rPr>
                <w:rFonts w:cs="Calibri"/>
                <w:color w:val="000000"/>
                <w:sz w:val="24"/>
                <w:szCs w:val="24"/>
              </w:rPr>
              <w:t xml:space="preserve">This is the capability of an </w:t>
            </w:r>
            <w:r w:rsidR="009B1BB3" w:rsidRPr="00371078">
              <w:rPr>
                <w:rFonts w:cs="Calibri"/>
                <w:color w:val="000000"/>
                <w:sz w:val="24"/>
                <w:szCs w:val="24"/>
              </w:rPr>
              <w:t>organization</w:t>
            </w:r>
            <w:r w:rsidRPr="00371078">
              <w:rPr>
                <w:rFonts w:cs="Calibri"/>
                <w:color w:val="000000"/>
                <w:sz w:val="24"/>
                <w:szCs w:val="24"/>
              </w:rPr>
              <w:t xml:space="preserve"> to tailor products to </w:t>
            </w:r>
            <w:r w:rsidR="009B1BB3" w:rsidRPr="00371078">
              <w:rPr>
                <w:rFonts w:cs="Calibri"/>
                <w:color w:val="000000"/>
                <w:sz w:val="24"/>
                <w:szCs w:val="24"/>
              </w:rPr>
              <w:t>i</w:t>
            </w:r>
            <w:r w:rsidRPr="00371078">
              <w:rPr>
                <w:rFonts w:cs="Calibri"/>
                <w:color w:val="000000"/>
                <w:sz w:val="24"/>
                <w:szCs w:val="24"/>
              </w:rPr>
              <w:t>ndividual</w:t>
            </w:r>
            <w:r w:rsidR="009B1BB3" w:rsidRPr="00371078">
              <w:rPr>
                <w:rFonts w:cs="Calibri"/>
                <w:color w:val="000000"/>
                <w:sz w:val="24"/>
                <w:szCs w:val="24"/>
              </w:rPr>
              <w:t xml:space="preserve"> </w:t>
            </w:r>
            <w:r w:rsidRPr="00371078">
              <w:rPr>
                <w:rFonts w:cs="Calibri"/>
                <w:color w:val="000000"/>
                <w:sz w:val="24"/>
                <w:szCs w:val="24"/>
              </w:rPr>
              <w:t>specifications.</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Volume flexibility:</w:t>
            </w:r>
            <w:r w:rsidR="009B1BB3" w:rsidRPr="00371078">
              <w:rPr>
                <w:rFonts w:cstheme="minorHAnsi"/>
                <w:b/>
                <w:bCs/>
                <w:sz w:val="24"/>
                <w:szCs w:val="24"/>
                <w:u w:val="single"/>
              </w:rPr>
              <w:t xml:space="preserve"> </w:t>
            </w:r>
            <w:r w:rsidRPr="00371078">
              <w:rPr>
                <w:rFonts w:cs="Calibri"/>
                <w:color w:val="000000"/>
                <w:sz w:val="24"/>
                <w:szCs w:val="24"/>
              </w:rPr>
              <w:t>Volume flexibility lets an</w:t>
            </w:r>
            <w:r w:rsidR="009B1BB3" w:rsidRPr="00371078">
              <w:rPr>
                <w:rFonts w:cs="Calibri"/>
                <w:color w:val="000000"/>
                <w:sz w:val="24"/>
                <w:szCs w:val="24"/>
              </w:rPr>
              <w:t xml:space="preserve"> organization</w:t>
            </w:r>
            <w:r w:rsidRPr="00371078">
              <w:rPr>
                <w:rFonts w:cs="Calibri"/>
                <w:color w:val="000000"/>
                <w:sz w:val="24"/>
                <w:szCs w:val="24"/>
              </w:rPr>
              <w:t xml:space="preserve"> to counter fast to shifting levels of demand.</w:t>
            </w:r>
          </w:p>
          <w:p w:rsidR="00555530" w:rsidRPr="00371078" w:rsidRDefault="00555530" w:rsidP="00371078">
            <w:pPr>
              <w:pStyle w:val="ListParagraph"/>
              <w:numPr>
                <w:ilvl w:val="0"/>
                <w:numId w:val="16"/>
              </w:numPr>
              <w:autoSpaceDE w:val="0"/>
              <w:autoSpaceDN w:val="0"/>
              <w:adjustRightInd w:val="0"/>
              <w:rPr>
                <w:rFonts w:cs="Calibri"/>
                <w:color w:val="000000"/>
                <w:sz w:val="24"/>
                <w:szCs w:val="24"/>
              </w:rPr>
            </w:pPr>
            <w:r w:rsidRPr="00371078">
              <w:rPr>
                <w:rFonts w:asciiTheme="minorHAnsi" w:hAnsiTheme="minorHAnsi" w:cstheme="minorHAnsi"/>
                <w:b/>
                <w:bCs/>
                <w:sz w:val="24"/>
                <w:szCs w:val="24"/>
                <w:u w:val="single"/>
              </w:rPr>
              <w:t>Technology:</w:t>
            </w:r>
            <w:r w:rsidR="009B1BB3" w:rsidRPr="00371078">
              <w:rPr>
                <w:rFonts w:cs="Calibri"/>
                <w:color w:val="000000"/>
                <w:sz w:val="24"/>
                <w:szCs w:val="24"/>
              </w:rPr>
              <w:t xml:space="preserve"> </w:t>
            </w:r>
            <w:r w:rsidRPr="00371078">
              <w:rPr>
                <w:rFonts w:cs="Calibri"/>
                <w:color w:val="000000"/>
                <w:sz w:val="24"/>
                <w:szCs w:val="24"/>
              </w:rPr>
              <w:t>Logistics uses a broad variety of technologies for communications, sorting parcels,</w:t>
            </w:r>
            <w:r w:rsidR="009B1BB3" w:rsidRPr="00371078">
              <w:rPr>
                <w:rFonts w:cs="Calibri"/>
                <w:color w:val="000000"/>
                <w:sz w:val="24"/>
                <w:szCs w:val="24"/>
              </w:rPr>
              <w:t xml:space="preserve"> </w:t>
            </w:r>
            <w:r w:rsidRPr="00371078">
              <w:rPr>
                <w:rFonts w:cs="Calibri"/>
                <w:color w:val="000000"/>
                <w:sz w:val="24"/>
                <w:szCs w:val="24"/>
              </w:rPr>
              <w:t xml:space="preserve">tracking loads, spotting products, recording stock activities, and so on. </w:t>
            </w:r>
          </w:p>
          <w:p w:rsidR="00092A15" w:rsidRPr="00371078" w:rsidRDefault="00555530" w:rsidP="00371078">
            <w:pPr>
              <w:pStyle w:val="ListParagraph"/>
              <w:numPr>
                <w:ilvl w:val="0"/>
                <w:numId w:val="16"/>
              </w:numPr>
              <w:autoSpaceDE w:val="0"/>
              <w:autoSpaceDN w:val="0"/>
              <w:adjustRightInd w:val="0"/>
              <w:rPr>
                <w:rFonts w:cs="Calibri"/>
                <w:sz w:val="24"/>
                <w:szCs w:val="24"/>
                <w:lang w:val="en"/>
              </w:rPr>
            </w:pPr>
            <w:r w:rsidRPr="00371078">
              <w:rPr>
                <w:rFonts w:asciiTheme="minorHAnsi" w:hAnsiTheme="minorHAnsi" w:cstheme="minorHAnsi"/>
                <w:b/>
                <w:bCs/>
                <w:sz w:val="24"/>
                <w:szCs w:val="24"/>
                <w:u w:val="single"/>
              </w:rPr>
              <w:t>Location:</w:t>
            </w:r>
            <w:r w:rsidR="009B1BB3" w:rsidRPr="00371078">
              <w:rPr>
                <w:rFonts w:cs="Calibri"/>
                <w:color w:val="000000"/>
                <w:sz w:val="24"/>
                <w:szCs w:val="24"/>
              </w:rPr>
              <w:t xml:space="preserve"> </w:t>
            </w:r>
            <w:r w:rsidRPr="00371078">
              <w:rPr>
                <w:rFonts w:cs="Calibri"/>
                <w:color w:val="000000"/>
                <w:sz w:val="24"/>
                <w:szCs w:val="24"/>
              </w:rPr>
              <w:t xml:space="preserve">Customers usually want products to </w:t>
            </w:r>
            <w:proofErr w:type="gramStart"/>
            <w:r w:rsidRPr="00371078">
              <w:rPr>
                <w:rFonts w:cs="Calibri"/>
                <w:color w:val="000000"/>
                <w:sz w:val="24"/>
                <w:szCs w:val="24"/>
              </w:rPr>
              <w:t>be delivered</w:t>
            </w:r>
            <w:proofErr w:type="gramEnd"/>
            <w:r w:rsidRPr="00371078">
              <w:rPr>
                <w:rFonts w:cs="Calibri"/>
                <w:color w:val="000000"/>
                <w:sz w:val="24"/>
                <w:szCs w:val="24"/>
              </w:rPr>
              <w:t xml:space="preserve"> as near to them as </w:t>
            </w:r>
            <w:r w:rsidR="009B1BB3" w:rsidRPr="00371078">
              <w:rPr>
                <w:rFonts w:cs="Calibri"/>
                <w:color w:val="000000"/>
                <w:sz w:val="24"/>
                <w:szCs w:val="24"/>
              </w:rPr>
              <w:t>p</w:t>
            </w:r>
            <w:r w:rsidRPr="00371078">
              <w:rPr>
                <w:rFonts w:cs="Calibri"/>
                <w:color w:val="000000"/>
                <w:sz w:val="24"/>
                <w:szCs w:val="24"/>
              </w:rPr>
              <w:t>ossible.</w:t>
            </w:r>
            <w:r w:rsidR="009B1BB3" w:rsidRPr="00371078">
              <w:rPr>
                <w:rFonts w:cs="Calibri"/>
                <w:color w:val="000000"/>
                <w:sz w:val="24"/>
                <w:szCs w:val="24"/>
              </w:rPr>
              <w:t xml:space="preserve"> </w:t>
            </w:r>
            <w:r w:rsidRPr="00371078">
              <w:rPr>
                <w:rFonts w:cs="Calibri"/>
                <w:color w:val="000000"/>
                <w:sz w:val="24"/>
                <w:szCs w:val="24"/>
              </w:rPr>
              <w:t>One</w:t>
            </w:r>
            <w:r w:rsidR="009B1BB3" w:rsidRPr="00371078">
              <w:rPr>
                <w:rFonts w:cs="Calibri"/>
                <w:color w:val="000000"/>
                <w:sz w:val="24"/>
                <w:szCs w:val="24"/>
              </w:rPr>
              <w:t xml:space="preserve"> </w:t>
            </w:r>
            <w:r w:rsidRPr="00371078">
              <w:rPr>
                <w:rFonts w:cs="Calibri"/>
                <w:color w:val="000000"/>
                <w:sz w:val="24"/>
                <w:szCs w:val="24"/>
              </w:rPr>
              <w:t xml:space="preserve">logistics scheme is to offer a service in the best feasible location. Fundamentally, </w:t>
            </w:r>
            <w:r w:rsidR="009B1BB3" w:rsidRPr="00371078">
              <w:rPr>
                <w:rFonts w:cs="Calibri"/>
                <w:color w:val="000000"/>
                <w:sz w:val="24"/>
                <w:szCs w:val="24"/>
              </w:rPr>
              <w:t>organizations</w:t>
            </w:r>
            <w:r w:rsidRPr="00371078">
              <w:rPr>
                <w:rFonts w:cs="Calibri"/>
                <w:color w:val="000000"/>
                <w:sz w:val="24"/>
                <w:szCs w:val="24"/>
              </w:rPr>
              <w:t xml:space="preserve"> should do all well, giving </w:t>
            </w:r>
            <w:r w:rsidRPr="00371078">
              <w:rPr>
                <w:rFonts w:cs="Calibri"/>
                <w:color w:val="000000"/>
                <w:sz w:val="24"/>
                <w:szCs w:val="24"/>
              </w:rPr>
              <w:lastRenderedPageBreak/>
              <w:t>low cost, high-quality customer</w:t>
            </w:r>
            <w:r w:rsidR="009B1BB3" w:rsidRPr="00371078">
              <w:rPr>
                <w:rFonts w:cs="Calibri"/>
                <w:color w:val="000000"/>
                <w:sz w:val="24"/>
                <w:szCs w:val="24"/>
              </w:rPr>
              <w:t xml:space="preserve"> </w:t>
            </w:r>
            <w:r w:rsidRPr="00371078">
              <w:rPr>
                <w:rFonts w:cs="Calibri"/>
                <w:color w:val="000000"/>
                <w:sz w:val="24"/>
                <w:szCs w:val="24"/>
              </w:rPr>
              <w:t xml:space="preserve">service, speedy delivery, elasticity, using high technology, and so on. </w:t>
            </w:r>
          </w:p>
          <w:p w:rsidR="00371078" w:rsidRDefault="00371078" w:rsidP="00371078">
            <w:pPr>
              <w:pStyle w:val="ListParagraph"/>
              <w:autoSpaceDE w:val="0"/>
              <w:autoSpaceDN w:val="0"/>
              <w:adjustRightInd w:val="0"/>
              <w:ind w:left="1590"/>
              <w:rPr>
                <w:rFonts w:asciiTheme="minorHAnsi" w:hAnsiTheme="minorHAnsi" w:cstheme="minorHAnsi"/>
                <w:b/>
                <w:bCs/>
                <w:sz w:val="24"/>
                <w:szCs w:val="24"/>
                <w:u w:val="single"/>
              </w:rPr>
            </w:pPr>
          </w:p>
          <w:p w:rsidR="00371078" w:rsidRPr="00371078" w:rsidRDefault="00371078" w:rsidP="00371078">
            <w:pPr>
              <w:pStyle w:val="ListParagraph"/>
              <w:numPr>
                <w:ilvl w:val="0"/>
                <w:numId w:val="13"/>
              </w:numPr>
              <w:autoSpaceDE w:val="0"/>
              <w:autoSpaceDN w:val="0"/>
              <w:adjustRightInd w:val="0"/>
              <w:ind w:left="870" w:hanging="630"/>
              <w:rPr>
                <w:rFonts w:asciiTheme="minorHAnsi" w:hAnsiTheme="minorHAnsi" w:cstheme="minorHAnsi"/>
                <w:sz w:val="24"/>
                <w:szCs w:val="24"/>
                <w:lang w:val="en"/>
              </w:rPr>
            </w:pPr>
            <w:r w:rsidRPr="00371078">
              <w:rPr>
                <w:rFonts w:asciiTheme="minorHAnsi" w:hAnsiTheme="minorHAnsi" w:cstheme="minorHAnsi"/>
                <w:sz w:val="24"/>
                <w:szCs w:val="24"/>
              </w:rPr>
              <w:t>What is a lean strategy?</w:t>
            </w:r>
          </w:p>
          <w:p w:rsidR="00371078" w:rsidRDefault="00371078" w:rsidP="00371078">
            <w:pPr>
              <w:pStyle w:val="ListParagraph"/>
              <w:autoSpaceDE w:val="0"/>
              <w:autoSpaceDN w:val="0"/>
              <w:adjustRightInd w:val="0"/>
              <w:ind w:left="870"/>
              <w:rPr>
                <w:rFonts w:asciiTheme="minorHAnsi" w:hAnsiTheme="minorHAnsi" w:cstheme="minorHAnsi"/>
                <w:sz w:val="24"/>
                <w:szCs w:val="24"/>
              </w:rPr>
            </w:pPr>
          </w:p>
          <w:p w:rsidR="006934B4" w:rsidRDefault="006934B4" w:rsidP="006934B4">
            <w:pPr>
              <w:pStyle w:val="ListParagraph"/>
              <w:autoSpaceDE w:val="0"/>
              <w:autoSpaceDN w:val="0"/>
              <w:adjustRightInd w:val="0"/>
              <w:ind w:left="1050" w:firstLine="180"/>
              <w:rPr>
                <w:rFonts w:cs="Calibri"/>
                <w:color w:val="000000"/>
                <w:sz w:val="24"/>
                <w:szCs w:val="24"/>
              </w:rPr>
            </w:pPr>
            <w:r>
              <w:rPr>
                <w:rFonts w:cs="Calibri"/>
                <w:sz w:val="24"/>
                <w:szCs w:val="24"/>
              </w:rPr>
              <w:t>Organizations</w:t>
            </w:r>
            <w:r w:rsidR="00194E49">
              <w:rPr>
                <w:rFonts w:cs="Calibri"/>
                <w:sz w:val="24"/>
                <w:szCs w:val="24"/>
              </w:rPr>
              <w:t xml:space="preserve"> with a spotlight on lean logistics</w:t>
            </w:r>
            <w:r>
              <w:rPr>
                <w:rFonts w:cs="Calibri"/>
                <w:sz w:val="24"/>
                <w:szCs w:val="24"/>
              </w:rPr>
              <w:t xml:space="preserve"> strategy</w:t>
            </w:r>
            <w:r w:rsidR="00194E49">
              <w:rPr>
                <w:rFonts w:cs="Calibri"/>
                <w:sz w:val="24"/>
                <w:szCs w:val="24"/>
              </w:rPr>
              <w:t xml:space="preserve"> aim to achieve low costs;</w:t>
            </w:r>
            <w:r>
              <w:rPr>
                <w:rFonts w:cs="Calibri"/>
                <w:sz w:val="24"/>
                <w:szCs w:val="24"/>
              </w:rPr>
              <w:t xml:space="preserve"> </w:t>
            </w:r>
            <w:r>
              <w:rPr>
                <w:rFonts w:cs="Calibri"/>
                <w:color w:val="000000"/>
                <w:sz w:val="24"/>
                <w:szCs w:val="24"/>
              </w:rPr>
              <w:t xml:space="preserve">The objectives of a </w:t>
            </w:r>
            <w:r w:rsidRPr="006934B4">
              <w:rPr>
                <w:rFonts w:asciiTheme="minorHAnsi" w:hAnsiTheme="minorHAnsi" w:cstheme="minorHAnsi"/>
                <w:bCs/>
                <w:sz w:val="24"/>
                <w:szCs w:val="24"/>
              </w:rPr>
              <w:t>Lean strategy</w:t>
            </w:r>
            <w:r w:rsidRPr="006934B4">
              <w:rPr>
                <w:rFonts w:ascii="Calibri,Bold" w:hAnsi="Calibri,Bold" w:cs="Calibri,Bold"/>
                <w:b/>
                <w:bCs/>
                <w:sz w:val="24"/>
                <w:szCs w:val="24"/>
              </w:rPr>
              <w:t xml:space="preserve"> </w:t>
            </w:r>
            <w:r>
              <w:rPr>
                <w:rFonts w:cs="Calibri"/>
                <w:color w:val="000000"/>
                <w:sz w:val="24"/>
                <w:szCs w:val="24"/>
              </w:rPr>
              <w:t>are to do each operation using less amount of every resource –</w:t>
            </w:r>
            <w:r>
              <w:rPr>
                <w:rFonts w:cs="Calibri"/>
                <w:color w:val="000000"/>
                <w:sz w:val="24"/>
                <w:szCs w:val="24"/>
              </w:rPr>
              <w:t xml:space="preserve"> </w:t>
            </w:r>
            <w:r>
              <w:rPr>
                <w:rFonts w:cs="Calibri"/>
                <w:color w:val="000000"/>
                <w:sz w:val="24"/>
                <w:szCs w:val="24"/>
              </w:rPr>
              <w:t xml:space="preserve">people, stock, space, equipment, time, and so on. It </w:t>
            </w:r>
            <w:r>
              <w:rPr>
                <w:rFonts w:cs="Calibri"/>
                <w:color w:val="000000"/>
                <w:sz w:val="24"/>
                <w:szCs w:val="24"/>
              </w:rPr>
              <w:t>organizes</w:t>
            </w:r>
            <w:r>
              <w:rPr>
                <w:rFonts w:cs="Calibri"/>
                <w:color w:val="000000"/>
                <w:sz w:val="24"/>
                <w:szCs w:val="24"/>
              </w:rPr>
              <w:t xml:space="preserve"> the well-</w:t>
            </w:r>
            <w:r>
              <w:rPr>
                <w:rFonts w:cs="Calibri"/>
                <w:color w:val="000000"/>
                <w:sz w:val="24"/>
                <w:szCs w:val="24"/>
              </w:rPr>
              <w:t xml:space="preserve"> </w:t>
            </w:r>
            <w:r>
              <w:rPr>
                <w:rFonts w:cs="Calibri"/>
                <w:color w:val="000000"/>
                <w:sz w:val="24"/>
                <w:szCs w:val="24"/>
              </w:rPr>
              <w:t>organized flow of materials to get</w:t>
            </w:r>
            <w:r>
              <w:rPr>
                <w:rFonts w:cs="Calibri"/>
                <w:color w:val="000000"/>
                <w:sz w:val="24"/>
                <w:szCs w:val="24"/>
              </w:rPr>
              <w:t xml:space="preserve"> </w:t>
            </w:r>
            <w:r>
              <w:rPr>
                <w:rFonts w:cs="Calibri"/>
                <w:color w:val="000000"/>
                <w:sz w:val="24"/>
                <w:szCs w:val="24"/>
              </w:rPr>
              <w:t xml:space="preserve">rid of waste, give the nonstop </w:t>
            </w:r>
            <w:r>
              <w:rPr>
                <w:rFonts w:cs="Calibri"/>
                <w:color w:val="000000"/>
                <w:sz w:val="24"/>
                <w:szCs w:val="24"/>
              </w:rPr>
              <w:t>lead-time</w:t>
            </w:r>
            <w:r>
              <w:rPr>
                <w:rFonts w:cs="Calibri"/>
                <w:color w:val="000000"/>
                <w:sz w:val="24"/>
                <w:szCs w:val="24"/>
              </w:rPr>
              <w:t>, least amount of stocks and least total cost.</w:t>
            </w:r>
          </w:p>
          <w:p w:rsidR="00BF79E4" w:rsidRDefault="00BF79E4" w:rsidP="006934B4">
            <w:pPr>
              <w:pStyle w:val="ListParagraph"/>
              <w:autoSpaceDE w:val="0"/>
              <w:autoSpaceDN w:val="0"/>
              <w:adjustRightInd w:val="0"/>
              <w:ind w:left="1050" w:firstLine="180"/>
              <w:rPr>
                <w:rFonts w:cs="Calibri"/>
                <w:color w:val="000000"/>
                <w:sz w:val="24"/>
                <w:szCs w:val="24"/>
              </w:rPr>
            </w:pPr>
          </w:p>
          <w:p w:rsidR="00BF79E4" w:rsidRPr="00F43964" w:rsidRDefault="00BF79E4" w:rsidP="00BF79E4">
            <w:pPr>
              <w:pStyle w:val="ListParagraph"/>
              <w:numPr>
                <w:ilvl w:val="0"/>
                <w:numId w:val="13"/>
              </w:numPr>
              <w:autoSpaceDE w:val="0"/>
              <w:autoSpaceDN w:val="0"/>
              <w:adjustRightInd w:val="0"/>
              <w:ind w:left="870" w:hanging="540"/>
              <w:rPr>
                <w:rFonts w:asciiTheme="minorHAnsi" w:hAnsiTheme="minorHAnsi" w:cstheme="minorHAnsi"/>
                <w:sz w:val="24"/>
                <w:szCs w:val="24"/>
                <w:lang w:val="en"/>
              </w:rPr>
            </w:pPr>
            <w:r w:rsidRPr="00BF79E4">
              <w:rPr>
                <w:rFonts w:cs="Calibri"/>
                <w:sz w:val="24"/>
                <w:szCs w:val="24"/>
              </w:rPr>
              <w:t>What is the main purpose of logistics audit in organisations?</w:t>
            </w:r>
            <w:r>
              <w:rPr>
                <w:rFonts w:cs="Calibri"/>
                <w:sz w:val="24"/>
                <w:szCs w:val="24"/>
              </w:rPr>
              <w:t xml:space="preserve"> </w:t>
            </w:r>
          </w:p>
          <w:p w:rsidR="00F43964" w:rsidRDefault="00F43964" w:rsidP="00F43964">
            <w:pPr>
              <w:pStyle w:val="ListParagraph"/>
              <w:autoSpaceDE w:val="0"/>
              <w:autoSpaceDN w:val="0"/>
              <w:adjustRightInd w:val="0"/>
              <w:ind w:left="870"/>
              <w:rPr>
                <w:rFonts w:cs="Calibri"/>
                <w:sz w:val="24"/>
                <w:szCs w:val="24"/>
              </w:rPr>
            </w:pPr>
          </w:p>
          <w:p w:rsidR="00F43964" w:rsidRPr="00F43964" w:rsidRDefault="00F43964" w:rsidP="00F43964">
            <w:pPr>
              <w:pStyle w:val="NormalWeb"/>
              <w:ind w:left="1140" w:firstLine="1320"/>
              <w:rPr>
                <w:rFonts w:asciiTheme="minorHAnsi" w:hAnsiTheme="minorHAnsi" w:cstheme="minorHAnsi"/>
                <w:lang w:val="en"/>
              </w:rPr>
            </w:pPr>
            <w:r w:rsidRPr="00F43964">
              <w:rPr>
                <w:rFonts w:asciiTheme="minorHAnsi" w:hAnsiTheme="minorHAnsi" w:cstheme="minorHAnsi"/>
                <w:lang w:val="en"/>
              </w:rPr>
              <w:t xml:space="preserve">The primary objective of Logistics Audit is to match the logistic requirements and customer service expectations, </w:t>
            </w:r>
            <w:r w:rsidRPr="00F43964">
              <w:rPr>
                <w:rFonts w:asciiTheme="minorHAnsi" w:hAnsiTheme="minorHAnsi" w:cstheme="minorHAnsi"/>
                <w:lang w:val="en"/>
              </w:rPr>
              <w:t>considering the market dynamics</w:t>
            </w:r>
            <w:r w:rsidRPr="00F43964">
              <w:rPr>
                <w:rFonts w:asciiTheme="minorHAnsi" w:hAnsiTheme="minorHAnsi" w:cstheme="minorHAnsi"/>
                <w:lang w:val="en"/>
              </w:rPr>
              <w:t xml:space="preserve">, and to </w:t>
            </w:r>
            <w:r w:rsidRPr="00F43964">
              <w:rPr>
                <w:rFonts w:asciiTheme="minorHAnsi" w:hAnsiTheme="minorHAnsi" w:cstheme="minorHAnsi"/>
                <w:lang w:val="en"/>
              </w:rPr>
              <w:t>identify areas</w:t>
            </w:r>
            <w:r w:rsidRPr="00F43964">
              <w:rPr>
                <w:rFonts w:asciiTheme="minorHAnsi" w:hAnsiTheme="minorHAnsi" w:cstheme="minorHAnsi"/>
                <w:lang w:val="en"/>
              </w:rPr>
              <w:t xml:space="preserve"> for improvement to achieve customer service excellence.</w:t>
            </w:r>
            <w:r w:rsidRPr="00F43964">
              <w:rPr>
                <w:rFonts w:asciiTheme="minorHAnsi" w:hAnsiTheme="minorHAnsi" w:cstheme="minorHAnsi"/>
                <w:lang w:val="en"/>
              </w:rPr>
              <w:t xml:space="preserve"> An effective logistics control system requires accurate, relevant, and timely information about activities and performance. A major source of this information is a logistics assessment, otherwise known as a logistics audit. The periodic assessment of logistics should be an integral part of the process of logistics strategy development. The logistics audit serves three main functions for any organization:</w:t>
            </w:r>
          </w:p>
          <w:p w:rsidR="00F43964" w:rsidRPr="00F43964" w:rsidRDefault="00F43964" w:rsidP="00F43964">
            <w:pPr>
              <w:numPr>
                <w:ilvl w:val="0"/>
                <w:numId w:val="17"/>
              </w:numPr>
              <w:spacing w:before="100" w:beforeAutospacing="1" w:after="100" w:afterAutospacing="1"/>
              <w:ind w:left="1140"/>
              <w:rPr>
                <w:rFonts w:eastAsia="Times New Roman" w:cstheme="minorHAnsi"/>
                <w:sz w:val="24"/>
                <w:szCs w:val="24"/>
                <w:lang w:val="en" w:eastAsia="zh-TW"/>
              </w:rPr>
            </w:pPr>
            <w:r w:rsidRPr="00F43964">
              <w:rPr>
                <w:rFonts w:eastAsia="Times New Roman" w:cstheme="minorHAnsi"/>
                <w:sz w:val="24"/>
                <w:szCs w:val="24"/>
                <w:lang w:val="en" w:eastAsia="zh-TW"/>
              </w:rPr>
              <w:t>Identification of key data required to manage costs, service, cycle times, response and quality.</w:t>
            </w:r>
          </w:p>
          <w:p w:rsidR="00F43964" w:rsidRPr="00F43964" w:rsidRDefault="00F43964" w:rsidP="00F43964">
            <w:pPr>
              <w:numPr>
                <w:ilvl w:val="0"/>
                <w:numId w:val="17"/>
              </w:numPr>
              <w:spacing w:before="100" w:beforeAutospacing="1" w:after="100" w:afterAutospacing="1"/>
              <w:ind w:left="1140"/>
              <w:rPr>
                <w:rFonts w:eastAsia="Times New Roman" w:cstheme="minorHAnsi"/>
                <w:sz w:val="24"/>
                <w:szCs w:val="24"/>
                <w:lang w:val="en" w:eastAsia="zh-TW"/>
              </w:rPr>
            </w:pPr>
            <w:r w:rsidRPr="00F43964">
              <w:rPr>
                <w:rFonts w:eastAsia="Times New Roman" w:cstheme="minorHAnsi"/>
                <w:sz w:val="24"/>
                <w:szCs w:val="24"/>
                <w:lang w:val="en" w:eastAsia="zh-TW"/>
              </w:rPr>
              <w:t>It allows for a better understanding of the current environment.</w:t>
            </w:r>
          </w:p>
          <w:p w:rsidR="00F43964" w:rsidRDefault="00F43964" w:rsidP="00F43964">
            <w:pPr>
              <w:numPr>
                <w:ilvl w:val="0"/>
                <w:numId w:val="17"/>
              </w:numPr>
              <w:spacing w:before="100" w:beforeAutospacing="1" w:after="100" w:afterAutospacing="1"/>
              <w:ind w:left="1140"/>
              <w:rPr>
                <w:rFonts w:eastAsia="Times New Roman" w:cstheme="minorHAnsi"/>
                <w:sz w:val="24"/>
                <w:szCs w:val="24"/>
                <w:lang w:val="en" w:eastAsia="zh-TW"/>
              </w:rPr>
            </w:pPr>
            <w:r w:rsidRPr="00F43964">
              <w:rPr>
                <w:rFonts w:eastAsia="Times New Roman" w:cstheme="minorHAnsi"/>
                <w:sz w:val="24"/>
                <w:szCs w:val="24"/>
                <w:lang w:val="en" w:eastAsia="zh-TW"/>
              </w:rPr>
              <w:t>It determines how well the system is meeting current business needs in a cost-effective, flexible and responsive manner, and how it is adapting to the changing marketplace.</w:t>
            </w:r>
          </w:p>
          <w:p w:rsidR="00F20DE6" w:rsidRDefault="00F20DE6" w:rsidP="00F20DE6">
            <w:pPr>
              <w:spacing w:before="100" w:beforeAutospacing="1" w:after="100" w:afterAutospacing="1"/>
              <w:ind w:left="1140"/>
              <w:rPr>
                <w:rFonts w:eastAsia="Times New Roman" w:cstheme="minorHAnsi"/>
                <w:sz w:val="24"/>
                <w:szCs w:val="24"/>
                <w:lang w:val="en" w:eastAsia="zh-TW"/>
              </w:rPr>
            </w:pPr>
          </w:p>
          <w:p w:rsidR="00F20DE6" w:rsidRDefault="00F20DE6" w:rsidP="00F20DE6">
            <w:pPr>
              <w:spacing w:before="100" w:beforeAutospacing="1" w:after="100" w:afterAutospacing="1"/>
              <w:rPr>
                <w:rFonts w:ascii="Calibri" w:hAnsi="Calibri" w:cs="Calibri"/>
                <w:b/>
                <w:sz w:val="24"/>
                <w:szCs w:val="24"/>
              </w:rPr>
            </w:pPr>
            <w:r w:rsidRPr="00F20DE6">
              <w:rPr>
                <w:rFonts w:eastAsia="Times New Roman" w:cstheme="minorHAnsi"/>
                <w:b/>
                <w:sz w:val="24"/>
                <w:szCs w:val="24"/>
                <w:lang w:val="en" w:eastAsia="zh-TW"/>
              </w:rPr>
              <w:t xml:space="preserve">2   </w:t>
            </w:r>
            <w:r w:rsidRPr="00F20DE6">
              <w:rPr>
                <w:rFonts w:ascii="Calibri" w:hAnsi="Calibri" w:cs="Calibri"/>
                <w:b/>
                <w:sz w:val="24"/>
                <w:szCs w:val="24"/>
              </w:rPr>
              <w:t>Outline the steps involved in developing a logistic strategy.</w:t>
            </w:r>
          </w:p>
          <w:p w:rsidR="00C04FF9" w:rsidRPr="00C04FF9" w:rsidRDefault="00C04FF9" w:rsidP="00C04FF9">
            <w:pPr>
              <w:autoSpaceDE w:val="0"/>
              <w:autoSpaceDN w:val="0"/>
              <w:adjustRightInd w:val="0"/>
              <w:rPr>
                <w:rFonts w:cstheme="minorHAnsi"/>
                <w:bCs/>
                <w:sz w:val="24"/>
                <w:szCs w:val="24"/>
              </w:rPr>
            </w:pPr>
            <w:r w:rsidRPr="00C04FF9">
              <w:rPr>
                <w:rFonts w:cstheme="minorHAnsi"/>
                <w:bCs/>
                <w:sz w:val="24"/>
                <w:szCs w:val="24"/>
              </w:rPr>
              <w:t>The steps involved in developing a logistic strategy are,</w:t>
            </w:r>
          </w:p>
          <w:p w:rsidR="00C04FF9" w:rsidRDefault="00C04FF9" w:rsidP="00C04FF9">
            <w:pPr>
              <w:autoSpaceDE w:val="0"/>
              <w:autoSpaceDN w:val="0"/>
              <w:adjustRightInd w:val="0"/>
              <w:rPr>
                <w:rFonts w:cstheme="minorHAnsi"/>
                <w:b/>
                <w:bCs/>
                <w:sz w:val="24"/>
                <w:szCs w:val="24"/>
                <w:u w:val="single"/>
              </w:rPr>
            </w:pPr>
          </w:p>
          <w:p w:rsidR="00C04FF9" w:rsidRPr="00C04FF9" w:rsidRDefault="00C04FF9" w:rsidP="00C04FF9">
            <w:pPr>
              <w:pStyle w:val="ListParagraph"/>
              <w:numPr>
                <w:ilvl w:val="0"/>
                <w:numId w:val="18"/>
              </w:numPr>
              <w:autoSpaceDE w:val="0"/>
              <w:autoSpaceDN w:val="0"/>
              <w:adjustRightInd w:val="0"/>
              <w:ind w:left="1140" w:hanging="270"/>
              <w:rPr>
                <w:rFonts w:cs="Calibri"/>
                <w:color w:val="000000"/>
                <w:sz w:val="24"/>
                <w:szCs w:val="24"/>
              </w:rPr>
            </w:pPr>
            <w:r w:rsidRPr="00C04FF9">
              <w:rPr>
                <w:rFonts w:asciiTheme="minorHAnsi" w:hAnsiTheme="minorHAnsi" w:cstheme="minorHAnsi"/>
                <w:b/>
                <w:bCs/>
                <w:sz w:val="24"/>
                <w:szCs w:val="24"/>
                <w:u w:val="single"/>
              </w:rPr>
              <w:t xml:space="preserve">Perform a logistics </w:t>
            </w:r>
            <w:r w:rsidRPr="00C04FF9">
              <w:rPr>
                <w:rFonts w:cstheme="minorHAnsi"/>
                <w:b/>
                <w:bCs/>
                <w:sz w:val="24"/>
                <w:szCs w:val="24"/>
                <w:u w:val="single"/>
              </w:rPr>
              <w:t>audit:</w:t>
            </w:r>
            <w:r w:rsidRPr="00C04FF9">
              <w:rPr>
                <w:rFonts w:cs="Calibri"/>
                <w:color w:val="000000"/>
                <w:sz w:val="24"/>
                <w:szCs w:val="24"/>
              </w:rPr>
              <w:t xml:space="preserve"> The external audit offers a study of the business setting in</w:t>
            </w:r>
            <w:r w:rsidRPr="00C04FF9">
              <w:rPr>
                <w:rFonts w:cs="Calibri"/>
                <w:color w:val="000000"/>
                <w:sz w:val="24"/>
                <w:szCs w:val="24"/>
              </w:rPr>
              <w:t xml:space="preserve"> </w:t>
            </w:r>
            <w:r w:rsidRPr="00C04FF9">
              <w:rPr>
                <w:rFonts w:cs="Calibri"/>
                <w:color w:val="000000"/>
                <w:sz w:val="24"/>
                <w:szCs w:val="24"/>
              </w:rPr>
              <w:t>which logistics function. It depicts the factors that lead to achievement in this</w:t>
            </w:r>
            <w:r w:rsidRPr="00C04FF9">
              <w:rPr>
                <w:rFonts w:cs="Calibri"/>
                <w:color w:val="000000"/>
                <w:sz w:val="24"/>
                <w:szCs w:val="24"/>
              </w:rPr>
              <w:t xml:space="preserve"> </w:t>
            </w:r>
            <w:r w:rsidRPr="00C04FF9">
              <w:rPr>
                <w:rFonts w:cs="Calibri"/>
                <w:color w:val="000000"/>
                <w:sz w:val="24"/>
                <w:szCs w:val="24"/>
              </w:rPr>
              <w:t>environment, and the significance of each one.</w:t>
            </w:r>
          </w:p>
          <w:p w:rsidR="00C04FF9" w:rsidRPr="00C04FF9" w:rsidRDefault="00C04FF9" w:rsidP="00C04FF9">
            <w:pPr>
              <w:pStyle w:val="ListParagraph"/>
              <w:numPr>
                <w:ilvl w:val="0"/>
                <w:numId w:val="18"/>
              </w:numPr>
              <w:autoSpaceDE w:val="0"/>
              <w:autoSpaceDN w:val="0"/>
              <w:adjustRightInd w:val="0"/>
              <w:ind w:left="1140" w:hanging="270"/>
              <w:rPr>
                <w:rFonts w:cs="Calibri"/>
                <w:color w:val="000000"/>
                <w:sz w:val="24"/>
                <w:szCs w:val="24"/>
              </w:rPr>
            </w:pPr>
            <w:r w:rsidRPr="00C04FF9">
              <w:rPr>
                <w:rFonts w:asciiTheme="minorHAnsi" w:hAnsiTheme="minorHAnsi" w:cstheme="minorHAnsi"/>
                <w:b/>
                <w:bCs/>
                <w:sz w:val="24"/>
                <w:szCs w:val="24"/>
                <w:u w:val="single"/>
              </w:rPr>
              <w:t>The internal audit evaluates higher strategies from a logistic viewpoint</w:t>
            </w:r>
            <w:r w:rsidRPr="00C04FF9">
              <w:rPr>
                <w:rFonts w:ascii="Calibri,Bold" w:hAnsi="Calibri,Bold" w:cs="Calibri,Bold"/>
                <w:b/>
                <w:bCs/>
                <w:sz w:val="28"/>
                <w:szCs w:val="28"/>
              </w:rPr>
              <w:t xml:space="preserve"> </w:t>
            </w:r>
            <w:r w:rsidRPr="00C04FF9">
              <w:rPr>
                <w:rFonts w:cs="Calibri"/>
                <w:color w:val="000000"/>
                <w:sz w:val="24"/>
                <w:szCs w:val="24"/>
              </w:rPr>
              <w:t>but it</w:t>
            </w:r>
            <w:r w:rsidRPr="00C04FF9">
              <w:rPr>
                <w:rFonts w:cs="Calibri"/>
                <w:color w:val="000000"/>
                <w:sz w:val="24"/>
                <w:szCs w:val="24"/>
              </w:rPr>
              <w:t xml:space="preserve"> </w:t>
            </w:r>
            <w:r w:rsidRPr="00C04FF9">
              <w:rPr>
                <w:rFonts w:cs="Calibri"/>
                <w:color w:val="000000"/>
                <w:sz w:val="24"/>
                <w:szCs w:val="24"/>
              </w:rPr>
              <w:t>gives the background and larger aims for logistics, its strategic focus, and maybe includes a</w:t>
            </w:r>
            <w:r w:rsidRPr="00C04FF9">
              <w:rPr>
                <w:rFonts w:cs="Calibri"/>
                <w:color w:val="000000"/>
                <w:sz w:val="24"/>
                <w:szCs w:val="24"/>
              </w:rPr>
              <w:t xml:space="preserve"> </w:t>
            </w:r>
            <w:r w:rsidRPr="00C04FF9">
              <w:rPr>
                <w:rFonts w:cs="Calibri"/>
                <w:color w:val="000000"/>
                <w:sz w:val="24"/>
                <w:szCs w:val="24"/>
              </w:rPr>
              <w:t>logistics mission.</w:t>
            </w:r>
          </w:p>
          <w:p w:rsidR="00C04FF9" w:rsidRPr="00C04FF9" w:rsidRDefault="00C04FF9" w:rsidP="00C04FF9">
            <w:pPr>
              <w:pStyle w:val="ListParagraph"/>
              <w:numPr>
                <w:ilvl w:val="0"/>
                <w:numId w:val="18"/>
              </w:numPr>
              <w:autoSpaceDE w:val="0"/>
              <w:autoSpaceDN w:val="0"/>
              <w:adjustRightInd w:val="0"/>
              <w:ind w:left="1140" w:hanging="270"/>
              <w:rPr>
                <w:rFonts w:cs="Calibri"/>
                <w:color w:val="000000"/>
                <w:sz w:val="24"/>
                <w:szCs w:val="24"/>
              </w:rPr>
            </w:pPr>
            <w:r w:rsidRPr="00C04FF9">
              <w:rPr>
                <w:rFonts w:asciiTheme="minorHAnsi" w:hAnsiTheme="minorHAnsi" w:cstheme="minorHAnsi"/>
                <w:b/>
                <w:bCs/>
                <w:sz w:val="24"/>
                <w:szCs w:val="24"/>
                <w:u w:val="single"/>
              </w:rPr>
              <w:t>Design the general features of supply chains</w:t>
            </w:r>
            <w:r w:rsidRPr="00C04FF9">
              <w:rPr>
                <w:rFonts w:cs="Calibri"/>
                <w:color w:val="000000"/>
                <w:sz w:val="24"/>
                <w:szCs w:val="24"/>
              </w:rPr>
              <w:t>, which are able to deliver the needed</w:t>
            </w:r>
            <w:r w:rsidRPr="00C04FF9">
              <w:rPr>
                <w:rFonts w:cs="Calibri"/>
                <w:color w:val="000000"/>
                <w:sz w:val="24"/>
                <w:szCs w:val="24"/>
              </w:rPr>
              <w:t xml:space="preserve"> </w:t>
            </w:r>
            <w:r w:rsidRPr="00C04FF9">
              <w:rPr>
                <w:rFonts w:cs="Calibri"/>
                <w:color w:val="000000"/>
                <w:sz w:val="24"/>
                <w:szCs w:val="24"/>
              </w:rPr>
              <w:t>services. This includes the design of the network, place of facilities, capacity; technologies</w:t>
            </w:r>
            <w:r w:rsidRPr="00C04FF9">
              <w:rPr>
                <w:rFonts w:cs="Calibri"/>
                <w:color w:val="000000"/>
                <w:sz w:val="24"/>
                <w:szCs w:val="24"/>
              </w:rPr>
              <w:t xml:space="preserve"> </w:t>
            </w:r>
            <w:r w:rsidRPr="00C04FF9">
              <w:rPr>
                <w:rFonts w:cs="Calibri"/>
                <w:color w:val="000000"/>
                <w:sz w:val="24"/>
                <w:szCs w:val="24"/>
              </w:rPr>
              <w:t>used, and so on.</w:t>
            </w:r>
          </w:p>
          <w:p w:rsidR="00C04FF9" w:rsidRDefault="00C04FF9" w:rsidP="00C04FF9">
            <w:pPr>
              <w:autoSpaceDE w:val="0"/>
              <w:autoSpaceDN w:val="0"/>
              <w:adjustRightInd w:val="0"/>
              <w:ind w:left="870"/>
              <w:rPr>
                <w:rFonts w:ascii="Calibri" w:hAnsi="Calibri" w:cs="Calibri"/>
                <w:color w:val="000000"/>
                <w:sz w:val="24"/>
                <w:szCs w:val="24"/>
              </w:rPr>
            </w:pPr>
          </w:p>
          <w:p w:rsidR="00C04FF9" w:rsidRPr="00C04FF9" w:rsidRDefault="00C04FF9" w:rsidP="00C04FF9">
            <w:pPr>
              <w:pStyle w:val="ListParagraph"/>
              <w:numPr>
                <w:ilvl w:val="0"/>
                <w:numId w:val="18"/>
              </w:numPr>
              <w:autoSpaceDE w:val="0"/>
              <w:autoSpaceDN w:val="0"/>
              <w:adjustRightInd w:val="0"/>
              <w:ind w:left="1140" w:hanging="270"/>
              <w:rPr>
                <w:rFonts w:cs="Calibri"/>
                <w:color w:val="000000"/>
                <w:sz w:val="24"/>
                <w:szCs w:val="24"/>
              </w:rPr>
            </w:pPr>
            <w:r w:rsidRPr="00C04FF9">
              <w:rPr>
                <w:rFonts w:cstheme="minorHAnsi"/>
                <w:b/>
                <w:bCs/>
                <w:sz w:val="24"/>
                <w:szCs w:val="24"/>
                <w:u w:val="single"/>
              </w:rPr>
              <w:lastRenderedPageBreak/>
              <w:t>Set particular goals to illustrate what every logistics activity must attain.</w:t>
            </w:r>
            <w:r w:rsidRPr="00C04FF9">
              <w:rPr>
                <w:rFonts w:ascii="Calibri,Bold" w:hAnsi="Calibri,Bold" w:cs="Calibri,Bold"/>
                <w:b/>
                <w:bCs/>
                <w:sz w:val="28"/>
                <w:szCs w:val="28"/>
              </w:rPr>
              <w:t xml:space="preserve"> </w:t>
            </w:r>
            <w:r w:rsidRPr="00C04FF9">
              <w:rPr>
                <w:rFonts w:cs="Calibri"/>
                <w:color w:val="000000"/>
                <w:sz w:val="24"/>
                <w:szCs w:val="24"/>
              </w:rPr>
              <w:t>The</w:t>
            </w:r>
          </w:p>
          <w:p w:rsidR="00C04FF9" w:rsidRDefault="00C04FF9" w:rsidP="00C04FF9">
            <w:pPr>
              <w:autoSpaceDE w:val="0"/>
              <w:autoSpaceDN w:val="0"/>
              <w:adjustRightInd w:val="0"/>
              <w:ind w:left="1140" w:hanging="270"/>
              <w:rPr>
                <w:rFonts w:ascii="Calibri" w:hAnsi="Calibri" w:cs="Calibri"/>
                <w:color w:val="000000"/>
                <w:sz w:val="24"/>
                <w:szCs w:val="24"/>
              </w:rPr>
            </w:pPr>
            <w:r>
              <w:rPr>
                <w:rFonts w:ascii="Calibri" w:hAnsi="Calibri" w:cs="Calibri"/>
                <w:color w:val="000000"/>
                <w:sz w:val="24"/>
                <w:szCs w:val="24"/>
              </w:rPr>
              <w:t xml:space="preserve">     </w:t>
            </w:r>
            <w:r>
              <w:rPr>
                <w:rFonts w:ascii="Calibri" w:hAnsi="Calibri" w:cs="Calibri"/>
                <w:color w:val="000000"/>
                <w:sz w:val="24"/>
                <w:szCs w:val="24"/>
              </w:rPr>
              <w:t>internal audit depicts how well the present logistics attain these goals, and identifies areas</w:t>
            </w:r>
            <w:r>
              <w:rPr>
                <w:rFonts w:ascii="Calibri" w:hAnsi="Calibri" w:cs="Calibri"/>
                <w:color w:val="000000"/>
                <w:sz w:val="24"/>
                <w:szCs w:val="24"/>
              </w:rPr>
              <w:t xml:space="preserve"> </w:t>
            </w:r>
            <w:r>
              <w:rPr>
                <w:rFonts w:ascii="Calibri" w:hAnsi="Calibri" w:cs="Calibri"/>
                <w:color w:val="000000"/>
                <w:sz w:val="24"/>
                <w:szCs w:val="24"/>
              </w:rPr>
              <w:t>that require improving.</w:t>
            </w:r>
          </w:p>
          <w:p w:rsidR="00C04FF9" w:rsidRPr="00C04FF9" w:rsidRDefault="00C04FF9" w:rsidP="00C04FF9">
            <w:pPr>
              <w:pStyle w:val="ListParagraph"/>
              <w:numPr>
                <w:ilvl w:val="0"/>
                <w:numId w:val="19"/>
              </w:numPr>
              <w:autoSpaceDE w:val="0"/>
              <w:autoSpaceDN w:val="0"/>
              <w:adjustRightInd w:val="0"/>
              <w:ind w:left="1140" w:hanging="270"/>
              <w:rPr>
                <w:rFonts w:cs="Calibri"/>
                <w:color w:val="000000"/>
                <w:sz w:val="24"/>
                <w:szCs w:val="24"/>
              </w:rPr>
            </w:pPr>
            <w:r w:rsidRPr="00C04FF9">
              <w:rPr>
                <w:rFonts w:asciiTheme="minorHAnsi" w:hAnsiTheme="minorHAnsi" w:cstheme="minorHAnsi"/>
                <w:b/>
                <w:bCs/>
                <w:sz w:val="24"/>
                <w:szCs w:val="24"/>
                <w:u w:val="single"/>
              </w:rPr>
              <w:t xml:space="preserve">Design the </w:t>
            </w:r>
            <w:r w:rsidRPr="00C04FF9">
              <w:rPr>
                <w:rFonts w:cstheme="minorHAnsi"/>
                <w:b/>
                <w:bCs/>
                <w:sz w:val="24"/>
                <w:szCs w:val="24"/>
                <w:u w:val="single"/>
              </w:rPr>
              <w:t>excellent</w:t>
            </w:r>
            <w:r w:rsidRPr="00C04FF9">
              <w:rPr>
                <w:rFonts w:asciiTheme="minorHAnsi" w:hAnsiTheme="minorHAnsi" w:cstheme="minorHAnsi"/>
                <w:b/>
                <w:bCs/>
                <w:sz w:val="24"/>
                <w:szCs w:val="24"/>
                <w:u w:val="single"/>
              </w:rPr>
              <w:t xml:space="preserve"> </w:t>
            </w:r>
            <w:r w:rsidRPr="00C04FF9">
              <w:rPr>
                <w:rFonts w:cstheme="minorHAnsi"/>
                <w:b/>
                <w:bCs/>
                <w:sz w:val="24"/>
                <w:szCs w:val="24"/>
                <w:u w:val="single"/>
              </w:rPr>
              <w:t>organizational</w:t>
            </w:r>
            <w:r w:rsidRPr="00C04FF9">
              <w:rPr>
                <w:rFonts w:asciiTheme="minorHAnsi" w:hAnsiTheme="minorHAnsi" w:cstheme="minorHAnsi"/>
                <w:b/>
                <w:bCs/>
                <w:sz w:val="24"/>
                <w:szCs w:val="24"/>
                <w:u w:val="single"/>
              </w:rPr>
              <w:t xml:space="preserve"> structure,</w:t>
            </w:r>
            <w:r w:rsidRPr="00C04FF9">
              <w:rPr>
                <w:rFonts w:cstheme="minorHAnsi"/>
                <w:b/>
                <w:bCs/>
                <w:sz w:val="24"/>
                <w:szCs w:val="24"/>
                <w:u w:val="single"/>
              </w:rPr>
              <w:t xml:space="preserve"> </w:t>
            </w:r>
            <w:r w:rsidRPr="00C04FF9">
              <w:rPr>
                <w:rFonts w:cs="Calibri"/>
                <w:color w:val="000000"/>
                <w:sz w:val="24"/>
                <w:szCs w:val="24"/>
              </w:rPr>
              <w:t>systems, and controls to hold</w:t>
            </w:r>
            <w:r w:rsidRPr="00C04FF9">
              <w:rPr>
                <w:rFonts w:cs="Calibri"/>
                <w:color w:val="000000"/>
                <w:sz w:val="24"/>
                <w:szCs w:val="24"/>
              </w:rPr>
              <w:t xml:space="preserve"> </w:t>
            </w:r>
            <w:r w:rsidRPr="00C04FF9">
              <w:rPr>
                <w:rFonts w:cs="Calibri"/>
                <w:color w:val="000000"/>
                <w:sz w:val="24"/>
                <w:szCs w:val="24"/>
              </w:rPr>
              <w:t>up the logistics network.</w:t>
            </w:r>
          </w:p>
          <w:p w:rsidR="00C04FF9" w:rsidRPr="00C04FF9" w:rsidRDefault="00C04FF9" w:rsidP="00C04FF9">
            <w:pPr>
              <w:pStyle w:val="ListParagraph"/>
              <w:numPr>
                <w:ilvl w:val="0"/>
                <w:numId w:val="19"/>
              </w:numPr>
              <w:autoSpaceDE w:val="0"/>
              <w:autoSpaceDN w:val="0"/>
              <w:adjustRightInd w:val="0"/>
              <w:ind w:left="1140" w:hanging="270"/>
              <w:rPr>
                <w:rFonts w:cs="Calibri"/>
                <w:color w:val="000000"/>
                <w:sz w:val="24"/>
                <w:szCs w:val="24"/>
              </w:rPr>
            </w:pPr>
            <w:r w:rsidRPr="00C04FF9">
              <w:rPr>
                <w:rFonts w:asciiTheme="minorHAnsi" w:hAnsiTheme="minorHAnsi" w:cstheme="minorHAnsi"/>
                <w:b/>
                <w:bCs/>
                <w:sz w:val="24"/>
                <w:szCs w:val="24"/>
                <w:u w:val="single"/>
              </w:rPr>
              <w:t>Benchmark logistics,</w:t>
            </w:r>
            <w:r w:rsidRPr="00C04FF9">
              <w:rPr>
                <w:rFonts w:ascii="Calibri,Bold" w:hAnsi="Calibri,Bold" w:cs="Calibri,Bold"/>
                <w:b/>
                <w:bCs/>
                <w:sz w:val="28"/>
                <w:szCs w:val="28"/>
              </w:rPr>
              <w:t xml:space="preserve"> </w:t>
            </w:r>
            <w:r w:rsidRPr="00C04FF9">
              <w:rPr>
                <w:rFonts w:cs="Calibri"/>
                <w:color w:val="000000"/>
                <w:sz w:val="24"/>
                <w:szCs w:val="24"/>
              </w:rPr>
              <w:t xml:space="preserve">which review the performance of most important </w:t>
            </w:r>
            <w:r w:rsidRPr="00C04FF9">
              <w:rPr>
                <w:rFonts w:cs="Calibri"/>
                <w:color w:val="000000"/>
                <w:sz w:val="24"/>
                <w:szCs w:val="24"/>
              </w:rPr>
              <w:t>organizations</w:t>
            </w:r>
            <w:r w:rsidRPr="00C04FF9">
              <w:rPr>
                <w:rFonts w:cs="Calibri"/>
                <w:color w:val="000000"/>
                <w:sz w:val="24"/>
                <w:szCs w:val="24"/>
              </w:rPr>
              <w:t>,</w:t>
            </w:r>
            <w:r w:rsidRPr="00C04FF9">
              <w:rPr>
                <w:rFonts w:cs="Calibri"/>
                <w:color w:val="000000"/>
                <w:sz w:val="24"/>
                <w:szCs w:val="24"/>
              </w:rPr>
              <w:t xml:space="preserve"> </w:t>
            </w:r>
            <w:r w:rsidRPr="00C04FF9">
              <w:rPr>
                <w:rFonts w:cs="Calibri"/>
                <w:color w:val="000000"/>
                <w:sz w:val="24"/>
                <w:szCs w:val="24"/>
              </w:rPr>
              <w:t>define methods to compare real performance with planned, best, and competitors’</w:t>
            </w:r>
            <w:r w:rsidRPr="00C04FF9">
              <w:rPr>
                <w:rFonts w:cs="Calibri"/>
                <w:color w:val="000000"/>
                <w:sz w:val="24"/>
                <w:szCs w:val="24"/>
              </w:rPr>
              <w:t xml:space="preserve"> </w:t>
            </w:r>
            <w:r w:rsidRPr="00C04FF9">
              <w:rPr>
                <w:rFonts w:cs="Calibri"/>
                <w:color w:val="000000"/>
                <w:sz w:val="24"/>
                <w:szCs w:val="24"/>
              </w:rPr>
              <w:t>performances.</w:t>
            </w:r>
          </w:p>
          <w:p w:rsidR="00C04FF9" w:rsidRPr="00C04FF9" w:rsidRDefault="00C04FF9" w:rsidP="00C04FF9">
            <w:pPr>
              <w:pStyle w:val="ListParagraph"/>
              <w:numPr>
                <w:ilvl w:val="0"/>
                <w:numId w:val="19"/>
              </w:numPr>
              <w:autoSpaceDE w:val="0"/>
              <w:autoSpaceDN w:val="0"/>
              <w:adjustRightInd w:val="0"/>
              <w:ind w:left="1140" w:hanging="270"/>
              <w:rPr>
                <w:rFonts w:cs="Calibri"/>
                <w:color w:val="000000"/>
                <w:sz w:val="24"/>
                <w:szCs w:val="24"/>
              </w:rPr>
            </w:pPr>
            <w:r w:rsidRPr="00C04FF9">
              <w:rPr>
                <w:rFonts w:asciiTheme="minorHAnsi" w:hAnsiTheme="minorHAnsi" w:cstheme="minorHAnsi"/>
                <w:b/>
                <w:bCs/>
                <w:sz w:val="24"/>
                <w:szCs w:val="24"/>
                <w:u w:val="single"/>
              </w:rPr>
              <w:t>Execute the strategy:</w:t>
            </w:r>
            <w:r w:rsidRPr="00C04FF9">
              <w:rPr>
                <w:rFonts w:ascii="Calibri,Bold" w:hAnsi="Calibri,Bold" w:cs="Calibri,Bold"/>
                <w:b/>
                <w:bCs/>
                <w:sz w:val="28"/>
                <w:szCs w:val="28"/>
              </w:rPr>
              <w:t xml:space="preserve"> </w:t>
            </w:r>
            <w:r w:rsidRPr="00C04FF9">
              <w:rPr>
                <w:rFonts w:cs="Calibri"/>
                <w:color w:val="000000"/>
                <w:sz w:val="24"/>
                <w:szCs w:val="24"/>
              </w:rPr>
              <w:t>set the circumstances for lower logistics decisions level.</w:t>
            </w:r>
          </w:p>
          <w:p w:rsidR="00C04FF9" w:rsidRPr="00C04FF9" w:rsidRDefault="00C04FF9" w:rsidP="00C04FF9">
            <w:pPr>
              <w:pStyle w:val="ListParagraph"/>
              <w:numPr>
                <w:ilvl w:val="0"/>
                <w:numId w:val="19"/>
              </w:numPr>
              <w:autoSpaceDE w:val="0"/>
              <w:autoSpaceDN w:val="0"/>
              <w:adjustRightInd w:val="0"/>
              <w:ind w:left="1140" w:hanging="270"/>
              <w:rPr>
                <w:rFonts w:cs="Calibri"/>
                <w:b/>
                <w:sz w:val="24"/>
                <w:szCs w:val="24"/>
              </w:rPr>
            </w:pPr>
            <w:r w:rsidRPr="00C04FF9">
              <w:rPr>
                <w:rFonts w:cstheme="minorHAnsi"/>
                <w:b/>
                <w:bCs/>
                <w:sz w:val="24"/>
                <w:szCs w:val="24"/>
                <w:u w:val="single"/>
              </w:rPr>
              <w:t>Monitor genuine performance:</w:t>
            </w:r>
            <w:r w:rsidRPr="00C04FF9">
              <w:rPr>
                <w:rFonts w:ascii="Calibri,Bold" w:hAnsi="Calibri,Bold" w:cs="Calibri,Bold"/>
                <w:b/>
                <w:bCs/>
                <w:color w:val="5B9CD6"/>
                <w:sz w:val="28"/>
                <w:szCs w:val="28"/>
              </w:rPr>
              <w:t xml:space="preserve"> </w:t>
            </w:r>
            <w:r w:rsidRPr="00C04FF9">
              <w:rPr>
                <w:rFonts w:cs="Calibri"/>
                <w:color w:val="000000"/>
                <w:sz w:val="24"/>
                <w:szCs w:val="24"/>
              </w:rPr>
              <w:t>repeatedly looking for perfection, keep the</w:t>
            </w:r>
            <w:r w:rsidRPr="00C04FF9">
              <w:rPr>
                <w:rFonts w:cs="Calibri"/>
                <w:color w:val="000000"/>
                <w:sz w:val="24"/>
                <w:szCs w:val="24"/>
              </w:rPr>
              <w:t xml:space="preserve"> </w:t>
            </w:r>
            <w:r w:rsidRPr="00C04FF9">
              <w:rPr>
                <w:rFonts w:cs="Calibri"/>
                <w:color w:val="000000"/>
                <w:sz w:val="24"/>
                <w:szCs w:val="24"/>
              </w:rPr>
              <w:t>strategies up – to - date, and present feedback.</w:t>
            </w:r>
          </w:p>
          <w:p w:rsidR="003A3545" w:rsidRDefault="003A3545" w:rsidP="001F6543">
            <w:pPr>
              <w:pStyle w:val="ListParagraph"/>
              <w:autoSpaceDE w:val="0"/>
              <w:autoSpaceDN w:val="0"/>
              <w:adjustRightInd w:val="0"/>
              <w:ind w:left="1080"/>
              <w:rPr>
                <w:rFonts w:cs="Calibri"/>
                <w:sz w:val="24"/>
                <w:szCs w:val="24"/>
              </w:rPr>
            </w:pPr>
          </w:p>
          <w:p w:rsidR="003A3545" w:rsidRPr="003A3545" w:rsidRDefault="003A3545" w:rsidP="003A3545">
            <w:pPr>
              <w:autoSpaceDE w:val="0"/>
              <w:autoSpaceDN w:val="0"/>
              <w:adjustRightInd w:val="0"/>
              <w:rPr>
                <w:rFonts w:cs="Calibri"/>
                <w:sz w:val="24"/>
                <w:szCs w:val="24"/>
                <w:u w:val="single"/>
              </w:rPr>
            </w:pPr>
            <w:r w:rsidRPr="003A3545">
              <w:rPr>
                <w:rFonts w:ascii="Calibri,Bold" w:hAnsi="Calibri,Bold" w:cs="Calibri,Bold"/>
                <w:b/>
                <w:bCs/>
                <w:sz w:val="24"/>
                <w:szCs w:val="24"/>
                <w:u w:val="single"/>
              </w:rPr>
              <w:t>Case Study</w:t>
            </w:r>
          </w:p>
          <w:p w:rsidR="001F6543" w:rsidRDefault="001F6543" w:rsidP="001F6543">
            <w:pPr>
              <w:pStyle w:val="ListParagraph"/>
              <w:autoSpaceDE w:val="0"/>
              <w:autoSpaceDN w:val="0"/>
              <w:adjustRightInd w:val="0"/>
              <w:ind w:left="1080"/>
              <w:rPr>
                <w:rFonts w:cs="Calibri"/>
                <w:sz w:val="24"/>
                <w:szCs w:val="24"/>
              </w:rPr>
            </w:pPr>
          </w:p>
          <w:p w:rsidR="00697CFC" w:rsidRPr="00B03A9E" w:rsidRDefault="00B03A9E" w:rsidP="009F2FA2">
            <w:pPr>
              <w:pStyle w:val="ListParagraph"/>
              <w:numPr>
                <w:ilvl w:val="0"/>
                <w:numId w:val="20"/>
              </w:numPr>
              <w:autoSpaceDE w:val="0"/>
              <w:autoSpaceDN w:val="0"/>
              <w:adjustRightInd w:val="0"/>
              <w:rPr>
                <w:b/>
              </w:rPr>
            </w:pPr>
            <w:r w:rsidRPr="00B03A9E">
              <w:rPr>
                <w:rFonts w:cs="Calibri"/>
                <w:sz w:val="24"/>
                <w:szCs w:val="24"/>
              </w:rPr>
              <w:t xml:space="preserve">How does Charlotte currently </w:t>
            </w:r>
            <w:r w:rsidRPr="00B03A9E">
              <w:rPr>
                <w:rFonts w:cs="Calibri"/>
                <w:sz w:val="24"/>
                <w:szCs w:val="24"/>
              </w:rPr>
              <w:t>organize</w:t>
            </w:r>
            <w:r w:rsidRPr="00B03A9E">
              <w:rPr>
                <w:rFonts w:cs="Calibri"/>
                <w:sz w:val="24"/>
                <w:szCs w:val="24"/>
              </w:rPr>
              <w:t xml:space="preserve"> her logistics? What do you think are her aims and</w:t>
            </w:r>
            <w:r w:rsidRPr="00B03A9E">
              <w:rPr>
                <w:rFonts w:cs="Calibri"/>
                <w:sz w:val="24"/>
                <w:szCs w:val="24"/>
              </w:rPr>
              <w:t xml:space="preserve"> priorities</w:t>
            </w:r>
            <w:r w:rsidRPr="00B03A9E">
              <w:rPr>
                <w:rFonts w:cs="Calibri"/>
                <w:sz w:val="24"/>
                <w:szCs w:val="24"/>
              </w:rPr>
              <w:t>?</w:t>
            </w:r>
            <w:r w:rsidR="0015500C" w:rsidRPr="00B03A9E">
              <w:rPr>
                <w:rFonts w:cs="Calibri"/>
                <w:b/>
              </w:rPr>
              <w:t xml:space="preserve">    </w:t>
            </w:r>
          </w:p>
          <w:p w:rsidR="00B03A9E" w:rsidRDefault="00B03A9E" w:rsidP="00B03A9E">
            <w:pPr>
              <w:pStyle w:val="ListParagraph"/>
              <w:autoSpaceDE w:val="0"/>
              <w:autoSpaceDN w:val="0"/>
              <w:adjustRightInd w:val="0"/>
              <w:rPr>
                <w:rFonts w:cs="Calibri"/>
                <w:b/>
              </w:rPr>
            </w:pPr>
          </w:p>
          <w:p w:rsidR="00B03A9E" w:rsidRPr="00EE46F6" w:rsidRDefault="008D3865" w:rsidP="00B03A9E">
            <w:pPr>
              <w:pStyle w:val="ListParagraph"/>
              <w:autoSpaceDE w:val="0"/>
              <w:autoSpaceDN w:val="0"/>
              <w:adjustRightInd w:val="0"/>
              <w:rPr>
                <w:rFonts w:cs="Calibri"/>
                <w:sz w:val="24"/>
                <w:szCs w:val="24"/>
              </w:rPr>
            </w:pPr>
            <w:r w:rsidRPr="00EE46F6">
              <w:rPr>
                <w:rFonts w:cs="Calibri"/>
                <w:sz w:val="24"/>
                <w:szCs w:val="24"/>
              </w:rPr>
              <w:t>Charlotte now uses postal service as a logistic system and she delivers her products using this system. Marketing is done using her website and her farm is marked as a major tourist attraction using that website, she manages to get good amount of customers from their website. Postal service is comparatively inexpensive and can cover</w:t>
            </w:r>
            <w:r w:rsidR="003B3AE3" w:rsidRPr="00EE46F6">
              <w:rPr>
                <w:rFonts w:cs="Calibri"/>
                <w:sz w:val="24"/>
                <w:szCs w:val="24"/>
              </w:rPr>
              <w:t xml:space="preserve"> almost all areas in the region for delivery the products.</w:t>
            </w:r>
          </w:p>
          <w:p w:rsidR="003B3AE3" w:rsidRPr="00EE46F6" w:rsidRDefault="003B3AE3" w:rsidP="00B03A9E">
            <w:pPr>
              <w:pStyle w:val="ListParagraph"/>
              <w:autoSpaceDE w:val="0"/>
              <w:autoSpaceDN w:val="0"/>
              <w:adjustRightInd w:val="0"/>
              <w:rPr>
                <w:rFonts w:cs="Calibri"/>
                <w:sz w:val="24"/>
                <w:szCs w:val="24"/>
              </w:rPr>
            </w:pPr>
          </w:p>
          <w:p w:rsidR="003B3AE3" w:rsidRDefault="003B3AE3" w:rsidP="00B03A9E">
            <w:pPr>
              <w:pStyle w:val="ListParagraph"/>
              <w:autoSpaceDE w:val="0"/>
              <w:autoSpaceDN w:val="0"/>
              <w:adjustRightInd w:val="0"/>
              <w:rPr>
                <w:rFonts w:cs="Calibri"/>
                <w:sz w:val="24"/>
                <w:szCs w:val="24"/>
              </w:rPr>
            </w:pPr>
            <w:r w:rsidRPr="00EE46F6">
              <w:rPr>
                <w:rFonts w:cs="Calibri"/>
                <w:sz w:val="24"/>
                <w:szCs w:val="24"/>
              </w:rPr>
              <w:t xml:space="preserve">As Charlotte started the business from a small herbs farm and started attracting people with fresh and organic products with reasonably good pricing, and even when the business was expanding she doesn’t want to compromise for the quality and rates of her products. She attracted people to her farm using her website and the customers were satisfied with the service she </w:t>
            </w:r>
            <w:r w:rsidR="00EE46F6" w:rsidRPr="00EE46F6">
              <w:rPr>
                <w:rFonts w:cs="Calibri"/>
                <w:sz w:val="24"/>
                <w:szCs w:val="24"/>
              </w:rPr>
              <w:t>is</w:t>
            </w:r>
            <w:r w:rsidRPr="00EE46F6">
              <w:rPr>
                <w:rFonts w:cs="Calibri"/>
                <w:sz w:val="24"/>
                <w:szCs w:val="24"/>
              </w:rPr>
              <w:t xml:space="preserve"> offering. </w:t>
            </w:r>
            <w:r w:rsidR="00EE46F6" w:rsidRPr="00EE46F6">
              <w:rPr>
                <w:rFonts w:cs="Calibri"/>
                <w:sz w:val="24"/>
                <w:szCs w:val="24"/>
              </w:rPr>
              <w:t xml:space="preserve">Thus, she is able to impress people that it is not only a profit motive venture. Charlotte also chose postal service for logistics </w:t>
            </w:r>
            <w:r w:rsidR="00EE46F6">
              <w:rPr>
                <w:rFonts w:cs="Calibri"/>
                <w:sz w:val="24"/>
                <w:szCs w:val="24"/>
              </w:rPr>
              <w:t>that has a good service record and low pricing for the parcels, so she don’t need to charge extra amount for shipment for the customers.</w:t>
            </w:r>
          </w:p>
          <w:p w:rsidR="00EE46F6" w:rsidRDefault="00EE46F6" w:rsidP="00B03A9E">
            <w:pPr>
              <w:pStyle w:val="ListParagraph"/>
              <w:autoSpaceDE w:val="0"/>
              <w:autoSpaceDN w:val="0"/>
              <w:adjustRightInd w:val="0"/>
              <w:rPr>
                <w:rFonts w:cs="Calibri"/>
                <w:sz w:val="24"/>
                <w:szCs w:val="24"/>
              </w:rPr>
            </w:pPr>
          </w:p>
          <w:p w:rsidR="00EE46F6" w:rsidRDefault="00EE46F6" w:rsidP="00B03A9E">
            <w:pPr>
              <w:pStyle w:val="ListParagraph"/>
              <w:autoSpaceDE w:val="0"/>
              <w:autoSpaceDN w:val="0"/>
              <w:adjustRightInd w:val="0"/>
              <w:rPr>
                <w:rFonts w:cs="Calibri"/>
                <w:sz w:val="24"/>
                <w:szCs w:val="24"/>
              </w:rPr>
            </w:pPr>
          </w:p>
          <w:p w:rsidR="00EE46F6" w:rsidRPr="00EE46F6" w:rsidRDefault="00EE46F6" w:rsidP="00BC08B1">
            <w:pPr>
              <w:pStyle w:val="ListParagraph"/>
              <w:numPr>
                <w:ilvl w:val="0"/>
                <w:numId w:val="20"/>
              </w:numPr>
              <w:autoSpaceDE w:val="0"/>
              <w:autoSpaceDN w:val="0"/>
              <w:adjustRightInd w:val="0"/>
              <w:rPr>
                <w:sz w:val="24"/>
                <w:szCs w:val="24"/>
              </w:rPr>
            </w:pPr>
            <w:r w:rsidRPr="00EE46F6">
              <w:rPr>
                <w:rFonts w:cs="Calibri"/>
                <w:sz w:val="24"/>
                <w:szCs w:val="24"/>
              </w:rPr>
              <w:t>What would be the effect of the expansion on logistics? What problems would Charlotte</w:t>
            </w:r>
            <w:r w:rsidRPr="00EE46F6">
              <w:rPr>
                <w:rFonts w:cs="Calibri"/>
                <w:sz w:val="24"/>
                <w:szCs w:val="24"/>
              </w:rPr>
              <w:t xml:space="preserve"> </w:t>
            </w:r>
            <w:r w:rsidRPr="00EE46F6">
              <w:rPr>
                <w:rFonts w:cs="Calibri"/>
                <w:sz w:val="24"/>
                <w:szCs w:val="24"/>
              </w:rPr>
              <w:t>face and what options does she have to overcome them?</w:t>
            </w:r>
          </w:p>
          <w:p w:rsidR="00697CFC" w:rsidRDefault="00697CFC" w:rsidP="00966811">
            <w:pPr>
              <w:ind w:left="720"/>
              <w:rPr>
                <w:b/>
              </w:rPr>
            </w:pPr>
          </w:p>
          <w:p w:rsidR="00861DC4" w:rsidRDefault="00861DC4" w:rsidP="00966811">
            <w:pPr>
              <w:ind w:left="720"/>
              <w:rPr>
                <w:sz w:val="24"/>
                <w:szCs w:val="24"/>
              </w:rPr>
            </w:pPr>
            <w:r>
              <w:rPr>
                <w:sz w:val="24"/>
                <w:szCs w:val="24"/>
              </w:rPr>
              <w:t>When Charlotte is expanding her fields, she is aiming for more varieties of products and planning to increase the production of her fast moving products. So she will be forced to expand the delivery diameter of her products to more areas, including other states and provinces to achieve the targets. For this she needs a better logistics strategy, she cannot only depend on postal service for logistics.</w:t>
            </w:r>
          </w:p>
          <w:p w:rsidR="00861DC4" w:rsidRDefault="00861DC4" w:rsidP="00966811">
            <w:pPr>
              <w:ind w:left="720"/>
              <w:rPr>
                <w:sz w:val="24"/>
                <w:szCs w:val="24"/>
              </w:rPr>
            </w:pPr>
          </w:p>
          <w:p w:rsidR="00861DC4" w:rsidRDefault="00E766A6" w:rsidP="00966811">
            <w:pPr>
              <w:ind w:left="720"/>
              <w:rPr>
                <w:sz w:val="24"/>
                <w:szCs w:val="24"/>
              </w:rPr>
            </w:pPr>
            <w:r>
              <w:rPr>
                <w:sz w:val="24"/>
                <w:szCs w:val="24"/>
              </w:rPr>
              <w:t xml:space="preserve">Charlotte will be facing many problems for storage, packing issues and very importantly the logistics issues. For storing of her goods she need a very good and hygienic storage area, for that she can build a big store with cold storage nearby her farms, so the products will be safe and clean until it’s been delivered. In addition, if she is targeting deliveries in other states and places with long distance </w:t>
            </w:r>
            <w:r>
              <w:rPr>
                <w:sz w:val="24"/>
                <w:szCs w:val="24"/>
              </w:rPr>
              <w:lastRenderedPageBreak/>
              <w:t xml:space="preserve">she have come with a quality packing of her products, so a packing unit is also necessary. The main problem she will face is the logistics; transport of products to long distance in safe manner is not so easy, for that she have to arrange small container vans or trucks. </w:t>
            </w:r>
            <w:r w:rsidR="002E3D1F">
              <w:rPr>
                <w:sz w:val="24"/>
                <w:szCs w:val="24"/>
              </w:rPr>
              <w:t xml:space="preserve">Delivering the herbs and other products using these containers safely to other cities and states and with a retail unit there Charlotte can successfully counter these issues. </w:t>
            </w:r>
            <w:bookmarkStart w:id="0" w:name="_GoBack"/>
            <w:bookmarkEnd w:id="0"/>
          </w:p>
          <w:p w:rsidR="00E766A6" w:rsidRPr="00861DC4" w:rsidRDefault="00E766A6" w:rsidP="00966811">
            <w:pPr>
              <w:ind w:left="720"/>
              <w:rPr>
                <w:sz w:val="24"/>
                <w:szCs w:val="24"/>
              </w:rPr>
            </w:pPr>
          </w:p>
          <w:p w:rsidR="00780852" w:rsidRDefault="00861DC4" w:rsidP="00861DC4">
            <w:pPr>
              <w:rPr>
                <w:b/>
              </w:rPr>
            </w:pPr>
            <w:r>
              <w:rPr>
                <w:b/>
              </w:rPr>
              <w:t xml:space="preserve">        </w:t>
            </w:r>
          </w:p>
          <w:p w:rsidR="00984C43" w:rsidRDefault="00984C43" w:rsidP="00966811">
            <w:pPr>
              <w:ind w:left="720"/>
              <w:rPr>
                <w:b/>
              </w:rPr>
            </w:pPr>
          </w:p>
          <w:p w:rsidR="00984C43" w:rsidRDefault="00984C43" w:rsidP="00966811">
            <w:pPr>
              <w:ind w:left="720"/>
              <w:rPr>
                <w:b/>
              </w:rPr>
            </w:pPr>
          </w:p>
          <w:p w:rsidR="00984C43" w:rsidRDefault="00984C43" w:rsidP="00966811">
            <w:pPr>
              <w:ind w:left="720"/>
              <w:rPr>
                <w:b/>
              </w:rPr>
            </w:pPr>
          </w:p>
          <w:p w:rsidR="00984C43" w:rsidRDefault="00984C43" w:rsidP="00966811">
            <w:pPr>
              <w:ind w:left="720"/>
              <w:rPr>
                <w:b/>
              </w:rPr>
            </w:pPr>
          </w:p>
          <w:p w:rsidR="00984C43" w:rsidRDefault="00984C43" w:rsidP="00966811">
            <w:pPr>
              <w:ind w:left="720"/>
              <w:rPr>
                <w:b/>
              </w:rPr>
            </w:pPr>
          </w:p>
          <w:p w:rsidR="00984C43" w:rsidRDefault="00984C43" w:rsidP="00966811">
            <w:pPr>
              <w:ind w:left="720"/>
              <w:rPr>
                <w:b/>
              </w:rPr>
            </w:pPr>
          </w:p>
          <w:p w:rsidR="00984C43" w:rsidRDefault="00984C43" w:rsidP="00966811">
            <w:pPr>
              <w:ind w:left="720"/>
              <w:rPr>
                <w:b/>
              </w:rPr>
            </w:pPr>
          </w:p>
          <w:p w:rsidR="00CC2FB3" w:rsidRDefault="00CC2FB3" w:rsidP="00A851DA">
            <w:pPr>
              <w:rPr>
                <w:b/>
              </w:rPr>
            </w:pPr>
          </w:p>
          <w:p w:rsidR="00CC2FB3" w:rsidRDefault="00CC2FB3" w:rsidP="00A851DA">
            <w:pPr>
              <w:rPr>
                <w:b/>
              </w:rPr>
            </w:pPr>
          </w:p>
        </w:tc>
      </w:tr>
      <w:tr w:rsidR="00790265" w:rsidTr="00CC2FB3">
        <w:tc>
          <w:tcPr>
            <w:tcW w:w="9242" w:type="dxa"/>
          </w:tcPr>
          <w:p w:rsidR="00790265" w:rsidRPr="00381430" w:rsidRDefault="00790265" w:rsidP="00381430">
            <w:pPr>
              <w:autoSpaceDE w:val="0"/>
              <w:autoSpaceDN w:val="0"/>
              <w:adjustRightInd w:val="0"/>
              <w:rPr>
                <w:rFonts w:ascii="Calibri" w:hAnsi="Calibri" w:cs="Calibri"/>
                <w:b/>
                <w:bCs/>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1B55" w:rsidP="00A851DA">
            <w:pPr>
              <w:rPr>
                <w:rFonts w:cs="Bliss-Regular"/>
                <w:color w:val="000000"/>
              </w:rPr>
            </w:pPr>
            <w:r>
              <w:rPr>
                <w:rFonts w:cs="Bliss-Regular"/>
                <w:color w:val="000000"/>
              </w:rPr>
              <w:t>Sameer Shajahan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6775" w:rsidP="0026494B">
            <w:pPr>
              <w:rPr>
                <w:rFonts w:cs="Bliss-Regular"/>
                <w:color w:val="000000"/>
              </w:rPr>
            </w:pPr>
            <w:r>
              <w:rPr>
                <w:rFonts w:cs="Bliss-Regular"/>
                <w:color w:val="000000"/>
              </w:rPr>
              <w:t>0</w:t>
            </w:r>
            <w:r w:rsidR="0026494B">
              <w:rPr>
                <w:rFonts w:cs="Bliss-Regular"/>
                <w:color w:val="000000"/>
              </w:rPr>
              <w:t>6</w:t>
            </w:r>
            <w:r w:rsidR="004F1B55">
              <w:rPr>
                <w:rFonts w:cs="Bliss-Regular"/>
                <w:color w:val="000000"/>
              </w:rPr>
              <w:t>-</w:t>
            </w:r>
            <w:r w:rsidR="00DB1261">
              <w:rPr>
                <w:rFonts w:cs="Bliss-Regular"/>
                <w:color w:val="000000"/>
              </w:rPr>
              <w:t>0</w:t>
            </w:r>
            <w:r>
              <w:rPr>
                <w:rFonts w:cs="Bliss-Regular"/>
                <w:color w:val="000000"/>
              </w:rPr>
              <w:t>4</w:t>
            </w:r>
            <w:r w:rsidR="004F1B55">
              <w:rPr>
                <w:rFonts w:cs="Bliss-Regular"/>
                <w:color w:val="000000"/>
              </w:rPr>
              <w:t>-201</w:t>
            </w:r>
            <w:r w:rsidR="00DB1261">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4B" w:rsidRDefault="0053654B" w:rsidP="00CB4D0A">
      <w:pPr>
        <w:spacing w:after="0" w:line="240" w:lineRule="auto"/>
      </w:pPr>
      <w:r>
        <w:separator/>
      </w:r>
    </w:p>
  </w:endnote>
  <w:endnote w:type="continuationSeparator" w:id="0">
    <w:p w:rsidR="0053654B" w:rsidRDefault="005365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Italic">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4B" w:rsidRDefault="0053654B" w:rsidP="00CB4D0A">
      <w:pPr>
        <w:spacing w:after="0" w:line="240" w:lineRule="auto"/>
      </w:pPr>
      <w:r>
        <w:separator/>
      </w:r>
    </w:p>
  </w:footnote>
  <w:footnote w:type="continuationSeparator" w:id="0">
    <w:p w:rsidR="0053654B" w:rsidRDefault="0053654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45261"/>
    <w:multiLevelType w:val="hybridMultilevel"/>
    <w:tmpl w:val="BF3250F6"/>
    <w:lvl w:ilvl="0" w:tplc="E8CA4D74">
      <w:start w:val="1"/>
      <w:numFmt w:val="lowerRoman"/>
      <w:lvlText w:val="%1."/>
      <w:lvlJc w:val="left"/>
      <w:pPr>
        <w:ind w:left="1215" w:hanging="720"/>
      </w:pPr>
      <w:rPr>
        <w:rFonts w:hint="default"/>
        <w:b w:val="0"/>
        <w:u w:val="none"/>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 w15:restartNumberingAfterBreak="0">
    <w:nsid w:val="0BFF56C5"/>
    <w:multiLevelType w:val="hybridMultilevel"/>
    <w:tmpl w:val="5EB6FED2"/>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 w15:restartNumberingAfterBreak="0">
    <w:nsid w:val="122E353F"/>
    <w:multiLevelType w:val="hybridMultilevel"/>
    <w:tmpl w:val="290E52F4"/>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17415663"/>
    <w:multiLevelType w:val="multilevel"/>
    <w:tmpl w:val="4B8A7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D91F0C"/>
    <w:multiLevelType w:val="hybridMultilevel"/>
    <w:tmpl w:val="72C806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291137"/>
    <w:multiLevelType w:val="hybridMultilevel"/>
    <w:tmpl w:val="27B482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8F40F3E"/>
    <w:multiLevelType w:val="hybridMultilevel"/>
    <w:tmpl w:val="CA5E0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03F59"/>
    <w:multiLevelType w:val="multilevel"/>
    <w:tmpl w:val="0004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0B4968"/>
    <w:multiLevelType w:val="multilevel"/>
    <w:tmpl w:val="B458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C709A"/>
    <w:multiLevelType w:val="multilevel"/>
    <w:tmpl w:val="305221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5C6363"/>
    <w:multiLevelType w:val="hybridMultilevel"/>
    <w:tmpl w:val="0284F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40B70"/>
    <w:multiLevelType w:val="hybridMultilevel"/>
    <w:tmpl w:val="EFA6346C"/>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2" w15:restartNumberingAfterBreak="0">
    <w:nsid w:val="457428FB"/>
    <w:multiLevelType w:val="hybridMultilevel"/>
    <w:tmpl w:val="7648262E"/>
    <w:lvl w:ilvl="0" w:tplc="0B9241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A62CD6"/>
    <w:multiLevelType w:val="hybridMultilevel"/>
    <w:tmpl w:val="B58AF78C"/>
    <w:lvl w:ilvl="0" w:tplc="04090009">
      <w:start w:val="1"/>
      <w:numFmt w:val="bullet"/>
      <w:lvlText w:val=""/>
      <w:lvlJc w:val="left"/>
      <w:pPr>
        <w:ind w:left="870" w:hanging="360"/>
      </w:pPr>
      <w:rPr>
        <w:rFonts w:ascii="Wingdings" w:hAnsi="Wingdings"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A3E7F"/>
    <w:multiLevelType w:val="hybridMultilevel"/>
    <w:tmpl w:val="72E8A29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60183B02"/>
    <w:multiLevelType w:val="hybridMultilevel"/>
    <w:tmpl w:val="D4C049C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6B415CED"/>
    <w:multiLevelType w:val="hybridMultilevel"/>
    <w:tmpl w:val="719A8076"/>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8" w15:restartNumberingAfterBreak="0">
    <w:nsid w:val="711A307F"/>
    <w:multiLevelType w:val="hybridMultilevel"/>
    <w:tmpl w:val="73CA8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4F71FE"/>
    <w:multiLevelType w:val="hybridMultilevel"/>
    <w:tmpl w:val="DF987CE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4"/>
  </w:num>
  <w:num w:numId="2">
    <w:abstractNumId w:val="6"/>
  </w:num>
  <w:num w:numId="3">
    <w:abstractNumId w:val="13"/>
  </w:num>
  <w:num w:numId="4">
    <w:abstractNumId w:val="4"/>
  </w:num>
  <w:num w:numId="5">
    <w:abstractNumId w:val="12"/>
  </w:num>
  <w:num w:numId="6">
    <w:abstractNumId w:val="19"/>
  </w:num>
  <w:num w:numId="7">
    <w:abstractNumId w:val="5"/>
  </w:num>
  <w:num w:numId="8">
    <w:abstractNumId w:val="16"/>
  </w:num>
  <w:num w:numId="9">
    <w:abstractNumId w:val="3"/>
  </w:num>
  <w:num w:numId="10">
    <w:abstractNumId w:val="9"/>
  </w:num>
  <w:num w:numId="11">
    <w:abstractNumId w:val="7"/>
  </w:num>
  <w:num w:numId="12">
    <w:abstractNumId w:val="18"/>
  </w:num>
  <w:num w:numId="13">
    <w:abstractNumId w:val="0"/>
  </w:num>
  <w:num w:numId="14">
    <w:abstractNumId w:val="15"/>
  </w:num>
  <w:num w:numId="15">
    <w:abstractNumId w:val="17"/>
  </w:num>
  <w:num w:numId="16">
    <w:abstractNumId w:val="1"/>
  </w:num>
  <w:num w:numId="17">
    <w:abstractNumId w:val="8"/>
  </w:num>
  <w:num w:numId="18">
    <w:abstractNumId w:val="11"/>
  </w:num>
  <w:num w:numId="19">
    <w:abstractNumId w:val="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F4D"/>
    <w:rsid w:val="00035CDD"/>
    <w:rsid w:val="00040083"/>
    <w:rsid w:val="00055992"/>
    <w:rsid w:val="0007407B"/>
    <w:rsid w:val="00077C22"/>
    <w:rsid w:val="000820E8"/>
    <w:rsid w:val="00092A15"/>
    <w:rsid w:val="000A6E59"/>
    <w:rsid w:val="000B7CDD"/>
    <w:rsid w:val="000C12B8"/>
    <w:rsid w:val="001175EE"/>
    <w:rsid w:val="0012282B"/>
    <w:rsid w:val="001241D2"/>
    <w:rsid w:val="0012560D"/>
    <w:rsid w:val="0015500C"/>
    <w:rsid w:val="00157CF6"/>
    <w:rsid w:val="00160232"/>
    <w:rsid w:val="00182416"/>
    <w:rsid w:val="00187EB4"/>
    <w:rsid w:val="00194E49"/>
    <w:rsid w:val="001C64B8"/>
    <w:rsid w:val="001F0481"/>
    <w:rsid w:val="001F6543"/>
    <w:rsid w:val="00200C92"/>
    <w:rsid w:val="0020451E"/>
    <w:rsid w:val="00206B9D"/>
    <w:rsid w:val="00226748"/>
    <w:rsid w:val="00227841"/>
    <w:rsid w:val="0023259C"/>
    <w:rsid w:val="00243716"/>
    <w:rsid w:val="0026494B"/>
    <w:rsid w:val="00277358"/>
    <w:rsid w:val="002A10C7"/>
    <w:rsid w:val="002B0BD7"/>
    <w:rsid w:val="002B573D"/>
    <w:rsid w:val="002B65E3"/>
    <w:rsid w:val="002C5CB2"/>
    <w:rsid w:val="002E3D1F"/>
    <w:rsid w:val="002F779F"/>
    <w:rsid w:val="00301682"/>
    <w:rsid w:val="00307839"/>
    <w:rsid w:val="00315FA5"/>
    <w:rsid w:val="00321821"/>
    <w:rsid w:val="00361B5D"/>
    <w:rsid w:val="00371078"/>
    <w:rsid w:val="00371885"/>
    <w:rsid w:val="00381430"/>
    <w:rsid w:val="003A3545"/>
    <w:rsid w:val="003B3AE3"/>
    <w:rsid w:val="003E2B87"/>
    <w:rsid w:val="00401FF9"/>
    <w:rsid w:val="00402786"/>
    <w:rsid w:val="00405895"/>
    <w:rsid w:val="004058DF"/>
    <w:rsid w:val="00443E6F"/>
    <w:rsid w:val="004533E7"/>
    <w:rsid w:val="00474CA0"/>
    <w:rsid w:val="00486F1A"/>
    <w:rsid w:val="00490CB9"/>
    <w:rsid w:val="004A134C"/>
    <w:rsid w:val="004A2CE2"/>
    <w:rsid w:val="004C3C44"/>
    <w:rsid w:val="004E3CDA"/>
    <w:rsid w:val="004F1B55"/>
    <w:rsid w:val="004F4B4D"/>
    <w:rsid w:val="004F7476"/>
    <w:rsid w:val="0050216D"/>
    <w:rsid w:val="00503D7E"/>
    <w:rsid w:val="0050778F"/>
    <w:rsid w:val="00511473"/>
    <w:rsid w:val="00512F81"/>
    <w:rsid w:val="00527C11"/>
    <w:rsid w:val="00535F31"/>
    <w:rsid w:val="0053654B"/>
    <w:rsid w:val="00555530"/>
    <w:rsid w:val="00574D64"/>
    <w:rsid w:val="00591365"/>
    <w:rsid w:val="005B31E4"/>
    <w:rsid w:val="005E2F0A"/>
    <w:rsid w:val="006034F6"/>
    <w:rsid w:val="00607874"/>
    <w:rsid w:val="00607E77"/>
    <w:rsid w:val="00617BB3"/>
    <w:rsid w:val="00633BA6"/>
    <w:rsid w:val="00633F74"/>
    <w:rsid w:val="00645CDD"/>
    <w:rsid w:val="006730A7"/>
    <w:rsid w:val="006823A7"/>
    <w:rsid w:val="00687EE8"/>
    <w:rsid w:val="006934B4"/>
    <w:rsid w:val="00697CFC"/>
    <w:rsid w:val="006A1C45"/>
    <w:rsid w:val="006B1DFF"/>
    <w:rsid w:val="006B4217"/>
    <w:rsid w:val="006F1717"/>
    <w:rsid w:val="0070347F"/>
    <w:rsid w:val="00704A2A"/>
    <w:rsid w:val="0070678E"/>
    <w:rsid w:val="007111DE"/>
    <w:rsid w:val="00740EA7"/>
    <w:rsid w:val="00744E08"/>
    <w:rsid w:val="00780852"/>
    <w:rsid w:val="00790265"/>
    <w:rsid w:val="007C37FD"/>
    <w:rsid w:val="007D012C"/>
    <w:rsid w:val="007E4CEE"/>
    <w:rsid w:val="00806AE8"/>
    <w:rsid w:val="00831C11"/>
    <w:rsid w:val="008402F6"/>
    <w:rsid w:val="00861DC4"/>
    <w:rsid w:val="008713FF"/>
    <w:rsid w:val="008875F0"/>
    <w:rsid w:val="008A60B4"/>
    <w:rsid w:val="008B30A5"/>
    <w:rsid w:val="008B3C31"/>
    <w:rsid w:val="008B64FE"/>
    <w:rsid w:val="008D3865"/>
    <w:rsid w:val="008D589C"/>
    <w:rsid w:val="008D7701"/>
    <w:rsid w:val="00922D0B"/>
    <w:rsid w:val="00933284"/>
    <w:rsid w:val="00935BF7"/>
    <w:rsid w:val="0095442C"/>
    <w:rsid w:val="00966811"/>
    <w:rsid w:val="00972136"/>
    <w:rsid w:val="00983942"/>
    <w:rsid w:val="00984C43"/>
    <w:rsid w:val="009B1BB3"/>
    <w:rsid w:val="009C37E0"/>
    <w:rsid w:val="009D5143"/>
    <w:rsid w:val="009E41F4"/>
    <w:rsid w:val="00A14B66"/>
    <w:rsid w:val="00A15AC1"/>
    <w:rsid w:val="00A45636"/>
    <w:rsid w:val="00A65CF7"/>
    <w:rsid w:val="00A81AB4"/>
    <w:rsid w:val="00A851DA"/>
    <w:rsid w:val="00AC7D5B"/>
    <w:rsid w:val="00AE1481"/>
    <w:rsid w:val="00AE6859"/>
    <w:rsid w:val="00B03A9E"/>
    <w:rsid w:val="00B0415E"/>
    <w:rsid w:val="00B04678"/>
    <w:rsid w:val="00B16AEC"/>
    <w:rsid w:val="00B21C7F"/>
    <w:rsid w:val="00B650B3"/>
    <w:rsid w:val="00B80CBB"/>
    <w:rsid w:val="00BC46DF"/>
    <w:rsid w:val="00BE7B5E"/>
    <w:rsid w:val="00BF79E4"/>
    <w:rsid w:val="00C03577"/>
    <w:rsid w:val="00C037C8"/>
    <w:rsid w:val="00C04FF9"/>
    <w:rsid w:val="00C53029"/>
    <w:rsid w:val="00C65FEA"/>
    <w:rsid w:val="00CA0AC2"/>
    <w:rsid w:val="00CB4D0A"/>
    <w:rsid w:val="00CC2FB3"/>
    <w:rsid w:val="00CC575A"/>
    <w:rsid w:val="00CE50CB"/>
    <w:rsid w:val="00CF123B"/>
    <w:rsid w:val="00D039AC"/>
    <w:rsid w:val="00D05420"/>
    <w:rsid w:val="00D20438"/>
    <w:rsid w:val="00D427DE"/>
    <w:rsid w:val="00D5587D"/>
    <w:rsid w:val="00D707CC"/>
    <w:rsid w:val="00D821FE"/>
    <w:rsid w:val="00DB0793"/>
    <w:rsid w:val="00DB1261"/>
    <w:rsid w:val="00DE0D6E"/>
    <w:rsid w:val="00E00821"/>
    <w:rsid w:val="00E04DB4"/>
    <w:rsid w:val="00E17193"/>
    <w:rsid w:val="00E30679"/>
    <w:rsid w:val="00E37D69"/>
    <w:rsid w:val="00E4597D"/>
    <w:rsid w:val="00E54832"/>
    <w:rsid w:val="00E56A90"/>
    <w:rsid w:val="00E618F5"/>
    <w:rsid w:val="00E641CC"/>
    <w:rsid w:val="00E71A99"/>
    <w:rsid w:val="00E766A6"/>
    <w:rsid w:val="00EA30AB"/>
    <w:rsid w:val="00EB3925"/>
    <w:rsid w:val="00ED6775"/>
    <w:rsid w:val="00EE46F6"/>
    <w:rsid w:val="00F131CE"/>
    <w:rsid w:val="00F20DE6"/>
    <w:rsid w:val="00F43964"/>
    <w:rsid w:val="00F706E6"/>
    <w:rsid w:val="00F8028B"/>
    <w:rsid w:val="00F96EB3"/>
    <w:rsid w:val="00FA653F"/>
    <w:rsid w:val="00FA7B16"/>
    <w:rsid w:val="00FC54F8"/>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A564B"/>
  <w15:docId w15:val="{D9F537EA-3025-49C0-A9EB-AA448B1B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633BA6"/>
  </w:style>
  <w:style w:type="character" w:styleId="Emphasis">
    <w:name w:val="Emphasis"/>
    <w:basedOn w:val="DefaultParagraphFont"/>
    <w:uiPriority w:val="20"/>
    <w:qFormat/>
    <w:rsid w:val="00E17193"/>
    <w:rPr>
      <w:b/>
      <w:bCs/>
      <w:i w:val="0"/>
      <w:iCs w:val="0"/>
    </w:rPr>
  </w:style>
  <w:style w:type="character" w:customStyle="1" w:styleId="st1">
    <w:name w:val="st1"/>
    <w:basedOn w:val="DefaultParagraphFont"/>
    <w:rsid w:val="00E17193"/>
  </w:style>
  <w:style w:type="paragraph" w:styleId="NormalWeb">
    <w:name w:val="Normal (Web)"/>
    <w:basedOn w:val="Normal"/>
    <w:uiPriority w:val="99"/>
    <w:unhideWhenUsed/>
    <w:rsid w:val="00301682"/>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styleId="Hyperlink">
    <w:name w:val="Hyperlink"/>
    <w:basedOn w:val="DefaultParagraphFont"/>
    <w:uiPriority w:val="99"/>
    <w:semiHidden/>
    <w:unhideWhenUsed/>
    <w:rsid w:val="00B650B3"/>
    <w:rPr>
      <w:color w:val="0000FF"/>
      <w:u w:val="single"/>
    </w:rPr>
  </w:style>
  <w:style w:type="paragraph" w:customStyle="1" w:styleId="html-slice">
    <w:name w:val="html-slice"/>
    <w:basedOn w:val="Normal"/>
    <w:rsid w:val="00B650B3"/>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261352">
      <w:bodyDiv w:val="1"/>
      <w:marLeft w:val="0"/>
      <w:marRight w:val="0"/>
      <w:marTop w:val="0"/>
      <w:marBottom w:val="0"/>
      <w:divBdr>
        <w:top w:val="none" w:sz="0" w:space="0" w:color="auto"/>
        <w:left w:val="none" w:sz="0" w:space="0" w:color="auto"/>
        <w:bottom w:val="none" w:sz="0" w:space="0" w:color="auto"/>
        <w:right w:val="none" w:sz="0" w:space="0" w:color="auto"/>
      </w:divBdr>
      <w:divsChild>
        <w:div w:id="1763139955">
          <w:marLeft w:val="0"/>
          <w:marRight w:val="0"/>
          <w:marTop w:val="0"/>
          <w:marBottom w:val="0"/>
          <w:divBdr>
            <w:top w:val="none" w:sz="0" w:space="0" w:color="auto"/>
            <w:left w:val="none" w:sz="0" w:space="0" w:color="auto"/>
            <w:bottom w:val="none" w:sz="0" w:space="0" w:color="auto"/>
            <w:right w:val="none" w:sz="0" w:space="0" w:color="auto"/>
          </w:divBdr>
          <w:divsChild>
            <w:div w:id="1936859955">
              <w:marLeft w:val="0"/>
              <w:marRight w:val="0"/>
              <w:marTop w:val="0"/>
              <w:marBottom w:val="0"/>
              <w:divBdr>
                <w:top w:val="none" w:sz="0" w:space="0" w:color="auto"/>
                <w:left w:val="none" w:sz="0" w:space="0" w:color="auto"/>
                <w:bottom w:val="none" w:sz="0" w:space="0" w:color="auto"/>
                <w:right w:val="none" w:sz="0" w:space="0" w:color="auto"/>
              </w:divBdr>
              <w:divsChild>
                <w:div w:id="1749379146">
                  <w:marLeft w:val="0"/>
                  <w:marRight w:val="0"/>
                  <w:marTop w:val="0"/>
                  <w:marBottom w:val="0"/>
                  <w:divBdr>
                    <w:top w:val="none" w:sz="0" w:space="0" w:color="auto"/>
                    <w:left w:val="none" w:sz="0" w:space="0" w:color="auto"/>
                    <w:bottom w:val="none" w:sz="0" w:space="0" w:color="auto"/>
                    <w:right w:val="none" w:sz="0" w:space="0" w:color="auto"/>
                  </w:divBdr>
                  <w:divsChild>
                    <w:div w:id="2032563845">
                      <w:marLeft w:val="0"/>
                      <w:marRight w:val="0"/>
                      <w:marTop w:val="0"/>
                      <w:marBottom w:val="0"/>
                      <w:divBdr>
                        <w:top w:val="single" w:sz="6" w:space="0" w:color="CCCCCC"/>
                        <w:left w:val="single" w:sz="2" w:space="0" w:color="CCCCCC"/>
                        <w:bottom w:val="single" w:sz="6" w:space="0" w:color="CCCCCC"/>
                        <w:right w:val="single" w:sz="2" w:space="0" w:color="CCCCCC"/>
                      </w:divBdr>
                      <w:divsChild>
                        <w:div w:id="534004540">
                          <w:marLeft w:val="0"/>
                          <w:marRight w:val="0"/>
                          <w:marTop w:val="0"/>
                          <w:marBottom w:val="0"/>
                          <w:divBdr>
                            <w:top w:val="none" w:sz="0" w:space="0" w:color="auto"/>
                            <w:left w:val="none" w:sz="0" w:space="0" w:color="auto"/>
                            <w:bottom w:val="none" w:sz="0" w:space="0" w:color="auto"/>
                            <w:right w:val="none" w:sz="0" w:space="0" w:color="auto"/>
                          </w:divBdr>
                          <w:divsChild>
                            <w:div w:id="50235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660346">
      <w:bodyDiv w:val="1"/>
      <w:marLeft w:val="0"/>
      <w:marRight w:val="0"/>
      <w:marTop w:val="0"/>
      <w:marBottom w:val="0"/>
      <w:divBdr>
        <w:top w:val="none" w:sz="0" w:space="0" w:color="auto"/>
        <w:left w:val="none" w:sz="0" w:space="0" w:color="auto"/>
        <w:bottom w:val="none" w:sz="0" w:space="0" w:color="auto"/>
        <w:right w:val="none" w:sz="0" w:space="0" w:color="auto"/>
      </w:divBdr>
      <w:divsChild>
        <w:div w:id="1275481875">
          <w:marLeft w:val="0"/>
          <w:marRight w:val="0"/>
          <w:marTop w:val="0"/>
          <w:marBottom w:val="0"/>
          <w:divBdr>
            <w:top w:val="none" w:sz="0" w:space="0" w:color="auto"/>
            <w:left w:val="none" w:sz="0" w:space="0" w:color="auto"/>
            <w:bottom w:val="none" w:sz="0" w:space="0" w:color="auto"/>
            <w:right w:val="none" w:sz="0" w:space="0" w:color="auto"/>
          </w:divBdr>
        </w:div>
      </w:divsChild>
    </w:div>
    <w:div w:id="805584329">
      <w:bodyDiv w:val="1"/>
      <w:marLeft w:val="0"/>
      <w:marRight w:val="0"/>
      <w:marTop w:val="0"/>
      <w:marBottom w:val="0"/>
      <w:divBdr>
        <w:top w:val="none" w:sz="0" w:space="0" w:color="auto"/>
        <w:left w:val="none" w:sz="0" w:space="0" w:color="auto"/>
        <w:bottom w:val="none" w:sz="0" w:space="0" w:color="auto"/>
        <w:right w:val="none" w:sz="0" w:space="0" w:color="auto"/>
      </w:divBdr>
      <w:divsChild>
        <w:div w:id="1211377194">
          <w:marLeft w:val="0"/>
          <w:marRight w:val="0"/>
          <w:marTop w:val="0"/>
          <w:marBottom w:val="0"/>
          <w:divBdr>
            <w:top w:val="none" w:sz="0" w:space="0" w:color="auto"/>
            <w:left w:val="none" w:sz="0" w:space="0" w:color="auto"/>
            <w:bottom w:val="none" w:sz="0" w:space="0" w:color="auto"/>
            <w:right w:val="none" w:sz="0" w:space="0" w:color="auto"/>
          </w:divBdr>
          <w:divsChild>
            <w:div w:id="1781411888">
              <w:marLeft w:val="0"/>
              <w:marRight w:val="0"/>
              <w:marTop w:val="0"/>
              <w:marBottom w:val="0"/>
              <w:divBdr>
                <w:top w:val="none" w:sz="0" w:space="0" w:color="auto"/>
                <w:left w:val="none" w:sz="0" w:space="0" w:color="auto"/>
                <w:bottom w:val="none" w:sz="0" w:space="0" w:color="auto"/>
                <w:right w:val="none" w:sz="0" w:space="0" w:color="auto"/>
              </w:divBdr>
              <w:divsChild>
                <w:div w:id="1726443954">
                  <w:marLeft w:val="0"/>
                  <w:marRight w:val="0"/>
                  <w:marTop w:val="0"/>
                  <w:marBottom w:val="0"/>
                  <w:divBdr>
                    <w:top w:val="none" w:sz="0" w:space="0" w:color="auto"/>
                    <w:left w:val="none" w:sz="0" w:space="0" w:color="auto"/>
                    <w:bottom w:val="none" w:sz="0" w:space="0" w:color="auto"/>
                    <w:right w:val="none" w:sz="0" w:space="0" w:color="auto"/>
                  </w:divBdr>
                  <w:divsChild>
                    <w:div w:id="2109111668">
                      <w:marLeft w:val="0"/>
                      <w:marRight w:val="0"/>
                      <w:marTop w:val="0"/>
                      <w:marBottom w:val="0"/>
                      <w:divBdr>
                        <w:top w:val="none" w:sz="0" w:space="0" w:color="auto"/>
                        <w:left w:val="none" w:sz="0" w:space="0" w:color="auto"/>
                        <w:bottom w:val="none" w:sz="0" w:space="0" w:color="auto"/>
                        <w:right w:val="none" w:sz="0" w:space="0" w:color="auto"/>
                      </w:divBdr>
                      <w:divsChild>
                        <w:div w:id="938491728">
                          <w:marLeft w:val="0"/>
                          <w:marRight w:val="0"/>
                          <w:marTop w:val="0"/>
                          <w:marBottom w:val="0"/>
                          <w:divBdr>
                            <w:top w:val="none" w:sz="0" w:space="0" w:color="auto"/>
                            <w:left w:val="none" w:sz="0" w:space="0" w:color="auto"/>
                            <w:bottom w:val="none" w:sz="0" w:space="0" w:color="auto"/>
                            <w:right w:val="none" w:sz="0" w:space="0" w:color="auto"/>
                          </w:divBdr>
                          <w:divsChild>
                            <w:div w:id="1625042355">
                              <w:marLeft w:val="0"/>
                              <w:marRight w:val="0"/>
                              <w:marTop w:val="0"/>
                              <w:marBottom w:val="0"/>
                              <w:divBdr>
                                <w:top w:val="none" w:sz="0" w:space="0" w:color="auto"/>
                                <w:left w:val="none" w:sz="0" w:space="0" w:color="auto"/>
                                <w:bottom w:val="none" w:sz="0" w:space="0" w:color="auto"/>
                                <w:right w:val="none" w:sz="0" w:space="0" w:color="auto"/>
                              </w:divBdr>
                              <w:divsChild>
                                <w:div w:id="131678762">
                                  <w:marLeft w:val="0"/>
                                  <w:marRight w:val="0"/>
                                  <w:marTop w:val="0"/>
                                  <w:marBottom w:val="0"/>
                                  <w:divBdr>
                                    <w:top w:val="none" w:sz="0" w:space="0" w:color="auto"/>
                                    <w:left w:val="none" w:sz="0" w:space="0" w:color="auto"/>
                                    <w:bottom w:val="none" w:sz="0" w:space="0" w:color="auto"/>
                                    <w:right w:val="none" w:sz="0" w:space="0" w:color="auto"/>
                                  </w:divBdr>
                                  <w:divsChild>
                                    <w:div w:id="557322738">
                                      <w:marLeft w:val="0"/>
                                      <w:marRight w:val="0"/>
                                      <w:marTop w:val="0"/>
                                      <w:marBottom w:val="0"/>
                                      <w:divBdr>
                                        <w:top w:val="none" w:sz="0" w:space="0" w:color="auto"/>
                                        <w:left w:val="none" w:sz="0" w:space="0" w:color="auto"/>
                                        <w:bottom w:val="none" w:sz="0" w:space="0" w:color="auto"/>
                                        <w:right w:val="none" w:sz="0" w:space="0" w:color="auto"/>
                                      </w:divBdr>
                                      <w:divsChild>
                                        <w:div w:id="915628343">
                                          <w:marLeft w:val="0"/>
                                          <w:marRight w:val="0"/>
                                          <w:marTop w:val="0"/>
                                          <w:marBottom w:val="0"/>
                                          <w:divBdr>
                                            <w:top w:val="none" w:sz="0" w:space="0" w:color="auto"/>
                                            <w:left w:val="none" w:sz="0" w:space="0" w:color="auto"/>
                                            <w:bottom w:val="none" w:sz="0" w:space="0" w:color="auto"/>
                                            <w:right w:val="none" w:sz="0" w:space="0" w:color="auto"/>
                                          </w:divBdr>
                                          <w:divsChild>
                                            <w:div w:id="1551379874">
                                              <w:marLeft w:val="0"/>
                                              <w:marRight w:val="0"/>
                                              <w:marTop w:val="0"/>
                                              <w:marBottom w:val="0"/>
                                              <w:divBdr>
                                                <w:top w:val="none" w:sz="0" w:space="0" w:color="auto"/>
                                                <w:left w:val="none" w:sz="0" w:space="0" w:color="auto"/>
                                                <w:bottom w:val="none" w:sz="0" w:space="0" w:color="auto"/>
                                                <w:right w:val="none" w:sz="0" w:space="0" w:color="auto"/>
                                              </w:divBdr>
                                              <w:divsChild>
                                                <w:div w:id="1140268077">
                                                  <w:marLeft w:val="0"/>
                                                  <w:marRight w:val="0"/>
                                                  <w:marTop w:val="0"/>
                                                  <w:marBottom w:val="0"/>
                                                  <w:divBdr>
                                                    <w:top w:val="none" w:sz="0" w:space="0" w:color="auto"/>
                                                    <w:left w:val="none" w:sz="0" w:space="0" w:color="auto"/>
                                                    <w:bottom w:val="none" w:sz="0" w:space="0" w:color="auto"/>
                                                    <w:right w:val="none" w:sz="0" w:space="0" w:color="auto"/>
                                                  </w:divBdr>
                                                </w:div>
                                                <w:div w:id="1857772794">
                                                  <w:marLeft w:val="0"/>
                                                  <w:marRight w:val="0"/>
                                                  <w:marTop w:val="0"/>
                                                  <w:marBottom w:val="0"/>
                                                  <w:divBdr>
                                                    <w:top w:val="none" w:sz="0" w:space="0" w:color="auto"/>
                                                    <w:left w:val="none" w:sz="0" w:space="0" w:color="auto"/>
                                                    <w:bottom w:val="none" w:sz="0" w:space="0" w:color="auto"/>
                                                    <w:right w:val="none" w:sz="0" w:space="0" w:color="auto"/>
                                                  </w:divBdr>
                                                </w:div>
                                                <w:div w:id="213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869403">
      <w:bodyDiv w:val="1"/>
      <w:marLeft w:val="0"/>
      <w:marRight w:val="0"/>
      <w:marTop w:val="0"/>
      <w:marBottom w:val="0"/>
      <w:divBdr>
        <w:top w:val="none" w:sz="0" w:space="0" w:color="auto"/>
        <w:left w:val="none" w:sz="0" w:space="0" w:color="auto"/>
        <w:bottom w:val="none" w:sz="0" w:space="0" w:color="auto"/>
        <w:right w:val="none" w:sz="0" w:space="0" w:color="auto"/>
      </w:divBdr>
      <w:divsChild>
        <w:div w:id="42485733">
          <w:marLeft w:val="0"/>
          <w:marRight w:val="0"/>
          <w:marTop w:val="0"/>
          <w:marBottom w:val="0"/>
          <w:divBdr>
            <w:top w:val="none" w:sz="0" w:space="0" w:color="auto"/>
            <w:left w:val="none" w:sz="0" w:space="0" w:color="auto"/>
            <w:bottom w:val="none" w:sz="0" w:space="0" w:color="auto"/>
            <w:right w:val="none" w:sz="0" w:space="0" w:color="auto"/>
          </w:divBdr>
          <w:divsChild>
            <w:div w:id="93327198">
              <w:marLeft w:val="0"/>
              <w:marRight w:val="0"/>
              <w:marTop w:val="0"/>
              <w:marBottom w:val="0"/>
              <w:divBdr>
                <w:top w:val="none" w:sz="0" w:space="0" w:color="auto"/>
                <w:left w:val="none" w:sz="0" w:space="0" w:color="auto"/>
                <w:bottom w:val="none" w:sz="0" w:space="0" w:color="auto"/>
                <w:right w:val="none" w:sz="0" w:space="0" w:color="auto"/>
              </w:divBdr>
              <w:divsChild>
                <w:div w:id="1190679134">
                  <w:marLeft w:val="0"/>
                  <w:marRight w:val="0"/>
                  <w:marTop w:val="0"/>
                  <w:marBottom w:val="0"/>
                  <w:divBdr>
                    <w:top w:val="none" w:sz="0" w:space="0" w:color="auto"/>
                    <w:left w:val="none" w:sz="0" w:space="0" w:color="auto"/>
                    <w:bottom w:val="none" w:sz="0" w:space="0" w:color="auto"/>
                    <w:right w:val="none" w:sz="0" w:space="0" w:color="auto"/>
                  </w:divBdr>
                  <w:divsChild>
                    <w:div w:id="808014732">
                      <w:marLeft w:val="0"/>
                      <w:marRight w:val="0"/>
                      <w:marTop w:val="0"/>
                      <w:marBottom w:val="0"/>
                      <w:divBdr>
                        <w:top w:val="none" w:sz="0" w:space="0" w:color="auto"/>
                        <w:left w:val="none" w:sz="0" w:space="0" w:color="auto"/>
                        <w:bottom w:val="none" w:sz="0" w:space="0" w:color="auto"/>
                        <w:right w:val="none" w:sz="0" w:space="0" w:color="auto"/>
                      </w:divBdr>
                      <w:divsChild>
                        <w:div w:id="1431583326">
                          <w:marLeft w:val="0"/>
                          <w:marRight w:val="0"/>
                          <w:marTop w:val="0"/>
                          <w:marBottom w:val="0"/>
                          <w:divBdr>
                            <w:top w:val="none" w:sz="0" w:space="0" w:color="auto"/>
                            <w:left w:val="none" w:sz="0" w:space="0" w:color="auto"/>
                            <w:bottom w:val="none" w:sz="0" w:space="0" w:color="auto"/>
                            <w:right w:val="none" w:sz="0" w:space="0" w:color="auto"/>
                          </w:divBdr>
                          <w:divsChild>
                            <w:div w:id="689066185">
                              <w:marLeft w:val="0"/>
                              <w:marRight w:val="0"/>
                              <w:marTop w:val="0"/>
                              <w:marBottom w:val="0"/>
                              <w:divBdr>
                                <w:top w:val="none" w:sz="0" w:space="0" w:color="auto"/>
                                <w:left w:val="none" w:sz="0" w:space="0" w:color="auto"/>
                                <w:bottom w:val="none" w:sz="0" w:space="0" w:color="auto"/>
                                <w:right w:val="none" w:sz="0" w:space="0" w:color="auto"/>
                              </w:divBdr>
                              <w:divsChild>
                                <w:div w:id="497501473">
                                  <w:marLeft w:val="0"/>
                                  <w:marRight w:val="0"/>
                                  <w:marTop w:val="0"/>
                                  <w:marBottom w:val="0"/>
                                  <w:divBdr>
                                    <w:top w:val="none" w:sz="0" w:space="0" w:color="auto"/>
                                    <w:left w:val="none" w:sz="0" w:space="0" w:color="auto"/>
                                    <w:bottom w:val="none" w:sz="0" w:space="0" w:color="auto"/>
                                    <w:right w:val="none" w:sz="0" w:space="0" w:color="auto"/>
                                  </w:divBdr>
                                  <w:divsChild>
                                    <w:div w:id="1102455077">
                                      <w:marLeft w:val="0"/>
                                      <w:marRight w:val="0"/>
                                      <w:marTop w:val="0"/>
                                      <w:marBottom w:val="0"/>
                                      <w:divBdr>
                                        <w:top w:val="none" w:sz="0" w:space="0" w:color="auto"/>
                                        <w:left w:val="none" w:sz="0" w:space="0" w:color="auto"/>
                                        <w:bottom w:val="none" w:sz="0" w:space="0" w:color="auto"/>
                                        <w:right w:val="none" w:sz="0" w:space="0" w:color="auto"/>
                                      </w:divBdr>
                                      <w:divsChild>
                                        <w:div w:id="1345865534">
                                          <w:marLeft w:val="0"/>
                                          <w:marRight w:val="0"/>
                                          <w:marTop w:val="0"/>
                                          <w:marBottom w:val="0"/>
                                          <w:divBdr>
                                            <w:top w:val="none" w:sz="0" w:space="0" w:color="auto"/>
                                            <w:left w:val="none" w:sz="0" w:space="0" w:color="auto"/>
                                            <w:bottom w:val="none" w:sz="0" w:space="0" w:color="auto"/>
                                            <w:right w:val="none" w:sz="0" w:space="0" w:color="auto"/>
                                          </w:divBdr>
                                          <w:divsChild>
                                            <w:div w:id="1855068160">
                                              <w:marLeft w:val="0"/>
                                              <w:marRight w:val="0"/>
                                              <w:marTop w:val="0"/>
                                              <w:marBottom w:val="0"/>
                                              <w:divBdr>
                                                <w:top w:val="none" w:sz="0" w:space="0" w:color="auto"/>
                                                <w:left w:val="none" w:sz="0" w:space="0" w:color="auto"/>
                                                <w:bottom w:val="none" w:sz="0" w:space="0" w:color="auto"/>
                                                <w:right w:val="none" w:sz="0" w:space="0" w:color="auto"/>
                                              </w:divBdr>
                                              <w:divsChild>
                                                <w:div w:id="1941139646">
                                                  <w:marLeft w:val="0"/>
                                                  <w:marRight w:val="0"/>
                                                  <w:marTop w:val="0"/>
                                                  <w:marBottom w:val="0"/>
                                                  <w:divBdr>
                                                    <w:top w:val="none" w:sz="0" w:space="0" w:color="auto"/>
                                                    <w:left w:val="none" w:sz="0" w:space="0" w:color="auto"/>
                                                    <w:bottom w:val="none" w:sz="0" w:space="0" w:color="auto"/>
                                                    <w:right w:val="none" w:sz="0" w:space="0" w:color="auto"/>
                                                  </w:divBdr>
                                                </w:div>
                                                <w:div w:id="1212497518">
                                                  <w:marLeft w:val="0"/>
                                                  <w:marRight w:val="0"/>
                                                  <w:marTop w:val="0"/>
                                                  <w:marBottom w:val="0"/>
                                                  <w:divBdr>
                                                    <w:top w:val="none" w:sz="0" w:space="0" w:color="auto"/>
                                                    <w:left w:val="none" w:sz="0" w:space="0" w:color="auto"/>
                                                    <w:bottom w:val="none" w:sz="0" w:space="0" w:color="auto"/>
                                                    <w:right w:val="none" w:sz="0" w:space="0" w:color="auto"/>
                                                  </w:divBdr>
                                                </w:div>
                                                <w:div w:id="33260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6675390">
      <w:bodyDiv w:val="1"/>
      <w:marLeft w:val="0"/>
      <w:marRight w:val="0"/>
      <w:marTop w:val="0"/>
      <w:marBottom w:val="0"/>
      <w:divBdr>
        <w:top w:val="none" w:sz="0" w:space="0" w:color="auto"/>
        <w:left w:val="none" w:sz="0" w:space="0" w:color="auto"/>
        <w:bottom w:val="none" w:sz="0" w:space="0" w:color="auto"/>
        <w:right w:val="none" w:sz="0" w:space="0" w:color="auto"/>
      </w:divBdr>
      <w:divsChild>
        <w:div w:id="887959478">
          <w:marLeft w:val="0"/>
          <w:marRight w:val="0"/>
          <w:marTop w:val="0"/>
          <w:marBottom w:val="0"/>
          <w:divBdr>
            <w:top w:val="none" w:sz="0" w:space="0" w:color="auto"/>
            <w:left w:val="none" w:sz="0" w:space="0" w:color="auto"/>
            <w:bottom w:val="none" w:sz="0" w:space="0" w:color="auto"/>
            <w:right w:val="none" w:sz="0" w:space="0" w:color="auto"/>
          </w:divBdr>
          <w:divsChild>
            <w:div w:id="1601258869">
              <w:marLeft w:val="0"/>
              <w:marRight w:val="0"/>
              <w:marTop w:val="0"/>
              <w:marBottom w:val="0"/>
              <w:divBdr>
                <w:top w:val="none" w:sz="0" w:space="0" w:color="auto"/>
                <w:left w:val="none" w:sz="0" w:space="0" w:color="auto"/>
                <w:bottom w:val="none" w:sz="0" w:space="0" w:color="auto"/>
                <w:right w:val="none" w:sz="0" w:space="0" w:color="auto"/>
              </w:divBdr>
              <w:divsChild>
                <w:div w:id="1698922030">
                  <w:marLeft w:val="0"/>
                  <w:marRight w:val="0"/>
                  <w:marTop w:val="0"/>
                  <w:marBottom w:val="0"/>
                  <w:divBdr>
                    <w:top w:val="none" w:sz="0" w:space="0" w:color="auto"/>
                    <w:left w:val="none" w:sz="0" w:space="0" w:color="auto"/>
                    <w:bottom w:val="none" w:sz="0" w:space="0" w:color="auto"/>
                    <w:right w:val="none" w:sz="0" w:space="0" w:color="auto"/>
                  </w:divBdr>
                  <w:divsChild>
                    <w:div w:id="1603103901">
                      <w:marLeft w:val="0"/>
                      <w:marRight w:val="0"/>
                      <w:marTop w:val="0"/>
                      <w:marBottom w:val="0"/>
                      <w:divBdr>
                        <w:top w:val="none" w:sz="0" w:space="0" w:color="auto"/>
                        <w:left w:val="none" w:sz="0" w:space="0" w:color="auto"/>
                        <w:bottom w:val="none" w:sz="0" w:space="0" w:color="auto"/>
                        <w:right w:val="none" w:sz="0" w:space="0" w:color="auto"/>
                      </w:divBdr>
                      <w:divsChild>
                        <w:div w:id="7884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370394">
      <w:bodyDiv w:val="1"/>
      <w:marLeft w:val="0"/>
      <w:marRight w:val="0"/>
      <w:marTop w:val="0"/>
      <w:marBottom w:val="0"/>
      <w:divBdr>
        <w:top w:val="none" w:sz="0" w:space="0" w:color="auto"/>
        <w:left w:val="none" w:sz="0" w:space="0" w:color="auto"/>
        <w:bottom w:val="none" w:sz="0" w:space="0" w:color="auto"/>
        <w:right w:val="none" w:sz="0" w:space="0" w:color="auto"/>
      </w:divBdr>
      <w:divsChild>
        <w:div w:id="874776636">
          <w:marLeft w:val="0"/>
          <w:marRight w:val="0"/>
          <w:marTop w:val="0"/>
          <w:marBottom w:val="0"/>
          <w:divBdr>
            <w:top w:val="none" w:sz="0" w:space="0" w:color="auto"/>
            <w:left w:val="none" w:sz="0" w:space="0" w:color="auto"/>
            <w:bottom w:val="none" w:sz="0" w:space="0" w:color="auto"/>
            <w:right w:val="none" w:sz="0" w:space="0" w:color="auto"/>
          </w:divBdr>
          <w:divsChild>
            <w:div w:id="326328174">
              <w:marLeft w:val="0"/>
              <w:marRight w:val="0"/>
              <w:marTop w:val="0"/>
              <w:marBottom w:val="0"/>
              <w:divBdr>
                <w:top w:val="none" w:sz="0" w:space="0" w:color="auto"/>
                <w:left w:val="none" w:sz="0" w:space="0" w:color="auto"/>
                <w:bottom w:val="none" w:sz="0" w:space="0" w:color="auto"/>
                <w:right w:val="none" w:sz="0" w:space="0" w:color="auto"/>
              </w:divBdr>
              <w:divsChild>
                <w:div w:id="29494560">
                  <w:marLeft w:val="0"/>
                  <w:marRight w:val="0"/>
                  <w:marTop w:val="0"/>
                  <w:marBottom w:val="0"/>
                  <w:divBdr>
                    <w:top w:val="none" w:sz="0" w:space="0" w:color="auto"/>
                    <w:left w:val="none" w:sz="0" w:space="0" w:color="auto"/>
                    <w:bottom w:val="none" w:sz="0" w:space="0" w:color="auto"/>
                    <w:right w:val="none" w:sz="0" w:space="0" w:color="auto"/>
                  </w:divBdr>
                  <w:divsChild>
                    <w:div w:id="17392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1AA7C-9A8A-46CC-936E-B4554ADC3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5286</TotalTime>
  <Pages>7</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Sameer Shajahan (NDC Al Ghallan)</cp:lastModifiedBy>
  <cp:revision>31</cp:revision>
  <dcterms:created xsi:type="dcterms:W3CDTF">2018-04-02T12:38:00Z</dcterms:created>
  <dcterms:modified xsi:type="dcterms:W3CDTF">2018-04-06T04:47:00Z</dcterms:modified>
</cp:coreProperties>
</file>