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6A4BD4">
      <w:pPr>
        <w:rPr>
          <w:rFonts w:ascii="Arial" w:hAnsi="Arial" w:cs="Arial"/>
          <w:color w:val="222222"/>
          <w:shd w:val="clear" w:color="auto" w:fill="FFFFFF"/>
        </w:rPr>
      </w:pPr>
      <w:r w:rsidRPr="006A4BD4">
        <w:rPr>
          <w:b/>
        </w:rPr>
        <w:t xml:space="preserve">1, </w:t>
      </w:r>
      <w:proofErr w:type="gramStart"/>
      <w:r w:rsidRPr="006A4BD4">
        <w:rPr>
          <w:b/>
        </w:rPr>
        <w:t>What</w:t>
      </w:r>
      <w:proofErr w:type="gramEnd"/>
      <w:r w:rsidRPr="006A4BD4">
        <w:rPr>
          <w:b/>
        </w:rPr>
        <w:t xml:space="preserve"> is customer service?</w:t>
      </w:r>
      <w:r>
        <w:t xml:space="preserve"> , </w:t>
      </w:r>
      <w:r w:rsidRPr="00EE2C8E">
        <w:t>the assistance and advice provided by a company to those people who buy or use its products or services</w:t>
      </w:r>
      <w:r>
        <w:rPr>
          <w:rFonts w:ascii="Arial" w:hAnsi="Arial" w:cs="Arial"/>
          <w:color w:val="222222"/>
          <w:shd w:val="clear" w:color="auto" w:fill="FFFFFF"/>
        </w:rPr>
        <w:t>.</w:t>
      </w:r>
      <w:r w:rsidRPr="006A4BD4">
        <w:t xml:space="preserve"> </w:t>
      </w:r>
    </w:p>
    <w:p w:rsidR="006A4BD4" w:rsidRPr="00EE2C8E" w:rsidRDefault="006A4BD4">
      <w:r w:rsidRPr="006A4BD4">
        <w:rPr>
          <w:rFonts w:ascii="Arial" w:hAnsi="Arial" w:cs="Arial"/>
          <w:b/>
          <w:color w:val="222222"/>
          <w:shd w:val="clear" w:color="auto" w:fill="FFFFFF"/>
        </w:rPr>
        <w:t>2</w:t>
      </w:r>
      <w:r w:rsidRPr="006A4BD4">
        <w:rPr>
          <w:b/>
        </w:rPr>
        <w:t>. Explain critical elements of customer service.</w:t>
      </w:r>
      <w:r w:rsidRPr="006A4BD4">
        <w:rPr>
          <w:rFonts w:ascii="Arial" w:hAnsi="Arial" w:cs="Arial"/>
          <w:color w:val="222222"/>
          <w:shd w:val="clear" w:color="auto" w:fill="FFFFFF"/>
        </w:rPr>
        <w:t xml:space="preserve"> </w:t>
      </w:r>
      <w:r w:rsidRPr="00EE2C8E">
        <w:t>Demonstrate a customer service approach. Understand how your own behaviour affects the behaviour of others. Demonstrate confidence and skill as a problem solver.</w:t>
      </w:r>
    </w:p>
    <w:p w:rsidR="006A4BD4" w:rsidRDefault="006A4BD4">
      <w:pPr>
        <w:rPr>
          <w:rFonts w:ascii="Arial" w:hAnsi="Arial" w:cs="Arial"/>
          <w:color w:val="222222"/>
          <w:shd w:val="clear" w:color="auto" w:fill="FFFFFF"/>
        </w:rPr>
      </w:pPr>
      <w:r w:rsidRPr="006A4BD4">
        <w:rPr>
          <w:rFonts w:ascii="Arial" w:hAnsi="Arial" w:cs="Arial"/>
          <w:b/>
          <w:color w:val="222222"/>
          <w:shd w:val="clear" w:color="auto" w:fill="FFFFFF"/>
        </w:rPr>
        <w:t xml:space="preserve">3 </w:t>
      </w:r>
      <w:r w:rsidRPr="006A4BD4">
        <w:rPr>
          <w:b/>
        </w:rPr>
        <w:t>Outline some ways of meeting customer's expectations.</w:t>
      </w:r>
      <w:r>
        <w:rPr>
          <w:b/>
        </w:rPr>
        <w:t xml:space="preserve"> </w:t>
      </w:r>
      <w:r w:rsidRPr="00EE2C8E">
        <w:t>Customer satisfaction reflects the expectations and experiences that the customer has with a product or service</w:t>
      </w:r>
      <w:r>
        <w:rPr>
          <w:rFonts w:ascii="Arial" w:hAnsi="Arial" w:cs="Arial"/>
          <w:color w:val="222222"/>
          <w:shd w:val="clear" w:color="auto" w:fill="FFFFFF"/>
        </w:rPr>
        <w:t>.</w:t>
      </w:r>
    </w:p>
    <w:p w:rsidR="002601E8" w:rsidRPr="002601E8" w:rsidRDefault="002601E8" w:rsidP="00EE2C8E">
      <w:pPr>
        <w:rPr>
          <w:rFonts w:eastAsia="Times New Roman"/>
        </w:rPr>
      </w:pPr>
      <w:r w:rsidRPr="002601E8">
        <w:rPr>
          <w:b/>
          <w:shd w:val="clear" w:color="auto" w:fill="FFFFFF"/>
        </w:rPr>
        <w:t xml:space="preserve">4 </w:t>
      </w:r>
      <w:r w:rsidRPr="002601E8">
        <w:rPr>
          <w:b/>
        </w:rPr>
        <w:t>What are the important steps of creating a personal vision?</w:t>
      </w:r>
      <w:r>
        <w:rPr>
          <w:b/>
        </w:rPr>
        <w:t xml:space="preserve"> </w:t>
      </w:r>
      <w:r w:rsidRPr="002601E8">
        <w:rPr>
          <w:rFonts w:eastAsia="Times New Roman"/>
        </w:rPr>
        <w:t xml:space="preserve">Work to resolve old wounds. </w:t>
      </w:r>
    </w:p>
    <w:p w:rsidR="002601E8" w:rsidRDefault="002601E8" w:rsidP="00EE2C8E">
      <w:pPr>
        <w:rPr>
          <w:rFonts w:eastAsia="Times New Roman"/>
        </w:rPr>
      </w:pPr>
      <w:r w:rsidRPr="002601E8">
        <w:rPr>
          <w:rFonts w:eastAsia="Times New Roman"/>
        </w:rPr>
        <w:t>Understand it's not about you, Explore your passion and talents, Spend time with people you admire, Envision what you want your life to look like</w:t>
      </w:r>
      <w:r>
        <w:rPr>
          <w:rFonts w:eastAsia="Times New Roman"/>
        </w:rPr>
        <w:t>.</w:t>
      </w:r>
    </w:p>
    <w:p w:rsidR="002601E8" w:rsidRPr="00EE2C8E" w:rsidRDefault="002601E8" w:rsidP="002601E8">
      <w:pPr>
        <w:shd w:val="clear" w:color="auto" w:fill="FFFFFF"/>
        <w:spacing w:after="60" w:line="240" w:lineRule="auto"/>
      </w:pPr>
      <w:r w:rsidRPr="002601E8">
        <w:rPr>
          <w:rFonts w:ascii="Arial" w:eastAsia="Times New Roman" w:hAnsi="Arial" w:cs="Arial"/>
          <w:b/>
          <w:color w:val="222222"/>
        </w:rPr>
        <w:t xml:space="preserve">5 </w:t>
      </w:r>
      <w:r w:rsidRPr="002601E8">
        <w:rPr>
          <w:b/>
        </w:rPr>
        <w:t xml:space="preserve">Why creating a personal vision statement is important? </w:t>
      </w:r>
      <w:r w:rsidRPr="00EE2C8E">
        <w:t>Personal mission statements are an important component of leadership and personal development. They force you to think deeply about your life, clarify its purpose, and identify what is truly important to you. Personal mission statements also force you to clarify and express as briefly as possible your deepest values and aspirations. It imprints your values and purposes in your mind so they become a part of you. Integration of your personal mission statement into your weekly planning is also a way to keep your vision constantly in front of you. </w:t>
      </w:r>
    </w:p>
    <w:p w:rsidR="002601E8" w:rsidRPr="002601E8" w:rsidRDefault="002601E8" w:rsidP="00EE2C8E">
      <w:pPr>
        <w:rPr>
          <w:rFonts w:ascii="Arial" w:eastAsia="Times New Roman" w:hAnsi="Arial" w:cs="Arial"/>
          <w:b/>
          <w:color w:val="222222"/>
        </w:rPr>
      </w:pPr>
      <w:r w:rsidRPr="002601E8">
        <w:rPr>
          <w:rFonts w:ascii="Arial" w:hAnsi="Arial" w:cs="Arial"/>
          <w:b/>
          <w:color w:val="212529"/>
          <w:shd w:val="clear" w:color="auto" w:fill="FFFFFF"/>
        </w:rPr>
        <w:t xml:space="preserve">6 </w:t>
      </w:r>
      <w:r w:rsidRPr="002601E8">
        <w:rPr>
          <w:b/>
        </w:rPr>
        <w:t>How can we set goals using SPIRIT?</w:t>
      </w:r>
      <w:r>
        <w:rPr>
          <w:b/>
        </w:rPr>
        <w:t xml:space="preserve"> </w:t>
      </w:r>
      <w:r w:rsidRPr="00EE2C8E">
        <w:rPr>
          <w:shd w:val="clear" w:color="auto" w:fill="FFFFFF"/>
        </w:rPr>
        <w:t>Research suggests that setting goals can be pretty tough on us if we aren’t sensible in how we go about it. The process should be as important as the end result, and if we don’t reach our goals, we feel like failures. To overcome that, we can call these goals targets. The target concept can offer you some mental flexibility. Your goals should motivate you to go after them and achieve the things that you want. Good goals should have SPIRIT</w:t>
      </w:r>
      <w:r>
        <w:rPr>
          <w:shd w:val="clear" w:color="auto" w:fill="FFFFFF"/>
        </w:rPr>
        <w:t>!</w:t>
      </w:r>
    </w:p>
    <w:p w:rsidR="002601E8" w:rsidRPr="002601E8" w:rsidRDefault="002601E8" w:rsidP="00EE2C8E">
      <w:pPr>
        <w:rPr>
          <w:rFonts w:ascii="Arial" w:eastAsia="Times New Roman" w:hAnsi="Arial" w:cs="Arial"/>
          <w:color w:val="222222"/>
          <w:sz w:val="24"/>
          <w:szCs w:val="24"/>
        </w:rPr>
      </w:pPr>
    </w:p>
    <w:sectPr w:rsidR="002601E8" w:rsidRPr="002601E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A3E1D"/>
    <w:multiLevelType w:val="multilevel"/>
    <w:tmpl w:val="8CE262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A4BD4"/>
    <w:rsid w:val="002601E8"/>
    <w:rsid w:val="006A4BD4"/>
    <w:rsid w:val="00EE2C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520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2019-02-09T15:19:00Z</dcterms:created>
  <dcterms:modified xsi:type="dcterms:W3CDTF">2019-02-09T15:19:00Z</dcterms:modified>
</cp:coreProperties>
</file>