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3ACA" w:rsidP="00A851DA">
      <w:pPr>
        <w:rPr>
          <w:lang w:val="en-US"/>
        </w:rPr>
      </w:pPr>
      <w:r w:rsidRPr="00E03AC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278D">
            <w:pPr>
              <w:pStyle w:val="Default"/>
              <w:rPr>
                <w:rFonts w:asciiTheme="minorHAnsi" w:hAnsiTheme="minorHAnsi"/>
              </w:rPr>
            </w:pPr>
            <w:r>
              <w:rPr>
                <w:rFonts w:asciiTheme="minorHAnsi" w:hAnsiTheme="minorHAnsi"/>
              </w:rPr>
              <w:t>Darren Passmore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C278D">
            <w:pPr>
              <w:pStyle w:val="Default"/>
              <w:rPr>
                <w:rFonts w:asciiTheme="minorHAnsi" w:hAnsiTheme="minorHAnsi"/>
              </w:rPr>
            </w:pPr>
            <w:r>
              <w:rPr>
                <w:rFonts w:asciiTheme="minorHAnsi" w:hAnsiTheme="minorHAnsi"/>
              </w:rPr>
              <w:t>22027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6651">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278D">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E94DEA" w:rsidP="00A851DA">
            <w:pPr>
              <w:rPr>
                <w:b/>
              </w:rPr>
            </w:pPr>
            <w:r>
              <w:rPr>
                <w:b/>
              </w:rPr>
              <w:t>1.1 Human resource management is relevance</w:t>
            </w:r>
            <w:r w:rsidR="00C93ACE">
              <w:rPr>
                <w:b/>
              </w:rPr>
              <w:t xml:space="preserve"> to construction because it’s the process of managing people within an organization in construction hrm is primarily concerned with ensuring that a project has sufficient human resources with the correct skill-sets and experience for the project to be successfully completed.</w:t>
            </w:r>
            <w:r w:rsidR="00F5254C">
              <w:rPr>
                <w:b/>
              </w:rPr>
              <w:t xml:space="preserve"> The  human resource team of an organization is tasked with the responsibility of managing the human resource of the organization making it possible for managers to focus their attention on their key areas of specialization.</w:t>
            </w:r>
          </w:p>
          <w:p w:rsidR="00CC2FB3" w:rsidRDefault="00CC2FB3" w:rsidP="00A851DA">
            <w:pPr>
              <w:rPr>
                <w:b/>
              </w:rPr>
            </w:pPr>
          </w:p>
          <w:p w:rsidR="00CC2FB3" w:rsidRDefault="0015285A" w:rsidP="00A851DA">
            <w:pPr>
              <w:rPr>
                <w:b/>
              </w:rPr>
            </w:pPr>
            <w:r>
              <w:rPr>
                <w:b/>
              </w:rPr>
              <w:t xml:space="preserve">1.2 </w:t>
            </w:r>
            <w:r w:rsidR="002D4E98">
              <w:rPr>
                <w:b/>
              </w:rPr>
              <w:t>HRD is human resource development , HRD is difference from HRM because  HRD does not only focus on development of skills but also focuses on the personal development of employees, HRD is efficient and effective performance of employee performance evaluation training development and career management.</w:t>
            </w:r>
          </w:p>
          <w:p w:rsidR="00CC2FB3" w:rsidRDefault="00CC2FB3" w:rsidP="00A851DA">
            <w:pPr>
              <w:rPr>
                <w:b/>
              </w:rPr>
            </w:pPr>
          </w:p>
          <w:p w:rsidR="00CC2FB3" w:rsidRDefault="00512A67" w:rsidP="00A851DA">
            <w:pPr>
              <w:rPr>
                <w:b/>
              </w:rPr>
            </w:pPr>
            <w:r>
              <w:rPr>
                <w:b/>
              </w:rPr>
              <w:t>1.3 Compensation would include rewards when you offer monetary payment such as incentives various bonuses and performance bonus, organizations reward their staff when they attain the goals or targets that they have jointly set with the employees</w:t>
            </w:r>
          </w:p>
          <w:p w:rsidR="00CC2FB3" w:rsidRDefault="00CC2FB3" w:rsidP="00A851DA">
            <w:pPr>
              <w:rPr>
                <w:b/>
              </w:rPr>
            </w:pPr>
          </w:p>
          <w:p w:rsidR="00CC2FB3" w:rsidRDefault="005F4BAC" w:rsidP="00A851DA">
            <w:pPr>
              <w:rPr>
                <w:b/>
              </w:rPr>
            </w:pPr>
            <w:r>
              <w:rPr>
                <w:b/>
              </w:rPr>
              <w:t xml:space="preserve"> 1.4 The importance of discipline is because it is a set of rules proscribed by the organization for everyone to follow without any exception, the discipline and punctuality are two most essential traits required in a professional to be successful , discipline ensures individuals behave in an acceptable way at the workplace,</w:t>
            </w:r>
            <w:r w:rsidR="00186B8F">
              <w:rPr>
                <w:b/>
              </w:rPr>
              <w:t xml:space="preserve"> disciplined employees are liked and appreciated by their superiors and also there fellow workers, a lack of discipline at work can spoil the entire work culture leading to poor productivity.</w:t>
            </w:r>
          </w:p>
          <w:p w:rsidR="00CC2FB3" w:rsidRDefault="00CC2FB3" w:rsidP="00A851DA">
            <w:pPr>
              <w:rPr>
                <w:b/>
              </w:rPr>
            </w:pPr>
          </w:p>
          <w:p w:rsidR="00CC2FB3" w:rsidRDefault="002C6E70" w:rsidP="00A851DA">
            <w:pPr>
              <w:rPr>
                <w:b/>
              </w:rPr>
            </w:pPr>
            <w:r>
              <w:rPr>
                <w:b/>
              </w:rPr>
              <w:t xml:space="preserve">1.5 </w:t>
            </w:r>
            <w:r w:rsidR="00C053AF">
              <w:rPr>
                <w:b/>
              </w:rPr>
              <w:t>Voluntary separation refers to the separation of employees on their own request, while involuntary separation means the separation of employees for the organizational reasons which are beyond the control of the emp</w:t>
            </w:r>
            <w:r w:rsidR="00AE5B4B">
              <w:rPr>
                <w:b/>
              </w:rPr>
              <w:t>loyees. Ex</w:t>
            </w:r>
            <w:r w:rsidR="00A80E73">
              <w:rPr>
                <w:b/>
              </w:rPr>
              <w:t xml:space="preserve">amples of this for voluntary </w:t>
            </w:r>
            <w:r w:rsidR="00AE5B4B">
              <w:rPr>
                <w:b/>
              </w:rPr>
              <w:t xml:space="preserve"> resignation</w:t>
            </w:r>
            <w:r w:rsidR="00A80E73">
              <w:rPr>
                <w:b/>
              </w:rPr>
              <w:t xml:space="preserve"> are</w:t>
            </w:r>
            <w:r w:rsidR="00AE5B4B">
              <w:rPr>
                <w:b/>
              </w:rPr>
              <w:t xml:space="preserve"> found </w:t>
            </w:r>
            <w:r w:rsidR="00AE5B4B">
              <w:rPr>
                <w:b/>
              </w:rPr>
              <w:lastRenderedPageBreak/>
              <w:t xml:space="preserve">new employment, going travelling, medical grounds illness or disability, voluntary retirement schemes this is when a employer needs to down size the labour and asks the employee if they want to retire earlier and get a </w:t>
            </w:r>
            <w:r w:rsidR="00A80E73">
              <w:rPr>
                <w:b/>
              </w:rPr>
              <w:t>payment sum. Involuntary separation include poor performance</w:t>
            </w:r>
          </w:p>
          <w:p w:rsidR="00CC2FB3" w:rsidRDefault="005C38EE" w:rsidP="00A851DA">
            <w:pPr>
              <w:rPr>
                <w:b/>
              </w:rPr>
            </w:pPr>
            <w:r>
              <w:rPr>
                <w:b/>
              </w:rPr>
              <w:t>By the employee he or she underperforming in the probation period, disciplinary action terminate the contract of the employee is found guilty of misconduct,</w:t>
            </w:r>
            <w:r w:rsidR="003E786F">
              <w:rPr>
                <w:b/>
              </w:rPr>
              <w:t xml:space="preserve"> medical grounds a employer may consult with a medical board to terminate the services of an employee who has been on a long medical leave, </w:t>
            </w:r>
          </w:p>
          <w:p w:rsidR="00CC2FB3" w:rsidRDefault="00CC2FB3" w:rsidP="00A851DA">
            <w:pPr>
              <w:rPr>
                <w:b/>
              </w:rPr>
            </w:pPr>
          </w:p>
          <w:p w:rsidR="00CC2FB3" w:rsidRDefault="005C292D" w:rsidP="00A851DA">
            <w:pPr>
              <w:rPr>
                <w:b/>
              </w:rPr>
            </w:pPr>
            <w:r>
              <w:rPr>
                <w:b/>
              </w:rPr>
              <w:t xml:space="preserve">1.6 </w:t>
            </w:r>
            <w:r w:rsidR="0021346A">
              <w:rPr>
                <w:b/>
              </w:rPr>
              <w:t xml:space="preserve">The differences between recruitment and selection are, recruitment is a process of searching the candidates for employment and stimulating them to apply for jobs in the organization, selection involves the series of steps by which the candidates are screened for choosing the most suitable persons for the vacant posts, </w:t>
            </w:r>
            <w:r w:rsidR="001E5F5D">
              <w:rPr>
                <w:b/>
              </w:rPr>
              <w:t>examples of recruitment are choosing within the department, originating from other departments within, external recruitment sources are unsolicited applications, recruiting agencies, word of mouth, selection examples are application forms, screening applications to select potential candidates, tests within the application forms as well.</w:t>
            </w:r>
          </w:p>
          <w:p w:rsidR="00CC2FB3" w:rsidRDefault="00CC2FB3" w:rsidP="00A851DA">
            <w:pPr>
              <w:rPr>
                <w:b/>
              </w:rPr>
            </w:pPr>
          </w:p>
          <w:p w:rsidR="00CC2FB3" w:rsidRDefault="001E5F5D" w:rsidP="00A851DA">
            <w:pPr>
              <w:rPr>
                <w:b/>
              </w:rPr>
            </w:pPr>
            <w:r>
              <w:rPr>
                <w:b/>
              </w:rPr>
              <w:t>2</w:t>
            </w:r>
            <w:r w:rsidR="00A94BA4">
              <w:rPr>
                <w:b/>
              </w:rPr>
              <w:t xml:space="preserve"> </w:t>
            </w:r>
            <w:r w:rsidR="00941ABB">
              <w:rPr>
                <w:b/>
              </w:rPr>
              <w:t>Manpower planning involves implementing policies and procedures and practices to deploy the right number of suitable people in the right job at the right time, all so doing the right things for which they are suited for and getting the achievement o</w:t>
            </w:r>
            <w:r w:rsidR="00B84B3C">
              <w:rPr>
                <w:b/>
              </w:rPr>
              <w:t xml:space="preserve">f the goals of the organization, steps in manpower planning are analyzing the current manpower inventory to forecast the future manpower, develop employment programmes,  </w:t>
            </w:r>
            <w:r w:rsidR="00E13A23">
              <w:rPr>
                <w:b/>
              </w:rPr>
              <w:t>all so to get better performance and productivity, all so have the right transfer policies by determining the right use of manpower and placement to development of the right skills, planning usually begins only after the project has been commissioned</w:t>
            </w:r>
            <w:r w:rsidR="0072229E">
              <w:rPr>
                <w:b/>
              </w:rPr>
              <w: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40C7F" w:rsidP="00A851DA">
            <w:pPr>
              <w:rPr>
                <w:rFonts w:cs="Bliss-Regular"/>
                <w:color w:val="000000"/>
              </w:rPr>
            </w:pPr>
            <w:r>
              <w:rPr>
                <w:rFonts w:cs="Bliss-Regular"/>
                <w:color w:val="000000"/>
              </w:rPr>
              <w:t>Darren Passmore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0C7F" w:rsidP="00A851DA">
            <w:pPr>
              <w:rPr>
                <w:rFonts w:cs="Bliss-Regular"/>
                <w:color w:val="000000"/>
              </w:rPr>
            </w:pPr>
            <w:r>
              <w:rPr>
                <w:rFonts w:cs="Bliss-Regular"/>
                <w:color w:val="000000"/>
              </w:rPr>
              <w:t>19/04/2019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27A" w:rsidRDefault="00DF527A" w:rsidP="00CB4D0A">
      <w:pPr>
        <w:spacing w:after="0" w:line="240" w:lineRule="auto"/>
      </w:pPr>
      <w:r>
        <w:separator/>
      </w:r>
    </w:p>
  </w:endnote>
  <w:endnote w:type="continuationSeparator" w:id="1">
    <w:p w:rsidR="00DF527A" w:rsidRDefault="00DF527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27A" w:rsidRDefault="00DF527A" w:rsidP="00CB4D0A">
      <w:pPr>
        <w:spacing w:after="0" w:line="240" w:lineRule="auto"/>
      </w:pPr>
      <w:r>
        <w:separator/>
      </w:r>
    </w:p>
  </w:footnote>
  <w:footnote w:type="continuationSeparator" w:id="1">
    <w:p w:rsidR="00DF527A" w:rsidRDefault="00DF527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6802">
      <o:colormenu v:ext="edit" strokecolor="none"/>
    </o:shapedefaults>
  </w:hdrShapeDefaults>
  <w:footnotePr>
    <w:footnote w:id="0"/>
    <w:footnote w:id="1"/>
  </w:footnotePr>
  <w:endnotePr>
    <w:endnote w:id="0"/>
    <w:endnote w:id="1"/>
  </w:endnotePr>
  <w:compat/>
  <w:rsids>
    <w:rsidRoot w:val="00490CB9"/>
    <w:rsid w:val="0000009B"/>
    <w:rsid w:val="000158F9"/>
    <w:rsid w:val="00035CDD"/>
    <w:rsid w:val="00040083"/>
    <w:rsid w:val="00055992"/>
    <w:rsid w:val="000820E8"/>
    <w:rsid w:val="000C278D"/>
    <w:rsid w:val="001175EE"/>
    <w:rsid w:val="0015285A"/>
    <w:rsid w:val="00157CF6"/>
    <w:rsid w:val="00175238"/>
    <w:rsid w:val="00182416"/>
    <w:rsid w:val="00186B8F"/>
    <w:rsid w:val="00187EB4"/>
    <w:rsid w:val="001E5F5D"/>
    <w:rsid w:val="001F0481"/>
    <w:rsid w:val="00200C92"/>
    <w:rsid w:val="0020451E"/>
    <w:rsid w:val="00206B9D"/>
    <w:rsid w:val="0021346A"/>
    <w:rsid w:val="0023259C"/>
    <w:rsid w:val="00240C7F"/>
    <w:rsid w:val="002B0BD7"/>
    <w:rsid w:val="002B573D"/>
    <w:rsid w:val="002C5CB2"/>
    <w:rsid w:val="002C6E70"/>
    <w:rsid w:val="002D4E98"/>
    <w:rsid w:val="002F779F"/>
    <w:rsid w:val="00360980"/>
    <w:rsid w:val="00361A4E"/>
    <w:rsid w:val="00371885"/>
    <w:rsid w:val="003E2B87"/>
    <w:rsid w:val="003E786F"/>
    <w:rsid w:val="00402786"/>
    <w:rsid w:val="00405895"/>
    <w:rsid w:val="004058DF"/>
    <w:rsid w:val="00443E6F"/>
    <w:rsid w:val="00486F1A"/>
    <w:rsid w:val="00490CB9"/>
    <w:rsid w:val="00492E66"/>
    <w:rsid w:val="004A2CE2"/>
    <w:rsid w:val="004E3CDA"/>
    <w:rsid w:val="004F4B4D"/>
    <w:rsid w:val="0050216D"/>
    <w:rsid w:val="00503D7E"/>
    <w:rsid w:val="0050778F"/>
    <w:rsid w:val="00512A67"/>
    <w:rsid w:val="00527C11"/>
    <w:rsid w:val="00535F31"/>
    <w:rsid w:val="00542E5A"/>
    <w:rsid w:val="00566651"/>
    <w:rsid w:val="00574D64"/>
    <w:rsid w:val="00591365"/>
    <w:rsid w:val="005A2089"/>
    <w:rsid w:val="005B31E4"/>
    <w:rsid w:val="005C292D"/>
    <w:rsid w:val="005C38EE"/>
    <w:rsid w:val="005F4BAC"/>
    <w:rsid w:val="006034F6"/>
    <w:rsid w:val="00607874"/>
    <w:rsid w:val="00607E77"/>
    <w:rsid w:val="00617BB3"/>
    <w:rsid w:val="006440C2"/>
    <w:rsid w:val="00645CDD"/>
    <w:rsid w:val="006822AA"/>
    <w:rsid w:val="006823A7"/>
    <w:rsid w:val="00687EE8"/>
    <w:rsid w:val="0070347F"/>
    <w:rsid w:val="0070678E"/>
    <w:rsid w:val="0072229E"/>
    <w:rsid w:val="00742DEC"/>
    <w:rsid w:val="00831C11"/>
    <w:rsid w:val="008A60B4"/>
    <w:rsid w:val="008A6CD4"/>
    <w:rsid w:val="008B3C31"/>
    <w:rsid w:val="008B64FE"/>
    <w:rsid w:val="008D459F"/>
    <w:rsid w:val="008E0D91"/>
    <w:rsid w:val="00906149"/>
    <w:rsid w:val="00935BF7"/>
    <w:rsid w:val="00941ABB"/>
    <w:rsid w:val="0095442C"/>
    <w:rsid w:val="00983942"/>
    <w:rsid w:val="009C37E0"/>
    <w:rsid w:val="009E41F4"/>
    <w:rsid w:val="00A14B66"/>
    <w:rsid w:val="00A462DF"/>
    <w:rsid w:val="00A65CF7"/>
    <w:rsid w:val="00A80E73"/>
    <w:rsid w:val="00A81AB4"/>
    <w:rsid w:val="00A851DA"/>
    <w:rsid w:val="00A94BA4"/>
    <w:rsid w:val="00AC7D5B"/>
    <w:rsid w:val="00AE1481"/>
    <w:rsid w:val="00AE5B4B"/>
    <w:rsid w:val="00B0415E"/>
    <w:rsid w:val="00B04678"/>
    <w:rsid w:val="00B37516"/>
    <w:rsid w:val="00B84B3C"/>
    <w:rsid w:val="00BC46DF"/>
    <w:rsid w:val="00BE4831"/>
    <w:rsid w:val="00C03577"/>
    <w:rsid w:val="00C053AF"/>
    <w:rsid w:val="00C53029"/>
    <w:rsid w:val="00C65FEA"/>
    <w:rsid w:val="00C93ACE"/>
    <w:rsid w:val="00CA0AC2"/>
    <w:rsid w:val="00CB4D0A"/>
    <w:rsid w:val="00CC2FB3"/>
    <w:rsid w:val="00CC575A"/>
    <w:rsid w:val="00CC72E9"/>
    <w:rsid w:val="00CF123B"/>
    <w:rsid w:val="00D039AC"/>
    <w:rsid w:val="00D427DE"/>
    <w:rsid w:val="00D5587D"/>
    <w:rsid w:val="00D707CC"/>
    <w:rsid w:val="00D77BD6"/>
    <w:rsid w:val="00D821FE"/>
    <w:rsid w:val="00DB0793"/>
    <w:rsid w:val="00DD218C"/>
    <w:rsid w:val="00DF527A"/>
    <w:rsid w:val="00E00821"/>
    <w:rsid w:val="00E03ACA"/>
    <w:rsid w:val="00E04DB4"/>
    <w:rsid w:val="00E13A23"/>
    <w:rsid w:val="00E30679"/>
    <w:rsid w:val="00E4597D"/>
    <w:rsid w:val="00E54832"/>
    <w:rsid w:val="00E56A90"/>
    <w:rsid w:val="00E641CC"/>
    <w:rsid w:val="00E94DEA"/>
    <w:rsid w:val="00EA30AB"/>
    <w:rsid w:val="00EB3925"/>
    <w:rsid w:val="00EE20F3"/>
    <w:rsid w:val="00F5254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yvonn_n6uc</cp:lastModifiedBy>
  <cp:revision>29</cp:revision>
  <dcterms:created xsi:type="dcterms:W3CDTF">2015-01-26T12:24:00Z</dcterms:created>
  <dcterms:modified xsi:type="dcterms:W3CDTF">2019-04-19T09:49:00Z</dcterms:modified>
</cp:coreProperties>
</file>