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7A62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9515434" wp14:editId="401845B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B7F1910" w14:textId="7C8CD5F4" w:rsidR="00607874" w:rsidRDefault="007B31B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E37CDB4" wp14:editId="003496E1">
                <wp:simplePos x="0" y="0"/>
                <wp:positionH relativeFrom="column">
                  <wp:posOffset>2889885</wp:posOffset>
                </wp:positionH>
                <wp:positionV relativeFrom="paragraph">
                  <wp:posOffset>99695</wp:posOffset>
                </wp:positionV>
                <wp:extent cx="3114040" cy="466725"/>
                <wp:effectExtent l="127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D3B87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591FB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7CDB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0D3B87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591FB3" w14:textId="77777777" w:rsidR="00405895" w:rsidRDefault="00405895"/>
                  </w:txbxContent>
                </v:textbox>
              </v:shape>
            </w:pict>
          </mc:Fallback>
        </mc:AlternateContent>
      </w:r>
    </w:p>
    <w:p w14:paraId="65F1594C" w14:textId="77777777" w:rsidR="00607874" w:rsidRDefault="00607874" w:rsidP="00A851DA">
      <w:pPr>
        <w:rPr>
          <w:lang w:val="en-US"/>
        </w:rPr>
      </w:pPr>
    </w:p>
    <w:p w14:paraId="76FB9452" w14:textId="77777777" w:rsidR="00607874" w:rsidRDefault="00607874" w:rsidP="00A851DA">
      <w:pPr>
        <w:rPr>
          <w:lang w:val="en-US"/>
        </w:rPr>
      </w:pPr>
    </w:p>
    <w:p w14:paraId="2C75F43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F7E95B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26C78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EC0A4CA" w14:textId="77777777" w:rsidR="00A851DA" w:rsidRPr="00B0415E" w:rsidRDefault="00EC1924">
            <w:pPr>
              <w:pStyle w:val="Default"/>
              <w:rPr>
                <w:rFonts w:asciiTheme="minorHAnsi" w:hAnsiTheme="minorHAnsi"/>
              </w:rPr>
            </w:pPr>
            <w:r>
              <w:rPr>
                <w:rFonts w:asciiTheme="minorHAnsi" w:hAnsiTheme="minorHAnsi"/>
              </w:rPr>
              <w:t xml:space="preserve">Maira Nappini Wild </w:t>
            </w:r>
          </w:p>
        </w:tc>
      </w:tr>
      <w:tr w:rsidR="00A851DA" w:rsidRPr="00B0415E" w14:paraId="0032D3D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41D65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6C860B4" w14:textId="7A7F3269" w:rsidR="00A851DA" w:rsidRPr="00B0415E" w:rsidRDefault="00EC1924">
            <w:pPr>
              <w:pStyle w:val="Default"/>
              <w:rPr>
                <w:rFonts w:asciiTheme="minorHAnsi" w:hAnsiTheme="minorHAnsi"/>
              </w:rPr>
            </w:pPr>
            <w:r>
              <w:rPr>
                <w:rFonts w:asciiTheme="minorHAnsi" w:hAnsiTheme="minorHAnsi"/>
              </w:rPr>
              <w:t>24771</w:t>
            </w:r>
          </w:p>
        </w:tc>
      </w:tr>
      <w:tr w:rsidR="00A851DA" w:rsidRPr="00B0415E" w14:paraId="680AFE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F5180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A68361" w14:textId="1DCC14DE" w:rsidR="00A851DA" w:rsidRPr="00B0415E" w:rsidRDefault="00EC1924">
            <w:pPr>
              <w:pStyle w:val="Default"/>
              <w:rPr>
                <w:rFonts w:asciiTheme="minorHAnsi" w:hAnsiTheme="minorHAnsi"/>
              </w:rPr>
            </w:pPr>
            <w:r>
              <w:rPr>
                <w:rFonts w:asciiTheme="minorHAnsi" w:hAnsiTheme="minorHAnsi"/>
              </w:rPr>
              <w:t xml:space="preserve">Diploma in Business Administration </w:t>
            </w:r>
          </w:p>
        </w:tc>
      </w:tr>
      <w:tr w:rsidR="00A851DA" w:rsidRPr="00B0415E" w14:paraId="3258A8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C3DBF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CDA00AC" w14:textId="39494CC3" w:rsidR="00A851DA" w:rsidRPr="00B0415E" w:rsidRDefault="00EC1924">
            <w:r>
              <w:t>3</w:t>
            </w:r>
          </w:p>
        </w:tc>
      </w:tr>
    </w:tbl>
    <w:p w14:paraId="0E55F2F4" w14:textId="77777777" w:rsidR="00CC2FB3" w:rsidRDefault="00CC2FB3" w:rsidP="00A851DA">
      <w:pPr>
        <w:rPr>
          <w:b/>
          <w:lang w:val="en-US"/>
        </w:rPr>
      </w:pPr>
    </w:p>
    <w:p w14:paraId="12564679" w14:textId="77777777" w:rsidR="00443E6F" w:rsidRDefault="00527C11" w:rsidP="00A851DA">
      <w:pPr>
        <w:rPr>
          <w:b/>
          <w:sz w:val="28"/>
          <w:lang w:val="en-US"/>
        </w:rPr>
      </w:pPr>
      <w:r w:rsidRPr="00443E6F">
        <w:rPr>
          <w:b/>
          <w:sz w:val="28"/>
          <w:lang w:val="en-US"/>
        </w:rPr>
        <w:t>Marking Criteria:</w:t>
      </w:r>
    </w:p>
    <w:p w14:paraId="12DA3C8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95156E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CF6C6C" w14:paraId="605A22D1" w14:textId="77777777" w:rsidTr="00CC2FB3">
        <w:tc>
          <w:tcPr>
            <w:tcW w:w="9242" w:type="dxa"/>
          </w:tcPr>
          <w:p w14:paraId="522F721D" w14:textId="2457CD64" w:rsidR="00CC2FB3" w:rsidRPr="00EC1924" w:rsidRDefault="00EC1924" w:rsidP="00EC1924">
            <w:pPr>
              <w:jc w:val="right"/>
              <w:rPr>
                <w:rFonts w:ascii="Arial" w:hAnsi="Arial" w:cs="Arial"/>
                <w:b/>
                <w:sz w:val="24"/>
                <w:szCs w:val="24"/>
              </w:rPr>
            </w:pPr>
            <w:r w:rsidRPr="00EC1924">
              <w:rPr>
                <w:rFonts w:ascii="Arial" w:hAnsi="Arial" w:cs="Arial"/>
                <w:b/>
                <w:sz w:val="24"/>
                <w:szCs w:val="24"/>
              </w:rPr>
              <w:t xml:space="preserve">Maira Nappini Wild </w:t>
            </w:r>
          </w:p>
          <w:p w14:paraId="43CF806C" w14:textId="1A1B252A" w:rsidR="00EC1924" w:rsidRDefault="00EC1924" w:rsidP="00EC1924">
            <w:pPr>
              <w:jc w:val="right"/>
              <w:rPr>
                <w:rFonts w:ascii="Arial" w:hAnsi="Arial" w:cs="Arial"/>
                <w:b/>
                <w:sz w:val="24"/>
                <w:szCs w:val="24"/>
              </w:rPr>
            </w:pPr>
            <w:r>
              <w:rPr>
                <w:rFonts w:ascii="Arial" w:hAnsi="Arial" w:cs="Arial"/>
                <w:b/>
                <w:sz w:val="24"/>
                <w:szCs w:val="24"/>
              </w:rPr>
              <w:t>Student number 24771</w:t>
            </w:r>
          </w:p>
          <w:p w14:paraId="1E6D70C9" w14:textId="783F85A7" w:rsidR="00EC1924" w:rsidRDefault="00EC1924" w:rsidP="00EC1924">
            <w:pPr>
              <w:jc w:val="right"/>
              <w:rPr>
                <w:rFonts w:ascii="Arial" w:hAnsi="Arial" w:cs="Arial"/>
                <w:b/>
                <w:sz w:val="24"/>
                <w:szCs w:val="24"/>
              </w:rPr>
            </w:pPr>
            <w:r>
              <w:rPr>
                <w:rFonts w:ascii="Arial" w:hAnsi="Arial" w:cs="Arial"/>
                <w:b/>
                <w:sz w:val="24"/>
                <w:szCs w:val="24"/>
              </w:rPr>
              <w:t>Assignment 3</w:t>
            </w:r>
          </w:p>
          <w:p w14:paraId="37F7455D" w14:textId="22C15714" w:rsidR="00EC1924" w:rsidRDefault="00EC1924" w:rsidP="00EC1924">
            <w:pPr>
              <w:jc w:val="right"/>
              <w:rPr>
                <w:rFonts w:ascii="Arial" w:hAnsi="Arial" w:cs="Arial"/>
                <w:b/>
                <w:sz w:val="24"/>
                <w:szCs w:val="24"/>
              </w:rPr>
            </w:pPr>
            <w:r>
              <w:rPr>
                <w:rFonts w:ascii="Arial" w:hAnsi="Arial" w:cs="Arial"/>
                <w:b/>
                <w:sz w:val="24"/>
                <w:szCs w:val="24"/>
              </w:rPr>
              <w:t>Page 1</w:t>
            </w:r>
          </w:p>
          <w:p w14:paraId="6E366305" w14:textId="37819EF8" w:rsidR="00EC1924" w:rsidRDefault="00EC1924" w:rsidP="00EC1924">
            <w:pPr>
              <w:jc w:val="right"/>
              <w:rPr>
                <w:rFonts w:ascii="Arial" w:hAnsi="Arial" w:cs="Arial"/>
                <w:b/>
                <w:sz w:val="24"/>
                <w:szCs w:val="24"/>
              </w:rPr>
            </w:pPr>
          </w:p>
          <w:p w14:paraId="02BC5628" w14:textId="0E41E9A4" w:rsidR="00EC1924" w:rsidRDefault="00EC1924" w:rsidP="00EC1924">
            <w:pPr>
              <w:jc w:val="both"/>
              <w:rPr>
                <w:rFonts w:ascii="Arial" w:hAnsi="Arial" w:cs="Arial"/>
                <w:b/>
                <w:sz w:val="24"/>
                <w:szCs w:val="24"/>
              </w:rPr>
            </w:pPr>
          </w:p>
          <w:p w14:paraId="11ACF966" w14:textId="0A949623" w:rsidR="00EC1924" w:rsidRDefault="00EC1924" w:rsidP="00EC1924">
            <w:pPr>
              <w:jc w:val="both"/>
              <w:rPr>
                <w:rFonts w:ascii="Arial" w:hAnsi="Arial" w:cs="Arial"/>
                <w:b/>
                <w:sz w:val="24"/>
                <w:szCs w:val="24"/>
              </w:rPr>
            </w:pPr>
            <w:r>
              <w:rPr>
                <w:rFonts w:ascii="Arial" w:hAnsi="Arial" w:cs="Arial"/>
                <w:b/>
                <w:sz w:val="24"/>
                <w:szCs w:val="24"/>
              </w:rPr>
              <w:t>I</w:t>
            </w:r>
          </w:p>
          <w:p w14:paraId="01507178" w14:textId="18F3A063" w:rsidR="00EC1924" w:rsidRDefault="00EC1924" w:rsidP="00EC1924">
            <w:pPr>
              <w:jc w:val="both"/>
              <w:rPr>
                <w:rFonts w:ascii="Arial" w:hAnsi="Arial" w:cs="Arial"/>
                <w:b/>
                <w:sz w:val="24"/>
                <w:szCs w:val="24"/>
              </w:rPr>
            </w:pPr>
            <w:r>
              <w:rPr>
                <w:rFonts w:ascii="Arial" w:hAnsi="Arial" w:cs="Arial"/>
                <w:b/>
                <w:sz w:val="24"/>
                <w:szCs w:val="24"/>
              </w:rPr>
              <w:t xml:space="preserve">The department of human resources management is a fundamental part of the managerial life. Its purpose is to deal with workers issues, like compensation, hiring, organization, safety, communication, wellness and work culture. HRM department is also responsible for hiring new people that could bring value to the company through their talents, skills and knowledge. </w:t>
            </w:r>
            <w:r w:rsidR="007B31BF">
              <w:rPr>
                <w:rFonts w:ascii="Arial" w:hAnsi="Arial" w:cs="Arial"/>
                <w:b/>
                <w:sz w:val="24"/>
                <w:szCs w:val="24"/>
              </w:rPr>
              <w:t>HRM help employee during their career, motivating them, providing guide and directions, having as goal to improve employee performances.</w:t>
            </w:r>
          </w:p>
          <w:p w14:paraId="555CA5D8" w14:textId="5E532BEE" w:rsidR="007B31BF" w:rsidRDefault="007B31BF" w:rsidP="00EC1924">
            <w:pPr>
              <w:jc w:val="both"/>
              <w:rPr>
                <w:rFonts w:ascii="Arial" w:hAnsi="Arial" w:cs="Arial"/>
                <w:b/>
                <w:sz w:val="24"/>
                <w:szCs w:val="24"/>
              </w:rPr>
            </w:pPr>
          </w:p>
          <w:p w14:paraId="37C928D8" w14:textId="3B30C913" w:rsidR="007B31BF" w:rsidRDefault="007B31BF" w:rsidP="00EC1924">
            <w:pPr>
              <w:jc w:val="both"/>
              <w:rPr>
                <w:rFonts w:ascii="Arial" w:hAnsi="Arial" w:cs="Arial"/>
                <w:b/>
                <w:sz w:val="24"/>
                <w:szCs w:val="24"/>
              </w:rPr>
            </w:pPr>
          </w:p>
          <w:p w14:paraId="599EB93D" w14:textId="3163865E" w:rsidR="007B31BF" w:rsidRDefault="007B31BF" w:rsidP="00EC1924">
            <w:pPr>
              <w:jc w:val="both"/>
              <w:rPr>
                <w:rFonts w:ascii="Arial" w:hAnsi="Arial" w:cs="Arial"/>
                <w:b/>
                <w:sz w:val="24"/>
                <w:szCs w:val="24"/>
              </w:rPr>
            </w:pPr>
            <w:r>
              <w:rPr>
                <w:rFonts w:ascii="Arial" w:hAnsi="Arial" w:cs="Arial"/>
                <w:b/>
                <w:sz w:val="24"/>
                <w:szCs w:val="24"/>
              </w:rPr>
              <w:t>II</w:t>
            </w:r>
          </w:p>
          <w:p w14:paraId="508CBED2" w14:textId="77777777" w:rsidR="00473D3B" w:rsidRDefault="00FD75E4" w:rsidP="00EC1924">
            <w:pPr>
              <w:jc w:val="both"/>
              <w:rPr>
                <w:rFonts w:ascii="Arial" w:hAnsi="Arial" w:cs="Arial"/>
                <w:b/>
                <w:sz w:val="24"/>
                <w:szCs w:val="24"/>
              </w:rPr>
            </w:pPr>
            <w:r>
              <w:rPr>
                <w:rFonts w:ascii="Arial" w:hAnsi="Arial" w:cs="Arial"/>
                <w:b/>
                <w:sz w:val="24"/>
                <w:szCs w:val="24"/>
              </w:rPr>
              <w:t>HRM</w:t>
            </w:r>
            <w:r w:rsidR="00A046E6">
              <w:rPr>
                <w:rFonts w:ascii="Arial" w:hAnsi="Arial" w:cs="Arial"/>
                <w:b/>
                <w:sz w:val="24"/>
                <w:szCs w:val="24"/>
              </w:rPr>
              <w:t xml:space="preserve"> can have a deep impact in an organization o</w:t>
            </w:r>
            <w:r w:rsidR="004F404D">
              <w:rPr>
                <w:rFonts w:ascii="Arial" w:hAnsi="Arial" w:cs="Arial"/>
                <w:b/>
                <w:sz w:val="24"/>
                <w:szCs w:val="24"/>
              </w:rPr>
              <w:t>r</w:t>
            </w:r>
            <w:r w:rsidR="00A046E6">
              <w:rPr>
                <w:rFonts w:ascii="Arial" w:hAnsi="Arial" w:cs="Arial"/>
                <w:b/>
                <w:sz w:val="24"/>
                <w:szCs w:val="24"/>
              </w:rPr>
              <w:t xml:space="preserve"> business through few key points. Having empowerment programs</w:t>
            </w:r>
            <w:r w:rsidR="004F404D">
              <w:rPr>
                <w:rFonts w:ascii="Arial" w:hAnsi="Arial" w:cs="Arial"/>
                <w:b/>
                <w:sz w:val="24"/>
                <w:szCs w:val="24"/>
              </w:rPr>
              <w:t xml:space="preserve"> to improve the organization and effectiveness of employees, developing policies in several areas of the management, such as talent management or knowledge management, can be a way to improve the general performance of the organization. All the employees are viewed as a capital or asset </w:t>
            </w:r>
            <w:r w:rsidR="002160EB">
              <w:rPr>
                <w:rFonts w:ascii="Arial" w:hAnsi="Arial" w:cs="Arial"/>
                <w:b/>
                <w:sz w:val="24"/>
                <w:szCs w:val="24"/>
              </w:rPr>
              <w:t xml:space="preserve">for the business </w:t>
            </w:r>
            <w:r w:rsidR="00251C26">
              <w:rPr>
                <w:rFonts w:ascii="Arial" w:hAnsi="Arial" w:cs="Arial"/>
                <w:b/>
                <w:sz w:val="24"/>
                <w:szCs w:val="24"/>
              </w:rPr>
              <w:t>and</w:t>
            </w:r>
            <w:r w:rsidR="004F404D">
              <w:rPr>
                <w:rFonts w:ascii="Arial" w:hAnsi="Arial" w:cs="Arial"/>
                <w:b/>
                <w:sz w:val="24"/>
                <w:szCs w:val="24"/>
              </w:rPr>
              <w:t xml:space="preserve"> the success depends on them. This human capital should be highly </w:t>
            </w:r>
            <w:proofErr w:type="gramStart"/>
            <w:r w:rsidR="004F404D">
              <w:rPr>
                <w:rFonts w:ascii="Arial" w:hAnsi="Arial" w:cs="Arial"/>
                <w:b/>
                <w:sz w:val="24"/>
                <w:szCs w:val="24"/>
              </w:rPr>
              <w:t>regarded</w:t>
            </w:r>
            <w:proofErr w:type="gramEnd"/>
            <w:r w:rsidR="004F404D">
              <w:rPr>
                <w:rFonts w:ascii="Arial" w:hAnsi="Arial" w:cs="Arial"/>
                <w:b/>
                <w:sz w:val="24"/>
                <w:szCs w:val="24"/>
              </w:rPr>
              <w:t xml:space="preserve"> and the business has to invest on it</w:t>
            </w:r>
            <w:r w:rsidR="00251C26">
              <w:rPr>
                <w:rFonts w:ascii="Arial" w:hAnsi="Arial" w:cs="Arial"/>
                <w:b/>
                <w:sz w:val="24"/>
                <w:szCs w:val="24"/>
              </w:rPr>
              <w:t xml:space="preserve"> to ensure the survival and growth of the business itself. A very important process is to hire and train the employees, providing learning and development opportunities to refine their talents and skill </w:t>
            </w:r>
            <w:proofErr w:type="gramStart"/>
            <w:r w:rsidR="00251C26">
              <w:rPr>
                <w:rFonts w:ascii="Arial" w:hAnsi="Arial" w:cs="Arial"/>
                <w:b/>
                <w:sz w:val="24"/>
                <w:szCs w:val="24"/>
              </w:rPr>
              <w:t>in order to</w:t>
            </w:r>
            <w:proofErr w:type="gramEnd"/>
            <w:r w:rsidR="00251C26">
              <w:rPr>
                <w:rFonts w:ascii="Arial" w:hAnsi="Arial" w:cs="Arial"/>
                <w:b/>
                <w:sz w:val="24"/>
                <w:szCs w:val="24"/>
              </w:rPr>
              <w:t xml:space="preserve"> retain them </w:t>
            </w:r>
          </w:p>
          <w:p w14:paraId="78410E98" w14:textId="77777777" w:rsidR="00473D3B" w:rsidRDefault="00473D3B" w:rsidP="00EC1924">
            <w:pPr>
              <w:jc w:val="both"/>
              <w:rPr>
                <w:rFonts w:ascii="Arial" w:hAnsi="Arial" w:cs="Arial"/>
                <w:b/>
                <w:sz w:val="24"/>
                <w:szCs w:val="24"/>
              </w:rPr>
            </w:pPr>
          </w:p>
          <w:p w14:paraId="158C7758" w14:textId="77777777" w:rsidR="00473D3B" w:rsidRPr="00473D3B" w:rsidRDefault="00473D3B" w:rsidP="00473D3B">
            <w:pPr>
              <w:jc w:val="right"/>
              <w:rPr>
                <w:rFonts w:ascii="Arial" w:hAnsi="Arial" w:cs="Arial"/>
                <w:b/>
                <w:sz w:val="24"/>
                <w:szCs w:val="24"/>
              </w:rPr>
            </w:pPr>
            <w:r w:rsidRPr="00473D3B">
              <w:rPr>
                <w:rFonts w:ascii="Arial" w:hAnsi="Arial" w:cs="Arial"/>
                <w:b/>
                <w:sz w:val="24"/>
                <w:szCs w:val="24"/>
              </w:rPr>
              <w:lastRenderedPageBreak/>
              <w:t xml:space="preserve">Maira Nappini Wild </w:t>
            </w:r>
          </w:p>
          <w:p w14:paraId="48CB1F91" w14:textId="77777777" w:rsidR="00473D3B" w:rsidRPr="00473D3B" w:rsidRDefault="00473D3B" w:rsidP="00473D3B">
            <w:pPr>
              <w:jc w:val="right"/>
              <w:rPr>
                <w:rFonts w:ascii="Arial" w:hAnsi="Arial" w:cs="Arial"/>
                <w:b/>
                <w:sz w:val="24"/>
                <w:szCs w:val="24"/>
              </w:rPr>
            </w:pPr>
            <w:r w:rsidRPr="00473D3B">
              <w:rPr>
                <w:rFonts w:ascii="Arial" w:hAnsi="Arial" w:cs="Arial"/>
                <w:b/>
                <w:sz w:val="24"/>
                <w:szCs w:val="24"/>
              </w:rPr>
              <w:t>Student number 24771</w:t>
            </w:r>
          </w:p>
          <w:p w14:paraId="3386EB26" w14:textId="77777777" w:rsidR="00473D3B" w:rsidRPr="00473D3B" w:rsidRDefault="00473D3B" w:rsidP="00473D3B">
            <w:pPr>
              <w:jc w:val="right"/>
              <w:rPr>
                <w:rFonts w:ascii="Arial" w:hAnsi="Arial" w:cs="Arial"/>
                <w:b/>
                <w:sz w:val="24"/>
                <w:szCs w:val="24"/>
              </w:rPr>
            </w:pPr>
            <w:r w:rsidRPr="00473D3B">
              <w:rPr>
                <w:rFonts w:ascii="Arial" w:hAnsi="Arial" w:cs="Arial"/>
                <w:b/>
                <w:sz w:val="24"/>
                <w:szCs w:val="24"/>
              </w:rPr>
              <w:t>Assignment 3</w:t>
            </w:r>
          </w:p>
          <w:p w14:paraId="2BDC60E0" w14:textId="6214A64D" w:rsidR="00473D3B" w:rsidRDefault="00473D3B" w:rsidP="00473D3B">
            <w:pPr>
              <w:jc w:val="right"/>
              <w:rPr>
                <w:rFonts w:ascii="Arial" w:hAnsi="Arial" w:cs="Arial"/>
                <w:b/>
                <w:sz w:val="24"/>
                <w:szCs w:val="24"/>
              </w:rPr>
            </w:pPr>
            <w:r w:rsidRPr="00473D3B">
              <w:rPr>
                <w:rFonts w:ascii="Arial" w:hAnsi="Arial" w:cs="Arial"/>
                <w:b/>
                <w:sz w:val="24"/>
                <w:szCs w:val="24"/>
              </w:rPr>
              <w:t xml:space="preserve">Page </w:t>
            </w:r>
            <w:r>
              <w:rPr>
                <w:rFonts w:ascii="Arial" w:hAnsi="Arial" w:cs="Arial"/>
                <w:b/>
                <w:sz w:val="24"/>
                <w:szCs w:val="24"/>
              </w:rPr>
              <w:t>2</w:t>
            </w:r>
          </w:p>
          <w:p w14:paraId="2028E0C3" w14:textId="77777777" w:rsidR="00473D3B" w:rsidRDefault="00473D3B" w:rsidP="00EC1924">
            <w:pPr>
              <w:jc w:val="both"/>
              <w:rPr>
                <w:rFonts w:ascii="Arial" w:hAnsi="Arial" w:cs="Arial"/>
                <w:b/>
                <w:sz w:val="24"/>
                <w:szCs w:val="24"/>
              </w:rPr>
            </w:pPr>
          </w:p>
          <w:p w14:paraId="3FFBCF4A" w14:textId="77777777" w:rsidR="00473D3B" w:rsidRDefault="00473D3B" w:rsidP="00EC1924">
            <w:pPr>
              <w:jc w:val="both"/>
              <w:rPr>
                <w:rFonts w:ascii="Arial" w:hAnsi="Arial" w:cs="Arial"/>
                <w:b/>
                <w:sz w:val="24"/>
                <w:szCs w:val="24"/>
              </w:rPr>
            </w:pPr>
          </w:p>
          <w:p w14:paraId="130C6406" w14:textId="77777777" w:rsidR="00473D3B" w:rsidRDefault="00473D3B" w:rsidP="00EC1924">
            <w:pPr>
              <w:jc w:val="both"/>
              <w:rPr>
                <w:rFonts w:ascii="Arial" w:hAnsi="Arial" w:cs="Arial"/>
                <w:b/>
                <w:sz w:val="24"/>
                <w:szCs w:val="24"/>
              </w:rPr>
            </w:pPr>
          </w:p>
          <w:p w14:paraId="2C5AC0AF" w14:textId="77777777" w:rsidR="00473D3B" w:rsidRDefault="00473D3B" w:rsidP="00EC1924">
            <w:pPr>
              <w:jc w:val="both"/>
              <w:rPr>
                <w:rFonts w:ascii="Arial" w:hAnsi="Arial" w:cs="Arial"/>
                <w:b/>
                <w:sz w:val="24"/>
                <w:szCs w:val="24"/>
              </w:rPr>
            </w:pPr>
          </w:p>
          <w:p w14:paraId="342964B9" w14:textId="1FA35FEE" w:rsidR="007B31BF" w:rsidRDefault="00251C26" w:rsidP="00EC1924">
            <w:pPr>
              <w:jc w:val="both"/>
              <w:rPr>
                <w:rFonts w:ascii="Arial" w:hAnsi="Arial" w:cs="Arial"/>
                <w:b/>
                <w:sz w:val="24"/>
                <w:szCs w:val="24"/>
              </w:rPr>
            </w:pPr>
            <w:r>
              <w:rPr>
                <w:rFonts w:ascii="Arial" w:hAnsi="Arial" w:cs="Arial"/>
                <w:b/>
                <w:sz w:val="24"/>
                <w:szCs w:val="24"/>
              </w:rPr>
              <w:t>into the organization and don’t lose any value.</w:t>
            </w:r>
            <w:r w:rsidR="00AA045C">
              <w:rPr>
                <w:rFonts w:ascii="Arial" w:hAnsi="Arial" w:cs="Arial"/>
                <w:b/>
                <w:sz w:val="24"/>
                <w:szCs w:val="24"/>
              </w:rPr>
              <w:t xml:space="preserve"> Each employee is unique and has skills, abilities that distinguish him from anyone else and this represent an economic value and an advantage for the employer over the competitors.</w:t>
            </w:r>
            <w:r>
              <w:rPr>
                <w:rFonts w:ascii="Arial" w:hAnsi="Arial" w:cs="Arial"/>
                <w:b/>
                <w:sz w:val="24"/>
                <w:szCs w:val="24"/>
              </w:rPr>
              <w:t xml:space="preserve"> Steps to satisfy people’s needs can be taken to motivate the human capital</w:t>
            </w:r>
            <w:r w:rsidR="00AA045C">
              <w:rPr>
                <w:rFonts w:ascii="Arial" w:hAnsi="Arial" w:cs="Arial"/>
                <w:b/>
                <w:sz w:val="24"/>
                <w:szCs w:val="24"/>
              </w:rPr>
              <w:t xml:space="preserve"> and secure his loyalty toward the business. </w:t>
            </w:r>
          </w:p>
          <w:p w14:paraId="1A7C30DE" w14:textId="4F9970CD" w:rsidR="007B31BF" w:rsidRDefault="007B31BF" w:rsidP="00EC1924">
            <w:pPr>
              <w:jc w:val="both"/>
              <w:rPr>
                <w:rFonts w:ascii="Arial" w:hAnsi="Arial" w:cs="Arial"/>
                <w:b/>
                <w:sz w:val="24"/>
                <w:szCs w:val="24"/>
              </w:rPr>
            </w:pPr>
          </w:p>
          <w:p w14:paraId="4C895ABD" w14:textId="77777777" w:rsidR="000E7C1D" w:rsidRDefault="000E7C1D" w:rsidP="00EC1924">
            <w:pPr>
              <w:jc w:val="both"/>
              <w:rPr>
                <w:rFonts w:ascii="Arial" w:hAnsi="Arial" w:cs="Arial"/>
                <w:b/>
                <w:sz w:val="24"/>
                <w:szCs w:val="24"/>
              </w:rPr>
            </w:pPr>
          </w:p>
          <w:p w14:paraId="08038867" w14:textId="51C0044B" w:rsidR="00EC1924" w:rsidRDefault="00D23AEA" w:rsidP="00EC1924">
            <w:pPr>
              <w:jc w:val="both"/>
              <w:rPr>
                <w:rFonts w:ascii="Arial" w:hAnsi="Arial" w:cs="Arial"/>
                <w:b/>
                <w:sz w:val="24"/>
                <w:szCs w:val="24"/>
              </w:rPr>
            </w:pPr>
            <w:r>
              <w:rPr>
                <w:rFonts w:ascii="Arial" w:hAnsi="Arial" w:cs="Arial"/>
                <w:b/>
                <w:sz w:val="24"/>
                <w:szCs w:val="24"/>
              </w:rPr>
              <w:t>III</w:t>
            </w:r>
          </w:p>
          <w:p w14:paraId="4E71A1CA" w14:textId="0CA205EF" w:rsidR="00D23AEA" w:rsidRDefault="00D23AEA" w:rsidP="00EC1924">
            <w:pPr>
              <w:jc w:val="both"/>
              <w:rPr>
                <w:rFonts w:ascii="Arial" w:hAnsi="Arial" w:cs="Arial"/>
                <w:b/>
                <w:sz w:val="24"/>
                <w:szCs w:val="24"/>
              </w:rPr>
            </w:pPr>
            <w:r>
              <w:rPr>
                <w:rFonts w:ascii="Arial" w:hAnsi="Arial" w:cs="Arial"/>
                <w:b/>
                <w:sz w:val="24"/>
                <w:szCs w:val="24"/>
              </w:rPr>
              <w:t>HR</w:t>
            </w:r>
            <w:r w:rsidR="00CC223A">
              <w:rPr>
                <w:rFonts w:ascii="Arial" w:hAnsi="Arial" w:cs="Arial"/>
                <w:b/>
                <w:sz w:val="24"/>
                <w:szCs w:val="24"/>
              </w:rPr>
              <w:t>M</w:t>
            </w:r>
            <w:r>
              <w:rPr>
                <w:rFonts w:ascii="Arial" w:hAnsi="Arial" w:cs="Arial"/>
                <w:b/>
                <w:sz w:val="24"/>
                <w:szCs w:val="24"/>
              </w:rPr>
              <w:t xml:space="preserve"> has </w:t>
            </w:r>
            <w:r w:rsidR="00CC223A">
              <w:rPr>
                <w:rFonts w:ascii="Arial" w:hAnsi="Arial" w:cs="Arial"/>
                <w:b/>
                <w:sz w:val="24"/>
                <w:szCs w:val="24"/>
              </w:rPr>
              <w:t xml:space="preserve">a code of ethics to apply continuously </w:t>
            </w:r>
            <w:proofErr w:type="gramStart"/>
            <w:r w:rsidR="00CC223A">
              <w:rPr>
                <w:rFonts w:ascii="Arial" w:hAnsi="Arial" w:cs="Arial"/>
                <w:b/>
                <w:sz w:val="24"/>
                <w:szCs w:val="24"/>
              </w:rPr>
              <w:t>on a daily basis</w:t>
            </w:r>
            <w:proofErr w:type="gramEnd"/>
            <w:r w:rsidR="00CC223A">
              <w:rPr>
                <w:rFonts w:ascii="Arial" w:hAnsi="Arial" w:cs="Arial"/>
                <w:b/>
                <w:sz w:val="24"/>
                <w:szCs w:val="24"/>
              </w:rPr>
              <w:t xml:space="preserve"> and these ethics concern the organization and the employee working for it. HR managers as leaders have moral, ethical, legal responsibilities and their decisions can have a huge impact on the business and the personnel they manage. HRM </w:t>
            </w:r>
            <w:proofErr w:type="gramStart"/>
            <w:r w:rsidR="00CC223A">
              <w:rPr>
                <w:rFonts w:ascii="Arial" w:hAnsi="Arial" w:cs="Arial"/>
                <w:b/>
                <w:sz w:val="24"/>
                <w:szCs w:val="24"/>
              </w:rPr>
              <w:t>has to</w:t>
            </w:r>
            <w:proofErr w:type="gramEnd"/>
            <w:r w:rsidR="00CC223A">
              <w:rPr>
                <w:rFonts w:ascii="Arial" w:hAnsi="Arial" w:cs="Arial"/>
                <w:b/>
                <w:sz w:val="24"/>
                <w:szCs w:val="24"/>
              </w:rPr>
              <w:t xml:space="preserve"> comply with the law and make ethical decisions that have to be align with the business’ policies and goals but at the same time have to advocate for the employee</w:t>
            </w:r>
            <w:r w:rsidR="00E4781E">
              <w:rPr>
                <w:rFonts w:ascii="Arial" w:hAnsi="Arial" w:cs="Arial"/>
                <w:b/>
                <w:sz w:val="24"/>
                <w:szCs w:val="24"/>
              </w:rPr>
              <w:t xml:space="preserve">s. Treating all the employee with fairness and justice, HRM contribute not only to create a peaceful and supportive atmosphere but especially will motivate the employees to put in all their efforts and use their skills in the most profitable way, increasing their performances and therefore this will effect positively the business, allowing the organization to work as whole and to achieve the goals. </w:t>
            </w:r>
          </w:p>
          <w:p w14:paraId="3ECA6BC7" w14:textId="444D022C" w:rsidR="00E4781E" w:rsidRDefault="00E4781E" w:rsidP="00EC1924">
            <w:pPr>
              <w:jc w:val="both"/>
              <w:rPr>
                <w:rFonts w:ascii="Arial" w:hAnsi="Arial" w:cs="Arial"/>
                <w:b/>
                <w:sz w:val="24"/>
                <w:szCs w:val="24"/>
              </w:rPr>
            </w:pPr>
          </w:p>
          <w:p w14:paraId="59593D81" w14:textId="77777777" w:rsidR="000E7C1D" w:rsidRDefault="000E7C1D" w:rsidP="00EC1924">
            <w:pPr>
              <w:jc w:val="both"/>
              <w:rPr>
                <w:rFonts w:ascii="Arial" w:hAnsi="Arial" w:cs="Arial"/>
                <w:b/>
                <w:sz w:val="24"/>
                <w:szCs w:val="24"/>
              </w:rPr>
            </w:pPr>
          </w:p>
          <w:p w14:paraId="63A27687" w14:textId="4C6ADE93" w:rsidR="00E4781E" w:rsidRDefault="00E4781E" w:rsidP="00EC1924">
            <w:pPr>
              <w:jc w:val="both"/>
              <w:rPr>
                <w:rFonts w:ascii="Arial" w:hAnsi="Arial" w:cs="Arial"/>
                <w:b/>
                <w:sz w:val="24"/>
                <w:szCs w:val="24"/>
              </w:rPr>
            </w:pPr>
            <w:r>
              <w:rPr>
                <w:rFonts w:ascii="Arial" w:hAnsi="Arial" w:cs="Arial"/>
                <w:b/>
                <w:sz w:val="24"/>
                <w:szCs w:val="24"/>
              </w:rPr>
              <w:t>IV</w:t>
            </w:r>
          </w:p>
          <w:p w14:paraId="037F5627" w14:textId="1E1923D0" w:rsidR="004630D8" w:rsidRDefault="000E7C1D" w:rsidP="00EC1924">
            <w:pPr>
              <w:jc w:val="both"/>
              <w:rPr>
                <w:rFonts w:ascii="Arial" w:hAnsi="Arial" w:cs="Arial"/>
                <w:b/>
                <w:sz w:val="24"/>
                <w:szCs w:val="24"/>
              </w:rPr>
            </w:pPr>
            <w:r>
              <w:rPr>
                <w:rFonts w:ascii="Arial" w:hAnsi="Arial" w:cs="Arial"/>
                <w:b/>
                <w:sz w:val="24"/>
                <w:szCs w:val="24"/>
              </w:rPr>
              <w:t>Recruitment is one of many important responsibilities of HRM. It can be external (recruiting people to bring new talents to the company) or internal (promoting or transferring current employees). In both cases this procedure must be clear and this means that HRM have to have clear in mind the skills of the person that he want to hire, knows in which field this person can be more effective</w:t>
            </w:r>
            <w:r w:rsidR="00F6494A">
              <w:rPr>
                <w:rFonts w:ascii="Arial" w:hAnsi="Arial" w:cs="Arial"/>
                <w:b/>
                <w:sz w:val="24"/>
                <w:szCs w:val="24"/>
              </w:rPr>
              <w:t xml:space="preserve">, express and show his abilities </w:t>
            </w:r>
            <w:r>
              <w:rPr>
                <w:rFonts w:ascii="Arial" w:hAnsi="Arial" w:cs="Arial"/>
                <w:b/>
                <w:sz w:val="24"/>
                <w:szCs w:val="24"/>
              </w:rPr>
              <w:t xml:space="preserve">and is very important that the HRM don’t have any conflict of interest </w:t>
            </w:r>
            <w:r w:rsidR="00F6494A">
              <w:rPr>
                <w:rFonts w:ascii="Arial" w:hAnsi="Arial" w:cs="Arial"/>
                <w:b/>
                <w:sz w:val="24"/>
                <w:szCs w:val="24"/>
              </w:rPr>
              <w:t xml:space="preserve">while </w:t>
            </w:r>
            <w:r>
              <w:rPr>
                <w:rFonts w:ascii="Arial" w:hAnsi="Arial" w:cs="Arial"/>
                <w:b/>
                <w:sz w:val="24"/>
                <w:szCs w:val="24"/>
              </w:rPr>
              <w:t>conducting this process, but always be fair and make every decision for the business benefit.</w:t>
            </w:r>
          </w:p>
          <w:p w14:paraId="457FA39A" w14:textId="4CB417E5" w:rsidR="004630D8" w:rsidRDefault="004630D8" w:rsidP="00EC1924">
            <w:pPr>
              <w:jc w:val="both"/>
              <w:rPr>
                <w:rFonts w:ascii="Arial" w:hAnsi="Arial" w:cs="Arial"/>
                <w:b/>
                <w:sz w:val="24"/>
                <w:szCs w:val="24"/>
              </w:rPr>
            </w:pPr>
          </w:p>
          <w:p w14:paraId="34059AF0" w14:textId="5615AE7F" w:rsidR="004630D8" w:rsidRDefault="004630D8" w:rsidP="00EC1924">
            <w:pPr>
              <w:jc w:val="both"/>
              <w:rPr>
                <w:rFonts w:ascii="Arial" w:hAnsi="Arial" w:cs="Arial"/>
                <w:b/>
                <w:sz w:val="24"/>
                <w:szCs w:val="24"/>
              </w:rPr>
            </w:pPr>
          </w:p>
          <w:p w14:paraId="18D418A7" w14:textId="63090A1E" w:rsidR="004630D8" w:rsidRDefault="004630D8" w:rsidP="00EC1924">
            <w:pPr>
              <w:jc w:val="both"/>
              <w:rPr>
                <w:rFonts w:ascii="Arial" w:hAnsi="Arial" w:cs="Arial"/>
                <w:b/>
                <w:sz w:val="24"/>
                <w:szCs w:val="24"/>
              </w:rPr>
            </w:pPr>
            <w:r>
              <w:rPr>
                <w:rFonts w:ascii="Arial" w:hAnsi="Arial" w:cs="Arial"/>
                <w:b/>
                <w:sz w:val="24"/>
                <w:szCs w:val="24"/>
              </w:rPr>
              <w:t>V</w:t>
            </w:r>
          </w:p>
          <w:p w14:paraId="53E98A73" w14:textId="69FAEC32" w:rsidR="008B5656" w:rsidRDefault="006C0E76" w:rsidP="004D5521">
            <w:pPr>
              <w:jc w:val="both"/>
              <w:rPr>
                <w:rFonts w:ascii="Arial" w:hAnsi="Arial" w:cs="Arial"/>
                <w:b/>
                <w:sz w:val="24"/>
                <w:szCs w:val="24"/>
              </w:rPr>
            </w:pPr>
            <w:r>
              <w:rPr>
                <w:rFonts w:ascii="Arial" w:hAnsi="Arial" w:cs="Arial"/>
                <w:b/>
                <w:sz w:val="24"/>
                <w:szCs w:val="24"/>
              </w:rPr>
              <w:t xml:space="preserve">As said previously, the human capital is an asset for the company and </w:t>
            </w:r>
            <w:proofErr w:type="gramStart"/>
            <w:r>
              <w:rPr>
                <w:rFonts w:ascii="Arial" w:hAnsi="Arial" w:cs="Arial"/>
                <w:b/>
                <w:sz w:val="24"/>
                <w:szCs w:val="24"/>
              </w:rPr>
              <w:t>in order to</w:t>
            </w:r>
            <w:proofErr w:type="gramEnd"/>
            <w:r>
              <w:rPr>
                <w:rFonts w:ascii="Arial" w:hAnsi="Arial" w:cs="Arial"/>
                <w:b/>
                <w:sz w:val="24"/>
                <w:szCs w:val="24"/>
              </w:rPr>
              <w:t xml:space="preserve"> increase its value over time, periodically HRM should provide opportunities and tools to allow the staff to grow personally and as team. An effective way to improve the staff could be conduct some meeting during which all the employees can learn how to refine their conflict resolution skills, a better understanding of the concept of time mana</w:t>
            </w:r>
            <w:r w:rsidR="005D1BDF">
              <w:rPr>
                <w:rFonts w:ascii="Arial" w:hAnsi="Arial" w:cs="Arial"/>
                <w:b/>
                <w:sz w:val="24"/>
                <w:szCs w:val="24"/>
              </w:rPr>
              <w:t>gement or make the communications between employees or departments smoother. Th</w:t>
            </w:r>
            <w:r w:rsidR="008B5656">
              <w:rPr>
                <w:rFonts w:ascii="Arial" w:hAnsi="Arial" w:cs="Arial"/>
                <w:b/>
                <w:sz w:val="24"/>
                <w:szCs w:val="24"/>
              </w:rPr>
              <w:t>ese</w:t>
            </w:r>
            <w:r w:rsidR="005D1BDF">
              <w:rPr>
                <w:rFonts w:ascii="Arial" w:hAnsi="Arial" w:cs="Arial"/>
                <w:b/>
                <w:sz w:val="24"/>
                <w:szCs w:val="24"/>
              </w:rPr>
              <w:t xml:space="preserve"> points can be boosted though the use of different methods such as the group discussions and </w:t>
            </w:r>
          </w:p>
          <w:p w14:paraId="0B8C079F" w14:textId="77777777" w:rsidR="008B5656" w:rsidRPr="008B5656" w:rsidRDefault="008B5656" w:rsidP="008B5656">
            <w:pPr>
              <w:jc w:val="right"/>
              <w:rPr>
                <w:rFonts w:ascii="Arial" w:hAnsi="Arial" w:cs="Arial"/>
                <w:b/>
                <w:sz w:val="24"/>
                <w:szCs w:val="24"/>
              </w:rPr>
            </w:pPr>
            <w:r w:rsidRPr="008B5656">
              <w:rPr>
                <w:rFonts w:ascii="Arial" w:hAnsi="Arial" w:cs="Arial"/>
                <w:b/>
                <w:sz w:val="24"/>
                <w:szCs w:val="24"/>
              </w:rPr>
              <w:lastRenderedPageBreak/>
              <w:t xml:space="preserve">Maira Nappini Wild </w:t>
            </w:r>
          </w:p>
          <w:p w14:paraId="160D0F8B" w14:textId="77777777" w:rsidR="008B5656" w:rsidRPr="008B5656" w:rsidRDefault="008B5656" w:rsidP="008B5656">
            <w:pPr>
              <w:jc w:val="right"/>
              <w:rPr>
                <w:rFonts w:ascii="Arial" w:hAnsi="Arial" w:cs="Arial"/>
                <w:b/>
                <w:sz w:val="24"/>
                <w:szCs w:val="24"/>
              </w:rPr>
            </w:pPr>
            <w:r w:rsidRPr="008B5656">
              <w:rPr>
                <w:rFonts w:ascii="Arial" w:hAnsi="Arial" w:cs="Arial"/>
                <w:b/>
                <w:sz w:val="24"/>
                <w:szCs w:val="24"/>
              </w:rPr>
              <w:t>Student number 24771</w:t>
            </w:r>
          </w:p>
          <w:p w14:paraId="0E1A047E" w14:textId="77777777" w:rsidR="008B5656" w:rsidRPr="008B5656" w:rsidRDefault="008B5656" w:rsidP="008B5656">
            <w:pPr>
              <w:jc w:val="right"/>
              <w:rPr>
                <w:rFonts w:ascii="Arial" w:hAnsi="Arial" w:cs="Arial"/>
                <w:b/>
                <w:sz w:val="24"/>
                <w:szCs w:val="24"/>
              </w:rPr>
            </w:pPr>
            <w:r w:rsidRPr="008B5656">
              <w:rPr>
                <w:rFonts w:ascii="Arial" w:hAnsi="Arial" w:cs="Arial"/>
                <w:b/>
                <w:sz w:val="24"/>
                <w:szCs w:val="24"/>
              </w:rPr>
              <w:t>Assignment 3</w:t>
            </w:r>
          </w:p>
          <w:p w14:paraId="3329CF23" w14:textId="12D87438" w:rsidR="008B5656" w:rsidRDefault="008B5656" w:rsidP="008B5656">
            <w:pPr>
              <w:jc w:val="right"/>
              <w:rPr>
                <w:rFonts w:ascii="Arial" w:hAnsi="Arial" w:cs="Arial"/>
                <w:b/>
                <w:sz w:val="24"/>
                <w:szCs w:val="24"/>
              </w:rPr>
            </w:pPr>
            <w:r w:rsidRPr="008B5656">
              <w:rPr>
                <w:rFonts w:ascii="Arial" w:hAnsi="Arial" w:cs="Arial"/>
                <w:b/>
                <w:sz w:val="24"/>
                <w:szCs w:val="24"/>
              </w:rPr>
              <w:t xml:space="preserve">Page </w:t>
            </w:r>
            <w:r>
              <w:rPr>
                <w:rFonts w:ascii="Arial" w:hAnsi="Arial" w:cs="Arial"/>
                <w:b/>
                <w:sz w:val="24"/>
                <w:szCs w:val="24"/>
              </w:rPr>
              <w:t>3</w:t>
            </w:r>
          </w:p>
          <w:p w14:paraId="1708C502" w14:textId="77777777" w:rsidR="008B5656" w:rsidRDefault="008B5656" w:rsidP="00EC1924">
            <w:pPr>
              <w:jc w:val="both"/>
              <w:rPr>
                <w:rFonts w:ascii="Arial" w:hAnsi="Arial" w:cs="Arial"/>
                <w:b/>
                <w:sz w:val="24"/>
                <w:szCs w:val="24"/>
              </w:rPr>
            </w:pPr>
          </w:p>
          <w:p w14:paraId="68073F37" w14:textId="77777777" w:rsidR="008B5656" w:rsidRDefault="008B5656" w:rsidP="00EC1924">
            <w:pPr>
              <w:jc w:val="both"/>
              <w:rPr>
                <w:rFonts w:ascii="Arial" w:hAnsi="Arial" w:cs="Arial"/>
                <w:b/>
                <w:sz w:val="24"/>
                <w:szCs w:val="24"/>
              </w:rPr>
            </w:pPr>
          </w:p>
          <w:p w14:paraId="1DB7C1D7" w14:textId="77777777" w:rsidR="008B5656" w:rsidRDefault="008B5656" w:rsidP="00EC1924">
            <w:pPr>
              <w:jc w:val="both"/>
              <w:rPr>
                <w:rFonts w:ascii="Arial" w:hAnsi="Arial" w:cs="Arial"/>
                <w:b/>
                <w:sz w:val="24"/>
                <w:szCs w:val="24"/>
              </w:rPr>
            </w:pPr>
          </w:p>
          <w:p w14:paraId="24C37AAA" w14:textId="77777777" w:rsidR="008B5656" w:rsidRDefault="008B5656" w:rsidP="00EC1924">
            <w:pPr>
              <w:jc w:val="both"/>
              <w:rPr>
                <w:rFonts w:ascii="Arial" w:hAnsi="Arial" w:cs="Arial"/>
                <w:b/>
                <w:sz w:val="24"/>
                <w:szCs w:val="24"/>
              </w:rPr>
            </w:pPr>
          </w:p>
          <w:p w14:paraId="6CD6199B" w14:textId="540DDF83" w:rsidR="004630D8" w:rsidRDefault="005D1BDF" w:rsidP="00EC1924">
            <w:pPr>
              <w:jc w:val="both"/>
              <w:rPr>
                <w:rFonts w:ascii="Arial" w:hAnsi="Arial" w:cs="Arial"/>
                <w:b/>
                <w:sz w:val="24"/>
                <w:szCs w:val="24"/>
              </w:rPr>
            </w:pPr>
            <w:r>
              <w:rPr>
                <w:rFonts w:ascii="Arial" w:hAnsi="Arial" w:cs="Arial"/>
                <w:b/>
                <w:sz w:val="24"/>
                <w:szCs w:val="24"/>
              </w:rPr>
              <w:t xml:space="preserve">tutorials, simulations used to imitate real work experiences, management games or coaching and mentoring. </w:t>
            </w:r>
          </w:p>
          <w:p w14:paraId="334481CD" w14:textId="375B8BA2" w:rsidR="009A5746" w:rsidRDefault="009A5746" w:rsidP="00EC1924">
            <w:pPr>
              <w:jc w:val="both"/>
              <w:rPr>
                <w:rFonts w:ascii="Arial" w:hAnsi="Arial" w:cs="Arial"/>
                <w:b/>
                <w:sz w:val="24"/>
                <w:szCs w:val="24"/>
              </w:rPr>
            </w:pPr>
          </w:p>
          <w:p w14:paraId="4E0887F0" w14:textId="3853E3F8" w:rsidR="009A5746" w:rsidRDefault="009A5746" w:rsidP="00EC1924">
            <w:pPr>
              <w:jc w:val="both"/>
              <w:rPr>
                <w:rFonts w:ascii="Arial" w:hAnsi="Arial" w:cs="Arial"/>
                <w:b/>
                <w:sz w:val="24"/>
                <w:szCs w:val="24"/>
              </w:rPr>
            </w:pPr>
          </w:p>
          <w:p w14:paraId="055D7C83" w14:textId="624A72F1" w:rsidR="009A5746" w:rsidRDefault="000B6921" w:rsidP="00EC1924">
            <w:pPr>
              <w:jc w:val="both"/>
              <w:rPr>
                <w:rFonts w:ascii="Arial" w:hAnsi="Arial" w:cs="Arial"/>
                <w:b/>
                <w:sz w:val="24"/>
                <w:szCs w:val="24"/>
              </w:rPr>
            </w:pPr>
            <w:r>
              <w:rPr>
                <w:rFonts w:ascii="Arial" w:hAnsi="Arial" w:cs="Arial"/>
                <w:b/>
                <w:sz w:val="24"/>
                <w:szCs w:val="24"/>
              </w:rPr>
              <w:t>2</w:t>
            </w:r>
          </w:p>
          <w:p w14:paraId="138B4E60" w14:textId="028A826E" w:rsidR="000B6921" w:rsidRDefault="000B6921" w:rsidP="00EC1924">
            <w:pPr>
              <w:jc w:val="both"/>
              <w:rPr>
                <w:rFonts w:ascii="Arial" w:hAnsi="Arial" w:cs="Arial"/>
                <w:b/>
                <w:sz w:val="24"/>
                <w:szCs w:val="24"/>
              </w:rPr>
            </w:pPr>
            <w:r>
              <w:rPr>
                <w:rFonts w:ascii="Arial" w:hAnsi="Arial" w:cs="Arial"/>
                <w:b/>
                <w:sz w:val="24"/>
                <w:szCs w:val="24"/>
              </w:rPr>
              <w:t xml:space="preserve">Every business, company or organization is formed by employees and employers and together they form the human part of it. HRM is necessary to manage this capital, to create a communication channel between the employees and the employers, to plan, hire and distribute manpower in all the departments, to refine and improve the human capital and look after its needs. </w:t>
            </w:r>
            <w:r w:rsidR="00634D8D">
              <w:rPr>
                <w:rFonts w:ascii="Arial" w:hAnsi="Arial" w:cs="Arial"/>
                <w:b/>
                <w:sz w:val="24"/>
                <w:szCs w:val="24"/>
              </w:rPr>
              <w:t>Having such a great responsibility on their shoulders HRM have a role of leaders</w:t>
            </w:r>
            <w:r w:rsidR="00E16F52">
              <w:rPr>
                <w:rFonts w:ascii="Arial" w:hAnsi="Arial" w:cs="Arial"/>
                <w:b/>
                <w:sz w:val="24"/>
                <w:szCs w:val="24"/>
              </w:rPr>
              <w:t xml:space="preserve"> as </w:t>
            </w:r>
            <w:r w:rsidR="00634D8D">
              <w:rPr>
                <w:rFonts w:ascii="Arial" w:hAnsi="Arial" w:cs="Arial"/>
                <w:b/>
                <w:sz w:val="24"/>
                <w:szCs w:val="24"/>
              </w:rPr>
              <w:t>ethical and moral models. Short-term business priorities and the need to generate shareholder returns tend to take precedence over employee considerations and the ‘people issue’ is underestimate and it’s given a little of attention</w:t>
            </w:r>
            <w:r w:rsidR="00454022">
              <w:rPr>
                <w:rFonts w:ascii="Arial" w:hAnsi="Arial" w:cs="Arial"/>
                <w:b/>
                <w:sz w:val="24"/>
                <w:szCs w:val="24"/>
              </w:rPr>
              <w:t xml:space="preserve">, while </w:t>
            </w:r>
            <w:proofErr w:type="gramStart"/>
            <w:r w:rsidR="00454022">
              <w:rPr>
                <w:rFonts w:ascii="Arial" w:hAnsi="Arial" w:cs="Arial"/>
                <w:b/>
                <w:sz w:val="24"/>
                <w:szCs w:val="24"/>
              </w:rPr>
              <w:t>in reality the</w:t>
            </w:r>
            <w:proofErr w:type="gramEnd"/>
            <w:r w:rsidR="00454022">
              <w:rPr>
                <w:rFonts w:ascii="Arial" w:hAnsi="Arial" w:cs="Arial"/>
                <w:b/>
                <w:sz w:val="24"/>
                <w:szCs w:val="24"/>
              </w:rPr>
              <w:t xml:space="preserve"> talent that people bring to the business (which is for instance the lifeblood of the competitive advantage) is in short supply. The ability of hire the right person with the right skills, motivating him and to retain him into the company has a positive outcome for the stakeholders, costumers and investors. The role of HRM is evolving at the same pace of the market requirements</w:t>
            </w:r>
            <w:r w:rsidR="00E16F52">
              <w:rPr>
                <w:rFonts w:ascii="Arial" w:hAnsi="Arial" w:cs="Arial"/>
                <w:b/>
                <w:sz w:val="24"/>
                <w:szCs w:val="24"/>
              </w:rPr>
              <w:t xml:space="preserve"> and this imply that HRM is shifting from a side role to a leadership role. </w:t>
            </w:r>
          </w:p>
          <w:p w14:paraId="16BA6ACA" w14:textId="089F7D0A" w:rsidR="00F6456F" w:rsidRDefault="00F6456F" w:rsidP="00EC1924">
            <w:pPr>
              <w:jc w:val="both"/>
              <w:rPr>
                <w:rFonts w:ascii="Arial" w:hAnsi="Arial" w:cs="Arial"/>
                <w:b/>
                <w:sz w:val="24"/>
                <w:szCs w:val="24"/>
              </w:rPr>
            </w:pPr>
          </w:p>
          <w:p w14:paraId="698C8ED8" w14:textId="5050E6BC" w:rsidR="00F6456F" w:rsidRDefault="00F6456F" w:rsidP="00EC1924">
            <w:pPr>
              <w:jc w:val="both"/>
              <w:rPr>
                <w:rFonts w:ascii="Arial" w:hAnsi="Arial" w:cs="Arial"/>
                <w:b/>
                <w:sz w:val="24"/>
                <w:szCs w:val="24"/>
              </w:rPr>
            </w:pPr>
          </w:p>
          <w:p w14:paraId="4AB09436" w14:textId="66DF212A" w:rsidR="00F6456F" w:rsidRDefault="00F6456F" w:rsidP="00EC1924">
            <w:pPr>
              <w:jc w:val="both"/>
              <w:rPr>
                <w:rFonts w:ascii="Arial" w:hAnsi="Arial" w:cs="Arial"/>
                <w:b/>
                <w:sz w:val="24"/>
                <w:szCs w:val="24"/>
              </w:rPr>
            </w:pPr>
            <w:r>
              <w:rPr>
                <w:rFonts w:ascii="Arial" w:hAnsi="Arial" w:cs="Arial"/>
                <w:b/>
                <w:sz w:val="24"/>
                <w:szCs w:val="24"/>
              </w:rPr>
              <w:t>Case Study</w:t>
            </w:r>
          </w:p>
          <w:p w14:paraId="19082A0B" w14:textId="6E06971D" w:rsidR="008636AE" w:rsidRDefault="008636AE" w:rsidP="00EC1924">
            <w:pPr>
              <w:jc w:val="both"/>
              <w:rPr>
                <w:rFonts w:ascii="Arial" w:hAnsi="Arial" w:cs="Arial"/>
                <w:b/>
                <w:sz w:val="24"/>
                <w:szCs w:val="24"/>
              </w:rPr>
            </w:pPr>
            <w:r>
              <w:rPr>
                <w:rFonts w:ascii="Arial" w:hAnsi="Arial" w:cs="Arial"/>
                <w:b/>
                <w:sz w:val="24"/>
                <w:szCs w:val="24"/>
              </w:rPr>
              <w:t xml:space="preserve">Tony has expressed a serious lack of motivation and </w:t>
            </w:r>
            <w:r w:rsidR="00433D66">
              <w:rPr>
                <w:rFonts w:ascii="Arial" w:hAnsi="Arial" w:cs="Arial"/>
                <w:b/>
                <w:sz w:val="24"/>
                <w:szCs w:val="24"/>
              </w:rPr>
              <w:t xml:space="preserve">discomfort in his role. His statement </w:t>
            </w:r>
            <w:proofErr w:type="gramStart"/>
            <w:r w:rsidR="00433D66">
              <w:rPr>
                <w:rFonts w:ascii="Arial" w:hAnsi="Arial" w:cs="Arial"/>
                <w:b/>
                <w:sz w:val="24"/>
                <w:szCs w:val="24"/>
              </w:rPr>
              <w:t>has to</w:t>
            </w:r>
            <w:proofErr w:type="gramEnd"/>
            <w:r w:rsidR="00433D66">
              <w:rPr>
                <w:rFonts w:ascii="Arial" w:hAnsi="Arial" w:cs="Arial"/>
                <w:b/>
                <w:sz w:val="24"/>
                <w:szCs w:val="24"/>
              </w:rPr>
              <w:t xml:space="preserve"> be received as ask for help rather than a mere complain. It might highlight the absence or insufficiency interest from the HR department to the employees, therefore the shortage of opportunities to grow professionally. A way to improve Tony’s motivation could be a refresh training or perhaps would be more appropriate express the appreciation of his job, tell</w:t>
            </w:r>
            <w:r w:rsidR="0021579C">
              <w:rPr>
                <w:rFonts w:ascii="Arial" w:hAnsi="Arial" w:cs="Arial"/>
                <w:b/>
                <w:sz w:val="24"/>
                <w:szCs w:val="24"/>
              </w:rPr>
              <w:t>ing</w:t>
            </w:r>
            <w:r w:rsidR="00433D66">
              <w:rPr>
                <w:rFonts w:ascii="Arial" w:hAnsi="Arial" w:cs="Arial"/>
                <w:b/>
                <w:sz w:val="24"/>
                <w:szCs w:val="24"/>
              </w:rPr>
              <w:t xml:space="preserve"> him how valuable he is for the </w:t>
            </w:r>
            <w:r w:rsidR="0021579C">
              <w:rPr>
                <w:rFonts w:ascii="Arial" w:hAnsi="Arial" w:cs="Arial"/>
                <w:b/>
                <w:sz w:val="24"/>
                <w:szCs w:val="24"/>
              </w:rPr>
              <w:t>H</w:t>
            </w:r>
            <w:r w:rsidR="00433D66">
              <w:rPr>
                <w:rFonts w:ascii="Arial" w:hAnsi="Arial" w:cs="Arial"/>
                <w:b/>
                <w:sz w:val="24"/>
                <w:szCs w:val="24"/>
              </w:rPr>
              <w:t xml:space="preserve">otel and how sometimes the role he </w:t>
            </w:r>
            <w:r w:rsidR="0021579C">
              <w:rPr>
                <w:rFonts w:ascii="Arial" w:hAnsi="Arial" w:cs="Arial"/>
                <w:b/>
                <w:sz w:val="24"/>
                <w:szCs w:val="24"/>
              </w:rPr>
              <w:t xml:space="preserve">has could be undervalued but that his efforts and professionalism are noticed by the management; these feelings should be demonstrated offering to Tony a week end for free at the Hotel to spend with someone of his choice and every two months the employees should get some form of benefits (for example, a huge discount for a dinner or a free entry to the local cinema). Tony said that his pay is </w:t>
            </w:r>
            <w:proofErr w:type="gramStart"/>
            <w:r w:rsidR="0021579C">
              <w:rPr>
                <w:rFonts w:ascii="Arial" w:hAnsi="Arial" w:cs="Arial"/>
                <w:b/>
                <w:sz w:val="24"/>
                <w:szCs w:val="24"/>
              </w:rPr>
              <w:t>low</w:t>
            </w:r>
            <w:proofErr w:type="gramEnd"/>
            <w:r w:rsidR="0021579C">
              <w:rPr>
                <w:rFonts w:ascii="Arial" w:hAnsi="Arial" w:cs="Arial"/>
                <w:b/>
                <w:sz w:val="24"/>
                <w:szCs w:val="24"/>
              </w:rPr>
              <w:t xml:space="preserve"> and he has to work at the weekends</w:t>
            </w:r>
            <w:r w:rsidR="00D60DE5">
              <w:rPr>
                <w:rFonts w:ascii="Arial" w:hAnsi="Arial" w:cs="Arial"/>
                <w:b/>
                <w:sz w:val="24"/>
                <w:szCs w:val="24"/>
              </w:rPr>
              <w:t xml:space="preserve"> so a HRM should keep in consideration Tony’s age, experience and role and see if there is any law applicable for a pay rise, always considering the Hotel employees budget and asking for guidance from the accounting department. </w:t>
            </w:r>
            <w:r w:rsidR="00F00171">
              <w:rPr>
                <w:rFonts w:ascii="Arial" w:hAnsi="Arial" w:cs="Arial"/>
                <w:b/>
                <w:sz w:val="24"/>
                <w:szCs w:val="24"/>
              </w:rPr>
              <w:t>Create a deal with the local public transportation company to get discounts for the employees of the hotel or provide</w:t>
            </w:r>
            <w:r w:rsidR="004D5521">
              <w:rPr>
                <w:rFonts w:ascii="Arial" w:hAnsi="Arial" w:cs="Arial"/>
                <w:b/>
                <w:sz w:val="24"/>
                <w:szCs w:val="24"/>
              </w:rPr>
              <w:t xml:space="preserve"> on duty meals could be ways to relief the employees’ economic expenses and show interest in their welfare. </w:t>
            </w:r>
          </w:p>
          <w:p w14:paraId="0DB1538E" w14:textId="77777777" w:rsidR="008636AE" w:rsidRDefault="008636AE" w:rsidP="00EC1924">
            <w:pPr>
              <w:jc w:val="both"/>
              <w:rPr>
                <w:rFonts w:ascii="Arial" w:hAnsi="Arial" w:cs="Arial"/>
                <w:b/>
                <w:sz w:val="24"/>
                <w:szCs w:val="24"/>
              </w:rPr>
            </w:pPr>
          </w:p>
          <w:p w14:paraId="735BBFE0" w14:textId="77777777" w:rsidR="00F6456F" w:rsidRDefault="00F6456F" w:rsidP="00EC1924">
            <w:pPr>
              <w:jc w:val="both"/>
              <w:rPr>
                <w:rFonts w:ascii="Arial" w:hAnsi="Arial" w:cs="Arial"/>
                <w:b/>
                <w:sz w:val="24"/>
                <w:szCs w:val="24"/>
              </w:rPr>
            </w:pPr>
          </w:p>
          <w:p w14:paraId="0465A453" w14:textId="4A5DBCDF" w:rsidR="009A5746" w:rsidRDefault="009A5746" w:rsidP="00EC1924">
            <w:pPr>
              <w:jc w:val="both"/>
              <w:rPr>
                <w:rFonts w:ascii="Arial" w:hAnsi="Arial" w:cs="Arial"/>
                <w:b/>
                <w:sz w:val="24"/>
                <w:szCs w:val="24"/>
              </w:rPr>
            </w:pPr>
          </w:p>
          <w:p w14:paraId="0923A41C" w14:textId="77777777" w:rsidR="009A5746" w:rsidRDefault="009A5746" w:rsidP="00EC1924">
            <w:pPr>
              <w:jc w:val="both"/>
              <w:rPr>
                <w:rFonts w:ascii="Arial" w:hAnsi="Arial" w:cs="Arial"/>
                <w:b/>
                <w:sz w:val="24"/>
                <w:szCs w:val="24"/>
              </w:rPr>
            </w:pPr>
          </w:p>
          <w:p w14:paraId="1DC9D54F" w14:textId="77777777" w:rsidR="004630D8" w:rsidRPr="00EC1924" w:rsidRDefault="004630D8" w:rsidP="00EC1924">
            <w:pPr>
              <w:jc w:val="both"/>
              <w:rPr>
                <w:rFonts w:ascii="Arial" w:hAnsi="Arial" w:cs="Arial"/>
                <w:b/>
                <w:sz w:val="24"/>
                <w:szCs w:val="24"/>
              </w:rPr>
            </w:pPr>
          </w:p>
          <w:p w14:paraId="1AA3DB60" w14:textId="77777777" w:rsidR="00CC2FB3" w:rsidRPr="00EC1924" w:rsidRDefault="00CC2FB3" w:rsidP="00A851DA">
            <w:pPr>
              <w:rPr>
                <w:rFonts w:ascii="Arial" w:hAnsi="Arial" w:cs="Arial"/>
                <w:b/>
                <w:sz w:val="24"/>
                <w:szCs w:val="24"/>
              </w:rPr>
            </w:pPr>
          </w:p>
          <w:p w14:paraId="1B23BFE1" w14:textId="77777777" w:rsidR="00CC2FB3" w:rsidRPr="00EC1924" w:rsidRDefault="00CC2FB3" w:rsidP="00A851DA">
            <w:pPr>
              <w:rPr>
                <w:rFonts w:ascii="Arial" w:hAnsi="Arial" w:cs="Arial"/>
                <w:b/>
                <w:sz w:val="24"/>
                <w:szCs w:val="24"/>
              </w:rPr>
            </w:pPr>
          </w:p>
          <w:p w14:paraId="4584DD16" w14:textId="77777777" w:rsidR="00CC2FB3" w:rsidRPr="00EC1924" w:rsidRDefault="00CC2FB3" w:rsidP="00A851DA">
            <w:pPr>
              <w:rPr>
                <w:rFonts w:ascii="Arial" w:hAnsi="Arial" w:cs="Arial"/>
                <w:b/>
                <w:sz w:val="24"/>
                <w:szCs w:val="24"/>
              </w:rPr>
            </w:pPr>
          </w:p>
          <w:p w14:paraId="15227BFC" w14:textId="77777777" w:rsidR="00CC2FB3" w:rsidRPr="00EC1924" w:rsidRDefault="00CC2FB3" w:rsidP="00A851DA">
            <w:pPr>
              <w:rPr>
                <w:rFonts w:ascii="Arial" w:hAnsi="Arial" w:cs="Arial"/>
                <w:b/>
                <w:sz w:val="24"/>
                <w:szCs w:val="24"/>
              </w:rPr>
            </w:pPr>
          </w:p>
          <w:p w14:paraId="66FB2C64" w14:textId="77777777" w:rsidR="00CC2FB3" w:rsidRPr="00EC1924" w:rsidRDefault="00CC2FB3" w:rsidP="00A851DA">
            <w:pPr>
              <w:rPr>
                <w:rFonts w:ascii="Arial" w:hAnsi="Arial" w:cs="Arial"/>
                <w:b/>
                <w:sz w:val="24"/>
                <w:szCs w:val="24"/>
              </w:rPr>
            </w:pPr>
          </w:p>
          <w:p w14:paraId="4CE2DADC" w14:textId="77777777" w:rsidR="00CC2FB3" w:rsidRPr="00EC1924" w:rsidRDefault="00CC2FB3" w:rsidP="00A851DA">
            <w:pPr>
              <w:rPr>
                <w:rFonts w:ascii="Arial" w:hAnsi="Arial" w:cs="Arial"/>
                <w:b/>
                <w:sz w:val="24"/>
                <w:szCs w:val="24"/>
              </w:rPr>
            </w:pPr>
          </w:p>
          <w:p w14:paraId="35F2FE4B" w14:textId="77777777" w:rsidR="00CC2FB3" w:rsidRPr="00EC1924" w:rsidRDefault="00CC2FB3" w:rsidP="00A851DA">
            <w:pPr>
              <w:rPr>
                <w:rFonts w:ascii="Arial" w:hAnsi="Arial" w:cs="Arial"/>
                <w:b/>
                <w:sz w:val="24"/>
                <w:szCs w:val="24"/>
              </w:rPr>
            </w:pPr>
          </w:p>
          <w:p w14:paraId="46124AF4" w14:textId="77777777" w:rsidR="00CC2FB3" w:rsidRPr="00EC1924" w:rsidRDefault="00CC2FB3" w:rsidP="00A851DA">
            <w:pPr>
              <w:rPr>
                <w:rFonts w:ascii="Arial" w:hAnsi="Arial" w:cs="Arial"/>
                <w:b/>
                <w:sz w:val="24"/>
                <w:szCs w:val="24"/>
              </w:rPr>
            </w:pPr>
          </w:p>
          <w:p w14:paraId="46D245F6" w14:textId="77777777" w:rsidR="00CC2FB3" w:rsidRPr="00EC1924" w:rsidRDefault="00CC2FB3" w:rsidP="00A851DA">
            <w:pPr>
              <w:rPr>
                <w:rFonts w:ascii="Arial" w:hAnsi="Arial" w:cs="Arial"/>
                <w:b/>
                <w:sz w:val="24"/>
                <w:szCs w:val="24"/>
              </w:rPr>
            </w:pPr>
          </w:p>
          <w:p w14:paraId="0BD2C79C" w14:textId="77777777" w:rsidR="00CC2FB3" w:rsidRPr="00EC1924" w:rsidRDefault="00CC2FB3" w:rsidP="00A851DA">
            <w:pPr>
              <w:rPr>
                <w:rFonts w:ascii="Arial" w:hAnsi="Arial" w:cs="Arial"/>
                <w:b/>
                <w:sz w:val="24"/>
                <w:szCs w:val="24"/>
              </w:rPr>
            </w:pPr>
          </w:p>
          <w:p w14:paraId="30406BF6" w14:textId="77777777" w:rsidR="00CC2FB3" w:rsidRPr="00EC1924" w:rsidRDefault="00CC2FB3" w:rsidP="00A851DA">
            <w:pPr>
              <w:rPr>
                <w:rFonts w:ascii="Arial" w:hAnsi="Arial" w:cs="Arial"/>
                <w:b/>
                <w:sz w:val="24"/>
                <w:szCs w:val="24"/>
              </w:rPr>
            </w:pPr>
          </w:p>
          <w:p w14:paraId="327A905D" w14:textId="77777777" w:rsidR="00CC2FB3" w:rsidRPr="00EC1924" w:rsidRDefault="00CC2FB3" w:rsidP="00A851DA">
            <w:pPr>
              <w:rPr>
                <w:rFonts w:ascii="Arial" w:hAnsi="Arial" w:cs="Arial"/>
                <w:b/>
                <w:sz w:val="24"/>
                <w:szCs w:val="24"/>
              </w:rPr>
            </w:pPr>
          </w:p>
          <w:p w14:paraId="23010B04" w14:textId="77777777" w:rsidR="00CC2FB3" w:rsidRPr="00EC1924" w:rsidRDefault="00CC2FB3" w:rsidP="00A851DA">
            <w:pPr>
              <w:rPr>
                <w:rFonts w:ascii="Arial" w:hAnsi="Arial" w:cs="Arial"/>
                <w:b/>
                <w:sz w:val="24"/>
                <w:szCs w:val="24"/>
              </w:rPr>
            </w:pPr>
          </w:p>
          <w:p w14:paraId="7A105A03" w14:textId="77777777" w:rsidR="00CC2FB3" w:rsidRPr="00EC1924" w:rsidRDefault="00CC2FB3" w:rsidP="00A851DA">
            <w:pPr>
              <w:rPr>
                <w:rFonts w:ascii="Arial" w:hAnsi="Arial" w:cs="Arial"/>
                <w:b/>
                <w:sz w:val="24"/>
                <w:szCs w:val="24"/>
              </w:rPr>
            </w:pPr>
          </w:p>
        </w:tc>
      </w:tr>
    </w:tbl>
    <w:p w14:paraId="7CF6A45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D0B4D1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59A0B4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1B08AE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CCD720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9CFDB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BD462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5CCA713" w14:textId="77777777" w:rsidTr="00405895">
        <w:tc>
          <w:tcPr>
            <w:tcW w:w="2310" w:type="dxa"/>
            <w:shd w:val="clear" w:color="auto" w:fill="D9D9D9" w:themeFill="background1" w:themeFillShade="D9"/>
          </w:tcPr>
          <w:p w14:paraId="2538C0E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D4E0284" w14:textId="20E475DE" w:rsidR="00405895" w:rsidRPr="00B0415E" w:rsidRDefault="00B45FCC" w:rsidP="00A851DA">
            <w:pPr>
              <w:rPr>
                <w:rFonts w:cs="Bliss-Regular"/>
                <w:color w:val="000000"/>
              </w:rPr>
            </w:pPr>
            <w:r>
              <w:rPr>
                <w:rFonts w:cs="Bliss-Regular"/>
                <w:color w:val="000000"/>
              </w:rPr>
              <w:t>Maira Nappini Wild</w:t>
            </w:r>
          </w:p>
        </w:tc>
        <w:tc>
          <w:tcPr>
            <w:tcW w:w="1276" w:type="dxa"/>
            <w:shd w:val="clear" w:color="auto" w:fill="D9D9D9" w:themeFill="background1" w:themeFillShade="D9"/>
          </w:tcPr>
          <w:p w14:paraId="04C3413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1A8DA54" w14:textId="33448D08" w:rsidR="00405895" w:rsidRPr="00B0415E" w:rsidRDefault="00B45FCC" w:rsidP="00A851DA">
            <w:pPr>
              <w:rPr>
                <w:rFonts w:cs="Bliss-Regular"/>
                <w:color w:val="000000"/>
              </w:rPr>
            </w:pPr>
            <w:r>
              <w:rPr>
                <w:rFonts w:cs="Bliss-Regular"/>
                <w:color w:val="000000"/>
              </w:rPr>
              <w:t>24/10/18</w:t>
            </w:r>
            <w:bookmarkStart w:id="0" w:name="_GoBack"/>
            <w:bookmarkEnd w:id="0"/>
          </w:p>
        </w:tc>
      </w:tr>
    </w:tbl>
    <w:p w14:paraId="27326696" w14:textId="77777777" w:rsidR="00A851DA" w:rsidRPr="00B0415E" w:rsidRDefault="00A851DA" w:rsidP="00A851DA">
      <w:pPr>
        <w:rPr>
          <w:rFonts w:cs="Bliss-Regular"/>
          <w:color w:val="000000"/>
          <w:lang w:val="en-US"/>
        </w:rPr>
      </w:pPr>
    </w:p>
    <w:p w14:paraId="5396446F" w14:textId="77777777" w:rsidR="00A851DA" w:rsidRPr="00B0415E" w:rsidRDefault="00A851DA" w:rsidP="00A851DA">
      <w:pPr>
        <w:rPr>
          <w:rFonts w:cs="Bliss-Regular"/>
          <w:color w:val="000000"/>
          <w:lang w:val="en-US"/>
        </w:rPr>
      </w:pPr>
    </w:p>
    <w:p w14:paraId="46CC3C2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81B1CDC" w14:textId="77777777" w:rsidTr="00B0415E">
        <w:trPr>
          <w:trHeight w:val="249"/>
        </w:trPr>
        <w:tc>
          <w:tcPr>
            <w:tcW w:w="4621" w:type="dxa"/>
            <w:shd w:val="clear" w:color="auto" w:fill="D9D9D9" w:themeFill="background1" w:themeFillShade="D9"/>
          </w:tcPr>
          <w:p w14:paraId="242C783D" w14:textId="77777777" w:rsidR="00503D7E" w:rsidRPr="00B0415E" w:rsidRDefault="00503D7E" w:rsidP="00503D7E">
            <w:pPr>
              <w:rPr>
                <w:b/>
                <w:color w:val="002060"/>
              </w:rPr>
            </w:pPr>
            <w:r w:rsidRPr="00B0415E">
              <w:rPr>
                <w:b/>
                <w:color w:val="002060"/>
              </w:rPr>
              <w:t>Total Marks</w:t>
            </w:r>
          </w:p>
        </w:tc>
        <w:tc>
          <w:tcPr>
            <w:tcW w:w="4621" w:type="dxa"/>
          </w:tcPr>
          <w:p w14:paraId="590D8E5B" w14:textId="77777777" w:rsidR="00503D7E" w:rsidRPr="00B0415E" w:rsidRDefault="00503D7E" w:rsidP="00503D7E">
            <w:pPr>
              <w:rPr>
                <w:rFonts w:cs="Times New Roman"/>
                <w:szCs w:val="32"/>
              </w:rPr>
            </w:pPr>
          </w:p>
        </w:tc>
      </w:tr>
      <w:tr w:rsidR="00503D7E" w:rsidRPr="00B0415E" w14:paraId="67B2D4EE" w14:textId="77777777" w:rsidTr="00B0415E">
        <w:tc>
          <w:tcPr>
            <w:tcW w:w="4621" w:type="dxa"/>
            <w:shd w:val="clear" w:color="auto" w:fill="D9D9D9" w:themeFill="background1" w:themeFillShade="D9"/>
          </w:tcPr>
          <w:p w14:paraId="432F2207" w14:textId="77777777" w:rsidR="00503D7E" w:rsidRPr="00B0415E" w:rsidRDefault="00503D7E" w:rsidP="00503D7E">
            <w:pPr>
              <w:rPr>
                <w:b/>
                <w:color w:val="002060"/>
              </w:rPr>
            </w:pPr>
            <w:r w:rsidRPr="00B0415E">
              <w:rPr>
                <w:b/>
                <w:color w:val="002060"/>
              </w:rPr>
              <w:t>Marks Obtained</w:t>
            </w:r>
          </w:p>
        </w:tc>
        <w:tc>
          <w:tcPr>
            <w:tcW w:w="4621" w:type="dxa"/>
          </w:tcPr>
          <w:p w14:paraId="023934FF" w14:textId="77777777" w:rsidR="00503D7E" w:rsidRPr="00B0415E" w:rsidRDefault="00503D7E" w:rsidP="00503D7E">
            <w:pPr>
              <w:rPr>
                <w:rFonts w:cs="Times New Roman"/>
                <w:szCs w:val="32"/>
              </w:rPr>
            </w:pPr>
          </w:p>
        </w:tc>
      </w:tr>
      <w:tr w:rsidR="00503D7E" w:rsidRPr="00B0415E" w14:paraId="7B2BE4E9" w14:textId="77777777" w:rsidTr="00B0415E">
        <w:tc>
          <w:tcPr>
            <w:tcW w:w="4621" w:type="dxa"/>
            <w:shd w:val="clear" w:color="auto" w:fill="D9D9D9" w:themeFill="background1" w:themeFillShade="D9"/>
          </w:tcPr>
          <w:p w14:paraId="529F9471" w14:textId="77777777" w:rsidR="00503D7E" w:rsidRPr="00B0415E" w:rsidRDefault="00B0415E" w:rsidP="00503D7E">
            <w:pPr>
              <w:rPr>
                <w:b/>
                <w:color w:val="002060"/>
              </w:rPr>
            </w:pPr>
            <w:r w:rsidRPr="00B0415E">
              <w:rPr>
                <w:b/>
                <w:color w:val="002060"/>
              </w:rPr>
              <w:t>Percentage / Grade</w:t>
            </w:r>
          </w:p>
        </w:tc>
        <w:tc>
          <w:tcPr>
            <w:tcW w:w="4621" w:type="dxa"/>
          </w:tcPr>
          <w:p w14:paraId="4F0E85B2" w14:textId="77777777" w:rsidR="00503D7E" w:rsidRPr="00B0415E" w:rsidRDefault="00503D7E" w:rsidP="00503D7E">
            <w:pPr>
              <w:rPr>
                <w:rFonts w:cs="Times New Roman"/>
                <w:szCs w:val="32"/>
              </w:rPr>
            </w:pPr>
          </w:p>
        </w:tc>
      </w:tr>
    </w:tbl>
    <w:p w14:paraId="5DF9CA62" w14:textId="77777777" w:rsidR="00A851DA" w:rsidRDefault="00A851DA" w:rsidP="00503D7E">
      <w:pPr>
        <w:rPr>
          <w:rFonts w:cs="Times New Roman"/>
          <w:sz w:val="24"/>
          <w:szCs w:val="32"/>
        </w:rPr>
      </w:pPr>
    </w:p>
    <w:p w14:paraId="52D608A9" w14:textId="77777777" w:rsidR="00607874" w:rsidRDefault="00607874" w:rsidP="00503D7E">
      <w:pPr>
        <w:rPr>
          <w:rFonts w:cs="Times New Roman"/>
          <w:sz w:val="24"/>
          <w:szCs w:val="32"/>
        </w:rPr>
      </w:pPr>
    </w:p>
    <w:p w14:paraId="78172D48" w14:textId="77777777" w:rsidR="00607874" w:rsidRDefault="00607874" w:rsidP="00503D7E">
      <w:pPr>
        <w:rPr>
          <w:rFonts w:cs="Times New Roman"/>
          <w:sz w:val="24"/>
          <w:szCs w:val="32"/>
        </w:rPr>
      </w:pPr>
    </w:p>
    <w:p w14:paraId="2C3126F5" w14:textId="77777777" w:rsidR="00607874" w:rsidRDefault="00607874" w:rsidP="00503D7E">
      <w:pPr>
        <w:rPr>
          <w:rFonts w:cs="Times New Roman"/>
          <w:sz w:val="24"/>
          <w:szCs w:val="32"/>
        </w:rPr>
      </w:pPr>
    </w:p>
    <w:p w14:paraId="74B04BF5" w14:textId="77777777" w:rsidR="00607874" w:rsidRDefault="00607874" w:rsidP="00503D7E">
      <w:pPr>
        <w:rPr>
          <w:rFonts w:cs="Times New Roman"/>
          <w:sz w:val="24"/>
          <w:szCs w:val="32"/>
        </w:rPr>
      </w:pPr>
    </w:p>
    <w:p w14:paraId="2A5EF6BB" w14:textId="77777777" w:rsidR="00607874" w:rsidRDefault="00607874" w:rsidP="00503D7E">
      <w:pPr>
        <w:rPr>
          <w:rFonts w:cs="Times New Roman"/>
          <w:sz w:val="24"/>
          <w:szCs w:val="32"/>
        </w:rPr>
      </w:pPr>
    </w:p>
    <w:p w14:paraId="182C402C" w14:textId="77777777" w:rsidR="00607874" w:rsidRDefault="00607874" w:rsidP="00503D7E">
      <w:pPr>
        <w:rPr>
          <w:rFonts w:cs="Times New Roman"/>
          <w:sz w:val="24"/>
          <w:szCs w:val="32"/>
        </w:rPr>
      </w:pPr>
    </w:p>
    <w:p w14:paraId="74A6A276" w14:textId="77777777" w:rsidR="00607874" w:rsidRDefault="00607874" w:rsidP="00503D7E">
      <w:pPr>
        <w:rPr>
          <w:rFonts w:cs="Times New Roman"/>
          <w:sz w:val="24"/>
          <w:szCs w:val="32"/>
        </w:rPr>
      </w:pPr>
    </w:p>
    <w:p w14:paraId="37B377D6" w14:textId="77777777" w:rsidR="00EA30AB" w:rsidRDefault="00EA30AB" w:rsidP="00503D7E">
      <w:pPr>
        <w:rPr>
          <w:rFonts w:cs="Times New Roman"/>
          <w:sz w:val="24"/>
          <w:szCs w:val="32"/>
        </w:rPr>
      </w:pPr>
    </w:p>
    <w:p w14:paraId="7B092707" w14:textId="77777777" w:rsidR="00EA30AB" w:rsidRDefault="00EA30AB" w:rsidP="00503D7E">
      <w:pPr>
        <w:rPr>
          <w:rFonts w:cs="Times New Roman"/>
          <w:sz w:val="24"/>
          <w:szCs w:val="32"/>
        </w:rPr>
      </w:pPr>
    </w:p>
    <w:p w14:paraId="292B3307" w14:textId="77777777" w:rsidR="00EA30AB" w:rsidRPr="00B0415E" w:rsidRDefault="00EA30AB" w:rsidP="00503D7E">
      <w:pPr>
        <w:rPr>
          <w:rFonts w:cs="Times New Roman"/>
          <w:sz w:val="24"/>
          <w:szCs w:val="32"/>
        </w:rPr>
      </w:pPr>
    </w:p>
    <w:sectPr w:rsidR="00EA30AB" w:rsidRPr="00B0415E" w:rsidSect="00EC1924">
      <w:pgSz w:w="11906" w:h="16838"/>
      <w:pgMar w:top="1440" w:right="851"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B1554" w14:textId="77777777" w:rsidR="00AC7661" w:rsidRDefault="00AC7661" w:rsidP="00CB4D0A">
      <w:pPr>
        <w:spacing w:after="0" w:line="240" w:lineRule="auto"/>
      </w:pPr>
      <w:r>
        <w:separator/>
      </w:r>
    </w:p>
  </w:endnote>
  <w:endnote w:type="continuationSeparator" w:id="0">
    <w:p w14:paraId="2CF74DD1" w14:textId="77777777" w:rsidR="00AC7661" w:rsidRDefault="00AC766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C8D26" w14:textId="77777777" w:rsidR="00AC7661" w:rsidRDefault="00AC7661" w:rsidP="00CB4D0A">
      <w:pPr>
        <w:spacing w:after="0" w:line="240" w:lineRule="auto"/>
      </w:pPr>
      <w:r>
        <w:separator/>
      </w:r>
    </w:p>
  </w:footnote>
  <w:footnote w:type="continuationSeparator" w:id="0">
    <w:p w14:paraId="23932E8B" w14:textId="77777777" w:rsidR="00AC7661" w:rsidRDefault="00AC766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B6921"/>
    <w:rsid w:val="000E7C1D"/>
    <w:rsid w:val="001175EE"/>
    <w:rsid w:val="00157CF6"/>
    <w:rsid w:val="00182416"/>
    <w:rsid w:val="00183010"/>
    <w:rsid w:val="00187EB4"/>
    <w:rsid w:val="001F0481"/>
    <w:rsid w:val="00200C92"/>
    <w:rsid w:val="0020451E"/>
    <w:rsid w:val="00206B9D"/>
    <w:rsid w:val="0021579C"/>
    <w:rsid w:val="002160EB"/>
    <w:rsid w:val="0023259C"/>
    <w:rsid w:val="00251C26"/>
    <w:rsid w:val="002B0BD7"/>
    <w:rsid w:val="002B573D"/>
    <w:rsid w:val="002C5CB2"/>
    <w:rsid w:val="002E0CD1"/>
    <w:rsid w:val="002F779F"/>
    <w:rsid w:val="00371885"/>
    <w:rsid w:val="003E2B87"/>
    <w:rsid w:val="00402786"/>
    <w:rsid w:val="00405895"/>
    <w:rsid w:val="004058DF"/>
    <w:rsid w:val="00433D66"/>
    <w:rsid w:val="00443E6F"/>
    <w:rsid w:val="00454022"/>
    <w:rsid w:val="004630D8"/>
    <w:rsid w:val="00473D3B"/>
    <w:rsid w:val="00486F1A"/>
    <w:rsid w:val="00490CB9"/>
    <w:rsid w:val="004A2CE2"/>
    <w:rsid w:val="004A61CD"/>
    <w:rsid w:val="004D5521"/>
    <w:rsid w:val="004E3CDA"/>
    <w:rsid w:val="004F404D"/>
    <w:rsid w:val="004F4B4D"/>
    <w:rsid w:val="0050216D"/>
    <w:rsid w:val="00503D7E"/>
    <w:rsid w:val="0050778F"/>
    <w:rsid w:val="00527C11"/>
    <w:rsid w:val="00535F31"/>
    <w:rsid w:val="00574D64"/>
    <w:rsid w:val="00591365"/>
    <w:rsid w:val="005B31E4"/>
    <w:rsid w:val="005D1BDF"/>
    <w:rsid w:val="006034F6"/>
    <w:rsid w:val="00607874"/>
    <w:rsid w:val="00607E77"/>
    <w:rsid w:val="00617BB3"/>
    <w:rsid w:val="00634D8D"/>
    <w:rsid w:val="00645CDD"/>
    <w:rsid w:val="006823A7"/>
    <w:rsid w:val="00687EE8"/>
    <w:rsid w:val="006C0E76"/>
    <w:rsid w:val="0070347F"/>
    <w:rsid w:val="0070678E"/>
    <w:rsid w:val="007B31BF"/>
    <w:rsid w:val="00831C11"/>
    <w:rsid w:val="008636AE"/>
    <w:rsid w:val="008A60B4"/>
    <w:rsid w:val="008B3C31"/>
    <w:rsid w:val="008B5656"/>
    <w:rsid w:val="008B64FE"/>
    <w:rsid w:val="00935BF7"/>
    <w:rsid w:val="0095442C"/>
    <w:rsid w:val="00983942"/>
    <w:rsid w:val="009A5746"/>
    <w:rsid w:val="009C37E0"/>
    <w:rsid w:val="009E2B7B"/>
    <w:rsid w:val="009E41F4"/>
    <w:rsid w:val="00A046E6"/>
    <w:rsid w:val="00A14B66"/>
    <w:rsid w:val="00A65CF7"/>
    <w:rsid w:val="00A81AB4"/>
    <w:rsid w:val="00A851DA"/>
    <w:rsid w:val="00AA045C"/>
    <w:rsid w:val="00AC7661"/>
    <w:rsid w:val="00AC7D5B"/>
    <w:rsid w:val="00AE1481"/>
    <w:rsid w:val="00B0415E"/>
    <w:rsid w:val="00B04678"/>
    <w:rsid w:val="00B45FCC"/>
    <w:rsid w:val="00BC46DF"/>
    <w:rsid w:val="00C03577"/>
    <w:rsid w:val="00C53029"/>
    <w:rsid w:val="00C65FEA"/>
    <w:rsid w:val="00CA0AC2"/>
    <w:rsid w:val="00CB4D0A"/>
    <w:rsid w:val="00CC223A"/>
    <w:rsid w:val="00CC2FB3"/>
    <w:rsid w:val="00CC575A"/>
    <w:rsid w:val="00CF123B"/>
    <w:rsid w:val="00CF6C6C"/>
    <w:rsid w:val="00D039AC"/>
    <w:rsid w:val="00D23AEA"/>
    <w:rsid w:val="00D427DE"/>
    <w:rsid w:val="00D5587D"/>
    <w:rsid w:val="00D60DE5"/>
    <w:rsid w:val="00D707CC"/>
    <w:rsid w:val="00D821FE"/>
    <w:rsid w:val="00DB0793"/>
    <w:rsid w:val="00E00821"/>
    <w:rsid w:val="00E04DB4"/>
    <w:rsid w:val="00E16F52"/>
    <w:rsid w:val="00E30679"/>
    <w:rsid w:val="00E4597D"/>
    <w:rsid w:val="00E4781E"/>
    <w:rsid w:val="00E54832"/>
    <w:rsid w:val="00E56A90"/>
    <w:rsid w:val="00E641CC"/>
    <w:rsid w:val="00EA30AB"/>
    <w:rsid w:val="00EB3925"/>
    <w:rsid w:val="00EC1924"/>
    <w:rsid w:val="00F00171"/>
    <w:rsid w:val="00F6456F"/>
    <w:rsid w:val="00F6494A"/>
    <w:rsid w:val="00F96EB3"/>
    <w:rsid w:val="00FD75E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04850A"/>
  <w15:docId w15:val="{511E6E27-E257-42D4-920F-B2CCEF09A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84797-9FC4-4753-9673-20845FA9F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Pages>
  <Words>1097</Words>
  <Characters>6254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Maira nappini</cp:lastModifiedBy>
  <cp:revision>12</cp:revision>
  <dcterms:created xsi:type="dcterms:W3CDTF">2018-10-12T08:46:00Z</dcterms:created>
  <dcterms:modified xsi:type="dcterms:W3CDTF">2018-10-24T01:41:00Z</dcterms:modified>
</cp:coreProperties>
</file>