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F86" w:rsidRPr="00A97BF0" w:rsidRDefault="00236490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gramStart"/>
      <w:r>
        <w:rPr>
          <w:rFonts w:ascii="Arial" w:hAnsi="Arial" w:cs="Arial"/>
          <w:sz w:val="24"/>
          <w:szCs w:val="24"/>
        </w:rPr>
        <w:t>come</w:t>
      </w:r>
      <w:proofErr w:type="gramEnd"/>
      <w:r>
        <w:rPr>
          <w:rFonts w:ascii="Arial" w:hAnsi="Arial" w:cs="Arial"/>
          <w:sz w:val="24"/>
          <w:szCs w:val="24"/>
        </w:rPr>
        <w:t xml:space="preserve"> sick if he consume</w:t>
      </w:r>
      <w:r w:rsidR="001368F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several glasses of milk.</w:t>
      </w:r>
      <w:r w:rsidR="00D30C1C">
        <w:rPr>
          <w:rFonts w:ascii="Arial" w:hAnsi="Arial" w:cs="Arial"/>
          <w:sz w:val="24"/>
          <w:szCs w:val="24"/>
        </w:rPr>
        <w:t xml:space="preserve"> </w:t>
      </w:r>
      <w:r w:rsidR="006E182D">
        <w:rPr>
          <w:rFonts w:ascii="Arial" w:hAnsi="Arial" w:cs="Arial"/>
          <w:sz w:val="24"/>
          <w:szCs w:val="24"/>
        </w:rPr>
        <w:tab/>
      </w:r>
      <w:r w:rsidR="000F2F86">
        <w:rPr>
          <w:rFonts w:ascii="Arial" w:hAnsi="Arial" w:cs="Arial"/>
          <w:sz w:val="24"/>
          <w:szCs w:val="24"/>
        </w:rPr>
        <w:tab/>
      </w:r>
    </w:p>
    <w:sectPr w:rsidR="000F2F86" w:rsidRPr="00A97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BF0"/>
    <w:rsid w:val="000F2F86"/>
    <w:rsid w:val="001368F9"/>
    <w:rsid w:val="00236490"/>
    <w:rsid w:val="004F1846"/>
    <w:rsid w:val="006E182D"/>
    <w:rsid w:val="00841B80"/>
    <w:rsid w:val="00A97BF0"/>
    <w:rsid w:val="00D30C1C"/>
    <w:rsid w:val="00F30CE6"/>
    <w:rsid w:val="00FA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ABC043-6A6D-4911-92F4-60F8E20A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E18BD-04DC-40A9-91DB-6BA8D512E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Meade</dc:creator>
  <cp:keywords/>
  <dc:description/>
  <cp:lastModifiedBy>Juliana Meade</cp:lastModifiedBy>
  <cp:revision>4</cp:revision>
  <dcterms:created xsi:type="dcterms:W3CDTF">2018-08-21T08:21:00Z</dcterms:created>
  <dcterms:modified xsi:type="dcterms:W3CDTF">2018-08-21T08:25:00Z</dcterms:modified>
</cp:coreProperties>
</file>