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spacing w:after="200" w:line="276" w:lineRule="auto"/>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4">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200" w:line="276" w:lineRule="auto"/>
        <w:rPr>
          <w:rFonts w:ascii="Calibri" w:cs="Calibri" w:eastAsia="Calibri" w:hAnsi="Calibri"/>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JULIA SAMMUT</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35633</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Diploma in Event Management Level 4</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line="240" w:lineRule="auto"/>
              <w:rPr>
                <w:rFonts w:ascii="Calibri" w:cs="Calibri" w:eastAsia="Calibri" w:hAnsi="Calibri"/>
              </w:rPr>
            </w:pPr>
            <w:r w:rsidDel="00000000" w:rsidR="00000000" w:rsidRPr="00000000">
              <w:rPr>
                <w:rFonts w:ascii="Calibri" w:cs="Calibri" w:eastAsia="Calibri" w:hAnsi="Calibri"/>
                <w:rtl w:val="0"/>
              </w:rPr>
              <w:t xml:space="preserve">UNIT 4</w:t>
            </w:r>
          </w:p>
        </w:tc>
      </w:tr>
    </w:tbl>
    <w:p w:rsidR="00000000" w:rsidDel="00000000" w:rsidP="00000000" w:rsidRDefault="00000000" w:rsidRPr="00000000" w14:paraId="0000000E">
      <w:pPr>
        <w:spacing w:after="200" w:line="276"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F">
      <w:pPr>
        <w:spacing w:after="200" w:line="276"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Marking Criteria:</w:t>
      </w:r>
    </w:p>
    <w:p w:rsidR="00000000" w:rsidDel="00000000" w:rsidP="00000000" w:rsidRDefault="00000000" w:rsidRPr="00000000" w14:paraId="00000010">
      <w:pPr>
        <w:spacing w:after="200" w:line="276" w:lineRule="auto"/>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We expect the learners to </w:t>
      </w:r>
      <w:r w:rsidDel="00000000" w:rsidR="00000000" w:rsidRPr="00000000">
        <w:rPr>
          <w:rFonts w:ascii="Calibri" w:cs="Calibri" w:eastAsia="Calibri" w:hAnsi="Calibri"/>
          <w:rtl w:val="0"/>
        </w:rPr>
        <w:t xml:space="preserve">write minimum</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one</w:t>
      </w:r>
      <w:r w:rsidDel="00000000" w:rsidR="00000000" w:rsidRPr="00000000">
        <w:rPr>
          <w:rFonts w:ascii="Calibri" w:cs="Calibri" w:eastAsia="Calibri" w:hAnsi="Calibri"/>
          <w:rtl w:val="0"/>
        </w:rPr>
        <w:t xml:space="preserv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spacing w:line="240" w:lineRule="auto"/>
              <w:rPr>
                <w:sz w:val="24"/>
                <w:szCs w:val="24"/>
              </w:rPr>
            </w:pPr>
            <w:r w:rsidDel="00000000" w:rsidR="00000000" w:rsidRPr="00000000">
              <w:rPr>
                <w:sz w:val="24"/>
                <w:szCs w:val="24"/>
                <w:rtl w:val="0"/>
              </w:rPr>
              <w:t xml:space="preserve">Please insert your completed assignment ( in word format)  here:</w:t>
            </w:r>
          </w:p>
          <w:p w:rsidR="00000000" w:rsidDel="00000000" w:rsidP="00000000" w:rsidRDefault="00000000" w:rsidRPr="00000000" w14:paraId="00000013">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4">
            <w:pPr>
              <w:tabs>
                <w:tab w:val="center" w:pos="4513"/>
                <w:tab w:val="right" w:pos="9026"/>
              </w:tabs>
              <w:spacing w:line="240" w:lineRule="auto"/>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15">
            <w:pPr>
              <w:tabs>
                <w:tab w:val="center" w:pos="4513"/>
                <w:tab w:val="right" w:pos="9026"/>
              </w:tabs>
              <w:spacing w:line="240" w:lineRule="auto"/>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16">
            <w:pPr>
              <w:tabs>
                <w:tab w:val="center" w:pos="4513"/>
                <w:tab w:val="right" w:pos="9026"/>
              </w:tabs>
              <w:spacing w:line="240" w:lineRule="auto"/>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17">
            <w:pPr>
              <w:tabs>
                <w:tab w:val="center" w:pos="4513"/>
                <w:tab w:val="right" w:pos="9026"/>
              </w:tabs>
              <w:spacing w:line="240" w:lineRule="auto"/>
              <w:jc w:val="right"/>
              <w:rPr>
                <w:sz w:val="18"/>
                <w:szCs w:val="18"/>
              </w:rPr>
            </w:pPr>
            <w:r w:rsidDel="00000000" w:rsidR="00000000" w:rsidRPr="00000000">
              <w:rPr>
                <w:sz w:val="18"/>
                <w:szCs w:val="18"/>
                <w:rtl w:val="0"/>
              </w:rPr>
              <w:t xml:space="preserve">PAGE 1</w:t>
            </w:r>
          </w:p>
          <w:p w:rsidR="00000000" w:rsidDel="00000000" w:rsidP="00000000" w:rsidRDefault="00000000" w:rsidRPr="00000000" w14:paraId="00000018">
            <w:pPr>
              <w:tabs>
                <w:tab w:val="center" w:pos="4513"/>
                <w:tab w:val="right" w:pos="9026"/>
              </w:tabs>
              <w:spacing w:line="240" w:lineRule="auto"/>
              <w:jc w:val="right"/>
              <w:rPr>
                <w:rFonts w:ascii="Calibri" w:cs="Calibri" w:eastAsia="Calibri" w:hAnsi="Calibri"/>
              </w:rPr>
            </w:pPr>
            <w:r w:rsidDel="00000000" w:rsidR="00000000" w:rsidRPr="00000000">
              <w:rPr>
                <w:rtl w:val="0"/>
              </w:rPr>
            </w:r>
          </w:p>
          <w:p w:rsidR="00000000" w:rsidDel="00000000" w:rsidP="00000000" w:rsidRDefault="00000000" w:rsidRPr="00000000" w14:paraId="00000019">
            <w:pPr>
              <w:tabs>
                <w:tab w:val="center" w:pos="4513"/>
                <w:tab w:val="right" w:pos="9026"/>
              </w:tabs>
              <w:spacing w:line="240" w:lineRule="auto"/>
              <w:jc w:val="right"/>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line="360" w:lineRule="auto"/>
              <w:jc w:val="both"/>
              <w:rPr>
                <w:sz w:val="24"/>
                <w:szCs w:val="24"/>
              </w:rPr>
            </w:pPr>
            <w:r w:rsidDel="00000000" w:rsidR="00000000" w:rsidRPr="00000000">
              <w:rPr>
                <w:b w:val="1"/>
                <w:sz w:val="24"/>
                <w:szCs w:val="24"/>
                <w:rtl w:val="0"/>
              </w:rPr>
              <w:t xml:space="preserve">1</w:t>
            </w:r>
            <w:r w:rsidDel="00000000" w:rsidR="00000000" w:rsidRPr="00000000">
              <w:rPr>
                <w:sz w:val="24"/>
                <w:szCs w:val="24"/>
                <w:rtl w:val="0"/>
              </w:rPr>
              <w:t xml:space="preserve">. </w:t>
            </w:r>
            <w:r w:rsidDel="00000000" w:rsidR="00000000" w:rsidRPr="00000000">
              <w:rPr>
                <w:sz w:val="24"/>
                <w:szCs w:val="24"/>
                <w:rtl w:val="0"/>
              </w:rPr>
              <w:t xml:space="preserve">Give short answers to the following questions:</w:t>
            </w:r>
          </w:p>
          <w:p w:rsidR="00000000" w:rsidDel="00000000" w:rsidP="00000000" w:rsidRDefault="00000000" w:rsidRPr="00000000" w14:paraId="0000001B">
            <w:pPr>
              <w:spacing w:line="360" w:lineRule="auto"/>
              <w:jc w:val="both"/>
              <w:rPr>
                <w:sz w:val="24"/>
                <w:szCs w:val="24"/>
              </w:rPr>
            </w:pPr>
            <w:r w:rsidDel="00000000" w:rsidR="00000000" w:rsidRPr="00000000">
              <w:rPr>
                <w:rtl w:val="0"/>
              </w:rPr>
            </w:r>
          </w:p>
          <w:p w:rsidR="00000000" w:rsidDel="00000000" w:rsidP="00000000" w:rsidRDefault="00000000" w:rsidRPr="00000000" w14:paraId="0000001C">
            <w:pPr>
              <w:spacing w:line="360" w:lineRule="auto"/>
              <w:jc w:val="both"/>
              <w:rPr>
                <w:sz w:val="24"/>
                <w:szCs w:val="24"/>
              </w:rPr>
            </w:pPr>
            <w:r w:rsidDel="00000000" w:rsidR="00000000" w:rsidRPr="00000000">
              <w:rPr>
                <w:sz w:val="24"/>
                <w:szCs w:val="24"/>
                <w:rtl w:val="0"/>
              </w:rPr>
              <w:t xml:space="preserve">i. What is the importance of a “feasibility study” when making a budget for an event?</w:t>
            </w:r>
          </w:p>
          <w:p w:rsidR="00000000" w:rsidDel="00000000" w:rsidP="00000000" w:rsidRDefault="00000000" w:rsidRPr="00000000" w14:paraId="0000001D">
            <w:pPr>
              <w:spacing w:line="360" w:lineRule="auto"/>
              <w:jc w:val="both"/>
              <w:rPr>
                <w:sz w:val="24"/>
                <w:szCs w:val="24"/>
              </w:rPr>
            </w:pPr>
            <w:r w:rsidDel="00000000" w:rsidR="00000000" w:rsidRPr="00000000">
              <w:rPr>
                <w:sz w:val="24"/>
                <w:szCs w:val="24"/>
                <w:rtl w:val="0"/>
              </w:rPr>
              <w:t xml:space="preserve">        </w:t>
            </w:r>
            <w:r w:rsidDel="00000000" w:rsidR="00000000" w:rsidRPr="00000000">
              <w:rPr>
                <w:color w:val="222222"/>
                <w:sz w:val="24"/>
                <w:szCs w:val="24"/>
                <w:highlight w:val="white"/>
                <w:rtl w:val="0"/>
              </w:rPr>
              <w:t xml:space="preserve">A feasibility study should be able to predict the financial outcome of staging an event. This entails developing a budget where all expected revenues and all known costs are listed. As the event starts unfolding, the event manager should keep monitoring budget expenditures and generated income, thus keeping the budget documentation up to date. A “feasibility study” should include technical requirements, logistical requirements, staffing, suppliers, equipment, etc. and the expenditure for these requirements should be compared against the final amount given by the client. By considering all the above, the event manager can then decide whether the event will be a success with a decent amount of profit for both parties, or not.</w:t>
            </w:r>
            <w:r w:rsidDel="00000000" w:rsidR="00000000" w:rsidRPr="00000000">
              <w:rPr>
                <w:rtl w:val="0"/>
              </w:rPr>
            </w:r>
          </w:p>
          <w:p w:rsidR="00000000" w:rsidDel="00000000" w:rsidP="00000000" w:rsidRDefault="00000000" w:rsidRPr="00000000" w14:paraId="0000001E">
            <w:pPr>
              <w:spacing w:line="360" w:lineRule="auto"/>
              <w:jc w:val="both"/>
              <w:rPr>
                <w:sz w:val="24"/>
                <w:szCs w:val="24"/>
              </w:rPr>
            </w:pPr>
            <w:r w:rsidDel="00000000" w:rsidR="00000000" w:rsidRPr="00000000">
              <w:rPr>
                <w:rtl w:val="0"/>
              </w:rPr>
            </w:r>
          </w:p>
          <w:p w:rsidR="00000000" w:rsidDel="00000000" w:rsidP="00000000" w:rsidRDefault="00000000" w:rsidRPr="00000000" w14:paraId="0000001F">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20">
            <w:pPr>
              <w:tabs>
                <w:tab w:val="center" w:pos="4513"/>
                <w:tab w:val="right" w:pos="9026"/>
              </w:tabs>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21">
            <w:pPr>
              <w:tabs>
                <w:tab w:val="center" w:pos="4513"/>
                <w:tab w:val="right" w:pos="9026"/>
              </w:tabs>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22">
            <w:pPr>
              <w:tabs>
                <w:tab w:val="center" w:pos="4513"/>
                <w:tab w:val="right" w:pos="9026"/>
              </w:tabs>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23">
            <w:pPr>
              <w:tabs>
                <w:tab w:val="center" w:pos="4513"/>
                <w:tab w:val="right" w:pos="9026"/>
              </w:tabs>
              <w:jc w:val="right"/>
              <w:rPr>
                <w:sz w:val="18"/>
                <w:szCs w:val="18"/>
              </w:rPr>
            </w:pPr>
            <w:r w:rsidDel="00000000" w:rsidR="00000000" w:rsidRPr="00000000">
              <w:rPr>
                <w:sz w:val="18"/>
                <w:szCs w:val="18"/>
                <w:rtl w:val="0"/>
              </w:rPr>
              <w:t xml:space="preserve">PAGE 2</w:t>
            </w:r>
          </w:p>
          <w:p w:rsidR="00000000" w:rsidDel="00000000" w:rsidP="00000000" w:rsidRDefault="00000000" w:rsidRPr="00000000" w14:paraId="00000024">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25">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26">
            <w:pPr>
              <w:spacing w:line="360" w:lineRule="auto"/>
              <w:jc w:val="both"/>
              <w:rPr>
                <w:sz w:val="24"/>
                <w:szCs w:val="24"/>
              </w:rPr>
            </w:pPr>
            <w:r w:rsidDel="00000000" w:rsidR="00000000" w:rsidRPr="00000000">
              <w:rPr>
                <w:sz w:val="24"/>
                <w:szCs w:val="24"/>
                <w:rtl w:val="0"/>
              </w:rPr>
              <w:t xml:space="preserve">ii. Describe the main factors that should be considered when selecting a venue.</w:t>
            </w:r>
          </w:p>
          <w:p w:rsidR="00000000" w:rsidDel="00000000" w:rsidP="00000000" w:rsidRDefault="00000000" w:rsidRPr="00000000" w14:paraId="00000027">
            <w:pPr>
              <w:spacing w:line="360" w:lineRule="auto"/>
              <w:jc w:val="both"/>
              <w:rPr>
                <w:sz w:val="24"/>
                <w:szCs w:val="24"/>
              </w:rPr>
            </w:pPr>
            <w:r w:rsidDel="00000000" w:rsidR="00000000" w:rsidRPr="00000000">
              <w:rPr>
                <w:sz w:val="24"/>
                <w:szCs w:val="24"/>
                <w:rtl w:val="0"/>
              </w:rPr>
              <w:t xml:space="preserve">        When choosing a venue, as well as looking for the aesthetic value in a venue, the event manager should keep in mind the operational effectiveness of the venue for the event it will be hosting. The venue must be readily accessible, easy to find, safe and capable of providing any extra facilities (such as bathrooms, lighting, staging, wheelchair access etc). It is crucial for the event manager to keep in mind the attendees of the event. When choosing a venue, guests are more likely to attend if the venue chosen has selected and adequate parking facilities, is in a safe neighbourhood and decent provision of shelter from any weather conditions is provided. One must not forget that the size of the venue must be in ratio to the amount of guests attending. </w:t>
            </w:r>
          </w:p>
          <w:p w:rsidR="00000000" w:rsidDel="00000000" w:rsidP="00000000" w:rsidRDefault="00000000" w:rsidRPr="00000000" w14:paraId="00000028">
            <w:pPr>
              <w:spacing w:line="360" w:lineRule="auto"/>
              <w:jc w:val="both"/>
              <w:rPr>
                <w:sz w:val="24"/>
                <w:szCs w:val="24"/>
              </w:rPr>
            </w:pPr>
            <w:r w:rsidDel="00000000" w:rsidR="00000000" w:rsidRPr="00000000">
              <w:rPr>
                <w:rtl w:val="0"/>
              </w:rPr>
            </w:r>
          </w:p>
          <w:p w:rsidR="00000000" w:rsidDel="00000000" w:rsidP="00000000" w:rsidRDefault="00000000" w:rsidRPr="00000000" w14:paraId="00000029">
            <w:pPr>
              <w:spacing w:line="360" w:lineRule="auto"/>
              <w:jc w:val="both"/>
              <w:rPr>
                <w:sz w:val="24"/>
                <w:szCs w:val="24"/>
              </w:rPr>
            </w:pPr>
            <w:r w:rsidDel="00000000" w:rsidR="00000000" w:rsidRPr="00000000">
              <w:rPr>
                <w:sz w:val="24"/>
                <w:szCs w:val="24"/>
                <w:rtl w:val="0"/>
              </w:rPr>
              <w:t xml:space="preserve">iii. Outline the main safety considerations for catering operations.</w:t>
            </w:r>
          </w:p>
          <w:p w:rsidR="00000000" w:rsidDel="00000000" w:rsidP="00000000" w:rsidRDefault="00000000" w:rsidRPr="00000000" w14:paraId="0000002A">
            <w:pPr>
              <w:spacing w:line="360" w:lineRule="auto"/>
              <w:jc w:val="both"/>
              <w:rPr>
                <w:sz w:val="24"/>
                <w:szCs w:val="24"/>
              </w:rPr>
            </w:pPr>
            <w:r w:rsidDel="00000000" w:rsidR="00000000" w:rsidRPr="00000000">
              <w:rPr>
                <w:sz w:val="24"/>
                <w:szCs w:val="24"/>
                <w:rtl w:val="0"/>
              </w:rPr>
              <w:t xml:space="preserve">        When it comes to safety considerations for catering options, employees and managers must be on top form to avoid any unwanted illness or issues. Catering is a very important part of an event and must be given the utmost attention so everything runs smoothly. All aspects of food must be dealt with in accordance to the requirements of the Food and Safety regulations and Code of Practice guidelines. The caterer should carry a document checklist with everything that needs to be examined before undertaking any part in the event catering. </w:t>
            </w:r>
          </w:p>
          <w:p w:rsidR="00000000" w:rsidDel="00000000" w:rsidP="00000000" w:rsidRDefault="00000000" w:rsidRPr="00000000" w14:paraId="0000002B">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Provision for identification and regulating food hazards</w:t>
            </w:r>
          </w:p>
          <w:p w:rsidR="00000000" w:rsidDel="00000000" w:rsidP="00000000" w:rsidRDefault="00000000" w:rsidRPr="00000000" w14:paraId="0000002C">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Provision for identification and regulating health and safety hazards</w:t>
            </w:r>
          </w:p>
          <w:p w:rsidR="00000000" w:rsidDel="00000000" w:rsidP="00000000" w:rsidRDefault="00000000" w:rsidRPr="00000000" w14:paraId="0000002D">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Availability of space and equipment to prepare the food</w:t>
            </w:r>
          </w:p>
          <w:p w:rsidR="00000000" w:rsidDel="00000000" w:rsidP="00000000" w:rsidRDefault="00000000" w:rsidRPr="00000000" w14:paraId="0000002E">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Safe transportation of food to avoid contamination</w:t>
            </w:r>
          </w:p>
          <w:p w:rsidR="00000000" w:rsidDel="00000000" w:rsidP="00000000" w:rsidRDefault="00000000" w:rsidRPr="00000000" w14:paraId="0000002F">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Evidence of maintaining a high standard of hygiene</w:t>
            </w:r>
          </w:p>
          <w:p w:rsidR="00000000" w:rsidDel="00000000" w:rsidP="00000000" w:rsidRDefault="00000000" w:rsidRPr="00000000" w14:paraId="00000030">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Adequate drinking water</w:t>
            </w:r>
          </w:p>
          <w:p w:rsidR="00000000" w:rsidDel="00000000" w:rsidP="00000000" w:rsidRDefault="00000000" w:rsidRPr="00000000" w14:paraId="00000031">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Evidence of insurance to cover property and employees</w:t>
            </w:r>
          </w:p>
          <w:p w:rsidR="00000000" w:rsidDel="00000000" w:rsidP="00000000" w:rsidRDefault="00000000" w:rsidRPr="00000000" w14:paraId="00000032">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Evidence of LPG and electrical installation</w:t>
            </w:r>
          </w:p>
          <w:p w:rsidR="00000000" w:rsidDel="00000000" w:rsidP="00000000" w:rsidRDefault="00000000" w:rsidRPr="00000000" w14:paraId="00000033">
            <w:pPr>
              <w:spacing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34">
            <w:pPr>
              <w:tabs>
                <w:tab w:val="center" w:pos="4513"/>
                <w:tab w:val="right" w:pos="9026"/>
              </w:tabs>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35">
            <w:pPr>
              <w:tabs>
                <w:tab w:val="center" w:pos="4513"/>
                <w:tab w:val="right" w:pos="9026"/>
              </w:tabs>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36">
            <w:pPr>
              <w:tabs>
                <w:tab w:val="center" w:pos="4513"/>
                <w:tab w:val="right" w:pos="9026"/>
              </w:tabs>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37">
            <w:pPr>
              <w:tabs>
                <w:tab w:val="center" w:pos="4513"/>
                <w:tab w:val="right" w:pos="9026"/>
              </w:tabs>
              <w:jc w:val="right"/>
              <w:rPr>
                <w:sz w:val="18"/>
                <w:szCs w:val="18"/>
              </w:rPr>
            </w:pPr>
            <w:r w:rsidDel="00000000" w:rsidR="00000000" w:rsidRPr="00000000">
              <w:rPr>
                <w:sz w:val="18"/>
                <w:szCs w:val="18"/>
                <w:rtl w:val="0"/>
              </w:rPr>
              <w:t xml:space="preserve">PAGE 3</w:t>
            </w:r>
          </w:p>
          <w:p w:rsidR="00000000" w:rsidDel="00000000" w:rsidP="00000000" w:rsidRDefault="00000000" w:rsidRPr="00000000" w14:paraId="00000038">
            <w:pPr>
              <w:spacing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39">
            <w:pPr>
              <w:numPr>
                <w:ilvl w:val="0"/>
                <w:numId w:val="1"/>
              </w:numPr>
              <w:spacing w:line="360" w:lineRule="auto"/>
              <w:ind w:left="720" w:hanging="360"/>
              <w:jc w:val="both"/>
              <w:rPr>
                <w:sz w:val="24"/>
                <w:szCs w:val="24"/>
                <w:u w:val="none"/>
              </w:rPr>
            </w:pPr>
            <w:r w:rsidDel="00000000" w:rsidR="00000000" w:rsidRPr="00000000">
              <w:rPr>
                <w:sz w:val="24"/>
                <w:szCs w:val="24"/>
                <w:rtl w:val="0"/>
              </w:rPr>
              <w:t xml:space="preserve">Evidence of adequate First-Aid boxes</w:t>
            </w:r>
          </w:p>
          <w:p w:rsidR="00000000" w:rsidDel="00000000" w:rsidP="00000000" w:rsidRDefault="00000000" w:rsidRPr="00000000" w14:paraId="0000003A">
            <w:pPr>
              <w:tabs>
                <w:tab w:val="center" w:pos="4513"/>
                <w:tab w:val="right" w:pos="9026"/>
              </w:tabs>
              <w:jc w:val="left"/>
              <w:rPr>
                <w:sz w:val="18"/>
                <w:szCs w:val="18"/>
              </w:rPr>
            </w:pPr>
            <w:r w:rsidDel="00000000" w:rsidR="00000000" w:rsidRPr="00000000">
              <w:rPr>
                <w:rtl w:val="0"/>
              </w:rPr>
            </w:r>
          </w:p>
          <w:p w:rsidR="00000000" w:rsidDel="00000000" w:rsidP="00000000" w:rsidRDefault="00000000" w:rsidRPr="00000000" w14:paraId="0000003B">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3C">
            <w:pPr>
              <w:spacing w:line="360" w:lineRule="auto"/>
              <w:jc w:val="both"/>
              <w:rPr>
                <w:sz w:val="24"/>
                <w:szCs w:val="24"/>
              </w:rPr>
            </w:pPr>
            <w:r w:rsidDel="00000000" w:rsidR="00000000" w:rsidRPr="00000000">
              <w:rPr>
                <w:sz w:val="24"/>
                <w:szCs w:val="24"/>
                <w:rtl w:val="0"/>
              </w:rPr>
              <w:t xml:space="preserve">iv. If the event is at a distance from the railway station, might some extra arrangements be required to facilitate the public and, if so, what kind of arrangements might those be?</w:t>
            </w:r>
          </w:p>
          <w:p w:rsidR="00000000" w:rsidDel="00000000" w:rsidP="00000000" w:rsidRDefault="00000000" w:rsidRPr="00000000" w14:paraId="0000003D">
            <w:pPr>
              <w:spacing w:line="360" w:lineRule="auto"/>
              <w:jc w:val="both"/>
              <w:rPr>
                <w:sz w:val="24"/>
                <w:szCs w:val="24"/>
              </w:rPr>
            </w:pPr>
            <w:r w:rsidDel="00000000" w:rsidR="00000000" w:rsidRPr="00000000">
              <w:rPr>
                <w:sz w:val="24"/>
                <w:szCs w:val="24"/>
                <w:rtl w:val="0"/>
              </w:rPr>
              <w:t xml:space="preserve">        When working an event, the event manager must keep in mind the guests and must ensure there is adequate parking facilities and also a possible alternative for guests to arrive at the venue. When the event is at a distance from the railway station, the event manager must undertake a critical assessment of the railway station to ensure that it can cater for the amount of people that might use it. The railway station firm will have to be in charge of providing extra facilities to control passenger movement on the platform. This can be done by offering guests a combined event/railway ticket, by advertising regular updates to passengers thus keeping everyone informed with the latest developments or about resources available to aid their journey. The railway could also create clearly marked footbridges or escalators for event guests. The railways personnel and the events manager should work closely together to create a safe, easy and effective journey for any guests who may take advantage of the railway facilities. </w:t>
            </w:r>
          </w:p>
          <w:p w:rsidR="00000000" w:rsidDel="00000000" w:rsidP="00000000" w:rsidRDefault="00000000" w:rsidRPr="00000000" w14:paraId="0000003E">
            <w:pPr>
              <w:spacing w:line="360" w:lineRule="auto"/>
              <w:jc w:val="both"/>
              <w:rPr>
                <w:sz w:val="24"/>
                <w:szCs w:val="24"/>
              </w:rPr>
            </w:pPr>
            <w:r w:rsidDel="00000000" w:rsidR="00000000" w:rsidRPr="00000000">
              <w:rPr>
                <w:rtl w:val="0"/>
              </w:rPr>
            </w:r>
          </w:p>
          <w:p w:rsidR="00000000" w:rsidDel="00000000" w:rsidP="00000000" w:rsidRDefault="00000000" w:rsidRPr="00000000" w14:paraId="0000003F">
            <w:pPr>
              <w:spacing w:line="360" w:lineRule="auto"/>
              <w:jc w:val="both"/>
              <w:rPr>
                <w:sz w:val="24"/>
                <w:szCs w:val="24"/>
              </w:rPr>
            </w:pPr>
            <w:r w:rsidDel="00000000" w:rsidR="00000000" w:rsidRPr="00000000">
              <w:rPr>
                <w:sz w:val="24"/>
                <w:szCs w:val="24"/>
                <w:rtl w:val="0"/>
              </w:rPr>
              <w:t xml:space="preserve">v. How might the PA system and video screens be used to manage the crowd?</w:t>
            </w:r>
          </w:p>
          <w:p w:rsidR="00000000" w:rsidDel="00000000" w:rsidP="00000000" w:rsidRDefault="00000000" w:rsidRPr="00000000" w14:paraId="00000040">
            <w:pPr>
              <w:spacing w:line="360" w:lineRule="auto"/>
              <w:jc w:val="both"/>
              <w:rPr>
                <w:color w:val="111111"/>
                <w:sz w:val="24"/>
                <w:szCs w:val="24"/>
              </w:rPr>
            </w:pPr>
            <w:r w:rsidDel="00000000" w:rsidR="00000000" w:rsidRPr="00000000">
              <w:rPr>
                <w:sz w:val="24"/>
                <w:szCs w:val="24"/>
                <w:rtl w:val="0"/>
              </w:rPr>
              <w:t xml:space="preserve">        The goal of crowd management is to provide an accident free outcome by adopting safety measures. </w:t>
            </w:r>
            <w:r w:rsidDel="00000000" w:rsidR="00000000" w:rsidRPr="00000000">
              <w:rPr>
                <w:color w:val="111111"/>
                <w:sz w:val="24"/>
                <w:szCs w:val="24"/>
                <w:rtl w:val="0"/>
              </w:rPr>
              <w:t xml:space="preserve">Everyone, including volunteers, should have the necessary information, instruction and training needed to work safely and without risks to health. There should also be an appropriate level of competent supervision, proportionate to the risk, nature of the event and the personnel involved. Staff numbers will depend on the amount of attendees and risks involved at the event. PA systems and video screens can be used to manage the crowd because they offer an </w:t>
            </w:r>
          </w:p>
          <w:p w:rsidR="00000000" w:rsidDel="00000000" w:rsidP="00000000" w:rsidRDefault="00000000" w:rsidRPr="00000000" w14:paraId="00000041">
            <w:pPr>
              <w:spacing w:line="360" w:lineRule="auto"/>
              <w:jc w:val="both"/>
              <w:rPr>
                <w:color w:val="111111"/>
                <w:sz w:val="24"/>
                <w:szCs w:val="24"/>
              </w:rPr>
            </w:pPr>
            <w:r w:rsidDel="00000000" w:rsidR="00000000" w:rsidRPr="00000000">
              <w:rPr>
                <w:rtl w:val="0"/>
              </w:rPr>
            </w:r>
          </w:p>
          <w:p w:rsidR="00000000" w:rsidDel="00000000" w:rsidP="00000000" w:rsidRDefault="00000000" w:rsidRPr="00000000" w14:paraId="00000042">
            <w:pPr>
              <w:spacing w:line="360" w:lineRule="auto"/>
              <w:jc w:val="both"/>
              <w:rPr>
                <w:color w:val="111111"/>
                <w:sz w:val="24"/>
                <w:szCs w:val="24"/>
              </w:rPr>
            </w:pPr>
            <w:r w:rsidDel="00000000" w:rsidR="00000000" w:rsidRPr="00000000">
              <w:rPr>
                <w:rtl w:val="0"/>
              </w:rPr>
            </w:r>
          </w:p>
          <w:p w:rsidR="00000000" w:rsidDel="00000000" w:rsidP="00000000" w:rsidRDefault="00000000" w:rsidRPr="00000000" w14:paraId="00000043">
            <w:pPr>
              <w:tabs>
                <w:tab w:val="center" w:pos="4513"/>
                <w:tab w:val="right" w:pos="9026"/>
              </w:tabs>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44">
            <w:pPr>
              <w:tabs>
                <w:tab w:val="center" w:pos="4513"/>
                <w:tab w:val="right" w:pos="9026"/>
              </w:tabs>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45">
            <w:pPr>
              <w:tabs>
                <w:tab w:val="center" w:pos="4513"/>
                <w:tab w:val="right" w:pos="9026"/>
              </w:tabs>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46">
            <w:pPr>
              <w:tabs>
                <w:tab w:val="center" w:pos="4513"/>
                <w:tab w:val="right" w:pos="9026"/>
              </w:tabs>
              <w:jc w:val="right"/>
              <w:rPr>
                <w:sz w:val="18"/>
                <w:szCs w:val="18"/>
              </w:rPr>
            </w:pPr>
            <w:r w:rsidDel="00000000" w:rsidR="00000000" w:rsidRPr="00000000">
              <w:rPr>
                <w:sz w:val="18"/>
                <w:szCs w:val="18"/>
                <w:rtl w:val="0"/>
              </w:rPr>
              <w:t xml:space="preserve">PAGE 4</w:t>
            </w:r>
          </w:p>
          <w:p w:rsidR="00000000" w:rsidDel="00000000" w:rsidP="00000000" w:rsidRDefault="00000000" w:rsidRPr="00000000" w14:paraId="00000047">
            <w:pPr>
              <w:spacing w:line="360" w:lineRule="auto"/>
              <w:jc w:val="both"/>
              <w:rPr>
                <w:color w:val="111111"/>
                <w:sz w:val="24"/>
                <w:szCs w:val="24"/>
              </w:rPr>
            </w:pPr>
            <w:r w:rsidDel="00000000" w:rsidR="00000000" w:rsidRPr="00000000">
              <w:rPr>
                <w:rtl w:val="0"/>
              </w:rPr>
            </w:r>
          </w:p>
          <w:p w:rsidR="00000000" w:rsidDel="00000000" w:rsidP="00000000" w:rsidRDefault="00000000" w:rsidRPr="00000000" w14:paraId="00000048">
            <w:pPr>
              <w:spacing w:line="360" w:lineRule="auto"/>
              <w:jc w:val="both"/>
              <w:rPr>
                <w:sz w:val="18"/>
                <w:szCs w:val="18"/>
              </w:rPr>
            </w:pPr>
            <w:r w:rsidDel="00000000" w:rsidR="00000000" w:rsidRPr="00000000">
              <w:rPr>
                <w:color w:val="111111"/>
                <w:sz w:val="24"/>
                <w:szCs w:val="24"/>
                <w:rtl w:val="0"/>
              </w:rPr>
              <w:t xml:space="preserve">alternative to crowd surges which can lead to health and safety issues. The event manager must discuss with the venue about designing viewing areas so an audience </w:t>
            </w:r>
            <w:r w:rsidDel="00000000" w:rsidR="00000000" w:rsidRPr="00000000">
              <w:rPr>
                <w:rtl w:val="0"/>
              </w:rPr>
            </w:r>
          </w:p>
          <w:p w:rsidR="00000000" w:rsidDel="00000000" w:rsidP="00000000" w:rsidRDefault="00000000" w:rsidRPr="00000000" w14:paraId="00000049">
            <w:pPr>
              <w:spacing w:line="360" w:lineRule="auto"/>
              <w:jc w:val="both"/>
              <w:rPr>
                <w:color w:val="111111"/>
                <w:sz w:val="24"/>
                <w:szCs w:val="24"/>
              </w:rPr>
            </w:pPr>
            <w:r w:rsidDel="00000000" w:rsidR="00000000" w:rsidRPr="00000000">
              <w:rPr>
                <w:color w:val="111111"/>
                <w:sz w:val="24"/>
                <w:szCs w:val="24"/>
                <w:rtl w:val="0"/>
              </w:rPr>
              <w:t xml:space="preserve">has good sight lines to any stage areas. Strategically placed videos or projection screens can be placed in alternative spots to encourage people to use less crowded areas to view the event, all while enjoying the full aesthetic and experience of the venue and the event it is hosting.</w:t>
            </w:r>
          </w:p>
          <w:p w:rsidR="00000000" w:rsidDel="00000000" w:rsidP="00000000" w:rsidRDefault="00000000" w:rsidRPr="00000000" w14:paraId="0000004A">
            <w:pPr>
              <w:spacing w:line="360" w:lineRule="auto"/>
              <w:jc w:val="both"/>
              <w:rPr>
                <w:color w:val="111111"/>
                <w:sz w:val="24"/>
                <w:szCs w:val="24"/>
              </w:rPr>
            </w:pPr>
            <w:r w:rsidDel="00000000" w:rsidR="00000000" w:rsidRPr="00000000">
              <w:rPr>
                <w:rtl w:val="0"/>
              </w:rPr>
            </w:r>
          </w:p>
          <w:p w:rsidR="00000000" w:rsidDel="00000000" w:rsidP="00000000" w:rsidRDefault="00000000" w:rsidRPr="00000000" w14:paraId="0000004B">
            <w:pPr>
              <w:spacing w:line="360" w:lineRule="auto"/>
              <w:jc w:val="both"/>
              <w:rPr>
                <w:sz w:val="24"/>
                <w:szCs w:val="24"/>
              </w:rPr>
            </w:pPr>
            <w:r w:rsidDel="00000000" w:rsidR="00000000" w:rsidRPr="00000000">
              <w:rPr>
                <w:rtl w:val="0"/>
              </w:rPr>
            </w:r>
          </w:p>
          <w:p w:rsidR="00000000" w:rsidDel="00000000" w:rsidP="00000000" w:rsidRDefault="00000000" w:rsidRPr="00000000" w14:paraId="0000004C">
            <w:pPr>
              <w:spacing w:line="360" w:lineRule="auto"/>
              <w:jc w:val="both"/>
              <w:rPr>
                <w:b w:val="1"/>
                <w:sz w:val="24"/>
                <w:szCs w:val="24"/>
              </w:rPr>
            </w:pPr>
            <w:r w:rsidDel="00000000" w:rsidR="00000000" w:rsidRPr="00000000">
              <w:rPr>
                <w:b w:val="1"/>
                <w:sz w:val="24"/>
                <w:szCs w:val="24"/>
                <w:rtl w:val="0"/>
              </w:rPr>
              <w:t xml:space="preserve">Activity</w:t>
            </w:r>
          </w:p>
          <w:p w:rsidR="00000000" w:rsidDel="00000000" w:rsidP="00000000" w:rsidRDefault="00000000" w:rsidRPr="00000000" w14:paraId="0000004D">
            <w:pPr>
              <w:spacing w:line="360" w:lineRule="auto"/>
              <w:jc w:val="both"/>
              <w:rPr>
                <w:sz w:val="24"/>
                <w:szCs w:val="24"/>
              </w:rPr>
            </w:pPr>
            <w:r w:rsidDel="00000000" w:rsidR="00000000" w:rsidRPr="00000000">
              <w:rPr>
                <w:rtl w:val="0"/>
              </w:rPr>
            </w:r>
          </w:p>
          <w:p w:rsidR="00000000" w:rsidDel="00000000" w:rsidP="00000000" w:rsidRDefault="00000000" w:rsidRPr="00000000" w14:paraId="0000004E">
            <w:pPr>
              <w:spacing w:line="360" w:lineRule="auto"/>
              <w:jc w:val="both"/>
              <w:rPr>
                <w:sz w:val="24"/>
                <w:szCs w:val="24"/>
              </w:rPr>
            </w:pPr>
            <w:r w:rsidDel="00000000" w:rsidR="00000000" w:rsidRPr="00000000">
              <w:rPr>
                <w:sz w:val="24"/>
                <w:szCs w:val="24"/>
                <w:rtl w:val="0"/>
              </w:rPr>
              <w:t xml:space="preserve">Experiment with the ‘brain-storming process’ by gathering a group of friends (up to eight) from your local community. Explain to them that you are trying to create a concept for a festival that would attract a wide-cross selection of the local community.</w:t>
            </w:r>
          </w:p>
          <w:p w:rsidR="00000000" w:rsidDel="00000000" w:rsidP="00000000" w:rsidRDefault="00000000" w:rsidRPr="00000000" w14:paraId="0000004F">
            <w:pPr>
              <w:spacing w:line="360" w:lineRule="auto"/>
              <w:jc w:val="both"/>
              <w:rPr>
                <w:sz w:val="24"/>
                <w:szCs w:val="24"/>
              </w:rPr>
            </w:pPr>
            <w:r w:rsidDel="00000000" w:rsidR="00000000" w:rsidRPr="00000000">
              <w:rPr>
                <w:rtl w:val="0"/>
              </w:rPr>
            </w:r>
          </w:p>
          <w:p w:rsidR="00000000" w:rsidDel="00000000" w:rsidP="00000000" w:rsidRDefault="00000000" w:rsidRPr="00000000" w14:paraId="00000050">
            <w:pPr>
              <w:spacing w:line="360" w:lineRule="auto"/>
              <w:jc w:val="both"/>
              <w:rPr>
                <w:sz w:val="24"/>
                <w:szCs w:val="24"/>
              </w:rPr>
            </w:pPr>
            <w:r w:rsidDel="00000000" w:rsidR="00000000" w:rsidRPr="00000000">
              <w:rPr>
                <w:sz w:val="24"/>
                <w:szCs w:val="24"/>
                <w:rtl w:val="0"/>
              </w:rPr>
              <w:t xml:space="preserve">Produce a report based on the above experience explaining the following:</w:t>
            </w:r>
          </w:p>
          <w:p w:rsidR="00000000" w:rsidDel="00000000" w:rsidP="00000000" w:rsidRDefault="00000000" w:rsidRPr="00000000" w14:paraId="00000051">
            <w:pPr>
              <w:spacing w:line="360" w:lineRule="auto"/>
              <w:jc w:val="both"/>
              <w:rPr>
                <w:sz w:val="24"/>
                <w:szCs w:val="24"/>
              </w:rPr>
            </w:pPr>
            <w:r w:rsidDel="00000000" w:rsidR="00000000" w:rsidRPr="00000000">
              <w:rPr>
                <w:rtl w:val="0"/>
              </w:rPr>
            </w:r>
          </w:p>
          <w:p w:rsidR="00000000" w:rsidDel="00000000" w:rsidP="00000000" w:rsidRDefault="00000000" w:rsidRPr="00000000" w14:paraId="00000052">
            <w:pPr>
              <w:numPr>
                <w:ilvl w:val="0"/>
                <w:numId w:val="2"/>
              </w:numPr>
              <w:spacing w:line="360" w:lineRule="auto"/>
              <w:ind w:left="2160" w:hanging="360"/>
              <w:jc w:val="both"/>
              <w:rPr>
                <w:sz w:val="24"/>
                <w:szCs w:val="24"/>
                <w:u w:val="none"/>
              </w:rPr>
            </w:pPr>
            <w:r w:rsidDel="00000000" w:rsidR="00000000" w:rsidRPr="00000000">
              <w:rPr>
                <w:sz w:val="24"/>
                <w:szCs w:val="24"/>
                <w:rtl w:val="0"/>
              </w:rPr>
              <w:t xml:space="preserve">How was your experience?</w:t>
            </w:r>
          </w:p>
          <w:p w:rsidR="00000000" w:rsidDel="00000000" w:rsidP="00000000" w:rsidRDefault="00000000" w:rsidRPr="00000000" w14:paraId="00000053">
            <w:pPr>
              <w:numPr>
                <w:ilvl w:val="0"/>
                <w:numId w:val="2"/>
              </w:numPr>
              <w:spacing w:line="360" w:lineRule="auto"/>
              <w:ind w:left="2160" w:hanging="360"/>
              <w:jc w:val="both"/>
              <w:rPr>
                <w:sz w:val="24"/>
                <w:szCs w:val="24"/>
                <w:u w:val="none"/>
              </w:rPr>
            </w:pPr>
            <w:r w:rsidDel="00000000" w:rsidR="00000000" w:rsidRPr="00000000">
              <w:rPr>
                <w:sz w:val="24"/>
                <w:szCs w:val="24"/>
                <w:rtl w:val="0"/>
              </w:rPr>
              <w:t xml:space="preserve">What ideas were discussed?</w:t>
            </w:r>
          </w:p>
          <w:p w:rsidR="00000000" w:rsidDel="00000000" w:rsidP="00000000" w:rsidRDefault="00000000" w:rsidRPr="00000000" w14:paraId="00000054">
            <w:pPr>
              <w:numPr>
                <w:ilvl w:val="0"/>
                <w:numId w:val="2"/>
              </w:numPr>
              <w:spacing w:line="360" w:lineRule="auto"/>
              <w:ind w:left="2160" w:hanging="360"/>
              <w:jc w:val="both"/>
              <w:rPr>
                <w:sz w:val="24"/>
                <w:szCs w:val="24"/>
                <w:u w:val="none"/>
              </w:rPr>
            </w:pPr>
            <w:r w:rsidDel="00000000" w:rsidR="00000000" w:rsidRPr="00000000">
              <w:rPr>
                <w:sz w:val="24"/>
                <w:szCs w:val="24"/>
                <w:rtl w:val="0"/>
              </w:rPr>
              <w:t xml:space="preserve">Which themes/ideas were finally selected and why?</w:t>
            </w:r>
          </w:p>
          <w:p w:rsidR="00000000" w:rsidDel="00000000" w:rsidP="00000000" w:rsidRDefault="00000000" w:rsidRPr="00000000" w14:paraId="00000055">
            <w:pPr>
              <w:spacing w:line="360" w:lineRule="auto"/>
              <w:jc w:val="both"/>
              <w:rPr>
                <w:sz w:val="24"/>
                <w:szCs w:val="24"/>
              </w:rPr>
            </w:pPr>
            <w:r w:rsidDel="00000000" w:rsidR="00000000" w:rsidRPr="00000000">
              <w:rPr>
                <w:rtl w:val="0"/>
              </w:rPr>
            </w:r>
          </w:p>
          <w:p w:rsidR="00000000" w:rsidDel="00000000" w:rsidP="00000000" w:rsidRDefault="00000000" w:rsidRPr="00000000" w14:paraId="00000056">
            <w:pPr>
              <w:spacing w:line="276" w:lineRule="auto"/>
              <w:ind w:firstLine="720"/>
              <w:jc w:val="both"/>
              <w:rPr>
                <w:sz w:val="24"/>
                <w:szCs w:val="24"/>
              </w:rPr>
            </w:pPr>
            <w:r w:rsidDel="00000000" w:rsidR="00000000" w:rsidRPr="00000000">
              <w:rPr>
                <w:sz w:val="24"/>
                <w:szCs w:val="24"/>
                <w:rtl w:val="0"/>
              </w:rPr>
              <w:t xml:space="preserve">In this brainstorming activity, I chose to collaborate ideas from 5 friends. Giving them multiple choice questions regarding how the event should unfold and what they expect out of it, I managed to come up with a concept and a goal for the event. In this experience, it was clear that although a lot of people had the same mind set and ideas for the event, they also had different ideas on, for example, the number of attendees this type of event would interest, where the event should take place, and who the event should mainly cater for. The following is the feedback I required off them. In the end I took an average of the options with the most votes, and worked the event idea and concept around that.</w:t>
            </w:r>
          </w:p>
          <w:p w:rsidR="00000000" w:rsidDel="00000000" w:rsidP="00000000" w:rsidRDefault="00000000" w:rsidRPr="00000000" w14:paraId="00000057">
            <w:pPr>
              <w:spacing w:line="276"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58">
            <w:pPr>
              <w:shd w:fill="ffffff" w:val="clear"/>
              <w:spacing w:line="276" w:lineRule="auto"/>
              <w:ind w:left="0" w:firstLine="0"/>
              <w:jc w:val="both"/>
              <w:rPr>
                <w:color w:val="222222"/>
                <w:sz w:val="24"/>
                <w:szCs w:val="24"/>
              </w:rPr>
            </w:pPr>
            <w:r w:rsidDel="00000000" w:rsidR="00000000" w:rsidRPr="00000000">
              <w:rPr>
                <w:rtl w:val="0"/>
              </w:rPr>
            </w:r>
          </w:p>
          <w:p w:rsidR="00000000" w:rsidDel="00000000" w:rsidP="00000000" w:rsidRDefault="00000000" w:rsidRPr="00000000" w14:paraId="00000059">
            <w:pPr>
              <w:tabs>
                <w:tab w:val="center" w:pos="4513"/>
                <w:tab w:val="right" w:pos="9026"/>
              </w:tabs>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5A">
            <w:pPr>
              <w:tabs>
                <w:tab w:val="center" w:pos="4513"/>
                <w:tab w:val="right" w:pos="9026"/>
              </w:tabs>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5B">
            <w:pPr>
              <w:tabs>
                <w:tab w:val="center" w:pos="4513"/>
                <w:tab w:val="right" w:pos="9026"/>
              </w:tabs>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5C">
            <w:pPr>
              <w:tabs>
                <w:tab w:val="center" w:pos="4513"/>
                <w:tab w:val="right" w:pos="9026"/>
              </w:tabs>
              <w:jc w:val="right"/>
              <w:rPr>
                <w:sz w:val="18"/>
                <w:szCs w:val="18"/>
              </w:rPr>
            </w:pPr>
            <w:r w:rsidDel="00000000" w:rsidR="00000000" w:rsidRPr="00000000">
              <w:rPr>
                <w:sz w:val="18"/>
                <w:szCs w:val="18"/>
                <w:rtl w:val="0"/>
              </w:rPr>
              <w:t xml:space="preserve">PAGE 5</w:t>
            </w:r>
          </w:p>
          <w:p w:rsidR="00000000" w:rsidDel="00000000" w:rsidP="00000000" w:rsidRDefault="00000000" w:rsidRPr="00000000" w14:paraId="0000005D">
            <w:pPr>
              <w:shd w:fill="ffffff" w:val="clear"/>
              <w:spacing w:line="276" w:lineRule="auto"/>
              <w:ind w:left="0" w:firstLine="0"/>
              <w:jc w:val="both"/>
              <w:rPr>
                <w:color w:val="222222"/>
                <w:sz w:val="24"/>
                <w:szCs w:val="24"/>
              </w:rPr>
            </w:pPr>
            <w:r w:rsidDel="00000000" w:rsidR="00000000" w:rsidRPr="00000000">
              <w:rPr>
                <w:rtl w:val="0"/>
              </w:rPr>
            </w:r>
          </w:p>
          <w:p w:rsidR="00000000" w:rsidDel="00000000" w:rsidP="00000000" w:rsidRDefault="00000000" w:rsidRPr="00000000" w14:paraId="0000005E">
            <w:pPr>
              <w:shd w:fill="ffffff" w:val="clear"/>
              <w:spacing w:line="276" w:lineRule="auto"/>
              <w:ind w:firstLine="720"/>
              <w:jc w:val="both"/>
              <w:rPr>
                <w:color w:val="222222"/>
                <w:sz w:val="24"/>
                <w:szCs w:val="24"/>
              </w:rPr>
            </w:pPr>
            <w:r w:rsidDel="00000000" w:rsidR="00000000" w:rsidRPr="00000000">
              <w:rPr>
                <w:color w:val="222222"/>
                <w:sz w:val="24"/>
                <w:szCs w:val="24"/>
                <w:rtl w:val="0"/>
              </w:rPr>
              <w:t xml:space="preserve">The event is a music festival for charity. The charity is to raise funds for the towns new special needs children programme. </w:t>
            </w:r>
          </w:p>
          <w:p w:rsidR="00000000" w:rsidDel="00000000" w:rsidP="00000000" w:rsidRDefault="00000000" w:rsidRPr="00000000" w14:paraId="0000005F">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60">
            <w:pPr>
              <w:shd w:fill="ffffff" w:val="clear"/>
              <w:spacing w:line="276" w:lineRule="auto"/>
              <w:jc w:val="both"/>
              <w:rPr>
                <w:color w:val="222222"/>
                <w:sz w:val="24"/>
                <w:szCs w:val="24"/>
              </w:rPr>
            </w:pPr>
            <w:r w:rsidDel="00000000" w:rsidR="00000000" w:rsidRPr="00000000">
              <w:rPr>
                <w:color w:val="222222"/>
                <w:sz w:val="24"/>
                <w:szCs w:val="24"/>
                <w:rtl w:val="0"/>
              </w:rPr>
              <w:t xml:space="preserve">1. How long should the event be? </w:t>
            </w:r>
          </w:p>
          <w:p w:rsidR="00000000" w:rsidDel="00000000" w:rsidP="00000000" w:rsidRDefault="00000000" w:rsidRPr="00000000" w14:paraId="00000061">
            <w:pPr>
              <w:shd w:fill="ffffff" w:val="clear"/>
              <w:spacing w:line="276" w:lineRule="auto"/>
              <w:jc w:val="both"/>
              <w:rPr>
                <w:b w:val="1"/>
                <w:color w:val="00ff00"/>
                <w:sz w:val="24"/>
                <w:szCs w:val="24"/>
              </w:rPr>
            </w:pPr>
            <w:r w:rsidDel="00000000" w:rsidR="00000000" w:rsidRPr="00000000">
              <w:rPr>
                <w:color w:val="222222"/>
                <w:sz w:val="24"/>
                <w:szCs w:val="24"/>
                <w:rtl w:val="0"/>
              </w:rPr>
              <w:t xml:space="preserve">A) 1/2 day </w:t>
            </w:r>
            <w:r w:rsidDel="00000000" w:rsidR="00000000" w:rsidRPr="00000000">
              <w:rPr>
                <w:rFonts w:ascii="Arial Unicode MS" w:cs="Arial Unicode MS" w:eastAsia="Arial Unicode MS" w:hAnsi="Arial Unicode MS"/>
                <w:b w:val="1"/>
                <w:color w:val="00ff00"/>
                <w:sz w:val="24"/>
                <w:szCs w:val="24"/>
                <w:highlight w:val="white"/>
                <w:rtl w:val="0"/>
              </w:rPr>
              <w:t xml:space="preserve">✓ ✓</w:t>
            </w:r>
            <w:r w:rsidDel="00000000" w:rsidR="00000000" w:rsidRPr="00000000">
              <w:rPr>
                <w:rtl w:val="0"/>
              </w:rPr>
            </w:r>
          </w:p>
          <w:p w:rsidR="00000000" w:rsidDel="00000000" w:rsidP="00000000" w:rsidRDefault="00000000" w:rsidRPr="00000000" w14:paraId="00000062">
            <w:pPr>
              <w:shd w:fill="ffffff" w:val="clear"/>
              <w:spacing w:line="276" w:lineRule="auto"/>
              <w:jc w:val="both"/>
              <w:rPr>
                <w:b w:val="1"/>
                <w:color w:val="00ff00"/>
                <w:sz w:val="24"/>
                <w:szCs w:val="24"/>
                <w:highlight w:val="white"/>
              </w:rPr>
            </w:pPr>
            <w:r w:rsidDel="00000000" w:rsidR="00000000" w:rsidRPr="00000000">
              <w:rPr>
                <w:color w:val="222222"/>
                <w:sz w:val="24"/>
                <w:szCs w:val="24"/>
                <w:rtl w:val="0"/>
              </w:rPr>
              <w:t xml:space="preserve">B) 1 day (10:00-17:00)  </w:t>
            </w:r>
            <w:r w:rsidDel="00000000" w:rsidR="00000000" w:rsidRPr="00000000">
              <w:rPr>
                <w:rFonts w:ascii="Arial Unicode MS" w:cs="Arial Unicode MS" w:eastAsia="Arial Unicode MS" w:hAnsi="Arial Unicode MS"/>
                <w:b w:val="1"/>
                <w:color w:val="00ff00"/>
                <w:sz w:val="24"/>
                <w:szCs w:val="24"/>
                <w:highlight w:val="white"/>
                <w:rtl w:val="0"/>
              </w:rPr>
              <w:t xml:space="preserve">✓ ✓ ✓</w:t>
            </w:r>
          </w:p>
          <w:p w:rsidR="00000000" w:rsidDel="00000000" w:rsidP="00000000" w:rsidRDefault="00000000" w:rsidRPr="00000000" w14:paraId="00000063">
            <w:pPr>
              <w:shd w:fill="ffffff" w:val="clear"/>
              <w:spacing w:line="276" w:lineRule="auto"/>
              <w:jc w:val="both"/>
              <w:rPr>
                <w:sz w:val="24"/>
                <w:szCs w:val="24"/>
                <w:highlight w:val="white"/>
              </w:rPr>
            </w:pPr>
            <w:r w:rsidDel="00000000" w:rsidR="00000000" w:rsidRPr="00000000">
              <w:rPr>
                <w:b w:val="1"/>
                <w:color w:val="00ff00"/>
                <w:sz w:val="24"/>
                <w:szCs w:val="24"/>
                <w:highlight w:val="white"/>
                <w:rtl w:val="0"/>
              </w:rPr>
              <w:tab/>
            </w:r>
            <w:r w:rsidDel="00000000" w:rsidR="00000000" w:rsidRPr="00000000">
              <w:rPr>
                <w:sz w:val="24"/>
                <w:szCs w:val="24"/>
                <w:highlight w:val="white"/>
                <w:rtl w:val="0"/>
              </w:rPr>
              <w:t xml:space="preserve">Majority of the votes for the duration of the event was 1 day. This gives guests the opportunity to show and leave as they like, with no time constrictions, thus allowing them to fully enjoy the experience this event offers. </w:t>
            </w:r>
          </w:p>
          <w:p w:rsidR="00000000" w:rsidDel="00000000" w:rsidP="00000000" w:rsidRDefault="00000000" w:rsidRPr="00000000" w14:paraId="00000064">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65">
            <w:pPr>
              <w:shd w:fill="ffffff" w:val="clear"/>
              <w:spacing w:line="276" w:lineRule="auto"/>
              <w:jc w:val="both"/>
              <w:rPr>
                <w:color w:val="222222"/>
                <w:sz w:val="24"/>
                <w:szCs w:val="24"/>
              </w:rPr>
            </w:pPr>
            <w:r w:rsidDel="00000000" w:rsidR="00000000" w:rsidRPr="00000000">
              <w:rPr>
                <w:color w:val="222222"/>
                <w:sz w:val="24"/>
                <w:szCs w:val="24"/>
                <w:rtl w:val="0"/>
              </w:rPr>
              <w:t xml:space="preserve">2. What do you think the theme should be? </w:t>
            </w:r>
          </w:p>
          <w:p w:rsidR="00000000" w:rsidDel="00000000" w:rsidP="00000000" w:rsidRDefault="00000000" w:rsidRPr="00000000" w14:paraId="00000066">
            <w:pPr>
              <w:shd w:fill="ffffff" w:val="clear"/>
              <w:spacing w:line="276" w:lineRule="auto"/>
              <w:jc w:val="both"/>
              <w:rPr>
                <w:b w:val="1"/>
                <w:color w:val="00ff00"/>
                <w:sz w:val="24"/>
                <w:szCs w:val="24"/>
              </w:rPr>
            </w:pPr>
            <w:r w:rsidDel="00000000" w:rsidR="00000000" w:rsidRPr="00000000">
              <w:rPr>
                <w:color w:val="222222"/>
                <w:sz w:val="24"/>
                <w:szCs w:val="24"/>
                <w:rtl w:val="0"/>
              </w:rPr>
              <w:t xml:space="preserve">A) festive (with Christmas being so close) </w:t>
            </w:r>
            <w:r w:rsidDel="00000000" w:rsidR="00000000" w:rsidRPr="00000000">
              <w:rPr>
                <w:rFonts w:ascii="Arial Unicode MS" w:cs="Arial Unicode MS" w:eastAsia="Arial Unicode MS" w:hAnsi="Arial Unicode MS"/>
                <w:b w:val="1"/>
                <w:color w:val="00ff00"/>
                <w:sz w:val="24"/>
                <w:szCs w:val="24"/>
                <w:highlight w:val="white"/>
                <w:rtl w:val="0"/>
              </w:rPr>
              <w:t xml:space="preserve">✓ ✓ ✓</w:t>
            </w:r>
            <w:r w:rsidDel="00000000" w:rsidR="00000000" w:rsidRPr="00000000">
              <w:rPr>
                <w:rtl w:val="0"/>
              </w:rPr>
            </w:r>
          </w:p>
          <w:p w:rsidR="00000000" w:rsidDel="00000000" w:rsidP="00000000" w:rsidRDefault="00000000" w:rsidRPr="00000000" w14:paraId="00000067">
            <w:pPr>
              <w:shd w:fill="ffffff" w:val="clear"/>
              <w:spacing w:line="276" w:lineRule="auto"/>
              <w:jc w:val="both"/>
              <w:rPr>
                <w:color w:val="222222"/>
                <w:sz w:val="24"/>
                <w:szCs w:val="24"/>
              </w:rPr>
            </w:pPr>
            <w:r w:rsidDel="00000000" w:rsidR="00000000" w:rsidRPr="00000000">
              <w:rPr>
                <w:color w:val="222222"/>
                <w:sz w:val="24"/>
                <w:szCs w:val="24"/>
                <w:rtl w:val="0"/>
              </w:rPr>
              <w:t xml:space="preserve">B) educational </w:t>
            </w:r>
          </w:p>
          <w:p w:rsidR="00000000" w:rsidDel="00000000" w:rsidP="00000000" w:rsidRDefault="00000000" w:rsidRPr="00000000" w14:paraId="00000068">
            <w:pPr>
              <w:shd w:fill="ffffff" w:val="clear"/>
              <w:spacing w:line="276" w:lineRule="auto"/>
              <w:jc w:val="both"/>
              <w:rPr>
                <w:b w:val="1"/>
                <w:color w:val="00ff00"/>
                <w:sz w:val="24"/>
                <w:szCs w:val="24"/>
                <w:highlight w:val="white"/>
              </w:rPr>
            </w:pPr>
            <w:r w:rsidDel="00000000" w:rsidR="00000000" w:rsidRPr="00000000">
              <w:rPr>
                <w:color w:val="222222"/>
                <w:sz w:val="24"/>
                <w:szCs w:val="24"/>
                <w:rtl w:val="0"/>
              </w:rPr>
              <w:t xml:space="preserve">C) fun day out </w:t>
            </w:r>
            <w:r w:rsidDel="00000000" w:rsidR="00000000" w:rsidRPr="00000000">
              <w:rPr>
                <w:rFonts w:ascii="Arial Unicode MS" w:cs="Arial Unicode MS" w:eastAsia="Arial Unicode MS" w:hAnsi="Arial Unicode MS"/>
                <w:b w:val="1"/>
                <w:color w:val="00ff00"/>
                <w:sz w:val="24"/>
                <w:szCs w:val="24"/>
                <w:highlight w:val="white"/>
                <w:rtl w:val="0"/>
              </w:rPr>
              <w:t xml:space="preserve">✓ ✓</w:t>
            </w:r>
          </w:p>
          <w:p w:rsidR="00000000" w:rsidDel="00000000" w:rsidP="00000000" w:rsidRDefault="00000000" w:rsidRPr="00000000" w14:paraId="00000069">
            <w:pPr>
              <w:shd w:fill="ffffff" w:val="clear"/>
              <w:spacing w:line="276" w:lineRule="auto"/>
              <w:jc w:val="both"/>
              <w:rPr>
                <w:sz w:val="24"/>
                <w:szCs w:val="24"/>
                <w:highlight w:val="white"/>
              </w:rPr>
            </w:pPr>
            <w:r w:rsidDel="00000000" w:rsidR="00000000" w:rsidRPr="00000000">
              <w:rPr>
                <w:b w:val="1"/>
                <w:color w:val="00ff00"/>
                <w:sz w:val="24"/>
                <w:szCs w:val="24"/>
                <w:highlight w:val="white"/>
                <w:rtl w:val="0"/>
              </w:rPr>
              <w:tab/>
            </w:r>
            <w:r w:rsidDel="00000000" w:rsidR="00000000" w:rsidRPr="00000000">
              <w:rPr>
                <w:sz w:val="24"/>
                <w:szCs w:val="24"/>
                <w:highlight w:val="white"/>
                <w:rtl w:val="0"/>
              </w:rPr>
              <w:t xml:space="preserve">The majority of the group chose a festive theme, therefore the theme of the event is festive with a Christmas market vibe. </w:t>
            </w:r>
          </w:p>
          <w:p w:rsidR="00000000" w:rsidDel="00000000" w:rsidP="00000000" w:rsidRDefault="00000000" w:rsidRPr="00000000" w14:paraId="0000006A">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6B">
            <w:pPr>
              <w:shd w:fill="ffffff" w:val="clear"/>
              <w:spacing w:line="276" w:lineRule="auto"/>
              <w:jc w:val="both"/>
              <w:rPr>
                <w:color w:val="222222"/>
                <w:sz w:val="24"/>
                <w:szCs w:val="24"/>
              </w:rPr>
            </w:pPr>
            <w:r w:rsidDel="00000000" w:rsidR="00000000" w:rsidRPr="00000000">
              <w:rPr>
                <w:color w:val="222222"/>
                <w:sz w:val="24"/>
                <w:szCs w:val="24"/>
                <w:rtl w:val="0"/>
              </w:rPr>
              <w:t xml:space="preserve">3. What should the ticket include? </w:t>
            </w:r>
          </w:p>
          <w:p w:rsidR="00000000" w:rsidDel="00000000" w:rsidP="00000000" w:rsidRDefault="00000000" w:rsidRPr="00000000" w14:paraId="0000006C">
            <w:pPr>
              <w:shd w:fill="ffffff" w:val="clear"/>
              <w:spacing w:line="276" w:lineRule="auto"/>
              <w:jc w:val="both"/>
              <w:rPr>
                <w:color w:val="222222"/>
                <w:sz w:val="24"/>
                <w:szCs w:val="24"/>
              </w:rPr>
            </w:pPr>
            <w:r w:rsidDel="00000000" w:rsidR="00000000" w:rsidRPr="00000000">
              <w:rPr>
                <w:color w:val="222222"/>
                <w:sz w:val="24"/>
                <w:szCs w:val="24"/>
                <w:rtl w:val="0"/>
              </w:rPr>
              <w:t xml:space="preserve">A) entrance and donation </w:t>
            </w:r>
            <w:r w:rsidDel="00000000" w:rsidR="00000000" w:rsidRPr="00000000">
              <w:rPr>
                <w:rFonts w:ascii="Arial Unicode MS" w:cs="Arial Unicode MS" w:eastAsia="Arial Unicode MS" w:hAnsi="Arial Unicode MS"/>
                <w:b w:val="1"/>
                <w:color w:val="00ff00"/>
                <w:sz w:val="24"/>
                <w:szCs w:val="24"/>
                <w:highlight w:val="white"/>
                <w:rtl w:val="0"/>
              </w:rPr>
              <w:t xml:space="preserve">✓ ✓ ✓</w:t>
            </w:r>
            <w:r w:rsidDel="00000000" w:rsidR="00000000" w:rsidRPr="00000000">
              <w:rPr>
                <w:color w:val="222222"/>
                <w:sz w:val="24"/>
                <w:szCs w:val="24"/>
                <w:rtl w:val="0"/>
              </w:rPr>
              <w:t xml:space="preserve"> </w:t>
            </w:r>
          </w:p>
          <w:p w:rsidR="00000000" w:rsidDel="00000000" w:rsidP="00000000" w:rsidRDefault="00000000" w:rsidRPr="00000000" w14:paraId="0000006D">
            <w:pPr>
              <w:shd w:fill="ffffff" w:val="clear"/>
              <w:spacing w:line="276" w:lineRule="auto"/>
              <w:jc w:val="both"/>
              <w:rPr>
                <w:color w:val="222222"/>
                <w:sz w:val="24"/>
                <w:szCs w:val="24"/>
              </w:rPr>
            </w:pPr>
            <w:r w:rsidDel="00000000" w:rsidR="00000000" w:rsidRPr="00000000">
              <w:rPr>
                <w:color w:val="222222"/>
                <w:sz w:val="24"/>
                <w:szCs w:val="24"/>
                <w:rtl w:val="0"/>
              </w:rPr>
              <w:t xml:space="preserve">B) entrance </w:t>
            </w:r>
          </w:p>
          <w:p w:rsidR="00000000" w:rsidDel="00000000" w:rsidP="00000000" w:rsidRDefault="00000000" w:rsidRPr="00000000" w14:paraId="0000006E">
            <w:pPr>
              <w:shd w:fill="ffffff" w:val="clear"/>
              <w:spacing w:line="276" w:lineRule="auto"/>
              <w:jc w:val="both"/>
              <w:rPr>
                <w:b w:val="1"/>
                <w:color w:val="00ff00"/>
                <w:sz w:val="24"/>
                <w:szCs w:val="24"/>
              </w:rPr>
            </w:pPr>
            <w:r w:rsidDel="00000000" w:rsidR="00000000" w:rsidRPr="00000000">
              <w:rPr>
                <w:color w:val="222222"/>
                <w:sz w:val="24"/>
                <w:szCs w:val="24"/>
                <w:rtl w:val="0"/>
              </w:rPr>
              <w:t xml:space="preserve">C) entrance and a couple of drinks </w:t>
            </w:r>
            <w:r w:rsidDel="00000000" w:rsidR="00000000" w:rsidRPr="00000000">
              <w:rPr>
                <w:rFonts w:ascii="Arial Unicode MS" w:cs="Arial Unicode MS" w:eastAsia="Arial Unicode MS" w:hAnsi="Arial Unicode MS"/>
                <w:b w:val="1"/>
                <w:color w:val="00ff00"/>
                <w:sz w:val="24"/>
                <w:szCs w:val="24"/>
                <w:highlight w:val="white"/>
                <w:rtl w:val="0"/>
              </w:rPr>
              <w:t xml:space="preserve">✓</w:t>
            </w:r>
            <w:r w:rsidDel="00000000" w:rsidR="00000000" w:rsidRPr="00000000">
              <w:rPr>
                <w:rtl w:val="0"/>
              </w:rPr>
            </w:r>
          </w:p>
          <w:p w:rsidR="00000000" w:rsidDel="00000000" w:rsidP="00000000" w:rsidRDefault="00000000" w:rsidRPr="00000000" w14:paraId="0000006F">
            <w:pPr>
              <w:shd w:fill="ffffff" w:val="clear"/>
              <w:spacing w:line="276" w:lineRule="auto"/>
              <w:jc w:val="both"/>
              <w:rPr>
                <w:color w:val="222222"/>
                <w:sz w:val="24"/>
                <w:szCs w:val="24"/>
              </w:rPr>
            </w:pPr>
            <w:r w:rsidDel="00000000" w:rsidR="00000000" w:rsidRPr="00000000">
              <w:rPr>
                <w:color w:val="222222"/>
                <w:sz w:val="24"/>
                <w:szCs w:val="24"/>
                <w:rtl w:val="0"/>
              </w:rPr>
              <w:t xml:space="preserve">D) entrance, food, drinks </w:t>
            </w:r>
          </w:p>
          <w:p w:rsidR="00000000" w:rsidDel="00000000" w:rsidP="00000000" w:rsidRDefault="00000000" w:rsidRPr="00000000" w14:paraId="00000070">
            <w:pPr>
              <w:shd w:fill="ffffff" w:val="clear"/>
              <w:spacing w:line="276" w:lineRule="auto"/>
              <w:jc w:val="both"/>
              <w:rPr>
                <w:b w:val="1"/>
                <w:color w:val="00ff00"/>
                <w:sz w:val="24"/>
                <w:szCs w:val="24"/>
              </w:rPr>
            </w:pPr>
            <w:r w:rsidDel="00000000" w:rsidR="00000000" w:rsidRPr="00000000">
              <w:rPr>
                <w:color w:val="222222"/>
                <w:sz w:val="24"/>
                <w:szCs w:val="24"/>
                <w:rtl w:val="0"/>
              </w:rPr>
              <w:t xml:space="preserve">E) donations separate (as much as the attendees wish to give) </w:t>
            </w:r>
            <w:r w:rsidDel="00000000" w:rsidR="00000000" w:rsidRPr="00000000">
              <w:rPr>
                <w:rFonts w:ascii="Arial Unicode MS" w:cs="Arial Unicode MS" w:eastAsia="Arial Unicode MS" w:hAnsi="Arial Unicode MS"/>
                <w:b w:val="1"/>
                <w:color w:val="00ff00"/>
                <w:sz w:val="24"/>
                <w:szCs w:val="24"/>
                <w:highlight w:val="white"/>
                <w:rtl w:val="0"/>
              </w:rPr>
              <w:t xml:space="preserve">✓</w:t>
            </w:r>
            <w:r w:rsidDel="00000000" w:rsidR="00000000" w:rsidRPr="00000000">
              <w:rPr>
                <w:rtl w:val="0"/>
              </w:rPr>
            </w:r>
          </w:p>
          <w:p w:rsidR="00000000" w:rsidDel="00000000" w:rsidP="00000000" w:rsidRDefault="00000000" w:rsidRPr="00000000" w14:paraId="00000071">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72">
            <w:pPr>
              <w:shd w:fill="ffffff" w:val="clear"/>
              <w:spacing w:line="276" w:lineRule="auto"/>
              <w:jc w:val="both"/>
              <w:rPr>
                <w:color w:val="222222"/>
                <w:sz w:val="24"/>
                <w:szCs w:val="24"/>
              </w:rPr>
            </w:pPr>
            <w:r w:rsidDel="00000000" w:rsidR="00000000" w:rsidRPr="00000000">
              <w:rPr>
                <w:color w:val="222222"/>
                <w:sz w:val="24"/>
                <w:szCs w:val="24"/>
                <w:rtl w:val="0"/>
              </w:rPr>
              <w:t xml:space="preserve">4. How much should tickets and donations cost? (Refer to your answer from the above question) </w:t>
            </w:r>
          </w:p>
          <w:p w:rsidR="00000000" w:rsidDel="00000000" w:rsidP="00000000" w:rsidRDefault="00000000" w:rsidRPr="00000000" w14:paraId="00000073">
            <w:pPr>
              <w:shd w:fill="ffffff" w:val="clear"/>
              <w:spacing w:line="276" w:lineRule="auto"/>
              <w:jc w:val="both"/>
              <w:rPr>
                <w:b w:val="1"/>
                <w:color w:val="00ff00"/>
                <w:sz w:val="24"/>
                <w:szCs w:val="24"/>
              </w:rPr>
            </w:pPr>
            <w:r w:rsidDel="00000000" w:rsidR="00000000" w:rsidRPr="00000000">
              <w:rPr>
                <w:color w:val="222222"/>
                <w:sz w:val="24"/>
                <w:szCs w:val="24"/>
                <w:rtl w:val="0"/>
              </w:rPr>
              <w:t xml:space="preserve">A) 10£ entry + 2£ donation ticket </w:t>
            </w:r>
            <w:r w:rsidDel="00000000" w:rsidR="00000000" w:rsidRPr="00000000">
              <w:rPr>
                <w:rFonts w:ascii="Arial Unicode MS" w:cs="Arial Unicode MS" w:eastAsia="Arial Unicode MS" w:hAnsi="Arial Unicode MS"/>
                <w:b w:val="1"/>
                <w:color w:val="00ff00"/>
                <w:sz w:val="24"/>
                <w:szCs w:val="24"/>
                <w:highlight w:val="white"/>
                <w:rtl w:val="0"/>
              </w:rPr>
              <w:t xml:space="preserve">✓ ✓ ✓ ✓</w:t>
            </w:r>
            <w:r w:rsidDel="00000000" w:rsidR="00000000" w:rsidRPr="00000000">
              <w:rPr>
                <w:rtl w:val="0"/>
              </w:rPr>
            </w:r>
          </w:p>
          <w:p w:rsidR="00000000" w:rsidDel="00000000" w:rsidP="00000000" w:rsidRDefault="00000000" w:rsidRPr="00000000" w14:paraId="00000074">
            <w:pPr>
              <w:shd w:fill="ffffff" w:val="clear"/>
              <w:spacing w:line="276" w:lineRule="auto"/>
              <w:jc w:val="both"/>
              <w:rPr>
                <w:color w:val="222222"/>
                <w:sz w:val="24"/>
                <w:szCs w:val="24"/>
              </w:rPr>
            </w:pPr>
            <w:r w:rsidDel="00000000" w:rsidR="00000000" w:rsidRPr="00000000">
              <w:rPr>
                <w:color w:val="222222"/>
                <w:sz w:val="24"/>
                <w:szCs w:val="24"/>
                <w:rtl w:val="0"/>
              </w:rPr>
              <w:t xml:space="preserve">B) 10£ entrance </w:t>
            </w:r>
          </w:p>
          <w:p w:rsidR="00000000" w:rsidDel="00000000" w:rsidP="00000000" w:rsidRDefault="00000000" w:rsidRPr="00000000" w14:paraId="00000075">
            <w:pPr>
              <w:shd w:fill="ffffff" w:val="clear"/>
              <w:spacing w:line="276" w:lineRule="auto"/>
              <w:jc w:val="both"/>
              <w:rPr>
                <w:b w:val="1"/>
                <w:color w:val="00ff00"/>
                <w:sz w:val="24"/>
                <w:szCs w:val="24"/>
              </w:rPr>
            </w:pPr>
            <w:r w:rsidDel="00000000" w:rsidR="00000000" w:rsidRPr="00000000">
              <w:rPr>
                <w:color w:val="222222"/>
                <w:sz w:val="24"/>
                <w:szCs w:val="24"/>
                <w:rtl w:val="0"/>
              </w:rPr>
              <w:t xml:space="preserve">C) 15£ entrance + couple drinks </w:t>
            </w:r>
            <w:r w:rsidDel="00000000" w:rsidR="00000000" w:rsidRPr="00000000">
              <w:rPr>
                <w:rFonts w:ascii="Arial Unicode MS" w:cs="Arial Unicode MS" w:eastAsia="Arial Unicode MS" w:hAnsi="Arial Unicode MS"/>
                <w:b w:val="1"/>
                <w:color w:val="00ff00"/>
                <w:sz w:val="24"/>
                <w:szCs w:val="24"/>
                <w:highlight w:val="white"/>
                <w:rtl w:val="0"/>
              </w:rPr>
              <w:t xml:space="preserve">✓</w:t>
            </w:r>
            <w:r w:rsidDel="00000000" w:rsidR="00000000" w:rsidRPr="00000000">
              <w:rPr>
                <w:rtl w:val="0"/>
              </w:rPr>
            </w:r>
          </w:p>
          <w:p w:rsidR="00000000" w:rsidDel="00000000" w:rsidP="00000000" w:rsidRDefault="00000000" w:rsidRPr="00000000" w14:paraId="00000076">
            <w:pPr>
              <w:shd w:fill="ffffff" w:val="clear"/>
              <w:spacing w:line="276" w:lineRule="auto"/>
              <w:jc w:val="both"/>
              <w:rPr>
                <w:color w:val="222222"/>
                <w:sz w:val="24"/>
                <w:szCs w:val="24"/>
              </w:rPr>
            </w:pPr>
            <w:r w:rsidDel="00000000" w:rsidR="00000000" w:rsidRPr="00000000">
              <w:rPr>
                <w:color w:val="222222"/>
                <w:sz w:val="24"/>
                <w:szCs w:val="24"/>
                <w:rtl w:val="0"/>
              </w:rPr>
              <w:t xml:space="preserve">D) 20£ entrance + couple drinks + a snack from a catered of your choice </w:t>
            </w:r>
          </w:p>
          <w:p w:rsidR="00000000" w:rsidDel="00000000" w:rsidP="00000000" w:rsidRDefault="00000000" w:rsidRPr="00000000" w14:paraId="00000077">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78">
            <w:pPr>
              <w:shd w:fill="ffffff" w:val="clear"/>
              <w:spacing w:line="276" w:lineRule="auto"/>
              <w:jc w:val="both"/>
              <w:rPr>
                <w:color w:val="222222"/>
                <w:sz w:val="24"/>
                <w:szCs w:val="24"/>
              </w:rPr>
            </w:pPr>
            <w:r w:rsidDel="00000000" w:rsidR="00000000" w:rsidRPr="00000000">
              <w:rPr>
                <w:color w:val="222222"/>
                <w:sz w:val="24"/>
                <w:szCs w:val="24"/>
                <w:rtl w:val="0"/>
              </w:rPr>
              <w:t xml:space="preserve">5. How many people do you think will this type of event interest? </w:t>
            </w:r>
          </w:p>
          <w:p w:rsidR="00000000" w:rsidDel="00000000" w:rsidP="00000000" w:rsidRDefault="00000000" w:rsidRPr="00000000" w14:paraId="00000079">
            <w:pPr>
              <w:shd w:fill="ffffff" w:val="clear"/>
              <w:spacing w:line="276" w:lineRule="auto"/>
              <w:jc w:val="both"/>
              <w:rPr>
                <w:color w:val="222222"/>
                <w:sz w:val="24"/>
                <w:szCs w:val="24"/>
              </w:rPr>
            </w:pPr>
            <w:r w:rsidDel="00000000" w:rsidR="00000000" w:rsidRPr="00000000">
              <w:rPr>
                <w:color w:val="222222"/>
                <w:sz w:val="24"/>
                <w:szCs w:val="24"/>
                <w:rtl w:val="0"/>
              </w:rPr>
              <w:tab/>
              <w:t xml:space="preserve">Here, the team all agreed that the amount of attendees all depends on the marketing and the exposure the advertising of the event gets. With the right amount of money pumped into the marketing scheme and the entertainment, the team agreed that this type of event could interest close to 800 people. This is because, with the </w:t>
            </w:r>
          </w:p>
          <w:p w:rsidR="00000000" w:rsidDel="00000000" w:rsidP="00000000" w:rsidRDefault="00000000" w:rsidRPr="00000000" w14:paraId="0000007A">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7B">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7C">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7D">
            <w:pPr>
              <w:tabs>
                <w:tab w:val="center" w:pos="4513"/>
                <w:tab w:val="right" w:pos="9026"/>
              </w:tabs>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7E">
            <w:pPr>
              <w:tabs>
                <w:tab w:val="center" w:pos="4513"/>
                <w:tab w:val="right" w:pos="9026"/>
              </w:tabs>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7F">
            <w:pPr>
              <w:tabs>
                <w:tab w:val="center" w:pos="4513"/>
                <w:tab w:val="right" w:pos="9026"/>
              </w:tabs>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80">
            <w:pPr>
              <w:tabs>
                <w:tab w:val="center" w:pos="4513"/>
                <w:tab w:val="right" w:pos="9026"/>
              </w:tabs>
              <w:jc w:val="right"/>
              <w:rPr>
                <w:sz w:val="18"/>
                <w:szCs w:val="18"/>
              </w:rPr>
            </w:pPr>
            <w:r w:rsidDel="00000000" w:rsidR="00000000" w:rsidRPr="00000000">
              <w:rPr>
                <w:sz w:val="18"/>
                <w:szCs w:val="18"/>
                <w:rtl w:val="0"/>
              </w:rPr>
              <w:t xml:space="preserve">PAGE 6</w:t>
            </w:r>
          </w:p>
          <w:p w:rsidR="00000000" w:rsidDel="00000000" w:rsidP="00000000" w:rsidRDefault="00000000" w:rsidRPr="00000000" w14:paraId="00000081">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82">
            <w:pPr>
              <w:shd w:fill="ffffff" w:val="clear"/>
              <w:spacing w:line="276" w:lineRule="auto"/>
              <w:jc w:val="both"/>
              <w:rPr>
                <w:sz w:val="18"/>
                <w:szCs w:val="18"/>
              </w:rPr>
            </w:pPr>
            <w:r w:rsidDel="00000000" w:rsidR="00000000" w:rsidRPr="00000000">
              <w:rPr>
                <w:color w:val="222222"/>
                <w:sz w:val="24"/>
                <w:szCs w:val="24"/>
                <w:rtl w:val="0"/>
              </w:rPr>
              <w:t xml:space="preserve">event being a charity event, a good cause and a non-profitable function, guests  will most likely tell their friends and family about it.  </w:t>
            </w:r>
            <w:r w:rsidDel="00000000" w:rsidR="00000000" w:rsidRPr="00000000">
              <w:rPr>
                <w:rtl w:val="0"/>
              </w:rPr>
            </w:r>
          </w:p>
          <w:p w:rsidR="00000000" w:rsidDel="00000000" w:rsidP="00000000" w:rsidRDefault="00000000" w:rsidRPr="00000000" w14:paraId="00000083">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84">
            <w:pPr>
              <w:shd w:fill="ffffff" w:val="clear"/>
              <w:spacing w:line="276" w:lineRule="auto"/>
              <w:jc w:val="both"/>
              <w:rPr>
                <w:color w:val="222222"/>
                <w:sz w:val="24"/>
                <w:szCs w:val="24"/>
              </w:rPr>
            </w:pPr>
            <w:r w:rsidDel="00000000" w:rsidR="00000000" w:rsidRPr="00000000">
              <w:rPr>
                <w:color w:val="222222"/>
                <w:sz w:val="24"/>
                <w:szCs w:val="24"/>
                <w:rtl w:val="0"/>
              </w:rPr>
              <w:t xml:space="preserve">6. Where would you like the event to take place? </w:t>
            </w:r>
          </w:p>
          <w:p w:rsidR="00000000" w:rsidDel="00000000" w:rsidP="00000000" w:rsidRDefault="00000000" w:rsidRPr="00000000" w14:paraId="00000085">
            <w:pPr>
              <w:shd w:fill="ffffff" w:val="clear"/>
              <w:spacing w:line="276" w:lineRule="auto"/>
              <w:jc w:val="both"/>
              <w:rPr>
                <w:b w:val="1"/>
                <w:color w:val="00ff00"/>
                <w:sz w:val="24"/>
                <w:szCs w:val="24"/>
              </w:rPr>
            </w:pPr>
            <w:r w:rsidDel="00000000" w:rsidR="00000000" w:rsidRPr="00000000">
              <w:rPr>
                <w:color w:val="222222"/>
                <w:sz w:val="24"/>
                <w:szCs w:val="24"/>
                <w:rtl w:val="0"/>
              </w:rPr>
              <w:t xml:space="preserve">A) outside like a park </w:t>
            </w:r>
            <w:r w:rsidDel="00000000" w:rsidR="00000000" w:rsidRPr="00000000">
              <w:rPr>
                <w:rFonts w:ascii="Arial Unicode MS" w:cs="Arial Unicode MS" w:eastAsia="Arial Unicode MS" w:hAnsi="Arial Unicode MS"/>
                <w:b w:val="1"/>
                <w:color w:val="00ff00"/>
                <w:sz w:val="24"/>
                <w:szCs w:val="24"/>
                <w:highlight w:val="white"/>
                <w:rtl w:val="0"/>
              </w:rPr>
              <w:t xml:space="preserve">✓ ✓ ✓ ✓ ✓</w:t>
            </w:r>
            <w:r w:rsidDel="00000000" w:rsidR="00000000" w:rsidRPr="00000000">
              <w:rPr>
                <w:rtl w:val="0"/>
              </w:rPr>
            </w:r>
          </w:p>
          <w:p w:rsidR="00000000" w:rsidDel="00000000" w:rsidP="00000000" w:rsidRDefault="00000000" w:rsidRPr="00000000" w14:paraId="00000086">
            <w:pPr>
              <w:shd w:fill="ffffff" w:val="clear"/>
              <w:spacing w:line="276" w:lineRule="auto"/>
              <w:jc w:val="both"/>
              <w:rPr>
                <w:color w:val="222222"/>
                <w:sz w:val="24"/>
                <w:szCs w:val="24"/>
              </w:rPr>
            </w:pPr>
            <w:r w:rsidDel="00000000" w:rsidR="00000000" w:rsidRPr="00000000">
              <w:rPr>
                <w:color w:val="222222"/>
                <w:sz w:val="24"/>
                <w:szCs w:val="24"/>
                <w:rtl w:val="0"/>
              </w:rPr>
              <w:t xml:space="preserve">B) inside like a conference room</w:t>
            </w:r>
          </w:p>
          <w:p w:rsidR="00000000" w:rsidDel="00000000" w:rsidP="00000000" w:rsidRDefault="00000000" w:rsidRPr="00000000" w14:paraId="00000087">
            <w:pPr>
              <w:shd w:fill="ffffff" w:val="clear"/>
              <w:spacing w:line="276" w:lineRule="auto"/>
              <w:jc w:val="both"/>
              <w:rPr>
                <w:color w:val="222222"/>
                <w:sz w:val="24"/>
                <w:szCs w:val="24"/>
              </w:rPr>
            </w:pPr>
            <w:r w:rsidDel="00000000" w:rsidR="00000000" w:rsidRPr="00000000">
              <w:rPr>
                <w:color w:val="222222"/>
                <w:sz w:val="24"/>
                <w:szCs w:val="24"/>
                <w:rtl w:val="0"/>
              </w:rPr>
              <w:tab/>
              <w:t xml:space="preserve">By choosing option A (outside venue), the work of the planner gets a bit more lengthy due to the fact that they must cater for all types of weather conditions. Being so close to Christmas, it is quite obvious that the venue must be prepped for rainy weather and wind, however there must also be a back up plan just in case the weather conditions change for the better. </w:t>
            </w:r>
          </w:p>
          <w:p w:rsidR="00000000" w:rsidDel="00000000" w:rsidP="00000000" w:rsidRDefault="00000000" w:rsidRPr="00000000" w14:paraId="00000088">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89">
            <w:pPr>
              <w:shd w:fill="ffffff" w:val="clear"/>
              <w:spacing w:line="276" w:lineRule="auto"/>
              <w:jc w:val="both"/>
              <w:rPr>
                <w:color w:val="222222"/>
                <w:sz w:val="24"/>
                <w:szCs w:val="24"/>
              </w:rPr>
            </w:pPr>
            <w:r w:rsidDel="00000000" w:rsidR="00000000" w:rsidRPr="00000000">
              <w:rPr>
                <w:color w:val="222222"/>
                <w:sz w:val="24"/>
                <w:szCs w:val="24"/>
                <w:rtl w:val="0"/>
              </w:rPr>
              <w:t xml:space="preserve">7. Would you as attendees want extra security?</w:t>
            </w:r>
          </w:p>
          <w:p w:rsidR="00000000" w:rsidDel="00000000" w:rsidP="00000000" w:rsidRDefault="00000000" w:rsidRPr="00000000" w14:paraId="0000008A">
            <w:pPr>
              <w:shd w:fill="ffffff" w:val="clear"/>
              <w:spacing w:line="276" w:lineRule="auto"/>
              <w:ind w:firstLine="720"/>
              <w:jc w:val="both"/>
              <w:rPr>
                <w:color w:val="222222"/>
                <w:sz w:val="24"/>
                <w:szCs w:val="24"/>
              </w:rPr>
            </w:pPr>
            <w:r w:rsidDel="00000000" w:rsidR="00000000" w:rsidRPr="00000000">
              <w:rPr>
                <w:color w:val="222222"/>
                <w:sz w:val="24"/>
                <w:szCs w:val="24"/>
                <w:rtl w:val="0"/>
              </w:rPr>
              <w:t xml:space="preserve">When mentioning security, it was a unanimous decision that extra security is not necessary for this type of event. Instead, the team all agreed that they would like to see a main security personnel at the front of house checking bags and tickets before letting guests enter (as a matter of precaution). It was clear as well that adequate parking with parking attendees is essential and will be greatly appreciated by all attendees and also barriers marking clearly the edges of the event venue to outline the area clearly for guests and non-guests.</w:t>
            </w:r>
          </w:p>
          <w:p w:rsidR="00000000" w:rsidDel="00000000" w:rsidP="00000000" w:rsidRDefault="00000000" w:rsidRPr="00000000" w14:paraId="0000008B">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8C">
            <w:pPr>
              <w:shd w:fill="ffffff" w:val="clear"/>
              <w:spacing w:line="276" w:lineRule="auto"/>
              <w:jc w:val="both"/>
              <w:rPr>
                <w:color w:val="222222"/>
                <w:sz w:val="24"/>
                <w:szCs w:val="24"/>
              </w:rPr>
            </w:pPr>
            <w:r w:rsidDel="00000000" w:rsidR="00000000" w:rsidRPr="00000000">
              <w:rPr>
                <w:color w:val="222222"/>
                <w:sz w:val="24"/>
                <w:szCs w:val="24"/>
                <w:rtl w:val="0"/>
              </w:rPr>
              <w:t xml:space="preserve">8. What type of health and safety measures would you expect there to be? </w:t>
            </w:r>
          </w:p>
          <w:p w:rsidR="00000000" w:rsidDel="00000000" w:rsidP="00000000" w:rsidRDefault="00000000" w:rsidRPr="00000000" w14:paraId="0000008D">
            <w:pPr>
              <w:shd w:fill="ffffff" w:val="clear"/>
              <w:spacing w:line="276" w:lineRule="auto"/>
              <w:jc w:val="both"/>
              <w:rPr>
                <w:color w:val="222222"/>
                <w:sz w:val="24"/>
                <w:szCs w:val="24"/>
              </w:rPr>
            </w:pPr>
            <w:r w:rsidDel="00000000" w:rsidR="00000000" w:rsidRPr="00000000">
              <w:rPr>
                <w:color w:val="222222"/>
                <w:sz w:val="24"/>
                <w:szCs w:val="24"/>
                <w:rtl w:val="0"/>
              </w:rPr>
              <w:tab/>
              <w:t xml:space="preserve">Health and safety was another unanimous agreement by all. The whole team agreed that with this event being such a family orientated event catering for a large number of people, they would like to see health and safety requirements being met. They all agree on having paramedic volunteers on site equipped with first aid boxes and training in case of any unforeseen issues. Also, exits points should be clearly marked especially in an outside venue; and due to weather conditions two people did suggest that tarps be put down in areas around the venue to avoid any mud incidents leading to falling, slipping and other injuries. Bathroom facilities must be clearly marked and there might be a possibility of catering bathroom facilities for children too, all of  which should be kept clean and tidy ready to be used at any time. </w:t>
            </w:r>
          </w:p>
          <w:p w:rsidR="00000000" w:rsidDel="00000000" w:rsidP="00000000" w:rsidRDefault="00000000" w:rsidRPr="00000000" w14:paraId="0000008E">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8F">
            <w:pPr>
              <w:shd w:fill="ffffff" w:val="clear"/>
              <w:spacing w:line="276" w:lineRule="auto"/>
              <w:jc w:val="both"/>
              <w:rPr>
                <w:color w:val="222222"/>
                <w:sz w:val="24"/>
                <w:szCs w:val="24"/>
              </w:rPr>
            </w:pPr>
            <w:r w:rsidDel="00000000" w:rsidR="00000000" w:rsidRPr="00000000">
              <w:rPr>
                <w:color w:val="222222"/>
                <w:sz w:val="24"/>
                <w:szCs w:val="24"/>
                <w:rtl w:val="0"/>
              </w:rPr>
              <w:t xml:space="preserve">9. What kind of food and drinks would you recommend? </w:t>
            </w:r>
          </w:p>
          <w:p w:rsidR="00000000" w:rsidDel="00000000" w:rsidP="00000000" w:rsidRDefault="00000000" w:rsidRPr="00000000" w14:paraId="00000090">
            <w:pPr>
              <w:shd w:fill="ffffff" w:val="clear"/>
              <w:spacing w:line="276" w:lineRule="auto"/>
              <w:jc w:val="both"/>
              <w:rPr>
                <w:color w:val="222222"/>
                <w:sz w:val="24"/>
                <w:szCs w:val="24"/>
              </w:rPr>
            </w:pPr>
            <w:r w:rsidDel="00000000" w:rsidR="00000000" w:rsidRPr="00000000">
              <w:rPr>
                <w:color w:val="222222"/>
                <w:sz w:val="24"/>
                <w:szCs w:val="24"/>
                <w:rtl w:val="0"/>
              </w:rPr>
              <w:t xml:space="preserve">A) finger food + non alcoholic drinks </w:t>
            </w:r>
          </w:p>
          <w:p w:rsidR="00000000" w:rsidDel="00000000" w:rsidP="00000000" w:rsidRDefault="00000000" w:rsidRPr="00000000" w14:paraId="00000091">
            <w:pPr>
              <w:shd w:fill="ffffff" w:val="clear"/>
              <w:spacing w:line="276" w:lineRule="auto"/>
              <w:jc w:val="both"/>
              <w:rPr>
                <w:color w:val="222222"/>
                <w:sz w:val="24"/>
                <w:szCs w:val="24"/>
              </w:rPr>
            </w:pPr>
            <w:r w:rsidDel="00000000" w:rsidR="00000000" w:rsidRPr="00000000">
              <w:rPr>
                <w:color w:val="222222"/>
                <w:sz w:val="24"/>
                <w:szCs w:val="24"/>
                <w:rtl w:val="0"/>
              </w:rPr>
              <w:t xml:space="preserve">B) fingers goods + alcoholic drinks </w:t>
            </w:r>
          </w:p>
          <w:p w:rsidR="00000000" w:rsidDel="00000000" w:rsidP="00000000" w:rsidRDefault="00000000" w:rsidRPr="00000000" w14:paraId="00000092">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93">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94">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95">
            <w:pPr>
              <w:tabs>
                <w:tab w:val="center" w:pos="4513"/>
                <w:tab w:val="right" w:pos="9026"/>
              </w:tabs>
              <w:jc w:val="right"/>
              <w:rPr>
                <w:sz w:val="18"/>
                <w:szCs w:val="18"/>
              </w:rPr>
            </w:pPr>
            <w:r w:rsidDel="00000000" w:rsidR="00000000" w:rsidRPr="00000000">
              <w:rPr>
                <w:rtl w:val="0"/>
              </w:rPr>
            </w:r>
          </w:p>
          <w:p w:rsidR="00000000" w:rsidDel="00000000" w:rsidP="00000000" w:rsidRDefault="00000000" w:rsidRPr="00000000" w14:paraId="00000096">
            <w:pPr>
              <w:tabs>
                <w:tab w:val="center" w:pos="4513"/>
                <w:tab w:val="right" w:pos="9026"/>
              </w:tabs>
              <w:jc w:val="right"/>
              <w:rPr>
                <w:sz w:val="18"/>
                <w:szCs w:val="18"/>
              </w:rPr>
            </w:pPr>
            <w:r w:rsidDel="00000000" w:rsidR="00000000" w:rsidRPr="00000000">
              <w:rPr>
                <w:sz w:val="18"/>
                <w:szCs w:val="18"/>
                <w:rtl w:val="0"/>
              </w:rPr>
              <w:t xml:space="preserve">JULIA SAMMUT</w:t>
            </w:r>
          </w:p>
          <w:p w:rsidR="00000000" w:rsidDel="00000000" w:rsidP="00000000" w:rsidRDefault="00000000" w:rsidRPr="00000000" w14:paraId="00000097">
            <w:pPr>
              <w:tabs>
                <w:tab w:val="center" w:pos="4513"/>
                <w:tab w:val="right" w:pos="9026"/>
              </w:tabs>
              <w:jc w:val="right"/>
              <w:rPr>
                <w:sz w:val="18"/>
                <w:szCs w:val="18"/>
              </w:rPr>
            </w:pPr>
            <w:r w:rsidDel="00000000" w:rsidR="00000000" w:rsidRPr="00000000">
              <w:rPr>
                <w:sz w:val="18"/>
                <w:szCs w:val="18"/>
                <w:rtl w:val="0"/>
              </w:rPr>
              <w:t xml:space="preserve">35633</w:t>
            </w:r>
          </w:p>
          <w:p w:rsidR="00000000" w:rsidDel="00000000" w:rsidP="00000000" w:rsidRDefault="00000000" w:rsidRPr="00000000" w14:paraId="00000098">
            <w:pPr>
              <w:tabs>
                <w:tab w:val="center" w:pos="4513"/>
                <w:tab w:val="right" w:pos="9026"/>
              </w:tabs>
              <w:jc w:val="right"/>
              <w:rPr>
                <w:sz w:val="18"/>
                <w:szCs w:val="18"/>
              </w:rPr>
            </w:pPr>
            <w:r w:rsidDel="00000000" w:rsidR="00000000" w:rsidRPr="00000000">
              <w:rPr>
                <w:sz w:val="18"/>
                <w:szCs w:val="18"/>
                <w:rtl w:val="0"/>
              </w:rPr>
              <w:t xml:space="preserve">ASSESSMENT #4</w:t>
            </w:r>
          </w:p>
          <w:p w:rsidR="00000000" w:rsidDel="00000000" w:rsidP="00000000" w:rsidRDefault="00000000" w:rsidRPr="00000000" w14:paraId="00000099">
            <w:pPr>
              <w:tabs>
                <w:tab w:val="center" w:pos="4513"/>
                <w:tab w:val="right" w:pos="9026"/>
              </w:tabs>
              <w:jc w:val="right"/>
              <w:rPr>
                <w:sz w:val="18"/>
                <w:szCs w:val="18"/>
              </w:rPr>
            </w:pPr>
            <w:r w:rsidDel="00000000" w:rsidR="00000000" w:rsidRPr="00000000">
              <w:rPr>
                <w:sz w:val="18"/>
                <w:szCs w:val="18"/>
                <w:rtl w:val="0"/>
              </w:rPr>
              <w:t xml:space="preserve">PAGE 7</w:t>
            </w:r>
          </w:p>
          <w:p w:rsidR="00000000" w:rsidDel="00000000" w:rsidP="00000000" w:rsidRDefault="00000000" w:rsidRPr="00000000" w14:paraId="0000009A">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9B">
            <w:pPr>
              <w:shd w:fill="ffffff" w:val="clear"/>
              <w:spacing w:line="276" w:lineRule="auto"/>
              <w:jc w:val="both"/>
              <w:rPr>
                <w:b w:val="1"/>
                <w:color w:val="00ff00"/>
                <w:sz w:val="24"/>
                <w:szCs w:val="24"/>
                <w:highlight w:val="white"/>
              </w:rPr>
            </w:pPr>
            <w:r w:rsidDel="00000000" w:rsidR="00000000" w:rsidRPr="00000000">
              <w:rPr>
                <w:color w:val="222222"/>
                <w:sz w:val="24"/>
                <w:szCs w:val="24"/>
                <w:rtl w:val="0"/>
              </w:rPr>
              <w:t xml:space="preserve">C) pop up gazebo with a selection of different foods and drinks </w:t>
            </w:r>
            <w:r w:rsidDel="00000000" w:rsidR="00000000" w:rsidRPr="00000000">
              <w:rPr>
                <w:rFonts w:ascii="Arial Unicode MS" w:cs="Arial Unicode MS" w:eastAsia="Arial Unicode MS" w:hAnsi="Arial Unicode MS"/>
                <w:b w:val="1"/>
                <w:color w:val="00ff00"/>
                <w:sz w:val="24"/>
                <w:szCs w:val="24"/>
                <w:highlight w:val="white"/>
                <w:rtl w:val="0"/>
              </w:rPr>
              <w:t xml:space="preserve">✓ ✓ ✓ ✓ ✓</w:t>
            </w:r>
          </w:p>
          <w:p w:rsidR="00000000" w:rsidDel="00000000" w:rsidP="00000000" w:rsidRDefault="00000000" w:rsidRPr="00000000" w14:paraId="0000009C">
            <w:pPr>
              <w:shd w:fill="ffffff" w:val="clear"/>
              <w:spacing w:line="276" w:lineRule="auto"/>
              <w:jc w:val="both"/>
              <w:rPr>
                <w:color w:val="222222"/>
                <w:sz w:val="24"/>
                <w:szCs w:val="24"/>
                <w:highlight w:val="white"/>
              </w:rPr>
            </w:pPr>
            <w:r w:rsidDel="00000000" w:rsidR="00000000" w:rsidRPr="00000000">
              <w:rPr>
                <w:color w:val="222222"/>
                <w:sz w:val="24"/>
                <w:szCs w:val="24"/>
                <w:highlight w:val="white"/>
                <w:rtl w:val="0"/>
              </w:rPr>
              <w:tab/>
              <w:t xml:space="preserve">By choosing the option for pop up gazebos, the team agrees that this type of catering will fit well with the festive theme. The stands can have  festive food and</w:t>
            </w:r>
            <w:r w:rsidDel="00000000" w:rsidR="00000000" w:rsidRPr="00000000">
              <w:rPr>
                <w:sz w:val="18"/>
                <w:szCs w:val="18"/>
                <w:rtl w:val="0"/>
              </w:rPr>
              <w:t xml:space="preserve"> </w:t>
            </w:r>
            <w:r w:rsidDel="00000000" w:rsidR="00000000" w:rsidRPr="00000000">
              <w:rPr>
                <w:color w:val="222222"/>
                <w:sz w:val="24"/>
                <w:szCs w:val="24"/>
                <w:highlight w:val="white"/>
                <w:rtl w:val="0"/>
              </w:rPr>
              <w:t xml:space="preserve">drinks such as mulled wine and christmas snacks. Also, there will be stands that will cater for children, such as candy floss and sweets, etc.  </w:t>
            </w:r>
          </w:p>
          <w:p w:rsidR="00000000" w:rsidDel="00000000" w:rsidP="00000000" w:rsidRDefault="00000000" w:rsidRPr="00000000" w14:paraId="0000009D">
            <w:pPr>
              <w:shd w:fill="ffffff" w:val="clear"/>
              <w:spacing w:line="276" w:lineRule="auto"/>
              <w:jc w:val="both"/>
              <w:rPr>
                <w:color w:val="222222"/>
                <w:sz w:val="24"/>
                <w:szCs w:val="24"/>
              </w:rPr>
            </w:pPr>
            <w:r w:rsidDel="00000000" w:rsidR="00000000" w:rsidRPr="00000000">
              <w:rPr>
                <w:rtl w:val="0"/>
              </w:rPr>
            </w:r>
          </w:p>
          <w:p w:rsidR="00000000" w:rsidDel="00000000" w:rsidP="00000000" w:rsidRDefault="00000000" w:rsidRPr="00000000" w14:paraId="0000009E">
            <w:pPr>
              <w:shd w:fill="ffffff" w:val="clear"/>
              <w:spacing w:line="276" w:lineRule="auto"/>
              <w:jc w:val="both"/>
              <w:rPr>
                <w:color w:val="222222"/>
                <w:sz w:val="24"/>
                <w:szCs w:val="24"/>
              </w:rPr>
            </w:pPr>
            <w:r w:rsidDel="00000000" w:rsidR="00000000" w:rsidRPr="00000000">
              <w:rPr>
                <w:color w:val="222222"/>
                <w:sz w:val="24"/>
                <w:szCs w:val="24"/>
                <w:rtl w:val="0"/>
              </w:rPr>
              <w:t xml:space="preserve">10. What kind of entertainment would you expect? </w:t>
            </w:r>
          </w:p>
          <w:p w:rsidR="00000000" w:rsidDel="00000000" w:rsidP="00000000" w:rsidRDefault="00000000" w:rsidRPr="00000000" w14:paraId="0000009F">
            <w:pPr>
              <w:shd w:fill="ffffff" w:val="clear"/>
              <w:spacing w:line="276" w:lineRule="auto"/>
              <w:jc w:val="both"/>
              <w:rPr>
                <w:color w:val="222222"/>
                <w:sz w:val="24"/>
                <w:szCs w:val="24"/>
              </w:rPr>
            </w:pPr>
            <w:r w:rsidDel="00000000" w:rsidR="00000000" w:rsidRPr="00000000">
              <w:rPr>
                <w:color w:val="222222"/>
                <w:sz w:val="24"/>
                <w:szCs w:val="24"/>
                <w:rtl w:val="0"/>
              </w:rPr>
              <w:t xml:space="preserve">A) music / dj </w:t>
            </w:r>
          </w:p>
          <w:p w:rsidR="00000000" w:rsidDel="00000000" w:rsidP="00000000" w:rsidRDefault="00000000" w:rsidRPr="00000000" w14:paraId="000000A0">
            <w:pPr>
              <w:shd w:fill="ffffff" w:val="clear"/>
              <w:spacing w:line="276" w:lineRule="auto"/>
              <w:jc w:val="both"/>
              <w:rPr>
                <w:color w:val="222222"/>
                <w:sz w:val="24"/>
                <w:szCs w:val="24"/>
              </w:rPr>
            </w:pPr>
            <w:r w:rsidDel="00000000" w:rsidR="00000000" w:rsidRPr="00000000">
              <w:rPr>
                <w:color w:val="222222"/>
                <w:sz w:val="24"/>
                <w:szCs w:val="24"/>
                <w:rtl w:val="0"/>
              </w:rPr>
              <w:t xml:space="preserve">B) stands promoting awareness of the cause </w:t>
            </w:r>
          </w:p>
          <w:p w:rsidR="00000000" w:rsidDel="00000000" w:rsidP="00000000" w:rsidRDefault="00000000" w:rsidRPr="00000000" w14:paraId="000000A1">
            <w:pPr>
              <w:shd w:fill="ffffff" w:val="clear"/>
              <w:spacing w:line="276" w:lineRule="auto"/>
              <w:jc w:val="both"/>
              <w:rPr>
                <w:color w:val="222222"/>
                <w:sz w:val="24"/>
                <w:szCs w:val="24"/>
              </w:rPr>
            </w:pPr>
            <w:r w:rsidDel="00000000" w:rsidR="00000000" w:rsidRPr="00000000">
              <w:rPr>
                <w:color w:val="222222"/>
                <w:sz w:val="24"/>
                <w:szCs w:val="24"/>
                <w:rtl w:val="0"/>
              </w:rPr>
              <w:t xml:space="preserve">C) kids area </w:t>
            </w:r>
          </w:p>
          <w:p w:rsidR="00000000" w:rsidDel="00000000" w:rsidP="00000000" w:rsidRDefault="00000000" w:rsidRPr="00000000" w14:paraId="000000A2">
            <w:pPr>
              <w:shd w:fill="ffffff" w:val="clear"/>
              <w:spacing w:line="276" w:lineRule="auto"/>
              <w:jc w:val="both"/>
              <w:rPr>
                <w:color w:val="222222"/>
                <w:sz w:val="24"/>
                <w:szCs w:val="24"/>
              </w:rPr>
            </w:pPr>
            <w:r w:rsidDel="00000000" w:rsidR="00000000" w:rsidRPr="00000000">
              <w:rPr>
                <w:color w:val="222222"/>
                <w:sz w:val="24"/>
                <w:szCs w:val="24"/>
                <w:rtl w:val="0"/>
              </w:rPr>
              <w:t xml:space="preserve">D) video </w:t>
            </w:r>
            <w:r w:rsidDel="00000000" w:rsidR="00000000" w:rsidRPr="00000000">
              <w:rPr>
                <w:color w:val="222222"/>
                <w:sz w:val="24"/>
                <w:szCs w:val="24"/>
                <w:rtl w:val="0"/>
              </w:rPr>
              <w:t xml:space="preserve">screens</w:t>
            </w:r>
            <w:r w:rsidDel="00000000" w:rsidR="00000000" w:rsidRPr="00000000">
              <w:rPr>
                <w:color w:val="222222"/>
                <w:sz w:val="24"/>
                <w:szCs w:val="24"/>
                <w:rtl w:val="0"/>
              </w:rPr>
              <w:t xml:space="preserve"> showing works in progress of the town </w:t>
            </w:r>
          </w:p>
          <w:p w:rsidR="00000000" w:rsidDel="00000000" w:rsidP="00000000" w:rsidRDefault="00000000" w:rsidRPr="00000000" w14:paraId="000000A3">
            <w:pPr>
              <w:shd w:fill="ffffff" w:val="clear"/>
              <w:spacing w:line="276" w:lineRule="auto"/>
              <w:jc w:val="both"/>
              <w:rPr>
                <w:b w:val="1"/>
                <w:color w:val="00ff00"/>
                <w:sz w:val="24"/>
                <w:szCs w:val="24"/>
              </w:rPr>
            </w:pPr>
            <w:r w:rsidDel="00000000" w:rsidR="00000000" w:rsidRPr="00000000">
              <w:rPr>
                <w:color w:val="222222"/>
                <w:sz w:val="24"/>
                <w:szCs w:val="24"/>
                <w:rtl w:val="0"/>
              </w:rPr>
              <w:t xml:space="preserve">E) all of the above </w:t>
            </w:r>
            <w:r w:rsidDel="00000000" w:rsidR="00000000" w:rsidRPr="00000000">
              <w:rPr>
                <w:rFonts w:ascii="Arial Unicode MS" w:cs="Arial Unicode MS" w:eastAsia="Arial Unicode MS" w:hAnsi="Arial Unicode MS"/>
                <w:b w:val="1"/>
                <w:color w:val="00ff00"/>
                <w:sz w:val="24"/>
                <w:szCs w:val="24"/>
                <w:highlight w:val="white"/>
                <w:rtl w:val="0"/>
              </w:rPr>
              <w:t xml:space="preserve">✓ ✓ ✓ ✓ ✓</w:t>
            </w:r>
            <w:r w:rsidDel="00000000" w:rsidR="00000000" w:rsidRPr="00000000">
              <w:rPr>
                <w:rtl w:val="0"/>
              </w:rPr>
            </w:r>
          </w:p>
          <w:p w:rsidR="00000000" w:rsidDel="00000000" w:rsidP="00000000" w:rsidRDefault="00000000" w:rsidRPr="00000000" w14:paraId="000000A4">
            <w:pPr>
              <w:spacing w:line="276" w:lineRule="auto"/>
              <w:jc w:val="both"/>
              <w:rPr>
                <w:sz w:val="24"/>
                <w:szCs w:val="24"/>
              </w:rPr>
            </w:pPr>
            <w:r w:rsidDel="00000000" w:rsidR="00000000" w:rsidRPr="00000000">
              <w:rPr>
                <w:sz w:val="24"/>
                <w:szCs w:val="24"/>
                <w:rtl w:val="0"/>
              </w:rPr>
              <w:tab/>
              <w:t xml:space="preserve">By choosing option E, the guests will have the full experience of the event, thus creating an enjoyable and successful day out with a lot of profit to go towards the special needs programme. </w:t>
            </w:r>
          </w:p>
          <w:p w:rsidR="00000000" w:rsidDel="00000000" w:rsidP="00000000" w:rsidRDefault="00000000" w:rsidRPr="00000000" w14:paraId="000000A5">
            <w:pPr>
              <w:spacing w:line="276" w:lineRule="auto"/>
              <w:jc w:val="both"/>
              <w:rPr>
                <w:sz w:val="24"/>
                <w:szCs w:val="24"/>
              </w:rPr>
            </w:pPr>
            <w:r w:rsidDel="00000000" w:rsidR="00000000" w:rsidRPr="00000000">
              <w:rPr>
                <w:rtl w:val="0"/>
              </w:rPr>
            </w:r>
          </w:p>
          <w:p w:rsidR="00000000" w:rsidDel="00000000" w:rsidP="00000000" w:rsidRDefault="00000000" w:rsidRPr="00000000" w14:paraId="000000A6">
            <w:pPr>
              <w:spacing w:line="276" w:lineRule="auto"/>
              <w:jc w:val="both"/>
              <w:rPr>
                <w:sz w:val="24"/>
                <w:szCs w:val="24"/>
              </w:rPr>
            </w:pPr>
            <w:r w:rsidDel="00000000" w:rsidR="00000000" w:rsidRPr="00000000">
              <w:rPr>
                <w:sz w:val="24"/>
                <w:szCs w:val="24"/>
                <w:rtl w:val="0"/>
              </w:rPr>
              <w:tab/>
              <w:t xml:space="preserve">At the end of this survey, the feedback obtained by the team was concrete and a good outline of what the event should entail and offer was perceived. The overall feedback was unanimous showing most ideas to be of sound and correct planning. The event will be a festive event, catering mainly for children and families. The end goal is to raise money for the upcoming special needs programme. With a substantial amount of guests at various hours of the day, the event offers all sorts of catering and entertainment, from pop up stands to a children's play area with bouncy castles and face painting. 70% of all proceeds from stalls and games and entertainment go to the upcoming programme helping the town create awareness and a better place for children with special needs. The end goal is to create a fun day out that everyone can enjoy with a greater purpose in mind, and that is exactly what was achieved. </w:t>
            </w:r>
          </w:p>
          <w:p w:rsidR="00000000" w:rsidDel="00000000" w:rsidP="00000000" w:rsidRDefault="00000000" w:rsidRPr="00000000" w14:paraId="000000A7">
            <w:pPr>
              <w:spacing w:line="276" w:lineRule="auto"/>
              <w:jc w:val="both"/>
              <w:rPr>
                <w:sz w:val="24"/>
                <w:szCs w:val="24"/>
              </w:rPr>
            </w:pPr>
            <w:r w:rsidDel="00000000" w:rsidR="00000000" w:rsidRPr="00000000">
              <w:rPr>
                <w:rtl w:val="0"/>
              </w:rPr>
            </w:r>
          </w:p>
        </w:tc>
      </w:tr>
    </w:tbl>
    <w:p w:rsidR="00000000" w:rsidDel="00000000" w:rsidP="00000000" w:rsidRDefault="00000000" w:rsidRPr="00000000" w14:paraId="000000A8">
      <w:pPr>
        <w:spacing w:line="240" w:lineRule="auto"/>
        <w:rPr>
          <w:rFonts w:ascii="Calibri" w:cs="Calibri" w:eastAsia="Calibri" w:hAnsi="Calibri"/>
          <w:b w:val="1"/>
          <w:color w:val="002060"/>
          <w:sz w:val="28"/>
          <w:szCs w:val="28"/>
        </w:rPr>
      </w:pPr>
      <w:r w:rsidDel="00000000" w:rsidR="00000000" w:rsidRPr="00000000">
        <w:rPr>
          <w:rtl w:val="0"/>
        </w:rPr>
      </w:r>
    </w:p>
    <w:p w:rsidR="00000000" w:rsidDel="00000000" w:rsidP="00000000" w:rsidRDefault="00000000" w:rsidRPr="00000000" w14:paraId="000000A9">
      <w:pPr>
        <w:spacing w:line="240" w:lineRule="auto"/>
        <w:rPr>
          <w:rFonts w:ascii="Calibri" w:cs="Calibri" w:eastAsia="Calibri" w:hAnsi="Calibri"/>
          <w:b w:val="1"/>
          <w:color w:val="002060"/>
          <w:sz w:val="28"/>
          <w:szCs w:val="28"/>
        </w:rPr>
      </w:pPr>
      <w:r w:rsidDel="00000000" w:rsidR="00000000" w:rsidRPr="00000000">
        <w:rPr>
          <w:rtl w:val="0"/>
        </w:rPr>
      </w:r>
    </w:p>
    <w:p w:rsidR="00000000" w:rsidDel="00000000" w:rsidP="00000000" w:rsidRDefault="00000000" w:rsidRPr="00000000" w14:paraId="000000AA">
      <w:pPr>
        <w:spacing w:line="240" w:lineRule="auto"/>
        <w:rPr>
          <w:rFonts w:ascii="Calibri" w:cs="Calibri" w:eastAsia="Calibri" w:hAnsi="Calibri"/>
          <w:b w:val="1"/>
          <w:color w:val="002060"/>
          <w:sz w:val="28"/>
          <w:szCs w:val="28"/>
        </w:rPr>
      </w:pPr>
      <w:r w:rsidDel="00000000" w:rsidR="00000000" w:rsidRPr="00000000">
        <w:rPr>
          <w:rFonts w:ascii="Calibri" w:cs="Calibri" w:eastAsia="Calibri" w:hAnsi="Calibri"/>
          <w:b w:val="1"/>
          <w:color w:val="002060"/>
          <w:sz w:val="28"/>
          <w:szCs w:val="28"/>
          <w:rtl w:val="0"/>
        </w:rPr>
        <w:t xml:space="preserve">Student Statement:</w:t>
      </w:r>
    </w:p>
    <w:p w:rsidR="00000000" w:rsidDel="00000000" w:rsidP="00000000" w:rsidRDefault="00000000" w:rsidRPr="00000000" w14:paraId="000000AB">
      <w:pPr>
        <w:spacing w:line="240" w:lineRule="auto"/>
        <w:rPr>
          <w:rFonts w:ascii="Calibri" w:cs="Calibri" w:eastAsia="Calibri" w:hAnsi="Calibri"/>
          <w:b w:val="1"/>
          <w:color w:val="001ae6"/>
        </w:rPr>
      </w:pPr>
      <w:r w:rsidDel="00000000" w:rsidR="00000000" w:rsidRPr="00000000">
        <w:rPr>
          <w:rtl w:val="0"/>
        </w:rPr>
      </w:r>
    </w:p>
    <w:p w:rsidR="00000000" w:rsidDel="00000000" w:rsidP="00000000" w:rsidRDefault="00000000" w:rsidRPr="00000000" w14:paraId="000000AC">
      <w:pPr>
        <w:spacing w:line="240" w:lineRule="auto"/>
        <w:rPr>
          <w:rFonts w:ascii="Calibri" w:cs="Calibri" w:eastAsia="Calibri" w:hAnsi="Calibri"/>
        </w:rPr>
      </w:pPr>
      <w:r w:rsidDel="00000000" w:rsidR="00000000" w:rsidRPr="00000000">
        <w:rPr>
          <w:rFonts w:ascii="Calibri" w:cs="Calibri" w:eastAsia="Calibri" w:hAnsi="Calibri"/>
          <w:rtl w:val="0"/>
        </w:rPr>
        <w:t xml:space="preserve">By submitting this assignment, I confirm that this is my own work.</w:t>
      </w:r>
    </w:p>
    <w:p w:rsidR="00000000" w:rsidDel="00000000" w:rsidP="00000000" w:rsidRDefault="00000000" w:rsidRPr="00000000" w14:paraId="000000AD">
      <w:pPr>
        <w:spacing w:line="240" w:lineRule="auto"/>
        <w:rPr>
          <w:rFonts w:ascii="Calibri" w:cs="Calibri" w:eastAsia="Calibri" w:hAnsi="Calibri"/>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AE">
            <w:pPr>
              <w:spacing w:line="240" w:lineRule="auto"/>
              <w:rPr>
                <w:rFonts w:ascii="Calibri" w:cs="Calibri" w:eastAsia="Calibri" w:hAnsi="Calibri"/>
              </w:rPr>
            </w:pPr>
            <w:r w:rsidDel="00000000" w:rsidR="00000000" w:rsidRPr="00000000">
              <w:rPr>
                <w:rFonts w:ascii="Calibri" w:cs="Calibri" w:eastAsia="Calibri" w:hAnsi="Calibri"/>
                <w:rtl w:val="0"/>
              </w:rPr>
              <w:t xml:space="preserve">Student Signature</w:t>
            </w:r>
          </w:p>
        </w:tc>
        <w:tc>
          <w:tcPr/>
          <w:p w:rsidR="00000000" w:rsidDel="00000000" w:rsidP="00000000" w:rsidRDefault="00000000" w:rsidRPr="00000000" w14:paraId="000000AF">
            <w:pPr>
              <w:spacing w:line="240" w:lineRule="auto"/>
              <w:rPr>
                <w:rFonts w:ascii="Calibri" w:cs="Calibri" w:eastAsia="Calibri" w:hAnsi="Calibri"/>
              </w:rPr>
            </w:pPr>
            <w:r w:rsidDel="00000000" w:rsidR="00000000" w:rsidRPr="00000000">
              <w:rPr>
                <w:rFonts w:ascii="Calibri" w:cs="Calibri" w:eastAsia="Calibri" w:hAnsi="Calibri"/>
                <w:rtl w:val="0"/>
              </w:rPr>
              <w:t xml:space="preserve">JULIA SAMMUT</w:t>
            </w:r>
          </w:p>
        </w:tc>
        <w:tc>
          <w:tcPr>
            <w:shd w:fill="d9d9d9" w:val="clear"/>
          </w:tcPr>
          <w:p w:rsidR="00000000" w:rsidDel="00000000" w:rsidP="00000000" w:rsidRDefault="00000000" w:rsidRPr="00000000" w14:paraId="000000B0">
            <w:pPr>
              <w:spacing w:line="240" w:lineRule="auto"/>
              <w:rPr>
                <w:rFonts w:ascii="Calibri" w:cs="Calibri" w:eastAsia="Calibri" w:hAnsi="Calibri"/>
              </w:rPr>
            </w:pPr>
            <w:r w:rsidDel="00000000" w:rsidR="00000000" w:rsidRPr="00000000">
              <w:rPr>
                <w:rFonts w:ascii="Calibri" w:cs="Calibri" w:eastAsia="Calibri" w:hAnsi="Calibri"/>
                <w:rtl w:val="0"/>
              </w:rPr>
              <w:t xml:space="preserve">Date</w:t>
            </w:r>
          </w:p>
        </w:tc>
        <w:tc>
          <w:tcPr/>
          <w:p w:rsidR="00000000" w:rsidDel="00000000" w:rsidP="00000000" w:rsidRDefault="00000000" w:rsidRPr="00000000" w14:paraId="000000B1">
            <w:pPr>
              <w:spacing w:line="240" w:lineRule="auto"/>
              <w:rPr>
                <w:rFonts w:ascii="Calibri" w:cs="Calibri" w:eastAsia="Calibri" w:hAnsi="Calibri"/>
              </w:rPr>
            </w:pPr>
            <w:r w:rsidDel="00000000" w:rsidR="00000000" w:rsidRPr="00000000">
              <w:rPr>
                <w:rFonts w:ascii="Calibri" w:cs="Calibri" w:eastAsia="Calibri" w:hAnsi="Calibri"/>
                <w:rtl w:val="0"/>
              </w:rPr>
              <w:t xml:space="preserve">21/11/2019</w:t>
            </w:r>
          </w:p>
        </w:tc>
      </w:tr>
    </w:tbl>
    <w:p w:rsidR="00000000" w:rsidDel="00000000" w:rsidP="00000000" w:rsidRDefault="00000000" w:rsidRPr="00000000" w14:paraId="000000B2">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shd w:fill="d9d9d9" w:val="clear"/>
        <w:spacing w:after="200" w:line="276" w:lineRule="auto"/>
        <w:rPr>
          <w:rFonts w:ascii="Calibri" w:cs="Calibri" w:eastAsia="Calibri" w:hAnsi="Calibri"/>
          <w:b w:val="1"/>
          <w:sz w:val="32"/>
          <w:szCs w:val="32"/>
        </w:rPr>
      </w:pPr>
      <w:r w:rsidDel="00000000" w:rsidR="00000000" w:rsidRPr="00000000">
        <w:rPr>
          <w:rFonts w:ascii="Calibri" w:cs="Calibri" w:eastAsia="Calibri" w:hAnsi="Calibri"/>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B4">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Total Marks</w:t>
            </w:r>
          </w:p>
        </w:tc>
        <w:tc>
          <w:tcPr/>
          <w:p w:rsidR="00000000" w:rsidDel="00000000" w:rsidP="00000000" w:rsidRDefault="00000000" w:rsidRPr="00000000" w14:paraId="000000B5">
            <w:pPr>
              <w:spacing w:line="240" w:lineRule="auto"/>
              <w:rPr>
                <w:rFonts w:ascii="Calibri" w:cs="Calibri" w:eastAsia="Calibri" w:hAnsi="Calibri"/>
              </w:rPr>
            </w:pPr>
            <w:r w:rsidDel="00000000" w:rsidR="00000000" w:rsidRPr="00000000">
              <w:rPr>
                <w:rtl w:val="0"/>
              </w:rPr>
            </w:r>
          </w:p>
        </w:tc>
      </w:tr>
      <w:tr>
        <w:tc>
          <w:tcPr>
            <w:shd w:fill="d9d9d9" w:val="clear"/>
          </w:tcPr>
          <w:p w:rsidR="00000000" w:rsidDel="00000000" w:rsidP="00000000" w:rsidRDefault="00000000" w:rsidRPr="00000000" w14:paraId="000000B6">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Marks Obtained</w:t>
            </w:r>
          </w:p>
        </w:tc>
        <w:tc>
          <w:tcPr/>
          <w:p w:rsidR="00000000" w:rsidDel="00000000" w:rsidP="00000000" w:rsidRDefault="00000000" w:rsidRPr="00000000" w14:paraId="000000B7">
            <w:pPr>
              <w:spacing w:line="240" w:lineRule="auto"/>
              <w:rPr>
                <w:rFonts w:ascii="Calibri" w:cs="Calibri" w:eastAsia="Calibri" w:hAnsi="Calibri"/>
              </w:rPr>
            </w:pPr>
            <w:r w:rsidDel="00000000" w:rsidR="00000000" w:rsidRPr="00000000">
              <w:rPr>
                <w:rtl w:val="0"/>
              </w:rPr>
            </w:r>
          </w:p>
        </w:tc>
      </w:tr>
      <w:tr>
        <w:tc>
          <w:tcPr>
            <w:shd w:fill="d9d9d9" w:val="clear"/>
          </w:tcPr>
          <w:p w:rsidR="00000000" w:rsidDel="00000000" w:rsidP="00000000" w:rsidRDefault="00000000" w:rsidRPr="00000000" w14:paraId="000000B8">
            <w:pPr>
              <w:spacing w:line="240" w:lineRule="auto"/>
              <w:rPr>
                <w:rFonts w:ascii="Calibri" w:cs="Calibri" w:eastAsia="Calibri" w:hAnsi="Calibri"/>
                <w:b w:val="1"/>
                <w:color w:val="002060"/>
              </w:rPr>
            </w:pPr>
            <w:r w:rsidDel="00000000" w:rsidR="00000000" w:rsidRPr="00000000">
              <w:rPr>
                <w:rFonts w:ascii="Calibri" w:cs="Calibri" w:eastAsia="Calibri" w:hAnsi="Calibri"/>
                <w:b w:val="1"/>
                <w:color w:val="002060"/>
                <w:rtl w:val="0"/>
              </w:rPr>
              <w:t xml:space="preserve">Percentage / Grade</w:t>
            </w:r>
          </w:p>
        </w:tc>
        <w:tc>
          <w:tcPr/>
          <w:p w:rsidR="00000000" w:rsidDel="00000000" w:rsidP="00000000" w:rsidRDefault="00000000" w:rsidRPr="00000000" w14:paraId="000000B9">
            <w:pPr>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BA">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