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263"/>
        <w:gridCol w:w="3261"/>
      </w:tblGrid>
      <w:tr w:rsidR="0026647C" w:rsidRPr="0026647C" w14:paraId="09E79BB0" w14:textId="77777777" w:rsidTr="003C60E7">
        <w:tc>
          <w:tcPr>
            <w:tcW w:w="2263" w:type="dxa"/>
          </w:tcPr>
          <w:p w14:paraId="18599E72" w14:textId="719F1112" w:rsidR="0026647C" w:rsidRPr="003C60E7" w:rsidRDefault="0026647C">
            <w:pPr>
              <w:rPr>
                <w:rFonts w:ascii="Arial" w:hAnsi="Arial" w:cs="Arial"/>
                <w:b/>
                <w:sz w:val="24"/>
                <w:szCs w:val="24"/>
              </w:rPr>
            </w:pPr>
            <w:r w:rsidRPr="003C60E7">
              <w:rPr>
                <w:rFonts w:ascii="Arial" w:hAnsi="Arial" w:cs="Arial"/>
                <w:b/>
                <w:sz w:val="24"/>
                <w:szCs w:val="24"/>
              </w:rPr>
              <w:t>Student Name</w:t>
            </w:r>
          </w:p>
        </w:tc>
        <w:tc>
          <w:tcPr>
            <w:tcW w:w="3261" w:type="dxa"/>
          </w:tcPr>
          <w:p w14:paraId="41202992" w14:textId="1A85AB33" w:rsidR="0026647C" w:rsidRPr="0026647C" w:rsidRDefault="0026647C">
            <w:pPr>
              <w:rPr>
                <w:rFonts w:ascii="Arial" w:hAnsi="Arial" w:cs="Arial"/>
                <w:sz w:val="24"/>
                <w:szCs w:val="24"/>
              </w:rPr>
            </w:pPr>
            <w:r w:rsidRPr="0026647C">
              <w:rPr>
                <w:rFonts w:ascii="Arial" w:hAnsi="Arial" w:cs="Arial"/>
                <w:sz w:val="24"/>
                <w:szCs w:val="24"/>
              </w:rPr>
              <w:t>Spencer Williams</w:t>
            </w:r>
          </w:p>
        </w:tc>
      </w:tr>
      <w:tr w:rsidR="0026647C" w:rsidRPr="0026647C" w14:paraId="165C97A5" w14:textId="77777777" w:rsidTr="003C60E7">
        <w:tc>
          <w:tcPr>
            <w:tcW w:w="2263" w:type="dxa"/>
          </w:tcPr>
          <w:p w14:paraId="154C53A8" w14:textId="312DDD72" w:rsidR="0026647C" w:rsidRPr="003C60E7" w:rsidRDefault="0026647C">
            <w:pPr>
              <w:rPr>
                <w:rFonts w:ascii="Arial" w:hAnsi="Arial" w:cs="Arial"/>
                <w:b/>
                <w:sz w:val="24"/>
                <w:szCs w:val="24"/>
              </w:rPr>
            </w:pPr>
            <w:r w:rsidRPr="003C60E7">
              <w:rPr>
                <w:rFonts w:ascii="Arial" w:hAnsi="Arial" w:cs="Arial"/>
                <w:b/>
                <w:sz w:val="24"/>
                <w:szCs w:val="24"/>
              </w:rPr>
              <w:t>Student No.</w:t>
            </w:r>
          </w:p>
        </w:tc>
        <w:tc>
          <w:tcPr>
            <w:tcW w:w="3261" w:type="dxa"/>
          </w:tcPr>
          <w:p w14:paraId="2C3207A9" w14:textId="63EA26CC" w:rsidR="0026647C" w:rsidRPr="0026647C" w:rsidRDefault="0026647C">
            <w:pPr>
              <w:rPr>
                <w:rFonts w:ascii="Arial" w:hAnsi="Arial" w:cs="Arial"/>
                <w:sz w:val="24"/>
                <w:szCs w:val="24"/>
              </w:rPr>
            </w:pPr>
            <w:r w:rsidRPr="0026647C">
              <w:rPr>
                <w:rFonts w:ascii="Arial" w:hAnsi="Arial" w:cs="Arial"/>
                <w:sz w:val="24"/>
                <w:szCs w:val="24"/>
              </w:rPr>
              <w:t>21106</w:t>
            </w:r>
          </w:p>
        </w:tc>
      </w:tr>
      <w:tr w:rsidR="0026647C" w:rsidRPr="0026647C" w14:paraId="44B36CB8" w14:textId="77777777" w:rsidTr="003C60E7">
        <w:tc>
          <w:tcPr>
            <w:tcW w:w="2263" w:type="dxa"/>
          </w:tcPr>
          <w:p w14:paraId="79323FB9" w14:textId="50919398" w:rsidR="0026647C" w:rsidRPr="003C60E7" w:rsidRDefault="0026647C">
            <w:pPr>
              <w:rPr>
                <w:rFonts w:ascii="Arial" w:hAnsi="Arial" w:cs="Arial"/>
                <w:b/>
                <w:sz w:val="24"/>
                <w:szCs w:val="24"/>
              </w:rPr>
            </w:pPr>
            <w:r w:rsidRPr="003C60E7">
              <w:rPr>
                <w:rFonts w:ascii="Arial" w:hAnsi="Arial" w:cs="Arial"/>
                <w:b/>
                <w:sz w:val="24"/>
                <w:szCs w:val="24"/>
              </w:rPr>
              <w:t>Course</w:t>
            </w:r>
          </w:p>
        </w:tc>
        <w:tc>
          <w:tcPr>
            <w:tcW w:w="3261" w:type="dxa"/>
          </w:tcPr>
          <w:p w14:paraId="17C3918C" w14:textId="73B8B020" w:rsidR="0026647C" w:rsidRPr="0026647C" w:rsidRDefault="0026647C">
            <w:pPr>
              <w:rPr>
                <w:rFonts w:ascii="Arial" w:hAnsi="Arial" w:cs="Arial"/>
                <w:sz w:val="24"/>
                <w:szCs w:val="24"/>
              </w:rPr>
            </w:pPr>
            <w:r w:rsidRPr="0026647C">
              <w:rPr>
                <w:rFonts w:ascii="Arial" w:hAnsi="Arial" w:cs="Arial"/>
                <w:sz w:val="24"/>
                <w:szCs w:val="24"/>
              </w:rPr>
              <w:t>Construction Management</w:t>
            </w:r>
          </w:p>
        </w:tc>
      </w:tr>
      <w:tr w:rsidR="0026647C" w:rsidRPr="0026647C" w14:paraId="1A13E353" w14:textId="77777777" w:rsidTr="003C60E7">
        <w:tc>
          <w:tcPr>
            <w:tcW w:w="2263" w:type="dxa"/>
          </w:tcPr>
          <w:p w14:paraId="325EA5E9" w14:textId="3B2088D1" w:rsidR="0026647C" w:rsidRPr="003C60E7" w:rsidRDefault="0026647C">
            <w:pPr>
              <w:rPr>
                <w:rFonts w:ascii="Arial" w:hAnsi="Arial" w:cs="Arial"/>
                <w:b/>
                <w:sz w:val="24"/>
                <w:szCs w:val="24"/>
              </w:rPr>
            </w:pPr>
            <w:r w:rsidRPr="003C60E7">
              <w:rPr>
                <w:rFonts w:ascii="Arial" w:hAnsi="Arial" w:cs="Arial"/>
                <w:b/>
                <w:sz w:val="24"/>
                <w:szCs w:val="24"/>
              </w:rPr>
              <w:t>Assignment No.</w:t>
            </w:r>
          </w:p>
        </w:tc>
        <w:tc>
          <w:tcPr>
            <w:tcW w:w="3261" w:type="dxa"/>
          </w:tcPr>
          <w:p w14:paraId="740FB807" w14:textId="229BA4F4" w:rsidR="0026647C" w:rsidRPr="0026647C" w:rsidRDefault="00D5115E">
            <w:pPr>
              <w:rPr>
                <w:rFonts w:ascii="Arial" w:hAnsi="Arial" w:cs="Arial"/>
                <w:sz w:val="24"/>
                <w:szCs w:val="24"/>
              </w:rPr>
            </w:pPr>
            <w:r>
              <w:rPr>
                <w:rFonts w:ascii="Arial" w:hAnsi="Arial" w:cs="Arial"/>
                <w:sz w:val="24"/>
                <w:szCs w:val="24"/>
              </w:rPr>
              <w:t>2</w:t>
            </w:r>
          </w:p>
        </w:tc>
      </w:tr>
    </w:tbl>
    <w:p w14:paraId="0804A785" w14:textId="2DC4271D" w:rsidR="006F5864" w:rsidRPr="0026647C" w:rsidRDefault="006F5864">
      <w:pPr>
        <w:rPr>
          <w:rFonts w:ascii="Arial" w:hAnsi="Arial" w:cs="Arial"/>
          <w:sz w:val="24"/>
          <w:szCs w:val="24"/>
        </w:rPr>
      </w:pPr>
    </w:p>
    <w:p w14:paraId="591D5821" w14:textId="55CAC699" w:rsidR="0026647C" w:rsidRPr="0026647C" w:rsidRDefault="0026647C">
      <w:pPr>
        <w:rPr>
          <w:rFonts w:ascii="Arial" w:hAnsi="Arial" w:cs="Arial"/>
          <w:sz w:val="24"/>
          <w:szCs w:val="24"/>
        </w:rPr>
      </w:pPr>
    </w:p>
    <w:p w14:paraId="3DE4463E" w14:textId="79679B6D" w:rsidR="0026647C" w:rsidRPr="0026647C" w:rsidRDefault="0026647C">
      <w:pPr>
        <w:rPr>
          <w:rFonts w:ascii="Arial" w:hAnsi="Arial" w:cs="Arial"/>
          <w:sz w:val="24"/>
          <w:szCs w:val="24"/>
        </w:rPr>
      </w:pPr>
    </w:p>
    <w:p w14:paraId="16C29BD0" w14:textId="51968797" w:rsidR="0026647C" w:rsidRDefault="0026647C">
      <w:pPr>
        <w:rPr>
          <w:rFonts w:ascii="Arial" w:hAnsi="Arial" w:cs="Arial"/>
          <w:sz w:val="24"/>
          <w:szCs w:val="24"/>
        </w:rPr>
      </w:pPr>
    </w:p>
    <w:p w14:paraId="16DC7F7A" w14:textId="24133A12" w:rsidR="0026647C" w:rsidRDefault="0026647C">
      <w:pPr>
        <w:rPr>
          <w:rFonts w:ascii="Arial" w:hAnsi="Arial" w:cs="Arial"/>
          <w:sz w:val="24"/>
          <w:szCs w:val="24"/>
        </w:rPr>
      </w:pPr>
    </w:p>
    <w:p w14:paraId="2D4787D3" w14:textId="2C326D2A" w:rsidR="0026647C" w:rsidRPr="0026647C" w:rsidRDefault="0026647C">
      <w:pPr>
        <w:rPr>
          <w:rFonts w:ascii="Arial" w:hAnsi="Arial" w:cs="Arial"/>
          <w:sz w:val="24"/>
          <w:szCs w:val="24"/>
        </w:rPr>
      </w:pPr>
    </w:p>
    <w:p w14:paraId="2592B0FC" w14:textId="0D989A9F" w:rsidR="0026647C" w:rsidRDefault="0026647C">
      <w:pPr>
        <w:rPr>
          <w:rFonts w:ascii="Arial" w:hAnsi="Arial" w:cs="Arial"/>
          <w:sz w:val="24"/>
          <w:szCs w:val="24"/>
        </w:rPr>
      </w:pPr>
    </w:p>
    <w:p w14:paraId="32707BB6" w14:textId="77777777" w:rsidR="00F25C4F" w:rsidRPr="0026647C" w:rsidRDefault="00F25C4F">
      <w:pPr>
        <w:rPr>
          <w:rFonts w:ascii="Arial" w:hAnsi="Arial" w:cs="Arial"/>
          <w:sz w:val="24"/>
          <w:szCs w:val="24"/>
        </w:rPr>
      </w:pPr>
    </w:p>
    <w:p w14:paraId="1BE8E0A4" w14:textId="098B92A6" w:rsidR="0026647C" w:rsidRDefault="0026647C">
      <w:pPr>
        <w:rPr>
          <w:rFonts w:ascii="Arial" w:hAnsi="Arial" w:cs="Arial"/>
          <w:sz w:val="24"/>
          <w:szCs w:val="24"/>
        </w:rPr>
      </w:pPr>
    </w:p>
    <w:p w14:paraId="4A859A56" w14:textId="01C3FF2E" w:rsidR="009F1534" w:rsidRPr="009F1534" w:rsidRDefault="009F1534">
      <w:pPr>
        <w:rPr>
          <w:rFonts w:ascii="Arial" w:hAnsi="Arial" w:cs="Arial"/>
          <w:b/>
          <w:sz w:val="24"/>
          <w:szCs w:val="24"/>
        </w:rPr>
      </w:pPr>
      <w:r w:rsidRPr="009F1534">
        <w:rPr>
          <w:rFonts w:ascii="Arial" w:hAnsi="Arial" w:cs="Arial"/>
          <w:b/>
          <w:sz w:val="24"/>
          <w:szCs w:val="24"/>
        </w:rPr>
        <w:t>Student Statement:</w:t>
      </w:r>
    </w:p>
    <w:p w14:paraId="57213172" w14:textId="6FECED49" w:rsidR="009F1534" w:rsidRPr="0026647C" w:rsidRDefault="009F1534">
      <w:pPr>
        <w:rPr>
          <w:rFonts w:ascii="Arial" w:hAnsi="Arial" w:cs="Arial"/>
          <w:sz w:val="24"/>
          <w:szCs w:val="24"/>
        </w:rPr>
      </w:pPr>
      <w:r>
        <w:rPr>
          <w:rFonts w:ascii="Arial" w:hAnsi="Arial" w:cs="Arial"/>
          <w:sz w:val="24"/>
          <w:szCs w:val="24"/>
        </w:rPr>
        <w:t>By Submitting this assignment, I confirm that this is my own work.</w:t>
      </w:r>
    </w:p>
    <w:p w14:paraId="774A5688" w14:textId="79E69185" w:rsidR="0026647C" w:rsidRPr="0026647C" w:rsidRDefault="0026647C">
      <w:pPr>
        <w:rPr>
          <w:rFonts w:ascii="Arial" w:hAnsi="Arial" w:cs="Arial"/>
          <w:sz w:val="24"/>
          <w:szCs w:val="24"/>
        </w:rPr>
      </w:pPr>
    </w:p>
    <w:p w14:paraId="1D698DBC" w14:textId="756F26DB" w:rsidR="0026647C" w:rsidRPr="009F1534" w:rsidRDefault="0026647C">
      <w:pPr>
        <w:rPr>
          <w:rFonts w:ascii="Arial" w:hAnsi="Arial" w:cs="Arial"/>
          <w:b/>
          <w:sz w:val="24"/>
          <w:szCs w:val="24"/>
        </w:rPr>
      </w:pPr>
    </w:p>
    <w:p w14:paraId="44329D4A" w14:textId="11DD77A4" w:rsidR="0026647C" w:rsidRDefault="0026647C">
      <w:pPr>
        <w:rPr>
          <w:rFonts w:ascii="Arial" w:hAnsi="Arial" w:cs="Arial"/>
          <w:b/>
          <w:sz w:val="24"/>
          <w:szCs w:val="24"/>
        </w:rPr>
      </w:pPr>
      <w:r w:rsidRPr="009F1534">
        <w:rPr>
          <w:rFonts w:ascii="Arial" w:hAnsi="Arial" w:cs="Arial"/>
          <w:b/>
          <w:sz w:val="24"/>
          <w:szCs w:val="24"/>
        </w:rPr>
        <w:t xml:space="preserve">Student Signature: </w:t>
      </w:r>
    </w:p>
    <w:p w14:paraId="78438160" w14:textId="50C745EC" w:rsidR="005D4674" w:rsidRPr="009F1534" w:rsidRDefault="005D4674">
      <w:pPr>
        <w:rPr>
          <w:rFonts w:ascii="Arial" w:hAnsi="Arial" w:cs="Arial"/>
          <w:b/>
          <w:sz w:val="24"/>
          <w:szCs w:val="24"/>
        </w:rPr>
      </w:pPr>
      <w:r>
        <w:rPr>
          <w:noProof/>
        </w:rPr>
        <w:drawing>
          <wp:inline distT="0" distB="0" distL="0" distR="0" wp14:anchorId="07D246EE" wp14:editId="28F7C3EC">
            <wp:extent cx="1238250" cy="58827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5574" cy="606004"/>
                    </a:xfrm>
                    <a:prstGeom prst="rect">
                      <a:avLst/>
                    </a:prstGeom>
                    <a:noFill/>
                    <a:ln>
                      <a:noFill/>
                    </a:ln>
                  </pic:spPr>
                </pic:pic>
              </a:graphicData>
            </a:graphic>
          </wp:inline>
        </w:drawing>
      </w:r>
    </w:p>
    <w:p w14:paraId="12465AEE" w14:textId="1A53C87B" w:rsidR="0026647C" w:rsidRPr="009F1534" w:rsidRDefault="0026647C">
      <w:pPr>
        <w:rPr>
          <w:rFonts w:ascii="Arial" w:hAnsi="Arial" w:cs="Arial"/>
          <w:b/>
          <w:sz w:val="24"/>
          <w:szCs w:val="24"/>
        </w:rPr>
      </w:pPr>
    </w:p>
    <w:p w14:paraId="3E17A7E5" w14:textId="0772F3C3" w:rsidR="0026647C" w:rsidRPr="009F1534" w:rsidRDefault="0026647C">
      <w:pPr>
        <w:rPr>
          <w:rFonts w:ascii="Arial" w:hAnsi="Arial" w:cs="Arial"/>
          <w:b/>
          <w:sz w:val="24"/>
          <w:szCs w:val="24"/>
        </w:rPr>
      </w:pPr>
      <w:r w:rsidRPr="009F1534">
        <w:rPr>
          <w:rFonts w:ascii="Arial" w:hAnsi="Arial" w:cs="Arial"/>
          <w:b/>
          <w:sz w:val="24"/>
          <w:szCs w:val="24"/>
        </w:rPr>
        <w:t>Date:</w:t>
      </w:r>
      <w:r w:rsidR="00757F44">
        <w:rPr>
          <w:rFonts w:ascii="Arial" w:hAnsi="Arial" w:cs="Arial"/>
          <w:b/>
          <w:sz w:val="24"/>
          <w:szCs w:val="24"/>
        </w:rPr>
        <w:t xml:space="preserve">  </w:t>
      </w:r>
      <w:r w:rsidR="00F07CA9">
        <w:rPr>
          <w:rFonts w:ascii="Arial" w:hAnsi="Arial" w:cs="Arial"/>
          <w:b/>
          <w:sz w:val="24"/>
          <w:szCs w:val="24"/>
        </w:rPr>
        <w:t>4</w:t>
      </w:r>
      <w:r w:rsidR="00F07CA9" w:rsidRPr="00F07CA9">
        <w:rPr>
          <w:rFonts w:ascii="Arial" w:hAnsi="Arial" w:cs="Arial"/>
          <w:b/>
          <w:sz w:val="24"/>
          <w:szCs w:val="24"/>
          <w:vertAlign w:val="superscript"/>
        </w:rPr>
        <w:t>th</w:t>
      </w:r>
      <w:r w:rsidR="00F07CA9">
        <w:rPr>
          <w:rFonts w:ascii="Arial" w:hAnsi="Arial" w:cs="Arial"/>
          <w:b/>
          <w:sz w:val="24"/>
          <w:szCs w:val="24"/>
        </w:rPr>
        <w:t xml:space="preserve"> </w:t>
      </w:r>
      <w:r w:rsidR="00D5115E">
        <w:rPr>
          <w:rFonts w:ascii="Arial" w:hAnsi="Arial" w:cs="Arial"/>
          <w:b/>
          <w:sz w:val="24"/>
          <w:szCs w:val="24"/>
        </w:rPr>
        <w:t>June 2018</w:t>
      </w:r>
    </w:p>
    <w:p w14:paraId="684EA53A" w14:textId="2C2585F4" w:rsidR="0026647C" w:rsidRDefault="0026647C">
      <w:pPr>
        <w:rPr>
          <w:rFonts w:ascii="Arial" w:hAnsi="Arial" w:cs="Arial"/>
          <w:sz w:val="24"/>
          <w:szCs w:val="24"/>
        </w:rPr>
      </w:pPr>
    </w:p>
    <w:p w14:paraId="369099FD" w14:textId="6FD815B8" w:rsidR="0026647C" w:rsidRDefault="0026647C">
      <w:pPr>
        <w:rPr>
          <w:rFonts w:ascii="Arial" w:hAnsi="Arial" w:cs="Arial"/>
          <w:sz w:val="24"/>
          <w:szCs w:val="24"/>
        </w:rPr>
      </w:pPr>
    </w:p>
    <w:p w14:paraId="006AD3D3" w14:textId="4423F5B3" w:rsidR="0007422E" w:rsidRDefault="0007422E">
      <w:pPr>
        <w:rPr>
          <w:rFonts w:ascii="Arial" w:hAnsi="Arial" w:cs="Arial"/>
          <w:sz w:val="24"/>
          <w:szCs w:val="24"/>
        </w:rPr>
      </w:pPr>
    </w:p>
    <w:p w14:paraId="32959A03" w14:textId="77777777" w:rsidR="005D4674" w:rsidRDefault="005D4674">
      <w:pPr>
        <w:rPr>
          <w:rFonts w:ascii="Arial" w:hAnsi="Arial" w:cs="Arial"/>
          <w:sz w:val="24"/>
          <w:szCs w:val="24"/>
        </w:rPr>
      </w:pPr>
    </w:p>
    <w:p w14:paraId="5E67A66C" w14:textId="2E2C50C4" w:rsidR="0007422E" w:rsidRPr="0007422E" w:rsidRDefault="0007422E">
      <w:pPr>
        <w:rPr>
          <w:rFonts w:ascii="Arial" w:hAnsi="Arial" w:cs="Arial"/>
          <w:b/>
          <w:sz w:val="24"/>
          <w:szCs w:val="24"/>
        </w:rPr>
      </w:pPr>
      <w:r w:rsidRPr="0007422E">
        <w:rPr>
          <w:rFonts w:ascii="Arial" w:hAnsi="Arial" w:cs="Arial"/>
          <w:b/>
          <w:sz w:val="24"/>
          <w:szCs w:val="24"/>
        </w:rPr>
        <w:t>For Tutor /Assessor Use Only</w:t>
      </w:r>
    </w:p>
    <w:p w14:paraId="752345BE" w14:textId="6537825B" w:rsidR="0007422E" w:rsidRDefault="0007422E">
      <w:pPr>
        <w:rPr>
          <w:rFonts w:ascii="Arial" w:hAnsi="Arial" w:cs="Arial"/>
          <w:sz w:val="24"/>
          <w:szCs w:val="24"/>
        </w:rPr>
      </w:pPr>
    </w:p>
    <w:tbl>
      <w:tblPr>
        <w:tblStyle w:val="TableGrid"/>
        <w:tblW w:w="0" w:type="auto"/>
        <w:tblLook w:val="04A0" w:firstRow="1" w:lastRow="0" w:firstColumn="1" w:lastColumn="0" w:noHBand="0" w:noVBand="1"/>
      </w:tblPr>
      <w:tblGrid>
        <w:gridCol w:w="3114"/>
        <w:gridCol w:w="2551"/>
      </w:tblGrid>
      <w:tr w:rsidR="0007422E" w14:paraId="6DED61AF" w14:textId="77777777" w:rsidTr="00886029">
        <w:tc>
          <w:tcPr>
            <w:tcW w:w="3114" w:type="dxa"/>
          </w:tcPr>
          <w:p w14:paraId="2D454913" w14:textId="2C00616F" w:rsidR="0007422E" w:rsidRPr="0007422E" w:rsidRDefault="0007422E">
            <w:pPr>
              <w:rPr>
                <w:rFonts w:ascii="Arial" w:hAnsi="Arial" w:cs="Arial"/>
                <w:b/>
                <w:sz w:val="24"/>
                <w:szCs w:val="24"/>
              </w:rPr>
            </w:pPr>
            <w:r w:rsidRPr="0007422E">
              <w:rPr>
                <w:rFonts w:ascii="Arial" w:hAnsi="Arial" w:cs="Arial"/>
                <w:b/>
                <w:sz w:val="24"/>
                <w:szCs w:val="24"/>
              </w:rPr>
              <w:t>Total Marks</w:t>
            </w:r>
          </w:p>
        </w:tc>
        <w:tc>
          <w:tcPr>
            <w:tcW w:w="2551" w:type="dxa"/>
          </w:tcPr>
          <w:p w14:paraId="56113A10" w14:textId="77777777" w:rsidR="0007422E" w:rsidRDefault="0007422E">
            <w:pPr>
              <w:rPr>
                <w:rFonts w:ascii="Arial" w:hAnsi="Arial" w:cs="Arial"/>
                <w:sz w:val="24"/>
                <w:szCs w:val="24"/>
              </w:rPr>
            </w:pPr>
          </w:p>
        </w:tc>
      </w:tr>
      <w:tr w:rsidR="0007422E" w14:paraId="460A5741" w14:textId="77777777" w:rsidTr="00886029">
        <w:tc>
          <w:tcPr>
            <w:tcW w:w="3114" w:type="dxa"/>
          </w:tcPr>
          <w:p w14:paraId="46C969AA" w14:textId="082DE945" w:rsidR="0007422E" w:rsidRPr="0007422E" w:rsidRDefault="0007422E">
            <w:pPr>
              <w:rPr>
                <w:rFonts w:ascii="Arial" w:hAnsi="Arial" w:cs="Arial"/>
                <w:b/>
                <w:sz w:val="24"/>
                <w:szCs w:val="24"/>
              </w:rPr>
            </w:pPr>
            <w:r w:rsidRPr="0007422E">
              <w:rPr>
                <w:rFonts w:ascii="Arial" w:hAnsi="Arial" w:cs="Arial"/>
                <w:b/>
                <w:sz w:val="24"/>
                <w:szCs w:val="24"/>
              </w:rPr>
              <w:t>Marks Obtained</w:t>
            </w:r>
          </w:p>
        </w:tc>
        <w:tc>
          <w:tcPr>
            <w:tcW w:w="2551" w:type="dxa"/>
          </w:tcPr>
          <w:p w14:paraId="37E77899" w14:textId="77777777" w:rsidR="0007422E" w:rsidRDefault="0007422E">
            <w:pPr>
              <w:rPr>
                <w:rFonts w:ascii="Arial" w:hAnsi="Arial" w:cs="Arial"/>
                <w:sz w:val="24"/>
                <w:szCs w:val="24"/>
              </w:rPr>
            </w:pPr>
          </w:p>
        </w:tc>
      </w:tr>
      <w:tr w:rsidR="0007422E" w14:paraId="1D73529C" w14:textId="77777777" w:rsidTr="00886029">
        <w:tc>
          <w:tcPr>
            <w:tcW w:w="3114" w:type="dxa"/>
          </w:tcPr>
          <w:p w14:paraId="15C23201" w14:textId="2B517A93" w:rsidR="0007422E" w:rsidRPr="0007422E" w:rsidRDefault="0007422E">
            <w:pPr>
              <w:rPr>
                <w:rFonts w:ascii="Arial" w:hAnsi="Arial" w:cs="Arial"/>
                <w:b/>
                <w:sz w:val="24"/>
                <w:szCs w:val="24"/>
              </w:rPr>
            </w:pPr>
            <w:r w:rsidRPr="0007422E">
              <w:rPr>
                <w:rFonts w:ascii="Arial" w:hAnsi="Arial" w:cs="Arial"/>
                <w:b/>
                <w:sz w:val="24"/>
                <w:szCs w:val="24"/>
              </w:rPr>
              <w:t>Percentage / Grade</w:t>
            </w:r>
          </w:p>
        </w:tc>
        <w:tc>
          <w:tcPr>
            <w:tcW w:w="2551" w:type="dxa"/>
          </w:tcPr>
          <w:p w14:paraId="56051E96" w14:textId="77777777" w:rsidR="0007422E" w:rsidRDefault="0007422E">
            <w:pPr>
              <w:rPr>
                <w:rFonts w:ascii="Arial" w:hAnsi="Arial" w:cs="Arial"/>
                <w:sz w:val="24"/>
                <w:szCs w:val="24"/>
              </w:rPr>
            </w:pPr>
          </w:p>
        </w:tc>
      </w:tr>
    </w:tbl>
    <w:p w14:paraId="1D90D279" w14:textId="77777777" w:rsidR="0007422E" w:rsidRDefault="0007422E">
      <w:pPr>
        <w:rPr>
          <w:rFonts w:ascii="Arial" w:hAnsi="Arial" w:cs="Arial"/>
          <w:sz w:val="24"/>
          <w:szCs w:val="24"/>
        </w:rPr>
      </w:pPr>
    </w:p>
    <w:p w14:paraId="44489569" w14:textId="2F98A620" w:rsidR="0007422E" w:rsidRDefault="0007422E">
      <w:pPr>
        <w:rPr>
          <w:rFonts w:ascii="Arial" w:hAnsi="Arial" w:cs="Arial"/>
          <w:sz w:val="24"/>
          <w:szCs w:val="24"/>
        </w:rPr>
      </w:pPr>
    </w:p>
    <w:p w14:paraId="4CFF4E3A" w14:textId="7A0E855D" w:rsidR="0026647C" w:rsidRPr="00E61A34" w:rsidRDefault="00E61A34" w:rsidP="00E61A34">
      <w:pPr>
        <w:spacing w:before="30" w:after="30"/>
        <w:jc w:val="both"/>
        <w:rPr>
          <w:rFonts w:ascii="Arial" w:hAnsi="Arial" w:cs="Arial"/>
          <w:b/>
          <w:sz w:val="24"/>
          <w:szCs w:val="24"/>
          <w:u w:val="single"/>
        </w:rPr>
      </w:pPr>
      <w:r w:rsidRPr="00E61A34">
        <w:rPr>
          <w:rFonts w:ascii="Arial" w:hAnsi="Arial" w:cs="Arial"/>
          <w:b/>
          <w:sz w:val="24"/>
          <w:szCs w:val="24"/>
          <w:u w:val="single"/>
        </w:rPr>
        <w:lastRenderedPageBreak/>
        <w:t>What are the general causes of project cost and time overruns?</w:t>
      </w:r>
    </w:p>
    <w:p w14:paraId="3DEFB589" w14:textId="77777777" w:rsidR="00E61A34" w:rsidRPr="00E61A34" w:rsidRDefault="00E61A34" w:rsidP="00E61A34">
      <w:pPr>
        <w:spacing w:before="30" w:after="30"/>
        <w:jc w:val="both"/>
        <w:rPr>
          <w:rFonts w:ascii="Arial" w:hAnsi="Arial" w:cs="Arial"/>
          <w:sz w:val="24"/>
          <w:szCs w:val="24"/>
        </w:rPr>
      </w:pPr>
    </w:p>
    <w:p w14:paraId="69B19D71" w14:textId="72E408D1" w:rsidR="009F1534" w:rsidRDefault="009F1534" w:rsidP="00E61A34">
      <w:pPr>
        <w:spacing w:before="30" w:after="30"/>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00E61A34" w:rsidRPr="00E61A34">
        <w:rPr>
          <w:rFonts w:ascii="Arial" w:hAnsi="Arial" w:cs="Arial"/>
          <w:b/>
          <w:sz w:val="24"/>
          <w:szCs w:val="24"/>
        </w:rPr>
        <w:t>Design Errors</w:t>
      </w:r>
    </w:p>
    <w:p w14:paraId="76EF524C" w14:textId="211CD6D6" w:rsidR="00E61A34" w:rsidRDefault="00E61A34" w:rsidP="00E61A34">
      <w:pPr>
        <w:spacing w:before="30" w:after="30"/>
        <w:jc w:val="both"/>
        <w:rPr>
          <w:rFonts w:ascii="Arial" w:hAnsi="Arial" w:cs="Arial"/>
          <w:sz w:val="24"/>
          <w:szCs w:val="24"/>
        </w:rPr>
      </w:pPr>
      <w:r>
        <w:rPr>
          <w:rFonts w:ascii="Arial" w:hAnsi="Arial" w:cs="Arial"/>
          <w:sz w:val="24"/>
          <w:szCs w:val="24"/>
        </w:rPr>
        <w:t>A Design with errors means wrong or insufficient representation of project deliverables.</w:t>
      </w:r>
    </w:p>
    <w:p w14:paraId="10D788F4" w14:textId="77777777" w:rsidR="00E61A34" w:rsidRDefault="00E61A34" w:rsidP="00E61A34">
      <w:pPr>
        <w:spacing w:before="30" w:after="30"/>
        <w:jc w:val="both"/>
        <w:rPr>
          <w:rFonts w:ascii="Arial" w:hAnsi="Arial" w:cs="Arial"/>
          <w:sz w:val="24"/>
          <w:szCs w:val="24"/>
        </w:rPr>
      </w:pPr>
    </w:p>
    <w:p w14:paraId="2C57F795" w14:textId="35F381A3" w:rsidR="007E51FB" w:rsidRDefault="008C79B5" w:rsidP="005153EA">
      <w:pPr>
        <w:spacing w:before="30" w:after="30"/>
        <w:jc w:val="both"/>
        <w:rPr>
          <w:rFonts w:ascii="Arial" w:hAnsi="Arial" w:cs="Arial"/>
          <w:sz w:val="24"/>
          <w:szCs w:val="24"/>
        </w:rPr>
      </w:pPr>
      <w:r>
        <w:rPr>
          <w:rFonts w:ascii="Arial" w:hAnsi="Arial" w:cs="Arial"/>
          <w:sz w:val="24"/>
          <w:szCs w:val="24"/>
        </w:rPr>
        <w:t xml:space="preserve">ii. </w:t>
      </w:r>
      <w:r w:rsidR="00E61A34" w:rsidRPr="00E61A34">
        <w:rPr>
          <w:rFonts w:ascii="Arial" w:hAnsi="Arial" w:cs="Arial"/>
          <w:b/>
          <w:sz w:val="24"/>
          <w:szCs w:val="24"/>
        </w:rPr>
        <w:t>Scope Change</w:t>
      </w:r>
    </w:p>
    <w:p w14:paraId="7FF2C08A" w14:textId="12A040D6" w:rsidR="00E61A34" w:rsidRDefault="00E61A34" w:rsidP="00E61A34">
      <w:pPr>
        <w:spacing w:before="30" w:after="30"/>
        <w:jc w:val="both"/>
        <w:rPr>
          <w:rFonts w:ascii="Arial" w:hAnsi="Arial" w:cs="Arial"/>
          <w:sz w:val="24"/>
          <w:szCs w:val="24"/>
        </w:rPr>
      </w:pPr>
      <w:r>
        <w:rPr>
          <w:rFonts w:ascii="Arial" w:hAnsi="Arial" w:cs="Arial"/>
          <w:sz w:val="24"/>
          <w:szCs w:val="24"/>
        </w:rPr>
        <w:t>Any change in the project scope during execution will mean that the project plan will need a reviewed budget, schedule and quality will have to be redeveloped.</w:t>
      </w:r>
    </w:p>
    <w:p w14:paraId="2154B9C8" w14:textId="4A67E94D" w:rsidR="007E51FB" w:rsidRDefault="007E51FB" w:rsidP="005153EA">
      <w:pPr>
        <w:spacing w:before="30" w:after="30"/>
        <w:jc w:val="both"/>
        <w:rPr>
          <w:rFonts w:ascii="Arial" w:hAnsi="Arial" w:cs="Arial"/>
          <w:sz w:val="24"/>
          <w:szCs w:val="24"/>
        </w:rPr>
      </w:pPr>
    </w:p>
    <w:p w14:paraId="0F6DF8EE" w14:textId="59C035C0" w:rsidR="007E51FB" w:rsidRDefault="007E51FB" w:rsidP="005153EA">
      <w:pPr>
        <w:spacing w:before="30" w:after="30"/>
        <w:jc w:val="both"/>
        <w:rPr>
          <w:rFonts w:ascii="Arial" w:hAnsi="Arial" w:cs="Arial"/>
          <w:sz w:val="24"/>
          <w:szCs w:val="24"/>
        </w:rPr>
      </w:pPr>
      <w:r>
        <w:rPr>
          <w:rFonts w:ascii="Arial" w:hAnsi="Arial" w:cs="Arial"/>
          <w:sz w:val="24"/>
          <w:szCs w:val="24"/>
        </w:rPr>
        <w:t>iii.</w:t>
      </w:r>
      <w:r w:rsidR="00E61A34">
        <w:rPr>
          <w:rFonts w:ascii="Arial" w:hAnsi="Arial" w:cs="Arial"/>
          <w:sz w:val="24"/>
          <w:szCs w:val="24"/>
        </w:rPr>
        <w:t xml:space="preserve"> </w:t>
      </w:r>
      <w:r w:rsidR="00E61A34" w:rsidRPr="00E61A34">
        <w:rPr>
          <w:rFonts w:ascii="Arial" w:hAnsi="Arial" w:cs="Arial"/>
          <w:b/>
          <w:sz w:val="24"/>
          <w:szCs w:val="24"/>
        </w:rPr>
        <w:t>Complexity</w:t>
      </w:r>
    </w:p>
    <w:p w14:paraId="3D6AACB8" w14:textId="406A6693" w:rsidR="007E51FB" w:rsidRDefault="00E61A34" w:rsidP="00E61A34">
      <w:pPr>
        <w:spacing w:before="30" w:after="30"/>
        <w:jc w:val="both"/>
        <w:rPr>
          <w:rFonts w:ascii="Arial" w:hAnsi="Arial" w:cs="Arial"/>
          <w:sz w:val="24"/>
          <w:szCs w:val="24"/>
        </w:rPr>
      </w:pPr>
      <w:r>
        <w:rPr>
          <w:rFonts w:ascii="Arial" w:hAnsi="Arial" w:cs="Arial"/>
          <w:sz w:val="24"/>
          <w:szCs w:val="24"/>
        </w:rPr>
        <w:t>Complex plans, schedules and estimations omitting certain aspects like project plans or estimations can lead to delay.</w:t>
      </w:r>
    </w:p>
    <w:p w14:paraId="4CEDEBB8" w14:textId="5E78D546" w:rsidR="00E61A34" w:rsidRDefault="00E61A34" w:rsidP="00E61A34">
      <w:pPr>
        <w:spacing w:before="30" w:after="30"/>
        <w:jc w:val="both"/>
        <w:rPr>
          <w:rFonts w:ascii="Arial" w:hAnsi="Arial" w:cs="Arial"/>
          <w:sz w:val="24"/>
          <w:szCs w:val="24"/>
        </w:rPr>
      </w:pPr>
    </w:p>
    <w:p w14:paraId="5C9AB9B1" w14:textId="240085DA" w:rsidR="00E61A34" w:rsidRDefault="00E61A34" w:rsidP="00E61A34">
      <w:pPr>
        <w:spacing w:before="30" w:after="30"/>
        <w:jc w:val="both"/>
        <w:rPr>
          <w:rFonts w:ascii="Arial" w:hAnsi="Arial" w:cs="Arial"/>
          <w:sz w:val="24"/>
          <w:szCs w:val="24"/>
        </w:rPr>
      </w:pPr>
      <w:r>
        <w:rPr>
          <w:rFonts w:ascii="Arial" w:hAnsi="Arial" w:cs="Arial"/>
          <w:sz w:val="24"/>
          <w:szCs w:val="24"/>
        </w:rPr>
        <w:t xml:space="preserve">iv. </w:t>
      </w:r>
      <w:r w:rsidRPr="00E61A34">
        <w:rPr>
          <w:rFonts w:ascii="Arial" w:hAnsi="Arial" w:cs="Arial"/>
          <w:b/>
          <w:sz w:val="24"/>
          <w:szCs w:val="24"/>
        </w:rPr>
        <w:t xml:space="preserve">Post </w:t>
      </w:r>
      <w:r>
        <w:rPr>
          <w:rFonts w:ascii="Arial" w:hAnsi="Arial" w:cs="Arial"/>
          <w:b/>
          <w:sz w:val="24"/>
          <w:szCs w:val="24"/>
        </w:rPr>
        <w:t>E</w:t>
      </w:r>
      <w:r w:rsidRPr="00E61A34">
        <w:rPr>
          <w:rFonts w:ascii="Arial" w:hAnsi="Arial" w:cs="Arial"/>
          <w:b/>
          <w:sz w:val="24"/>
          <w:szCs w:val="24"/>
        </w:rPr>
        <w:t xml:space="preserve">xecution </w:t>
      </w:r>
      <w:r>
        <w:rPr>
          <w:rFonts w:ascii="Arial" w:hAnsi="Arial" w:cs="Arial"/>
          <w:b/>
          <w:sz w:val="24"/>
          <w:szCs w:val="24"/>
        </w:rPr>
        <w:t>P</w:t>
      </w:r>
      <w:r w:rsidRPr="00E61A34">
        <w:rPr>
          <w:rFonts w:ascii="Arial" w:hAnsi="Arial" w:cs="Arial"/>
          <w:b/>
          <w:sz w:val="24"/>
          <w:szCs w:val="24"/>
        </w:rPr>
        <w:t>hase (</w:t>
      </w:r>
      <w:r>
        <w:rPr>
          <w:rFonts w:ascii="Arial" w:hAnsi="Arial" w:cs="Arial"/>
          <w:b/>
          <w:sz w:val="24"/>
          <w:szCs w:val="24"/>
        </w:rPr>
        <w:t>C</w:t>
      </w:r>
      <w:r w:rsidRPr="00E61A34">
        <w:rPr>
          <w:rFonts w:ascii="Arial" w:hAnsi="Arial" w:cs="Arial"/>
          <w:b/>
          <w:sz w:val="24"/>
          <w:szCs w:val="24"/>
        </w:rPr>
        <w:t>losure)</w:t>
      </w:r>
    </w:p>
    <w:p w14:paraId="5263CB32" w14:textId="15EF3B09" w:rsidR="00E61A34" w:rsidRDefault="00E61A34" w:rsidP="00E61A34">
      <w:pPr>
        <w:spacing w:before="30" w:after="30"/>
        <w:jc w:val="both"/>
        <w:rPr>
          <w:rFonts w:ascii="Arial" w:hAnsi="Arial" w:cs="Arial"/>
          <w:sz w:val="24"/>
          <w:szCs w:val="24"/>
        </w:rPr>
      </w:pPr>
      <w:r>
        <w:rPr>
          <w:rFonts w:ascii="Arial" w:hAnsi="Arial" w:cs="Arial"/>
          <w:sz w:val="24"/>
          <w:szCs w:val="24"/>
        </w:rPr>
        <w:t>This is often ignored even by organisations.  Slow close out can drag the entire process by cost and by time.</w:t>
      </w:r>
    </w:p>
    <w:p w14:paraId="7B463DC6" w14:textId="170F15BA" w:rsidR="007E51FB" w:rsidRDefault="007E51FB" w:rsidP="005153EA">
      <w:pPr>
        <w:spacing w:before="30" w:after="30"/>
        <w:jc w:val="both"/>
        <w:rPr>
          <w:rFonts w:ascii="Arial" w:hAnsi="Arial" w:cs="Arial"/>
          <w:sz w:val="24"/>
          <w:szCs w:val="24"/>
        </w:rPr>
      </w:pPr>
    </w:p>
    <w:p w14:paraId="38C143B5" w14:textId="28B4E2B0" w:rsidR="00693190" w:rsidRDefault="00E61A34" w:rsidP="005153EA">
      <w:pPr>
        <w:spacing w:before="30" w:after="30"/>
        <w:jc w:val="both"/>
        <w:rPr>
          <w:rFonts w:ascii="Arial" w:hAnsi="Arial" w:cs="Arial"/>
          <w:b/>
          <w:sz w:val="24"/>
          <w:szCs w:val="24"/>
          <w:u w:val="single"/>
        </w:rPr>
      </w:pPr>
      <w:r w:rsidRPr="00E61A34">
        <w:rPr>
          <w:rFonts w:ascii="Arial" w:hAnsi="Arial" w:cs="Arial"/>
          <w:b/>
          <w:sz w:val="24"/>
          <w:szCs w:val="24"/>
          <w:u w:val="single"/>
        </w:rPr>
        <w:t xml:space="preserve">Main </w:t>
      </w:r>
      <w:r w:rsidR="007352FF">
        <w:rPr>
          <w:rFonts w:ascii="Arial" w:hAnsi="Arial" w:cs="Arial"/>
          <w:b/>
          <w:sz w:val="24"/>
          <w:szCs w:val="24"/>
          <w:u w:val="single"/>
        </w:rPr>
        <w:t>r</w:t>
      </w:r>
      <w:r w:rsidRPr="00E61A34">
        <w:rPr>
          <w:rFonts w:ascii="Arial" w:hAnsi="Arial" w:cs="Arial"/>
          <w:b/>
          <w:sz w:val="24"/>
          <w:szCs w:val="24"/>
          <w:u w:val="single"/>
        </w:rPr>
        <w:t xml:space="preserve">esources of </w:t>
      </w:r>
      <w:r w:rsidR="007352FF">
        <w:rPr>
          <w:rFonts w:ascii="Arial" w:hAnsi="Arial" w:cs="Arial"/>
          <w:b/>
          <w:sz w:val="24"/>
          <w:szCs w:val="24"/>
          <w:u w:val="single"/>
        </w:rPr>
        <w:t>p</w:t>
      </w:r>
      <w:r w:rsidRPr="00E61A34">
        <w:rPr>
          <w:rFonts w:ascii="Arial" w:hAnsi="Arial" w:cs="Arial"/>
          <w:b/>
          <w:sz w:val="24"/>
          <w:szCs w:val="24"/>
          <w:u w:val="single"/>
        </w:rPr>
        <w:t xml:space="preserve">roject </w:t>
      </w:r>
      <w:r w:rsidR="007352FF">
        <w:rPr>
          <w:rFonts w:ascii="Arial" w:hAnsi="Arial" w:cs="Arial"/>
          <w:b/>
          <w:sz w:val="24"/>
          <w:szCs w:val="24"/>
          <w:u w:val="single"/>
        </w:rPr>
        <w:t>f</w:t>
      </w:r>
      <w:r w:rsidRPr="00E61A34">
        <w:rPr>
          <w:rFonts w:ascii="Arial" w:hAnsi="Arial" w:cs="Arial"/>
          <w:b/>
          <w:sz w:val="24"/>
          <w:szCs w:val="24"/>
          <w:u w:val="single"/>
        </w:rPr>
        <w:t>inance</w:t>
      </w:r>
    </w:p>
    <w:p w14:paraId="3612759E" w14:textId="7D36F846" w:rsidR="00E61A34" w:rsidRPr="00E61A34" w:rsidRDefault="00E61A34" w:rsidP="005153EA">
      <w:pPr>
        <w:spacing w:before="30" w:after="30"/>
        <w:jc w:val="both"/>
        <w:rPr>
          <w:rFonts w:ascii="Arial" w:hAnsi="Arial" w:cs="Arial"/>
          <w:sz w:val="24"/>
          <w:szCs w:val="24"/>
        </w:rPr>
      </w:pPr>
    </w:p>
    <w:p w14:paraId="40DF9961" w14:textId="7182D008" w:rsidR="00E61A34" w:rsidRDefault="00E61A34" w:rsidP="005153EA">
      <w:pPr>
        <w:spacing w:before="30" w:after="30"/>
        <w:jc w:val="both"/>
        <w:rPr>
          <w:rFonts w:ascii="Arial" w:hAnsi="Arial" w:cs="Arial"/>
          <w:sz w:val="24"/>
          <w:szCs w:val="24"/>
        </w:rPr>
      </w:pPr>
      <w:r w:rsidRPr="00E61A34">
        <w:rPr>
          <w:rFonts w:ascii="Arial" w:hAnsi="Arial" w:cs="Arial"/>
          <w:sz w:val="24"/>
          <w:szCs w:val="24"/>
        </w:rPr>
        <w:t>Key</w:t>
      </w:r>
      <w:r>
        <w:rPr>
          <w:rFonts w:ascii="Arial" w:hAnsi="Arial" w:cs="Arial"/>
          <w:sz w:val="24"/>
          <w:szCs w:val="24"/>
        </w:rPr>
        <w:t xml:space="preserve"> sources are through loans, equity, investors, grants/funds, private finance or suppliers credit.</w:t>
      </w:r>
    </w:p>
    <w:p w14:paraId="4273B7F2" w14:textId="6C648E43" w:rsidR="00E61A34" w:rsidRDefault="00E61A34" w:rsidP="005153EA">
      <w:pPr>
        <w:spacing w:before="30" w:after="30"/>
        <w:jc w:val="both"/>
        <w:rPr>
          <w:rFonts w:ascii="Arial" w:hAnsi="Arial" w:cs="Arial"/>
          <w:sz w:val="24"/>
          <w:szCs w:val="24"/>
        </w:rPr>
      </w:pPr>
    </w:p>
    <w:p w14:paraId="68B287E3" w14:textId="35590009" w:rsidR="00E61A34" w:rsidRPr="0083554D" w:rsidRDefault="00E61A34" w:rsidP="005153EA">
      <w:pPr>
        <w:spacing w:before="30" w:after="30"/>
        <w:jc w:val="both"/>
        <w:rPr>
          <w:rFonts w:ascii="Arial" w:hAnsi="Arial" w:cs="Arial"/>
          <w:b/>
          <w:sz w:val="24"/>
          <w:szCs w:val="24"/>
          <w:u w:val="single"/>
        </w:rPr>
      </w:pPr>
      <w:r w:rsidRPr="0083554D">
        <w:rPr>
          <w:rFonts w:ascii="Arial" w:hAnsi="Arial" w:cs="Arial"/>
          <w:b/>
          <w:sz w:val="24"/>
          <w:szCs w:val="24"/>
          <w:u w:val="single"/>
        </w:rPr>
        <w:t>Which process are used in the controlling phase?</w:t>
      </w:r>
    </w:p>
    <w:p w14:paraId="32633150" w14:textId="22678DF3" w:rsidR="00E61A34" w:rsidRDefault="00E61A34" w:rsidP="005153EA">
      <w:pPr>
        <w:spacing w:before="30" w:after="30"/>
        <w:jc w:val="both"/>
        <w:rPr>
          <w:rFonts w:ascii="Arial" w:hAnsi="Arial" w:cs="Arial"/>
          <w:sz w:val="24"/>
          <w:szCs w:val="24"/>
        </w:rPr>
      </w:pPr>
    </w:p>
    <w:p w14:paraId="79BD6C7B" w14:textId="523B804A" w:rsidR="00E61A34" w:rsidRDefault="00E61A34" w:rsidP="00E61A34">
      <w:pPr>
        <w:pStyle w:val="ListParagraph"/>
        <w:numPr>
          <w:ilvl w:val="0"/>
          <w:numId w:val="3"/>
        </w:numPr>
        <w:spacing w:before="30" w:after="30"/>
        <w:jc w:val="both"/>
        <w:rPr>
          <w:rFonts w:ascii="Arial" w:hAnsi="Arial" w:cs="Arial"/>
          <w:sz w:val="24"/>
          <w:szCs w:val="24"/>
        </w:rPr>
      </w:pPr>
      <w:r>
        <w:rPr>
          <w:rFonts w:ascii="Arial" w:hAnsi="Arial" w:cs="Arial"/>
          <w:sz w:val="24"/>
          <w:szCs w:val="24"/>
        </w:rPr>
        <w:t>The overall scope change control.</w:t>
      </w:r>
    </w:p>
    <w:p w14:paraId="1A4CD576" w14:textId="4FB56F39" w:rsidR="00E61A34" w:rsidRDefault="00E61A34" w:rsidP="00E61A34">
      <w:pPr>
        <w:pStyle w:val="ListParagraph"/>
        <w:numPr>
          <w:ilvl w:val="0"/>
          <w:numId w:val="3"/>
        </w:numPr>
        <w:spacing w:before="30" w:after="30"/>
        <w:jc w:val="both"/>
        <w:rPr>
          <w:rFonts w:ascii="Arial" w:hAnsi="Arial" w:cs="Arial"/>
          <w:sz w:val="24"/>
          <w:szCs w:val="24"/>
        </w:rPr>
      </w:pPr>
      <w:r>
        <w:rPr>
          <w:rFonts w:ascii="Arial" w:hAnsi="Arial" w:cs="Arial"/>
          <w:sz w:val="24"/>
          <w:szCs w:val="24"/>
        </w:rPr>
        <w:t>Resources control.</w:t>
      </w:r>
    </w:p>
    <w:p w14:paraId="7E78BD76" w14:textId="5CEA46A1" w:rsidR="00E61A34" w:rsidRDefault="00E61A34" w:rsidP="00E61A34">
      <w:pPr>
        <w:pStyle w:val="ListParagraph"/>
        <w:numPr>
          <w:ilvl w:val="0"/>
          <w:numId w:val="3"/>
        </w:numPr>
        <w:spacing w:before="30" w:after="30"/>
        <w:jc w:val="both"/>
        <w:rPr>
          <w:rFonts w:ascii="Arial" w:hAnsi="Arial" w:cs="Arial"/>
          <w:sz w:val="24"/>
          <w:szCs w:val="24"/>
        </w:rPr>
      </w:pPr>
      <w:r>
        <w:rPr>
          <w:rFonts w:ascii="Arial" w:hAnsi="Arial" w:cs="Arial"/>
          <w:sz w:val="24"/>
          <w:szCs w:val="24"/>
        </w:rPr>
        <w:t>Schedule control.</w:t>
      </w:r>
    </w:p>
    <w:p w14:paraId="22A46508" w14:textId="7C814065" w:rsidR="00E61A34" w:rsidRDefault="00E61A34" w:rsidP="00E61A34">
      <w:pPr>
        <w:pStyle w:val="ListParagraph"/>
        <w:numPr>
          <w:ilvl w:val="0"/>
          <w:numId w:val="3"/>
        </w:numPr>
        <w:spacing w:before="30" w:after="30"/>
        <w:jc w:val="both"/>
        <w:rPr>
          <w:rFonts w:ascii="Arial" w:hAnsi="Arial" w:cs="Arial"/>
          <w:sz w:val="24"/>
          <w:szCs w:val="24"/>
        </w:rPr>
      </w:pPr>
      <w:r>
        <w:rPr>
          <w:rFonts w:ascii="Arial" w:hAnsi="Arial" w:cs="Arial"/>
          <w:sz w:val="24"/>
          <w:szCs w:val="24"/>
        </w:rPr>
        <w:t>Cost control.</w:t>
      </w:r>
    </w:p>
    <w:p w14:paraId="05906A04" w14:textId="79B91166" w:rsidR="00E61A34" w:rsidRDefault="00E61A34" w:rsidP="00E61A34">
      <w:pPr>
        <w:pStyle w:val="ListParagraph"/>
        <w:numPr>
          <w:ilvl w:val="0"/>
          <w:numId w:val="3"/>
        </w:numPr>
        <w:spacing w:before="30" w:after="30"/>
        <w:jc w:val="both"/>
        <w:rPr>
          <w:rFonts w:ascii="Arial" w:hAnsi="Arial" w:cs="Arial"/>
          <w:sz w:val="24"/>
          <w:szCs w:val="24"/>
        </w:rPr>
      </w:pPr>
      <w:r>
        <w:rPr>
          <w:rFonts w:ascii="Arial" w:hAnsi="Arial" w:cs="Arial"/>
          <w:sz w:val="24"/>
          <w:szCs w:val="24"/>
        </w:rPr>
        <w:t>Quality control.</w:t>
      </w:r>
    </w:p>
    <w:p w14:paraId="4BDD804C" w14:textId="125DDE11" w:rsidR="00E61A34" w:rsidRDefault="00E61A34" w:rsidP="00E61A34">
      <w:pPr>
        <w:pStyle w:val="ListParagraph"/>
        <w:numPr>
          <w:ilvl w:val="0"/>
          <w:numId w:val="3"/>
        </w:numPr>
        <w:spacing w:before="30" w:after="30"/>
        <w:jc w:val="both"/>
        <w:rPr>
          <w:rFonts w:ascii="Arial" w:hAnsi="Arial" w:cs="Arial"/>
          <w:sz w:val="24"/>
          <w:szCs w:val="24"/>
        </w:rPr>
      </w:pPr>
      <w:r>
        <w:rPr>
          <w:rFonts w:ascii="Arial" w:hAnsi="Arial" w:cs="Arial"/>
          <w:sz w:val="24"/>
          <w:szCs w:val="24"/>
        </w:rPr>
        <w:t>Risk response.</w:t>
      </w:r>
    </w:p>
    <w:p w14:paraId="361CFE14" w14:textId="0C2769B8" w:rsidR="00E61A34" w:rsidRDefault="00E61A34" w:rsidP="00E61A34">
      <w:pPr>
        <w:pStyle w:val="ListParagraph"/>
        <w:numPr>
          <w:ilvl w:val="0"/>
          <w:numId w:val="3"/>
        </w:numPr>
        <w:spacing w:before="30" w:after="30"/>
        <w:jc w:val="both"/>
        <w:rPr>
          <w:rFonts w:ascii="Arial" w:hAnsi="Arial" w:cs="Arial"/>
          <w:sz w:val="24"/>
          <w:szCs w:val="24"/>
        </w:rPr>
      </w:pPr>
      <w:r>
        <w:rPr>
          <w:rFonts w:ascii="Arial" w:hAnsi="Arial" w:cs="Arial"/>
          <w:sz w:val="24"/>
          <w:szCs w:val="24"/>
        </w:rPr>
        <w:t>Performance reporting.</w:t>
      </w:r>
    </w:p>
    <w:p w14:paraId="5F0F62DA" w14:textId="21511A45" w:rsidR="00E61A34" w:rsidRPr="00E61A34" w:rsidRDefault="00E61A34" w:rsidP="00E61A34">
      <w:pPr>
        <w:pStyle w:val="ListParagraph"/>
        <w:numPr>
          <w:ilvl w:val="0"/>
          <w:numId w:val="3"/>
        </w:numPr>
        <w:spacing w:before="30" w:after="30"/>
        <w:jc w:val="both"/>
        <w:rPr>
          <w:rFonts w:ascii="Arial" w:hAnsi="Arial" w:cs="Arial"/>
          <w:sz w:val="24"/>
          <w:szCs w:val="24"/>
        </w:rPr>
      </w:pPr>
      <w:r>
        <w:rPr>
          <w:rFonts w:ascii="Arial" w:hAnsi="Arial" w:cs="Arial"/>
          <w:sz w:val="24"/>
          <w:szCs w:val="24"/>
        </w:rPr>
        <w:t>Contract administration.</w:t>
      </w:r>
    </w:p>
    <w:p w14:paraId="29BD4F18" w14:textId="35088B1F" w:rsidR="00E61A34" w:rsidRDefault="00E61A34" w:rsidP="005153EA">
      <w:pPr>
        <w:spacing w:before="30" w:after="30"/>
        <w:jc w:val="both"/>
        <w:rPr>
          <w:rFonts w:ascii="Arial" w:hAnsi="Arial" w:cs="Arial"/>
          <w:sz w:val="24"/>
          <w:szCs w:val="24"/>
        </w:rPr>
      </w:pPr>
    </w:p>
    <w:p w14:paraId="23CDF21D" w14:textId="04317C5A" w:rsidR="00E61A34" w:rsidRPr="00D22E8B" w:rsidRDefault="00E61A34" w:rsidP="005153EA">
      <w:pPr>
        <w:spacing w:before="30" w:after="30"/>
        <w:jc w:val="both"/>
        <w:rPr>
          <w:rFonts w:ascii="Arial" w:hAnsi="Arial" w:cs="Arial"/>
          <w:b/>
          <w:sz w:val="24"/>
          <w:szCs w:val="24"/>
          <w:u w:val="single"/>
        </w:rPr>
      </w:pPr>
      <w:r w:rsidRPr="00D22E8B">
        <w:rPr>
          <w:rFonts w:ascii="Arial" w:hAnsi="Arial" w:cs="Arial"/>
          <w:b/>
          <w:sz w:val="24"/>
          <w:szCs w:val="24"/>
          <w:u w:val="single"/>
        </w:rPr>
        <w:t xml:space="preserve">What tasks are undertaken in the </w:t>
      </w:r>
      <w:r w:rsidR="00D22E8B" w:rsidRPr="00D22E8B">
        <w:rPr>
          <w:rFonts w:ascii="Arial" w:hAnsi="Arial" w:cs="Arial"/>
          <w:b/>
          <w:sz w:val="24"/>
          <w:szCs w:val="24"/>
          <w:u w:val="single"/>
        </w:rPr>
        <w:t>“project close-up phase”?</w:t>
      </w:r>
    </w:p>
    <w:p w14:paraId="797C4A41" w14:textId="30399D58" w:rsidR="00D22E8B" w:rsidRDefault="00D22E8B" w:rsidP="005153EA">
      <w:pPr>
        <w:spacing w:before="30" w:after="30"/>
        <w:jc w:val="both"/>
        <w:rPr>
          <w:rFonts w:ascii="Arial" w:hAnsi="Arial" w:cs="Arial"/>
          <w:sz w:val="24"/>
          <w:szCs w:val="24"/>
        </w:rPr>
      </w:pPr>
    </w:p>
    <w:p w14:paraId="2D560B04" w14:textId="34367AA1" w:rsidR="00D22E8B" w:rsidRDefault="00D22E8B" w:rsidP="005153EA">
      <w:pPr>
        <w:spacing w:before="30" w:after="30"/>
        <w:jc w:val="both"/>
        <w:rPr>
          <w:rFonts w:ascii="Arial" w:hAnsi="Arial" w:cs="Arial"/>
          <w:sz w:val="24"/>
          <w:szCs w:val="24"/>
        </w:rPr>
      </w:pPr>
      <w:r>
        <w:rPr>
          <w:rFonts w:ascii="Arial" w:hAnsi="Arial" w:cs="Arial"/>
          <w:sz w:val="24"/>
          <w:szCs w:val="24"/>
        </w:rPr>
        <w:t>Project closure involves handing over the deliverables to your customer, passing documentation to the business, cancelling supplier contracts, releasing staff and equipment and informing stake holders of the closure of the project.</w:t>
      </w:r>
    </w:p>
    <w:p w14:paraId="290B355D" w14:textId="2E0AFBD4" w:rsidR="00D22E8B" w:rsidRDefault="00D22E8B" w:rsidP="005153EA">
      <w:pPr>
        <w:spacing w:before="30" w:after="30"/>
        <w:jc w:val="both"/>
        <w:rPr>
          <w:rFonts w:ascii="Arial" w:hAnsi="Arial" w:cs="Arial"/>
          <w:sz w:val="24"/>
          <w:szCs w:val="24"/>
        </w:rPr>
      </w:pPr>
    </w:p>
    <w:p w14:paraId="766BB756" w14:textId="64C75BA3" w:rsidR="00D22E8B" w:rsidRDefault="00D22E8B" w:rsidP="005153EA">
      <w:pPr>
        <w:spacing w:before="30" w:after="30"/>
        <w:jc w:val="both"/>
        <w:rPr>
          <w:rFonts w:ascii="Arial" w:hAnsi="Arial" w:cs="Arial"/>
          <w:sz w:val="24"/>
          <w:szCs w:val="24"/>
        </w:rPr>
      </w:pPr>
      <w:r>
        <w:rPr>
          <w:rFonts w:ascii="Arial" w:hAnsi="Arial" w:cs="Arial"/>
          <w:sz w:val="24"/>
          <w:szCs w:val="24"/>
        </w:rPr>
        <w:t>Post implementation review to determine success and identify lessons learned.</w:t>
      </w:r>
    </w:p>
    <w:p w14:paraId="4F1363EA" w14:textId="35ECF0D5" w:rsidR="00D22E8B" w:rsidRDefault="00D22E8B" w:rsidP="005153EA">
      <w:pPr>
        <w:spacing w:before="30" w:after="30"/>
        <w:jc w:val="both"/>
        <w:rPr>
          <w:rFonts w:ascii="Arial" w:hAnsi="Arial" w:cs="Arial"/>
          <w:sz w:val="24"/>
          <w:szCs w:val="24"/>
        </w:rPr>
      </w:pPr>
    </w:p>
    <w:p w14:paraId="5DDFF9A3" w14:textId="77777777" w:rsidR="00D22E8B" w:rsidRDefault="00D22E8B" w:rsidP="005153EA">
      <w:pPr>
        <w:spacing w:before="30" w:after="30"/>
        <w:jc w:val="both"/>
        <w:rPr>
          <w:rFonts w:ascii="Arial" w:hAnsi="Arial" w:cs="Arial"/>
          <w:sz w:val="24"/>
          <w:szCs w:val="24"/>
        </w:rPr>
      </w:pPr>
    </w:p>
    <w:p w14:paraId="35DECB98" w14:textId="3F356215" w:rsidR="00D22E8B" w:rsidRDefault="00D22E8B" w:rsidP="005153EA">
      <w:pPr>
        <w:spacing w:before="30" w:after="30"/>
        <w:jc w:val="both"/>
        <w:rPr>
          <w:rFonts w:ascii="Arial" w:hAnsi="Arial" w:cs="Arial"/>
          <w:sz w:val="24"/>
          <w:szCs w:val="24"/>
        </w:rPr>
      </w:pPr>
    </w:p>
    <w:p w14:paraId="17515C1B" w14:textId="77777777" w:rsidR="00770A3E" w:rsidRDefault="00D22E8B" w:rsidP="005153EA">
      <w:pPr>
        <w:spacing w:before="30" w:after="30"/>
        <w:jc w:val="both"/>
        <w:rPr>
          <w:rFonts w:ascii="Arial" w:hAnsi="Arial" w:cs="Arial"/>
          <w:b/>
          <w:sz w:val="24"/>
          <w:szCs w:val="24"/>
          <w:u w:val="single"/>
        </w:rPr>
      </w:pPr>
      <w:r w:rsidRPr="00D22E8B">
        <w:rPr>
          <w:rFonts w:ascii="Arial" w:hAnsi="Arial" w:cs="Arial"/>
          <w:b/>
          <w:sz w:val="24"/>
          <w:szCs w:val="24"/>
          <w:u w:val="single"/>
        </w:rPr>
        <w:lastRenderedPageBreak/>
        <w:t xml:space="preserve">What is a feasibility study? </w:t>
      </w:r>
    </w:p>
    <w:p w14:paraId="43A82B91" w14:textId="1338F252" w:rsidR="00770A3E" w:rsidRDefault="00770A3E" w:rsidP="005153EA">
      <w:pPr>
        <w:spacing w:before="30" w:after="30"/>
        <w:jc w:val="both"/>
        <w:rPr>
          <w:rFonts w:ascii="Arial" w:hAnsi="Arial" w:cs="Arial"/>
          <w:b/>
          <w:sz w:val="24"/>
          <w:szCs w:val="24"/>
          <w:u w:val="single"/>
        </w:rPr>
      </w:pPr>
    </w:p>
    <w:p w14:paraId="0AB4E95E" w14:textId="576DAB69" w:rsidR="00770A3E" w:rsidRPr="00770A3E" w:rsidRDefault="00770A3E" w:rsidP="005153EA">
      <w:pPr>
        <w:spacing w:before="30" w:after="30"/>
        <w:jc w:val="both"/>
        <w:rPr>
          <w:rFonts w:ascii="Arial" w:hAnsi="Arial" w:cs="Arial"/>
          <w:sz w:val="24"/>
          <w:szCs w:val="24"/>
        </w:rPr>
      </w:pPr>
      <w:r w:rsidRPr="00770A3E">
        <w:rPr>
          <w:rFonts w:ascii="Arial" w:hAnsi="Arial" w:cs="Arial"/>
          <w:sz w:val="24"/>
          <w:szCs w:val="24"/>
        </w:rPr>
        <w:t>An assessment</w:t>
      </w:r>
      <w:r>
        <w:rPr>
          <w:rFonts w:ascii="Arial" w:hAnsi="Arial" w:cs="Arial"/>
          <w:sz w:val="24"/>
          <w:szCs w:val="24"/>
        </w:rPr>
        <w:t xml:space="preserve"> of the practicality of the proposed plan or method.</w:t>
      </w:r>
    </w:p>
    <w:p w14:paraId="7600AEA5" w14:textId="77777777" w:rsidR="00770A3E" w:rsidRDefault="00770A3E" w:rsidP="005153EA">
      <w:pPr>
        <w:spacing w:before="30" w:after="30"/>
        <w:jc w:val="both"/>
        <w:rPr>
          <w:rFonts w:ascii="Arial" w:hAnsi="Arial" w:cs="Arial"/>
          <w:b/>
          <w:sz w:val="24"/>
          <w:szCs w:val="24"/>
          <w:u w:val="single"/>
        </w:rPr>
      </w:pPr>
    </w:p>
    <w:p w14:paraId="75F16F97" w14:textId="259C3DEF" w:rsidR="00D22E8B" w:rsidRPr="00D22E8B" w:rsidRDefault="00D22E8B" w:rsidP="005153EA">
      <w:pPr>
        <w:spacing w:before="30" w:after="30"/>
        <w:jc w:val="both"/>
        <w:rPr>
          <w:rFonts w:ascii="Arial" w:hAnsi="Arial" w:cs="Arial"/>
          <w:b/>
          <w:sz w:val="24"/>
          <w:szCs w:val="24"/>
          <w:u w:val="single"/>
        </w:rPr>
      </w:pPr>
      <w:r w:rsidRPr="00D22E8B">
        <w:rPr>
          <w:rFonts w:ascii="Arial" w:hAnsi="Arial" w:cs="Arial"/>
          <w:b/>
          <w:sz w:val="24"/>
          <w:szCs w:val="24"/>
          <w:u w:val="single"/>
        </w:rPr>
        <w:t>Which areas does it cover?</w:t>
      </w:r>
    </w:p>
    <w:p w14:paraId="704BC194" w14:textId="77777777" w:rsidR="00770A3E" w:rsidRDefault="00770A3E" w:rsidP="005153EA">
      <w:pPr>
        <w:spacing w:before="30" w:after="30"/>
        <w:jc w:val="both"/>
        <w:rPr>
          <w:rFonts w:ascii="Arial" w:hAnsi="Arial" w:cs="Arial"/>
          <w:sz w:val="24"/>
          <w:szCs w:val="24"/>
        </w:rPr>
      </w:pPr>
    </w:p>
    <w:p w14:paraId="69A8CF9C" w14:textId="6A5EFCBB" w:rsidR="00D22E8B" w:rsidRDefault="00D22E8B" w:rsidP="005153EA">
      <w:pPr>
        <w:spacing w:before="30" w:after="30"/>
        <w:jc w:val="both"/>
        <w:rPr>
          <w:rFonts w:ascii="Arial" w:hAnsi="Arial" w:cs="Arial"/>
          <w:sz w:val="24"/>
          <w:szCs w:val="24"/>
        </w:rPr>
      </w:pPr>
      <w:r>
        <w:rPr>
          <w:rFonts w:ascii="Arial" w:hAnsi="Arial" w:cs="Arial"/>
          <w:sz w:val="24"/>
          <w:szCs w:val="24"/>
        </w:rPr>
        <w:t>It covers:</w:t>
      </w:r>
    </w:p>
    <w:p w14:paraId="591289BE" w14:textId="373B28DF" w:rsidR="00D22E8B" w:rsidRDefault="00D22E8B" w:rsidP="005153EA">
      <w:pPr>
        <w:spacing w:before="30" w:after="30"/>
        <w:jc w:val="both"/>
        <w:rPr>
          <w:rFonts w:ascii="Arial" w:hAnsi="Arial" w:cs="Arial"/>
          <w:sz w:val="24"/>
          <w:szCs w:val="24"/>
        </w:rPr>
      </w:pPr>
    </w:p>
    <w:p w14:paraId="739BCD99" w14:textId="64E81FBE" w:rsidR="00D22E8B" w:rsidRDefault="00D22E8B" w:rsidP="005153EA">
      <w:pPr>
        <w:spacing w:before="30" w:after="30"/>
        <w:jc w:val="both"/>
        <w:rPr>
          <w:rFonts w:ascii="Arial" w:hAnsi="Arial" w:cs="Arial"/>
          <w:sz w:val="24"/>
          <w:szCs w:val="24"/>
        </w:rPr>
      </w:pPr>
      <w:r>
        <w:rPr>
          <w:rFonts w:ascii="Arial" w:hAnsi="Arial" w:cs="Arial"/>
          <w:sz w:val="24"/>
          <w:szCs w:val="24"/>
        </w:rPr>
        <w:t>Project background and description.</w:t>
      </w:r>
    </w:p>
    <w:p w14:paraId="38169FE7" w14:textId="2C3A4445" w:rsidR="00D22E8B" w:rsidRDefault="00D22E8B" w:rsidP="005153EA">
      <w:pPr>
        <w:spacing w:before="30" w:after="30"/>
        <w:jc w:val="both"/>
        <w:rPr>
          <w:rFonts w:ascii="Arial" w:hAnsi="Arial" w:cs="Arial"/>
          <w:sz w:val="24"/>
          <w:szCs w:val="24"/>
        </w:rPr>
      </w:pPr>
      <w:r>
        <w:rPr>
          <w:rFonts w:ascii="Arial" w:hAnsi="Arial" w:cs="Arial"/>
          <w:sz w:val="24"/>
          <w:szCs w:val="24"/>
        </w:rPr>
        <w:t>Marketing and plan capacity.</w:t>
      </w:r>
    </w:p>
    <w:p w14:paraId="5259E0B5" w14:textId="7C4B51D8" w:rsidR="00D22E8B" w:rsidRDefault="00D22E8B" w:rsidP="005153EA">
      <w:pPr>
        <w:spacing w:before="30" w:after="30"/>
        <w:jc w:val="both"/>
        <w:rPr>
          <w:rFonts w:ascii="Arial" w:hAnsi="Arial" w:cs="Arial"/>
          <w:sz w:val="24"/>
          <w:szCs w:val="24"/>
        </w:rPr>
      </w:pPr>
      <w:r>
        <w:rPr>
          <w:rFonts w:ascii="Arial" w:hAnsi="Arial" w:cs="Arial"/>
          <w:sz w:val="24"/>
          <w:szCs w:val="24"/>
        </w:rPr>
        <w:t>Materials and input.</w:t>
      </w:r>
    </w:p>
    <w:p w14:paraId="708FC8D2" w14:textId="58579BE4" w:rsidR="00D22E8B" w:rsidRDefault="00D22E8B" w:rsidP="005153EA">
      <w:pPr>
        <w:spacing w:before="30" w:after="30"/>
        <w:jc w:val="both"/>
        <w:rPr>
          <w:rFonts w:ascii="Arial" w:hAnsi="Arial" w:cs="Arial"/>
          <w:sz w:val="24"/>
          <w:szCs w:val="24"/>
        </w:rPr>
      </w:pPr>
      <w:r>
        <w:rPr>
          <w:rFonts w:ascii="Arial" w:hAnsi="Arial" w:cs="Arial"/>
          <w:sz w:val="24"/>
          <w:szCs w:val="24"/>
        </w:rPr>
        <w:t>Location and sites.</w:t>
      </w:r>
    </w:p>
    <w:p w14:paraId="34044F8C" w14:textId="45959DE0" w:rsidR="00D22E8B" w:rsidRDefault="00D22E8B" w:rsidP="005153EA">
      <w:pPr>
        <w:spacing w:before="30" w:after="30"/>
        <w:jc w:val="both"/>
        <w:rPr>
          <w:rFonts w:ascii="Arial" w:hAnsi="Arial" w:cs="Arial"/>
          <w:sz w:val="24"/>
          <w:szCs w:val="24"/>
        </w:rPr>
      </w:pPr>
      <w:r>
        <w:rPr>
          <w:rFonts w:ascii="Arial" w:hAnsi="Arial" w:cs="Arial"/>
          <w:sz w:val="24"/>
          <w:szCs w:val="24"/>
        </w:rPr>
        <w:t>Project engineering and investment cost.</w:t>
      </w:r>
    </w:p>
    <w:p w14:paraId="17D67CD5" w14:textId="6FD923A6" w:rsidR="00D22E8B" w:rsidRDefault="00D22E8B" w:rsidP="005153EA">
      <w:pPr>
        <w:spacing w:before="30" w:after="30"/>
        <w:jc w:val="both"/>
        <w:rPr>
          <w:rFonts w:ascii="Arial" w:hAnsi="Arial" w:cs="Arial"/>
          <w:sz w:val="24"/>
          <w:szCs w:val="24"/>
        </w:rPr>
      </w:pPr>
      <w:r>
        <w:rPr>
          <w:rFonts w:ascii="Arial" w:hAnsi="Arial" w:cs="Arial"/>
          <w:sz w:val="24"/>
          <w:szCs w:val="24"/>
        </w:rPr>
        <w:t>Plant organisation and overhead cost.</w:t>
      </w:r>
    </w:p>
    <w:p w14:paraId="78397842" w14:textId="0F6C385A" w:rsidR="00D22E8B" w:rsidRDefault="00D22E8B" w:rsidP="005153EA">
      <w:pPr>
        <w:spacing w:before="30" w:after="30"/>
        <w:jc w:val="both"/>
        <w:rPr>
          <w:rFonts w:ascii="Arial" w:hAnsi="Arial" w:cs="Arial"/>
          <w:sz w:val="24"/>
          <w:szCs w:val="24"/>
        </w:rPr>
      </w:pPr>
      <w:r>
        <w:rPr>
          <w:rFonts w:ascii="Arial" w:hAnsi="Arial" w:cs="Arial"/>
          <w:sz w:val="24"/>
          <w:szCs w:val="24"/>
        </w:rPr>
        <w:t>Manpower.</w:t>
      </w:r>
    </w:p>
    <w:p w14:paraId="2FEA8622" w14:textId="1347AE52" w:rsidR="00D22E8B" w:rsidRDefault="00D22E8B" w:rsidP="005153EA">
      <w:pPr>
        <w:spacing w:before="30" w:after="30"/>
        <w:jc w:val="both"/>
        <w:rPr>
          <w:rFonts w:ascii="Arial" w:hAnsi="Arial" w:cs="Arial"/>
          <w:sz w:val="24"/>
          <w:szCs w:val="24"/>
        </w:rPr>
      </w:pPr>
      <w:r>
        <w:rPr>
          <w:rFonts w:ascii="Arial" w:hAnsi="Arial" w:cs="Arial"/>
          <w:sz w:val="24"/>
          <w:szCs w:val="24"/>
        </w:rPr>
        <w:t>Implementation schedule.</w:t>
      </w:r>
    </w:p>
    <w:p w14:paraId="3FF73A15" w14:textId="1B6E097D" w:rsidR="00D22E8B" w:rsidRDefault="00D22E8B" w:rsidP="005153EA">
      <w:pPr>
        <w:spacing w:before="30" w:after="30"/>
        <w:jc w:val="both"/>
        <w:rPr>
          <w:rFonts w:ascii="Arial" w:hAnsi="Arial" w:cs="Arial"/>
          <w:sz w:val="24"/>
          <w:szCs w:val="24"/>
        </w:rPr>
      </w:pPr>
      <w:r>
        <w:rPr>
          <w:rFonts w:ascii="Arial" w:hAnsi="Arial" w:cs="Arial"/>
          <w:sz w:val="24"/>
          <w:szCs w:val="24"/>
        </w:rPr>
        <w:t>Financial and economic evaluation.</w:t>
      </w:r>
    </w:p>
    <w:p w14:paraId="676EB336" w14:textId="5518CFDF" w:rsidR="00D22E8B" w:rsidRDefault="00D22E8B" w:rsidP="005153EA">
      <w:pPr>
        <w:spacing w:before="30" w:after="30"/>
        <w:jc w:val="both"/>
        <w:rPr>
          <w:rFonts w:ascii="Arial" w:hAnsi="Arial" w:cs="Arial"/>
          <w:sz w:val="24"/>
          <w:szCs w:val="24"/>
        </w:rPr>
      </w:pPr>
      <w:r>
        <w:rPr>
          <w:rFonts w:ascii="Arial" w:hAnsi="Arial" w:cs="Arial"/>
          <w:sz w:val="24"/>
          <w:szCs w:val="24"/>
        </w:rPr>
        <w:t>Prepare a summary sheet for every component.</w:t>
      </w:r>
    </w:p>
    <w:p w14:paraId="00E7EC9D" w14:textId="7856F0A0" w:rsidR="00D22E8B" w:rsidRDefault="00D22E8B" w:rsidP="005153EA">
      <w:pPr>
        <w:spacing w:before="30" w:after="30"/>
        <w:jc w:val="both"/>
        <w:rPr>
          <w:rFonts w:ascii="Arial" w:hAnsi="Arial" w:cs="Arial"/>
          <w:sz w:val="24"/>
          <w:szCs w:val="24"/>
        </w:rPr>
      </w:pPr>
      <w:r>
        <w:rPr>
          <w:rFonts w:ascii="Arial" w:hAnsi="Arial" w:cs="Arial"/>
          <w:sz w:val="24"/>
          <w:szCs w:val="24"/>
        </w:rPr>
        <w:t>Create a top sheet covering all components, providing separate columns for foreign exchange, local cost and total cost.</w:t>
      </w:r>
    </w:p>
    <w:p w14:paraId="3A5A1280" w14:textId="2C849364" w:rsidR="00D22E8B" w:rsidRDefault="00D22E8B" w:rsidP="005153EA">
      <w:pPr>
        <w:spacing w:before="30" w:after="30"/>
        <w:jc w:val="both"/>
        <w:rPr>
          <w:rFonts w:ascii="Arial" w:hAnsi="Arial" w:cs="Arial"/>
          <w:sz w:val="24"/>
          <w:szCs w:val="24"/>
        </w:rPr>
      </w:pPr>
    </w:p>
    <w:p w14:paraId="75172377" w14:textId="1C37D6AA" w:rsidR="00D22E8B" w:rsidRPr="00D22E8B" w:rsidRDefault="00D22E8B" w:rsidP="005153EA">
      <w:pPr>
        <w:spacing w:before="30" w:after="30"/>
        <w:jc w:val="both"/>
        <w:rPr>
          <w:rFonts w:ascii="Arial" w:hAnsi="Arial" w:cs="Arial"/>
          <w:b/>
          <w:sz w:val="24"/>
          <w:szCs w:val="24"/>
          <w:u w:val="single"/>
        </w:rPr>
      </w:pPr>
      <w:r w:rsidRPr="00D22E8B">
        <w:rPr>
          <w:rFonts w:ascii="Arial" w:hAnsi="Arial" w:cs="Arial"/>
          <w:b/>
          <w:sz w:val="24"/>
          <w:szCs w:val="24"/>
          <w:u w:val="single"/>
        </w:rPr>
        <w:t>What items are included in the “Project Completion Report?”</w:t>
      </w:r>
    </w:p>
    <w:p w14:paraId="2532F2E1" w14:textId="2E9C6CC8" w:rsidR="00D22E8B" w:rsidRDefault="00D22E8B" w:rsidP="005153EA">
      <w:pPr>
        <w:spacing w:before="30" w:after="30"/>
        <w:jc w:val="both"/>
        <w:rPr>
          <w:rFonts w:ascii="Arial" w:hAnsi="Arial" w:cs="Arial"/>
          <w:sz w:val="24"/>
          <w:szCs w:val="24"/>
        </w:rPr>
      </w:pPr>
    </w:p>
    <w:p w14:paraId="4205F7FB" w14:textId="53B77457" w:rsidR="00D22E8B" w:rsidRDefault="00D22E8B" w:rsidP="005153EA">
      <w:pPr>
        <w:spacing w:before="30" w:after="30"/>
        <w:jc w:val="both"/>
        <w:rPr>
          <w:rFonts w:ascii="Arial" w:hAnsi="Arial" w:cs="Arial"/>
          <w:sz w:val="24"/>
          <w:szCs w:val="24"/>
        </w:rPr>
      </w:pPr>
      <w:r>
        <w:rPr>
          <w:rFonts w:ascii="Arial" w:hAnsi="Arial" w:cs="Arial"/>
          <w:sz w:val="24"/>
          <w:szCs w:val="24"/>
        </w:rPr>
        <w:t>The scope of work and the schedules used to complete the works. Important events that transpire</w:t>
      </w:r>
      <w:r w:rsidR="00EB2295">
        <w:rPr>
          <w:rFonts w:ascii="Arial" w:hAnsi="Arial" w:cs="Arial"/>
          <w:sz w:val="24"/>
          <w:szCs w:val="24"/>
        </w:rPr>
        <w:t>d. T</w:t>
      </w:r>
      <w:r>
        <w:rPr>
          <w:rFonts w:ascii="Arial" w:hAnsi="Arial" w:cs="Arial"/>
          <w:sz w:val="24"/>
          <w:szCs w:val="24"/>
        </w:rPr>
        <w:t>he contract execution, the contact details of material and equipment suppliers</w:t>
      </w:r>
      <w:r w:rsidR="00EB2295">
        <w:rPr>
          <w:rFonts w:ascii="Arial" w:hAnsi="Arial" w:cs="Arial"/>
          <w:sz w:val="24"/>
          <w:szCs w:val="24"/>
        </w:rPr>
        <w:t>. Th</w:t>
      </w:r>
      <w:r>
        <w:rPr>
          <w:rFonts w:ascii="Arial" w:hAnsi="Arial" w:cs="Arial"/>
          <w:sz w:val="24"/>
          <w:szCs w:val="24"/>
        </w:rPr>
        <w:t>e maintenance manual, costs of the project, problems during construction</w:t>
      </w:r>
      <w:r w:rsidR="00A714A8">
        <w:rPr>
          <w:rFonts w:ascii="Arial" w:hAnsi="Arial" w:cs="Arial"/>
          <w:sz w:val="24"/>
          <w:szCs w:val="24"/>
        </w:rPr>
        <w:t>, le</w:t>
      </w:r>
      <w:r>
        <w:rPr>
          <w:rFonts w:ascii="Arial" w:hAnsi="Arial" w:cs="Arial"/>
          <w:sz w:val="24"/>
          <w:szCs w:val="24"/>
        </w:rPr>
        <w:t xml:space="preserve">ssons </w:t>
      </w:r>
      <w:proofErr w:type="gramStart"/>
      <w:r>
        <w:rPr>
          <w:rFonts w:ascii="Arial" w:hAnsi="Arial" w:cs="Arial"/>
          <w:sz w:val="24"/>
          <w:szCs w:val="24"/>
        </w:rPr>
        <w:t>learn</w:t>
      </w:r>
      <w:r w:rsidR="00A714A8">
        <w:rPr>
          <w:rFonts w:ascii="Arial" w:hAnsi="Arial" w:cs="Arial"/>
          <w:sz w:val="24"/>
          <w:szCs w:val="24"/>
        </w:rPr>
        <w:t>ed</w:t>
      </w:r>
      <w:proofErr w:type="gramEnd"/>
      <w:r>
        <w:rPr>
          <w:rFonts w:ascii="Arial" w:hAnsi="Arial" w:cs="Arial"/>
          <w:sz w:val="24"/>
          <w:szCs w:val="24"/>
        </w:rPr>
        <w:t xml:space="preserve"> and minor defects detected at the time of handing over.</w:t>
      </w:r>
    </w:p>
    <w:p w14:paraId="6B4F8187" w14:textId="5488186A" w:rsidR="00EB2295" w:rsidRDefault="00EB2295" w:rsidP="005153EA">
      <w:pPr>
        <w:spacing w:before="30" w:after="30"/>
        <w:jc w:val="both"/>
        <w:rPr>
          <w:rFonts w:ascii="Arial" w:hAnsi="Arial" w:cs="Arial"/>
          <w:sz w:val="24"/>
          <w:szCs w:val="24"/>
        </w:rPr>
      </w:pPr>
    </w:p>
    <w:p w14:paraId="041D6E6E" w14:textId="753871D2" w:rsidR="00E72F14" w:rsidRPr="00E72F14" w:rsidRDefault="00E72F14" w:rsidP="005153EA">
      <w:pPr>
        <w:spacing w:before="30" w:after="30"/>
        <w:jc w:val="both"/>
        <w:rPr>
          <w:rFonts w:ascii="Arial" w:hAnsi="Arial" w:cs="Arial"/>
          <w:b/>
          <w:sz w:val="24"/>
          <w:szCs w:val="24"/>
          <w:u w:val="single"/>
        </w:rPr>
      </w:pPr>
      <w:r w:rsidRPr="00E72F14">
        <w:rPr>
          <w:rFonts w:ascii="Arial" w:hAnsi="Arial" w:cs="Arial"/>
          <w:b/>
          <w:sz w:val="24"/>
          <w:szCs w:val="24"/>
          <w:u w:val="single"/>
        </w:rPr>
        <w:t>What is a project?</w:t>
      </w:r>
    </w:p>
    <w:p w14:paraId="50859E30" w14:textId="790613CA" w:rsidR="00EB2295" w:rsidRDefault="00EB2295" w:rsidP="005153EA">
      <w:pPr>
        <w:spacing w:before="30" w:after="30"/>
        <w:jc w:val="both"/>
        <w:rPr>
          <w:rFonts w:ascii="Arial" w:hAnsi="Arial" w:cs="Arial"/>
          <w:sz w:val="24"/>
          <w:szCs w:val="24"/>
        </w:rPr>
      </w:pPr>
    </w:p>
    <w:p w14:paraId="793213EE" w14:textId="57446039" w:rsidR="00E72F14" w:rsidRDefault="00E72F14" w:rsidP="005153EA">
      <w:pPr>
        <w:spacing w:before="30" w:after="30"/>
        <w:jc w:val="both"/>
        <w:rPr>
          <w:rFonts w:ascii="Arial" w:hAnsi="Arial" w:cs="Arial"/>
          <w:sz w:val="24"/>
          <w:szCs w:val="24"/>
        </w:rPr>
      </w:pPr>
      <w:r>
        <w:rPr>
          <w:rFonts w:ascii="Arial" w:hAnsi="Arial" w:cs="Arial"/>
          <w:sz w:val="24"/>
          <w:szCs w:val="24"/>
        </w:rPr>
        <w:t>A sequence of tasks planned from beginning to end.</w:t>
      </w:r>
    </w:p>
    <w:p w14:paraId="752C424C" w14:textId="715F407A" w:rsidR="00E72F14" w:rsidRDefault="00E72F14" w:rsidP="005153EA">
      <w:pPr>
        <w:spacing w:before="30" w:after="30"/>
        <w:jc w:val="both"/>
        <w:rPr>
          <w:rFonts w:ascii="Arial" w:hAnsi="Arial" w:cs="Arial"/>
          <w:sz w:val="24"/>
          <w:szCs w:val="24"/>
        </w:rPr>
      </w:pPr>
      <w:r>
        <w:rPr>
          <w:rFonts w:ascii="Arial" w:hAnsi="Arial" w:cs="Arial"/>
          <w:sz w:val="24"/>
          <w:szCs w:val="24"/>
        </w:rPr>
        <w:t>Bound by time, resources and required results.</w:t>
      </w:r>
    </w:p>
    <w:p w14:paraId="6E396B26" w14:textId="1728405C" w:rsidR="00E72F14" w:rsidRDefault="00E72F14" w:rsidP="005153EA">
      <w:pPr>
        <w:spacing w:before="30" w:after="30"/>
        <w:jc w:val="both"/>
        <w:rPr>
          <w:rFonts w:ascii="Arial" w:hAnsi="Arial" w:cs="Arial"/>
          <w:sz w:val="24"/>
          <w:szCs w:val="24"/>
        </w:rPr>
      </w:pPr>
      <w:r>
        <w:rPr>
          <w:rFonts w:ascii="Arial" w:hAnsi="Arial" w:cs="Arial"/>
          <w:sz w:val="24"/>
          <w:szCs w:val="24"/>
        </w:rPr>
        <w:t>Defined outcome and “deliverables”.</w:t>
      </w:r>
    </w:p>
    <w:p w14:paraId="7E39C210" w14:textId="7362BF52" w:rsidR="00E72F14" w:rsidRDefault="00E72F14" w:rsidP="005153EA">
      <w:pPr>
        <w:spacing w:before="30" w:after="30"/>
        <w:jc w:val="both"/>
        <w:rPr>
          <w:rFonts w:ascii="Arial" w:hAnsi="Arial" w:cs="Arial"/>
          <w:sz w:val="24"/>
          <w:szCs w:val="24"/>
        </w:rPr>
      </w:pPr>
      <w:r>
        <w:rPr>
          <w:rFonts w:ascii="Arial" w:hAnsi="Arial" w:cs="Arial"/>
          <w:sz w:val="24"/>
          <w:szCs w:val="24"/>
        </w:rPr>
        <w:t>Deadline and budget.</w:t>
      </w:r>
    </w:p>
    <w:p w14:paraId="2E52AAD2" w14:textId="347001D9" w:rsidR="00E72F14" w:rsidRDefault="00E72F14" w:rsidP="005153EA">
      <w:pPr>
        <w:spacing w:before="30" w:after="30"/>
        <w:jc w:val="both"/>
        <w:rPr>
          <w:rFonts w:ascii="Arial" w:hAnsi="Arial" w:cs="Arial"/>
          <w:sz w:val="24"/>
          <w:szCs w:val="24"/>
        </w:rPr>
      </w:pPr>
    </w:p>
    <w:p w14:paraId="4803A737" w14:textId="44473C48" w:rsidR="00E72F14" w:rsidRPr="00E72F14" w:rsidRDefault="00E72F14" w:rsidP="005153EA">
      <w:pPr>
        <w:spacing w:before="30" w:after="30"/>
        <w:jc w:val="both"/>
        <w:rPr>
          <w:rFonts w:ascii="Arial" w:hAnsi="Arial" w:cs="Arial"/>
          <w:b/>
          <w:sz w:val="24"/>
          <w:szCs w:val="24"/>
          <w:u w:val="single"/>
        </w:rPr>
      </w:pPr>
      <w:r w:rsidRPr="00E72F14">
        <w:rPr>
          <w:rFonts w:ascii="Arial" w:hAnsi="Arial" w:cs="Arial"/>
          <w:b/>
          <w:sz w:val="24"/>
          <w:szCs w:val="24"/>
          <w:u w:val="single"/>
        </w:rPr>
        <w:t>Describe different processes undertaken throughout the development of a construction project?</w:t>
      </w:r>
    </w:p>
    <w:p w14:paraId="7BE07A42" w14:textId="6DBF2997" w:rsidR="00E72F14" w:rsidRDefault="00E72F14" w:rsidP="005153EA">
      <w:pPr>
        <w:spacing w:before="30" w:after="30"/>
        <w:jc w:val="both"/>
        <w:rPr>
          <w:rFonts w:ascii="Arial" w:hAnsi="Arial" w:cs="Arial"/>
          <w:sz w:val="24"/>
          <w:szCs w:val="24"/>
        </w:rPr>
      </w:pPr>
    </w:p>
    <w:p w14:paraId="59AB6A2F" w14:textId="49704D37" w:rsidR="00E72F14" w:rsidRPr="00E72F14" w:rsidRDefault="00E72F14" w:rsidP="005153EA">
      <w:pPr>
        <w:spacing w:before="30" w:after="30"/>
        <w:jc w:val="both"/>
        <w:rPr>
          <w:rFonts w:ascii="Arial" w:hAnsi="Arial" w:cs="Arial"/>
          <w:b/>
          <w:sz w:val="24"/>
          <w:szCs w:val="24"/>
        </w:rPr>
      </w:pPr>
      <w:r w:rsidRPr="00E72F14">
        <w:rPr>
          <w:rFonts w:ascii="Arial" w:hAnsi="Arial" w:cs="Arial"/>
          <w:b/>
          <w:sz w:val="24"/>
          <w:szCs w:val="24"/>
        </w:rPr>
        <w:t>Project Life Cycle:</w:t>
      </w:r>
    </w:p>
    <w:p w14:paraId="744F183C" w14:textId="1961AD29" w:rsidR="00E72F14" w:rsidRDefault="00E72F14" w:rsidP="005153EA">
      <w:pPr>
        <w:spacing w:before="30" w:after="30"/>
        <w:jc w:val="both"/>
        <w:rPr>
          <w:rFonts w:ascii="Arial" w:hAnsi="Arial" w:cs="Arial"/>
          <w:sz w:val="24"/>
          <w:szCs w:val="24"/>
        </w:rPr>
      </w:pPr>
    </w:p>
    <w:p w14:paraId="533CBF02" w14:textId="3492AF98" w:rsidR="00E72F14" w:rsidRPr="00E72F14" w:rsidRDefault="00E72F14" w:rsidP="00E72F14">
      <w:pPr>
        <w:spacing w:before="30" w:after="30"/>
        <w:jc w:val="both"/>
        <w:rPr>
          <w:rFonts w:ascii="Arial" w:hAnsi="Arial" w:cs="Arial"/>
          <w:sz w:val="24"/>
          <w:szCs w:val="24"/>
          <w:u w:val="single"/>
        </w:rPr>
      </w:pPr>
      <w:r w:rsidRPr="00E72F14">
        <w:rPr>
          <w:rFonts w:ascii="Arial" w:hAnsi="Arial" w:cs="Arial"/>
          <w:sz w:val="24"/>
          <w:szCs w:val="24"/>
          <w:u w:val="single"/>
        </w:rPr>
        <w:t>Initiation Phase</w:t>
      </w:r>
    </w:p>
    <w:p w14:paraId="3452CDE3" w14:textId="15BE2BD4" w:rsidR="00E72F14" w:rsidRDefault="00E72F14" w:rsidP="00E72F14">
      <w:pPr>
        <w:spacing w:before="30" w:after="30"/>
        <w:jc w:val="both"/>
        <w:rPr>
          <w:rFonts w:ascii="Arial" w:hAnsi="Arial" w:cs="Arial"/>
          <w:sz w:val="24"/>
          <w:szCs w:val="24"/>
        </w:rPr>
      </w:pPr>
      <w:r>
        <w:rPr>
          <w:rFonts w:ascii="Arial" w:hAnsi="Arial" w:cs="Arial"/>
          <w:sz w:val="24"/>
          <w:szCs w:val="24"/>
        </w:rPr>
        <w:t>The project objective or need</w:t>
      </w:r>
      <w:r w:rsidR="003F1ED3">
        <w:rPr>
          <w:rFonts w:ascii="Arial" w:hAnsi="Arial" w:cs="Arial"/>
          <w:sz w:val="24"/>
          <w:szCs w:val="24"/>
        </w:rPr>
        <w:t xml:space="preserve"> is</w:t>
      </w:r>
      <w:r>
        <w:rPr>
          <w:rFonts w:ascii="Arial" w:hAnsi="Arial" w:cs="Arial"/>
          <w:sz w:val="24"/>
          <w:szCs w:val="24"/>
        </w:rPr>
        <w:t xml:space="preserve"> identified.</w:t>
      </w:r>
    </w:p>
    <w:p w14:paraId="0BFE69B4" w14:textId="3A29C50E" w:rsidR="00E72F14" w:rsidRDefault="00E72F14" w:rsidP="00E72F14">
      <w:pPr>
        <w:spacing w:before="30" w:after="30"/>
        <w:jc w:val="both"/>
        <w:rPr>
          <w:rFonts w:ascii="Arial" w:hAnsi="Arial" w:cs="Arial"/>
          <w:sz w:val="24"/>
          <w:szCs w:val="24"/>
        </w:rPr>
      </w:pPr>
    </w:p>
    <w:p w14:paraId="6F79796F" w14:textId="5A9D9843" w:rsidR="00E72F14" w:rsidRPr="00E72F14" w:rsidRDefault="00E72F14" w:rsidP="00E72F14">
      <w:pPr>
        <w:spacing w:before="30" w:after="30"/>
        <w:jc w:val="both"/>
        <w:rPr>
          <w:rFonts w:ascii="Arial" w:hAnsi="Arial" w:cs="Arial"/>
          <w:sz w:val="24"/>
          <w:szCs w:val="24"/>
          <w:u w:val="single"/>
        </w:rPr>
      </w:pPr>
      <w:r w:rsidRPr="00E72F14">
        <w:rPr>
          <w:rFonts w:ascii="Arial" w:hAnsi="Arial" w:cs="Arial"/>
          <w:sz w:val="24"/>
          <w:szCs w:val="24"/>
          <w:u w:val="single"/>
        </w:rPr>
        <w:lastRenderedPageBreak/>
        <w:t>Planning Phase</w:t>
      </w:r>
    </w:p>
    <w:p w14:paraId="441E8419" w14:textId="4F9CD5A6" w:rsidR="00E72F14" w:rsidRDefault="00E72F14" w:rsidP="00E72F14">
      <w:pPr>
        <w:spacing w:before="30" w:after="30"/>
        <w:jc w:val="both"/>
        <w:rPr>
          <w:rFonts w:ascii="Arial" w:hAnsi="Arial" w:cs="Arial"/>
          <w:sz w:val="24"/>
          <w:szCs w:val="24"/>
        </w:rPr>
      </w:pPr>
      <w:r>
        <w:rPr>
          <w:rFonts w:ascii="Arial" w:hAnsi="Arial" w:cs="Arial"/>
          <w:sz w:val="24"/>
          <w:szCs w:val="24"/>
        </w:rPr>
        <w:t>The project solution is further developed in as much detail as possible and the steps necessary to meet the projects objectives are planned.</w:t>
      </w:r>
    </w:p>
    <w:p w14:paraId="4EBD2F9A" w14:textId="77777777" w:rsidR="004C00B2" w:rsidRDefault="004C00B2" w:rsidP="00E72F14">
      <w:pPr>
        <w:spacing w:before="30" w:after="30"/>
        <w:jc w:val="both"/>
        <w:rPr>
          <w:rFonts w:ascii="Arial" w:hAnsi="Arial" w:cs="Arial"/>
          <w:sz w:val="24"/>
          <w:szCs w:val="24"/>
        </w:rPr>
      </w:pPr>
      <w:bookmarkStart w:id="0" w:name="_GoBack"/>
      <w:bookmarkEnd w:id="0"/>
    </w:p>
    <w:p w14:paraId="3A6E0FC5" w14:textId="3C2CA444" w:rsidR="00E72F14" w:rsidRPr="00E72F14" w:rsidRDefault="00E72F14" w:rsidP="00E72F14">
      <w:pPr>
        <w:spacing w:before="30" w:after="30"/>
        <w:jc w:val="both"/>
        <w:rPr>
          <w:rFonts w:ascii="Arial" w:hAnsi="Arial" w:cs="Arial"/>
          <w:sz w:val="24"/>
          <w:szCs w:val="24"/>
          <w:u w:val="single"/>
        </w:rPr>
      </w:pPr>
      <w:r w:rsidRPr="00E72F14">
        <w:rPr>
          <w:rFonts w:ascii="Arial" w:hAnsi="Arial" w:cs="Arial"/>
          <w:sz w:val="24"/>
          <w:szCs w:val="24"/>
          <w:u w:val="single"/>
        </w:rPr>
        <w:t xml:space="preserve">Implementation </w:t>
      </w:r>
      <w:r w:rsidR="003F1ED3">
        <w:rPr>
          <w:rFonts w:ascii="Arial" w:hAnsi="Arial" w:cs="Arial"/>
          <w:sz w:val="24"/>
          <w:szCs w:val="24"/>
          <w:u w:val="single"/>
        </w:rPr>
        <w:t xml:space="preserve">(Execution) </w:t>
      </w:r>
      <w:r w:rsidRPr="00E72F14">
        <w:rPr>
          <w:rFonts w:ascii="Arial" w:hAnsi="Arial" w:cs="Arial"/>
          <w:sz w:val="24"/>
          <w:szCs w:val="24"/>
          <w:u w:val="single"/>
        </w:rPr>
        <w:t>Phase</w:t>
      </w:r>
    </w:p>
    <w:p w14:paraId="2B5CC4CB" w14:textId="77777777" w:rsidR="00EB2295" w:rsidRDefault="00EB2295" w:rsidP="005153EA">
      <w:pPr>
        <w:spacing w:before="30" w:after="30"/>
        <w:jc w:val="both"/>
        <w:rPr>
          <w:rFonts w:ascii="Arial" w:hAnsi="Arial" w:cs="Arial"/>
          <w:sz w:val="24"/>
          <w:szCs w:val="24"/>
        </w:rPr>
      </w:pPr>
    </w:p>
    <w:p w14:paraId="1E68E448" w14:textId="17A692EE" w:rsidR="00D22E8B" w:rsidRDefault="00E72F14" w:rsidP="005153EA">
      <w:pPr>
        <w:spacing w:before="30" w:after="30"/>
        <w:jc w:val="both"/>
        <w:rPr>
          <w:rFonts w:ascii="Arial" w:hAnsi="Arial" w:cs="Arial"/>
          <w:sz w:val="24"/>
          <w:szCs w:val="24"/>
        </w:rPr>
      </w:pPr>
      <w:r>
        <w:rPr>
          <w:rFonts w:ascii="Arial" w:hAnsi="Arial" w:cs="Arial"/>
          <w:sz w:val="24"/>
          <w:szCs w:val="24"/>
        </w:rPr>
        <w:t>The project plan is put into motion and the work of the project is performed.</w:t>
      </w:r>
    </w:p>
    <w:p w14:paraId="78FA2010" w14:textId="2EAD0903" w:rsidR="00E72F14" w:rsidRDefault="00E72F14" w:rsidP="005153EA">
      <w:pPr>
        <w:spacing w:before="30" w:after="30"/>
        <w:jc w:val="both"/>
        <w:rPr>
          <w:rFonts w:ascii="Arial" w:hAnsi="Arial" w:cs="Arial"/>
          <w:sz w:val="24"/>
          <w:szCs w:val="24"/>
        </w:rPr>
      </w:pPr>
    </w:p>
    <w:p w14:paraId="3F3F9407" w14:textId="42348098" w:rsidR="00E72F14" w:rsidRPr="00E72F14" w:rsidRDefault="00E72F14" w:rsidP="005153EA">
      <w:pPr>
        <w:spacing w:before="30" w:after="30"/>
        <w:jc w:val="both"/>
        <w:rPr>
          <w:rFonts w:ascii="Arial" w:hAnsi="Arial" w:cs="Arial"/>
          <w:sz w:val="24"/>
          <w:szCs w:val="24"/>
          <w:u w:val="single"/>
        </w:rPr>
      </w:pPr>
      <w:r w:rsidRPr="00E72F14">
        <w:rPr>
          <w:rFonts w:ascii="Arial" w:hAnsi="Arial" w:cs="Arial"/>
          <w:sz w:val="24"/>
          <w:szCs w:val="24"/>
          <w:u w:val="single"/>
        </w:rPr>
        <w:t>Closing Phase</w:t>
      </w:r>
    </w:p>
    <w:p w14:paraId="065F47DD" w14:textId="7E9C2E3F" w:rsidR="00D22E8B" w:rsidRDefault="00D22E8B" w:rsidP="005153EA">
      <w:pPr>
        <w:spacing w:before="30" w:after="30"/>
        <w:jc w:val="both"/>
        <w:rPr>
          <w:rFonts w:ascii="Arial" w:hAnsi="Arial" w:cs="Arial"/>
          <w:sz w:val="24"/>
          <w:szCs w:val="24"/>
        </w:rPr>
      </w:pPr>
    </w:p>
    <w:p w14:paraId="48A72AD6" w14:textId="31118A35" w:rsidR="00E72F14" w:rsidRDefault="00E72F14" w:rsidP="005153EA">
      <w:pPr>
        <w:spacing w:before="30" w:after="30"/>
        <w:jc w:val="both"/>
        <w:rPr>
          <w:rFonts w:ascii="Arial" w:hAnsi="Arial" w:cs="Arial"/>
          <w:sz w:val="24"/>
          <w:szCs w:val="24"/>
        </w:rPr>
      </w:pPr>
      <w:r>
        <w:rPr>
          <w:rFonts w:ascii="Arial" w:hAnsi="Arial" w:cs="Arial"/>
          <w:sz w:val="24"/>
          <w:szCs w:val="24"/>
        </w:rPr>
        <w:t>The emphasis is on releasing the final deliverables to the customer, handing over project documentation to the business, terminating supplier contracts, releasing project resources, communicating closure to stake holder and conducting lessons learned studies.</w:t>
      </w:r>
    </w:p>
    <w:p w14:paraId="08EFD6EB" w14:textId="7414A9AB" w:rsidR="00E72F14" w:rsidRDefault="00E72F14" w:rsidP="005153EA">
      <w:pPr>
        <w:spacing w:before="30" w:after="30"/>
        <w:jc w:val="both"/>
        <w:rPr>
          <w:rFonts w:ascii="Arial" w:hAnsi="Arial" w:cs="Arial"/>
          <w:sz w:val="24"/>
          <w:szCs w:val="24"/>
        </w:rPr>
      </w:pPr>
    </w:p>
    <w:p w14:paraId="57BDFD15" w14:textId="77777777" w:rsidR="00E72F14" w:rsidRDefault="00E72F14" w:rsidP="005153EA">
      <w:pPr>
        <w:spacing w:before="30" w:after="30"/>
        <w:jc w:val="both"/>
        <w:rPr>
          <w:rFonts w:ascii="Arial" w:hAnsi="Arial" w:cs="Arial"/>
          <w:sz w:val="24"/>
          <w:szCs w:val="24"/>
        </w:rPr>
      </w:pPr>
    </w:p>
    <w:sectPr w:rsidR="00E72F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734E5"/>
    <w:multiLevelType w:val="hybridMultilevel"/>
    <w:tmpl w:val="ECE48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44C1D"/>
    <w:multiLevelType w:val="hybridMultilevel"/>
    <w:tmpl w:val="F8BE2F54"/>
    <w:lvl w:ilvl="0" w:tplc="0809000F">
      <w:start w:val="1"/>
      <w:numFmt w:val="decimal"/>
      <w:lvlText w:val="%1."/>
      <w:lvlJc w:val="left"/>
      <w:pPr>
        <w:ind w:left="360" w:hanging="360"/>
      </w:pPr>
      <w:rPr>
        <w:rFonts w:hint="default"/>
        <w:b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77B7D69"/>
    <w:multiLevelType w:val="hybridMultilevel"/>
    <w:tmpl w:val="B37C4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1377F8"/>
    <w:multiLevelType w:val="hybridMultilevel"/>
    <w:tmpl w:val="4F5E22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47C"/>
    <w:rsid w:val="0007422E"/>
    <w:rsid w:val="001F54F0"/>
    <w:rsid w:val="0026647C"/>
    <w:rsid w:val="003367C9"/>
    <w:rsid w:val="003C60E7"/>
    <w:rsid w:val="003F1ED3"/>
    <w:rsid w:val="004C00B2"/>
    <w:rsid w:val="005153EA"/>
    <w:rsid w:val="005D4674"/>
    <w:rsid w:val="00666627"/>
    <w:rsid w:val="00693190"/>
    <w:rsid w:val="006F5864"/>
    <w:rsid w:val="007352FF"/>
    <w:rsid w:val="00757F44"/>
    <w:rsid w:val="007614D7"/>
    <w:rsid w:val="00770A3E"/>
    <w:rsid w:val="007E51FB"/>
    <w:rsid w:val="0083554D"/>
    <w:rsid w:val="00886029"/>
    <w:rsid w:val="008B6681"/>
    <w:rsid w:val="008C79B5"/>
    <w:rsid w:val="00993F21"/>
    <w:rsid w:val="009F1534"/>
    <w:rsid w:val="00A714A8"/>
    <w:rsid w:val="00B7243D"/>
    <w:rsid w:val="00CE42CF"/>
    <w:rsid w:val="00CF6064"/>
    <w:rsid w:val="00D22E8B"/>
    <w:rsid w:val="00D5115E"/>
    <w:rsid w:val="00E61A34"/>
    <w:rsid w:val="00E72F14"/>
    <w:rsid w:val="00EB2295"/>
    <w:rsid w:val="00F07CA9"/>
    <w:rsid w:val="00F25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AEB9F"/>
  <w15:chartTrackingRefBased/>
  <w15:docId w15:val="{C2230798-DD9E-4544-810B-3EBB9EE18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5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Khan</dc:creator>
  <cp:keywords/>
  <dc:description/>
  <cp:lastModifiedBy>Farah Khan</cp:lastModifiedBy>
  <cp:revision>3</cp:revision>
  <dcterms:created xsi:type="dcterms:W3CDTF">2018-06-04T10:40:00Z</dcterms:created>
  <dcterms:modified xsi:type="dcterms:W3CDTF">2018-06-04T10:40:00Z</dcterms:modified>
</cp:coreProperties>
</file>