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4C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77F2" w:rsidRDefault="00A277F2" w:rsidP="00405895">
                            <w:pPr>
                              <w:jc w:val="center"/>
                              <w:rPr>
                                <w:b/>
                                <w:bCs/>
                                <w:color w:val="002060"/>
                                <w:sz w:val="44"/>
                                <w:szCs w:val="40"/>
                              </w:rPr>
                            </w:pPr>
                            <w:r>
                              <w:rPr>
                                <w:sz w:val="24"/>
                              </w:rPr>
                              <w:t xml:space="preserve">   </w:t>
                            </w:r>
                            <w:r>
                              <w:rPr>
                                <w:b/>
                                <w:bCs/>
                                <w:color w:val="002060"/>
                                <w:sz w:val="44"/>
                                <w:szCs w:val="40"/>
                              </w:rPr>
                              <w:t>Assignment Cover Sheet</w:t>
                            </w:r>
                          </w:p>
                          <w:p w:rsidR="00A277F2" w:rsidRDefault="00A277F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A277F2" w:rsidRDefault="00A277F2" w:rsidP="00405895">
                      <w:pPr>
                        <w:jc w:val="center"/>
                        <w:rPr>
                          <w:b/>
                          <w:bCs/>
                          <w:color w:val="002060"/>
                          <w:sz w:val="44"/>
                          <w:szCs w:val="40"/>
                        </w:rPr>
                      </w:pPr>
                      <w:r>
                        <w:rPr>
                          <w:sz w:val="24"/>
                        </w:rPr>
                        <w:t xml:space="preserve">   </w:t>
                      </w:r>
                      <w:r>
                        <w:rPr>
                          <w:b/>
                          <w:bCs/>
                          <w:color w:val="002060"/>
                          <w:sz w:val="44"/>
                          <w:szCs w:val="40"/>
                        </w:rPr>
                        <w:t>Assignment Cover Sheet</w:t>
                      </w:r>
                    </w:p>
                    <w:p w:rsidR="00A277F2" w:rsidRDefault="00A277F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1AC3">
            <w:pPr>
              <w:pStyle w:val="Default"/>
              <w:rPr>
                <w:rFonts w:asciiTheme="minorHAnsi" w:hAnsiTheme="minorHAnsi"/>
              </w:rPr>
            </w:pPr>
            <w:r>
              <w:rPr>
                <w:rFonts w:asciiTheme="minorHAnsi" w:hAnsiTheme="minorHAnsi"/>
              </w:rPr>
              <w:t>AMY CHAMBERS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51AC3">
            <w:pPr>
              <w:pStyle w:val="Default"/>
              <w:rPr>
                <w:rFonts w:asciiTheme="minorHAnsi" w:hAnsiTheme="minorHAnsi"/>
              </w:rPr>
            </w:pPr>
            <w:r>
              <w:rPr>
                <w:rFonts w:asciiTheme="minorHAnsi" w:hAnsiTheme="minorHAnsi"/>
              </w:rPr>
              <w:t>24695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1AC3">
            <w:pPr>
              <w:pStyle w:val="Default"/>
              <w:rPr>
                <w:rFonts w:asciiTheme="minorHAnsi" w:hAnsiTheme="minorHAnsi"/>
              </w:rPr>
            </w:pPr>
            <w:r>
              <w:rPr>
                <w:rFonts w:asciiTheme="minorHAnsi" w:hAnsiTheme="minorHAnsi"/>
              </w:rPr>
              <w:t>NUTRITION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1AC3">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B00004"/>
              </w:rPr>
              <w:t xml:space="preserve">Basics of Nutrition </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B00004"/>
              </w:rPr>
              <w:t xml:space="preserve">Assessment 3 </w:t>
            </w:r>
            <w:r w:rsidRPr="00B3759D">
              <w:rPr>
                <w:rFonts w:ascii="Arial" w:hAnsi="Arial" w:cs="Arial"/>
                <w:color w:val="000000"/>
              </w:rPr>
              <w:tab/>
            </w:r>
            <w:r w:rsidRPr="00B3759D">
              <w:rPr>
                <w:rFonts w:ascii="Arial" w:hAnsi="Arial" w:cs="Arial"/>
                <w:color w:val="000000"/>
              </w:rPr>
              <w:tab/>
            </w:r>
            <w:r w:rsidRPr="00B3759D">
              <w:rPr>
                <w:rFonts w:ascii="Arial" w:hAnsi="Arial" w:cs="Arial"/>
                <w:color w:val="000000"/>
              </w:rPr>
              <w:tab/>
            </w:r>
            <w:r w:rsidRPr="00B3759D">
              <w:rPr>
                <w:rFonts w:ascii="Arial" w:hAnsi="Arial" w:cs="Arial"/>
                <w:color w:val="000000"/>
              </w:rPr>
              <w:tab/>
            </w:r>
            <w:r w:rsidRPr="00B3759D">
              <w:rPr>
                <w:rFonts w:ascii="Arial" w:hAnsi="Arial" w:cs="Arial"/>
                <w:color w:val="000000"/>
              </w:rPr>
              <w:tab/>
            </w:r>
            <w:r w:rsidRPr="00B3759D">
              <w:rPr>
                <w:rFonts w:ascii="Arial" w:hAnsi="Arial" w:cs="Arial"/>
                <w:color w:val="000000"/>
              </w:rPr>
              <w:tab/>
            </w:r>
            <w:r w:rsidRPr="00B3759D">
              <w:rPr>
                <w:rFonts w:ascii="Arial" w:hAnsi="Arial" w:cs="Arial"/>
                <w:color w:val="B00004"/>
              </w:rPr>
              <w:t xml:space="preserve">Total Marks: 30 </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000000"/>
              </w:rPr>
              <w:t xml:space="preserve">Q. 1. </w:t>
            </w:r>
            <w:r w:rsidRPr="00B3759D">
              <w:rPr>
                <w:rFonts w:ascii="Arial" w:hAnsi="Arial" w:cs="Arial"/>
                <w:color w:val="000000"/>
              </w:rPr>
              <w:tab/>
              <w:t xml:space="preserve">Multiple Choice Questions </w:t>
            </w:r>
            <w:r w:rsidRPr="00B3759D">
              <w:rPr>
                <w:rFonts w:ascii="Arial" w:hAnsi="Arial" w:cs="Arial"/>
                <w:color w:val="000000"/>
              </w:rPr>
              <w:tab/>
            </w:r>
            <w:r w:rsidRPr="00B3759D">
              <w:rPr>
                <w:rFonts w:ascii="Arial" w:hAnsi="Arial" w:cs="Arial"/>
                <w:color w:val="000000"/>
              </w:rPr>
              <w:tab/>
            </w:r>
            <w:r w:rsidRPr="00B3759D">
              <w:rPr>
                <w:rFonts w:ascii="Arial" w:hAnsi="Arial" w:cs="Arial"/>
                <w:color w:val="000000"/>
              </w:rPr>
              <w:tab/>
            </w:r>
            <w:r w:rsidRPr="00B3759D">
              <w:rPr>
                <w:rFonts w:ascii="Arial" w:hAnsi="Arial" w:cs="Arial"/>
                <w:color w:val="000000"/>
              </w:rPr>
              <w:tab/>
              <w:t xml:space="preserve">(5) </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000000"/>
              </w:rPr>
              <w:t xml:space="preserve">i.  Enzymes are very specific; each enzyme works on: </w:t>
            </w:r>
            <w:r w:rsidRPr="00B3759D">
              <w:rPr>
                <w:rFonts w:ascii="Arial" w:hAnsi="Arial" w:cs="Arial"/>
                <w:color w:val="000000"/>
                <w:highlight w:val="yellow"/>
              </w:rPr>
              <w:t>a) only one substance </w:t>
            </w:r>
            <w:r w:rsidRPr="00B3759D">
              <w:rPr>
                <w:rFonts w:ascii="Arial" w:hAnsi="Arial" w:cs="Arial"/>
                <w:color w:val="000000"/>
              </w:rPr>
              <w:t xml:space="preserve">b) more than one substances c) all the substances </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000000"/>
              </w:rPr>
              <w:t xml:space="preserve">ii.  Fat soluble vitamins are: a) vitamin C and B complex </w:t>
            </w:r>
            <w:r w:rsidRPr="00B3759D">
              <w:rPr>
                <w:rFonts w:ascii="Arial" w:hAnsi="Arial" w:cs="Arial"/>
                <w:color w:val="000000"/>
                <w:highlight w:val="yellow"/>
              </w:rPr>
              <w:t>b) vitamin A, D, E and K</w:t>
            </w:r>
            <w:r w:rsidRPr="00B3759D">
              <w:rPr>
                <w:rFonts w:ascii="Arial" w:hAnsi="Arial" w:cs="Arial"/>
                <w:color w:val="000000"/>
              </w:rPr>
              <w:t xml:space="preserve"> c) vitamins B1, B2, and B3 </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000000"/>
              </w:rPr>
              <w:t>iii.  Mild deficiency of vitamin A may result in: a) a characteristic eye disease b) joint tenderness </w:t>
            </w:r>
            <w:r w:rsidRPr="00B3759D">
              <w:rPr>
                <w:rFonts w:ascii="Arial" w:hAnsi="Arial" w:cs="Arial"/>
                <w:color w:val="000000"/>
                <w:highlight w:val="yellow"/>
              </w:rPr>
              <w:t>c) retarded growth</w:t>
            </w:r>
            <w:r w:rsidRPr="00B3759D">
              <w:rPr>
                <w:rFonts w:ascii="Arial" w:hAnsi="Arial" w:cs="Arial"/>
                <w:color w:val="000000"/>
              </w:rPr>
              <w:t xml:space="preserve"> </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000000"/>
              </w:rPr>
              <w:t>iv.  One of the functions of vitamin C is to: a) maintain integrity of membranes </w:t>
            </w:r>
            <w:r w:rsidRPr="00B3759D">
              <w:rPr>
                <w:rFonts w:ascii="Arial" w:hAnsi="Arial" w:cs="Arial"/>
                <w:color w:val="000000"/>
                <w:highlight w:val="yellow"/>
              </w:rPr>
              <w:t>b) increase resistance to infections</w:t>
            </w:r>
            <w:r w:rsidRPr="00B3759D">
              <w:rPr>
                <w:rFonts w:ascii="Arial" w:hAnsi="Arial" w:cs="Arial"/>
                <w:color w:val="000000"/>
              </w:rPr>
              <w:t xml:space="preserve"> c) prevent night blindness </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000000"/>
              </w:rPr>
              <w:t>v.  Which of the followings is good source of vitamin D? a) Citrus fruit b) Tomatoes </w:t>
            </w:r>
            <w:r w:rsidRPr="00B3759D">
              <w:rPr>
                <w:rFonts w:ascii="Arial" w:hAnsi="Arial" w:cs="Arial"/>
                <w:color w:val="000000"/>
                <w:highlight w:val="yellow"/>
              </w:rPr>
              <w:t>c) Exposure to sun</w:t>
            </w:r>
            <w:r w:rsidRPr="00B3759D">
              <w:rPr>
                <w:rFonts w:ascii="Arial" w:hAnsi="Arial" w:cs="Arial"/>
                <w:color w:val="000000"/>
              </w:rPr>
              <w:t xml:space="preserve"> </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000000"/>
              </w:rPr>
              <w:lastRenderedPageBreak/>
              <w:t>vi.  The good sources of vitamin E are: </w:t>
            </w:r>
            <w:r w:rsidRPr="00B3759D">
              <w:rPr>
                <w:rFonts w:ascii="Arial" w:hAnsi="Arial" w:cs="Arial"/>
                <w:color w:val="000000"/>
                <w:highlight w:val="yellow"/>
              </w:rPr>
              <w:t>a) whole grains green and leafy vegetables</w:t>
            </w:r>
            <w:r w:rsidRPr="00B3759D">
              <w:rPr>
                <w:rFonts w:ascii="Arial" w:hAnsi="Arial" w:cs="Arial"/>
                <w:color w:val="000000"/>
              </w:rPr>
              <w:t xml:space="preserve"> b) apples and bananas c) butter and margarine </w:t>
            </w:r>
          </w:p>
          <w:p w:rsidR="00A277F2" w:rsidRPr="00B3759D" w:rsidRDefault="00A277F2" w:rsidP="00A277F2">
            <w:pPr>
              <w:widowControl w:val="0"/>
              <w:tabs>
                <w:tab w:val="left" w:pos="567"/>
              </w:tabs>
              <w:autoSpaceDE w:val="0"/>
              <w:autoSpaceDN w:val="0"/>
              <w:adjustRightInd w:val="0"/>
              <w:spacing w:after="240" w:line="360" w:lineRule="auto"/>
              <w:ind w:left="567" w:hanging="567"/>
              <w:jc w:val="both"/>
              <w:rPr>
                <w:rFonts w:ascii="Arial" w:hAnsi="Arial" w:cs="Arial"/>
                <w:color w:val="000000"/>
              </w:rPr>
            </w:pPr>
            <w:r w:rsidRPr="00B3759D">
              <w:rPr>
                <w:rFonts w:ascii="Arial" w:hAnsi="Arial" w:cs="Arial"/>
                <w:color w:val="000000"/>
              </w:rPr>
              <w:t xml:space="preserve">vii.  </w:t>
            </w:r>
            <w:r>
              <w:rPr>
                <w:rFonts w:ascii="Arial" w:hAnsi="Arial" w:cs="Arial"/>
                <w:color w:val="000000"/>
              </w:rPr>
              <w:t xml:space="preserve">  </w:t>
            </w:r>
            <w:r w:rsidRPr="00B3759D">
              <w:rPr>
                <w:rFonts w:ascii="Arial" w:hAnsi="Arial" w:cs="Arial"/>
                <w:color w:val="000000"/>
              </w:rPr>
              <w:t xml:space="preserve">Which of the following vitamins is important in blood clotting? a) Vitamin </w:t>
            </w:r>
            <w:r>
              <w:rPr>
                <w:rFonts w:ascii="Arial" w:hAnsi="Arial" w:cs="Arial"/>
                <w:color w:val="000000"/>
              </w:rPr>
              <w:t xml:space="preserve">  </w:t>
            </w:r>
            <w:r w:rsidRPr="00B3759D">
              <w:rPr>
                <w:rFonts w:ascii="Arial" w:hAnsi="Arial" w:cs="Arial"/>
                <w:color w:val="000000"/>
              </w:rPr>
              <w:t>A </w:t>
            </w:r>
            <w:r>
              <w:rPr>
                <w:rFonts w:ascii="Arial" w:hAnsi="Arial" w:cs="Arial"/>
                <w:color w:val="000000"/>
              </w:rPr>
              <w:t xml:space="preserve">   </w:t>
            </w:r>
            <w:r w:rsidRPr="00B3759D">
              <w:rPr>
                <w:rFonts w:ascii="Arial" w:hAnsi="Arial" w:cs="Arial"/>
                <w:color w:val="000000"/>
              </w:rPr>
              <w:t>b) Vitamin C </w:t>
            </w:r>
            <w:r w:rsidRPr="00B3759D">
              <w:rPr>
                <w:rFonts w:ascii="Arial" w:hAnsi="Arial" w:cs="Arial"/>
                <w:color w:val="000000"/>
                <w:highlight w:val="yellow"/>
              </w:rPr>
              <w:t>c) Vitamin K</w:t>
            </w:r>
            <w:r w:rsidRPr="00B3759D">
              <w:rPr>
                <w:rFonts w:ascii="Arial" w:hAnsi="Arial" w:cs="Arial"/>
                <w:color w:val="000000"/>
              </w:rPr>
              <w:t xml:space="preserve"> </w:t>
            </w:r>
          </w:p>
          <w:p w:rsidR="00A277F2" w:rsidRPr="00B3759D" w:rsidRDefault="00A277F2" w:rsidP="00A277F2">
            <w:pPr>
              <w:widowControl w:val="0"/>
              <w:numPr>
                <w:ilvl w:val="0"/>
                <w:numId w:val="2"/>
              </w:numPr>
              <w:tabs>
                <w:tab w:val="left" w:pos="0"/>
                <w:tab w:val="left" w:pos="220"/>
              </w:tabs>
              <w:autoSpaceDE w:val="0"/>
              <w:autoSpaceDN w:val="0"/>
              <w:adjustRightInd w:val="0"/>
              <w:spacing w:after="320" w:line="360" w:lineRule="auto"/>
              <w:ind w:hanging="720"/>
              <w:jc w:val="both"/>
              <w:rPr>
                <w:rFonts w:ascii="Arial" w:hAnsi="Arial" w:cs="Arial"/>
                <w:color w:val="000000"/>
              </w:rPr>
            </w:pPr>
            <w:r w:rsidRPr="00B3759D">
              <w:rPr>
                <w:rFonts w:ascii="Arial" w:hAnsi="Arial" w:cs="Arial"/>
                <w:color w:val="000000"/>
              </w:rPr>
              <w:t>Deficiency of vitamin B6 can result in: a) nausea and vomiting  </w:t>
            </w:r>
            <w:r>
              <w:rPr>
                <w:rFonts w:ascii="Arial" w:hAnsi="Arial" w:cs="Arial"/>
                <w:color w:val="000000"/>
                <w:highlight w:val="yellow"/>
              </w:rPr>
              <w:t xml:space="preserve">b) </w:t>
            </w:r>
            <w:r w:rsidRPr="00B3759D">
              <w:rPr>
                <w:rFonts w:ascii="Arial" w:hAnsi="Arial" w:cs="Arial"/>
                <w:color w:val="000000"/>
                <w:highlight w:val="yellow"/>
              </w:rPr>
              <w:t>dermatitis c) mental disturbances</w:t>
            </w:r>
            <w:r w:rsidRPr="00B3759D">
              <w:rPr>
                <w:rFonts w:ascii="Arial" w:hAnsi="Arial" w:cs="Arial"/>
                <w:color w:val="000000"/>
              </w:rPr>
              <w:t xml:space="preserve">  </w:t>
            </w:r>
          </w:p>
          <w:p w:rsidR="00A277F2" w:rsidRPr="00B3759D" w:rsidRDefault="00A277F2" w:rsidP="00A277F2">
            <w:pPr>
              <w:widowControl w:val="0"/>
              <w:numPr>
                <w:ilvl w:val="0"/>
                <w:numId w:val="2"/>
              </w:numPr>
              <w:tabs>
                <w:tab w:val="left" w:pos="220"/>
                <w:tab w:val="left" w:pos="720"/>
              </w:tabs>
              <w:autoSpaceDE w:val="0"/>
              <w:autoSpaceDN w:val="0"/>
              <w:adjustRightInd w:val="0"/>
              <w:spacing w:after="320" w:line="360" w:lineRule="auto"/>
              <w:ind w:hanging="720"/>
              <w:jc w:val="both"/>
              <w:rPr>
                <w:rFonts w:ascii="Arial" w:hAnsi="Arial" w:cs="Arial"/>
                <w:color w:val="000000"/>
              </w:rPr>
            </w:pPr>
            <w:r w:rsidRPr="00B3759D">
              <w:rPr>
                <w:rFonts w:ascii="Arial" w:hAnsi="Arial" w:cs="Arial"/>
                <w:color w:val="000000"/>
              </w:rPr>
              <w:t xml:space="preserve">A deficiency of folate can result in: </w:t>
            </w:r>
            <w:r w:rsidRPr="00B3759D">
              <w:rPr>
                <w:rFonts w:ascii="Arial" w:hAnsi="Arial" w:cs="Arial"/>
                <w:color w:val="000000"/>
                <w:highlight w:val="yellow"/>
              </w:rPr>
              <w:t>a) neural tube infection in newborns</w:t>
            </w:r>
            <w:r w:rsidRPr="00B3759D">
              <w:rPr>
                <w:rFonts w:ascii="Arial" w:hAnsi="Arial" w:cs="Arial"/>
                <w:color w:val="000000"/>
              </w:rPr>
              <w:t xml:space="preserve"> b) skin diseases  c) infections  </w:t>
            </w:r>
          </w:p>
          <w:p w:rsidR="00A277F2" w:rsidRPr="00B3759D" w:rsidRDefault="00A277F2" w:rsidP="00A277F2">
            <w:pPr>
              <w:widowControl w:val="0"/>
              <w:numPr>
                <w:ilvl w:val="0"/>
                <w:numId w:val="2"/>
              </w:numPr>
              <w:tabs>
                <w:tab w:val="left" w:pos="220"/>
                <w:tab w:val="left" w:pos="720"/>
              </w:tabs>
              <w:autoSpaceDE w:val="0"/>
              <w:autoSpaceDN w:val="0"/>
              <w:adjustRightInd w:val="0"/>
              <w:spacing w:after="320" w:line="360" w:lineRule="auto"/>
              <w:ind w:hanging="720"/>
              <w:jc w:val="both"/>
              <w:rPr>
                <w:rFonts w:ascii="Arial" w:hAnsi="Arial" w:cs="Arial"/>
                <w:color w:val="000000"/>
              </w:rPr>
            </w:pPr>
            <w:r w:rsidRPr="00B3759D">
              <w:rPr>
                <w:rFonts w:ascii="Arial" w:hAnsi="Arial" w:cs="Arial"/>
                <w:color w:val="000000"/>
              </w:rPr>
              <w:t xml:space="preserve">  </w:t>
            </w:r>
            <w:r>
              <w:rPr>
                <w:rFonts w:ascii="Arial" w:hAnsi="Arial" w:cs="Arial"/>
                <w:color w:val="000000"/>
              </w:rPr>
              <w:t xml:space="preserve">     </w:t>
            </w:r>
            <w:r w:rsidRPr="00B3759D">
              <w:rPr>
                <w:rFonts w:ascii="Arial" w:hAnsi="Arial" w:cs="Arial"/>
                <w:color w:val="000000"/>
              </w:rPr>
              <w:t xml:space="preserve">A deficiency of which of the following minerals can result in osteoporosis? </w:t>
            </w:r>
            <w:r w:rsidRPr="00B3759D">
              <w:rPr>
                <w:rFonts w:ascii="Arial" w:hAnsi="Arial" w:cs="Arial"/>
                <w:color w:val="000000"/>
                <w:highlight w:val="yellow"/>
              </w:rPr>
              <w:t>a) Calcium</w:t>
            </w:r>
            <w:r w:rsidRPr="00B3759D">
              <w:rPr>
                <w:rFonts w:ascii="Arial" w:hAnsi="Arial" w:cs="Arial"/>
                <w:color w:val="000000"/>
              </w:rPr>
              <w:t xml:space="preserve">  b) Chlorium c) Chloride  </w:t>
            </w:r>
          </w:p>
          <w:p w:rsidR="00A277F2" w:rsidRPr="00B3759D" w:rsidRDefault="00A277F2" w:rsidP="00A277F2">
            <w:pPr>
              <w:widowControl w:val="0"/>
              <w:tabs>
                <w:tab w:val="left" w:pos="220"/>
                <w:tab w:val="left" w:pos="720"/>
              </w:tabs>
              <w:autoSpaceDE w:val="0"/>
              <w:autoSpaceDN w:val="0"/>
              <w:adjustRightInd w:val="0"/>
              <w:spacing w:after="320" w:line="360" w:lineRule="auto"/>
              <w:jc w:val="both"/>
              <w:rPr>
                <w:rFonts w:ascii="Arial" w:hAnsi="Arial" w:cs="Arial"/>
                <w:color w:val="000000"/>
              </w:rPr>
            </w:pPr>
            <w:r w:rsidRPr="00B3759D">
              <w:rPr>
                <w:rFonts w:ascii="Arial" w:hAnsi="Arial" w:cs="Arial"/>
                <w:color w:val="000000"/>
              </w:rPr>
              <w:t xml:space="preserve">Q: 2: Give short answers to the following questions: (18) </w:t>
            </w:r>
          </w:p>
          <w:p w:rsidR="00A277F2" w:rsidRPr="00B3759D" w:rsidRDefault="00A277F2" w:rsidP="00A277F2">
            <w:pPr>
              <w:widowControl w:val="0"/>
              <w:numPr>
                <w:ilvl w:val="0"/>
                <w:numId w:val="3"/>
              </w:numPr>
              <w:tabs>
                <w:tab w:val="left" w:pos="220"/>
                <w:tab w:val="left" w:pos="720"/>
              </w:tabs>
              <w:autoSpaceDE w:val="0"/>
              <w:autoSpaceDN w:val="0"/>
              <w:adjustRightInd w:val="0"/>
              <w:spacing w:after="320" w:line="360" w:lineRule="auto"/>
              <w:ind w:hanging="720"/>
              <w:jc w:val="both"/>
              <w:rPr>
                <w:rFonts w:ascii="Arial" w:hAnsi="Arial" w:cs="Arial"/>
                <w:color w:val="000000"/>
              </w:rPr>
            </w:pPr>
            <w:r w:rsidRPr="00B3759D">
              <w:rPr>
                <w:rFonts w:ascii="Arial" w:hAnsi="Arial" w:cs="Arial"/>
                <w:color w:val="000000"/>
              </w:rPr>
              <w:t>What are the good sources of vitamin D?  </w:t>
            </w:r>
          </w:p>
          <w:p w:rsidR="00A277F2" w:rsidRPr="00B3759D" w:rsidRDefault="00A277F2" w:rsidP="00A277F2">
            <w:pPr>
              <w:widowControl w:val="0"/>
              <w:tabs>
                <w:tab w:val="left" w:pos="220"/>
                <w:tab w:val="left" w:pos="720"/>
              </w:tabs>
              <w:autoSpaceDE w:val="0"/>
              <w:autoSpaceDN w:val="0"/>
              <w:adjustRightInd w:val="0"/>
              <w:spacing w:after="320" w:line="360" w:lineRule="auto"/>
              <w:ind w:left="720"/>
              <w:jc w:val="both"/>
              <w:rPr>
                <w:rFonts w:ascii="Arial" w:hAnsi="Arial" w:cs="Arial"/>
                <w:i/>
                <w:color w:val="000000"/>
              </w:rPr>
            </w:pPr>
            <w:r w:rsidRPr="00B3759D">
              <w:rPr>
                <w:rFonts w:ascii="Arial" w:hAnsi="Arial" w:cs="Arial"/>
                <w:i/>
                <w:color w:val="000000"/>
              </w:rPr>
              <w:t>Fatty fish like tuna, mackerel and salmon, certain dairy products like butter, cheese and egg yolks, liver and exposure to sunlight.</w:t>
            </w:r>
          </w:p>
          <w:p w:rsidR="00A277F2" w:rsidRPr="00B3759D" w:rsidRDefault="00A277F2" w:rsidP="00A277F2">
            <w:pPr>
              <w:widowControl w:val="0"/>
              <w:numPr>
                <w:ilvl w:val="0"/>
                <w:numId w:val="3"/>
              </w:numPr>
              <w:tabs>
                <w:tab w:val="left" w:pos="220"/>
                <w:tab w:val="left" w:pos="720"/>
              </w:tabs>
              <w:autoSpaceDE w:val="0"/>
              <w:autoSpaceDN w:val="0"/>
              <w:adjustRightInd w:val="0"/>
              <w:spacing w:after="320" w:line="360" w:lineRule="auto"/>
              <w:ind w:hanging="720"/>
              <w:jc w:val="both"/>
              <w:rPr>
                <w:rFonts w:ascii="Arial" w:hAnsi="Arial" w:cs="Arial"/>
                <w:color w:val="000000"/>
              </w:rPr>
            </w:pPr>
            <w:r w:rsidRPr="00B3759D">
              <w:rPr>
                <w:rFonts w:ascii="Arial" w:hAnsi="Arial" w:cs="Arial"/>
                <w:color w:val="000000"/>
              </w:rPr>
              <w:t>Outline the functions of vitamin K in our body.  </w:t>
            </w:r>
          </w:p>
          <w:p w:rsidR="00A277F2" w:rsidRPr="00B3759D" w:rsidRDefault="00A277F2" w:rsidP="00A277F2">
            <w:pPr>
              <w:widowControl w:val="0"/>
              <w:tabs>
                <w:tab w:val="left" w:pos="220"/>
                <w:tab w:val="left" w:pos="720"/>
              </w:tabs>
              <w:autoSpaceDE w:val="0"/>
              <w:autoSpaceDN w:val="0"/>
              <w:adjustRightInd w:val="0"/>
              <w:spacing w:after="320" w:line="360" w:lineRule="auto"/>
              <w:ind w:left="720"/>
              <w:jc w:val="both"/>
              <w:rPr>
                <w:rFonts w:ascii="Arial" w:hAnsi="Arial" w:cs="Arial"/>
                <w:i/>
                <w:color w:val="000000"/>
              </w:rPr>
            </w:pPr>
            <w:r w:rsidRPr="00B3759D">
              <w:rPr>
                <w:rFonts w:ascii="Arial" w:hAnsi="Arial" w:cs="Arial"/>
                <w:i/>
                <w:color w:val="000000"/>
              </w:rPr>
              <w:t>Vitamin K plays a key role in blood clotting, also bone metabolism and regulating calcium levels.  It is also a coenzyme in the synthesis of fatty acids and glycogen.  Sources include green leafy vegetables and potatoes.</w:t>
            </w:r>
          </w:p>
          <w:p w:rsidR="00A277F2" w:rsidRPr="00B3759D" w:rsidRDefault="00A277F2" w:rsidP="00A277F2">
            <w:pPr>
              <w:widowControl w:val="0"/>
              <w:numPr>
                <w:ilvl w:val="0"/>
                <w:numId w:val="3"/>
              </w:numPr>
              <w:tabs>
                <w:tab w:val="left" w:pos="220"/>
                <w:tab w:val="left" w:pos="720"/>
              </w:tabs>
              <w:autoSpaceDE w:val="0"/>
              <w:autoSpaceDN w:val="0"/>
              <w:adjustRightInd w:val="0"/>
              <w:spacing w:after="320" w:line="360" w:lineRule="auto"/>
              <w:ind w:hanging="720"/>
              <w:jc w:val="both"/>
              <w:rPr>
                <w:rFonts w:ascii="Arial" w:hAnsi="Arial" w:cs="Arial"/>
                <w:color w:val="000000"/>
              </w:rPr>
            </w:pPr>
            <w:r w:rsidRPr="00B3759D">
              <w:rPr>
                <w:rFonts w:ascii="Arial" w:hAnsi="Arial" w:cs="Arial"/>
                <w:color w:val="000000"/>
              </w:rPr>
              <w:t>What is vitamin B1? Why it is important for our body?  </w:t>
            </w:r>
          </w:p>
          <w:p w:rsidR="00A277F2" w:rsidRPr="00B3759D" w:rsidRDefault="00A277F2" w:rsidP="00A277F2">
            <w:pPr>
              <w:widowControl w:val="0"/>
              <w:tabs>
                <w:tab w:val="left" w:pos="220"/>
                <w:tab w:val="left" w:pos="720"/>
              </w:tabs>
              <w:autoSpaceDE w:val="0"/>
              <w:autoSpaceDN w:val="0"/>
              <w:adjustRightInd w:val="0"/>
              <w:spacing w:after="320" w:line="360" w:lineRule="auto"/>
              <w:ind w:left="720"/>
              <w:jc w:val="both"/>
              <w:rPr>
                <w:rFonts w:ascii="Arial" w:hAnsi="Arial" w:cs="Arial"/>
                <w:i/>
                <w:color w:val="000000"/>
              </w:rPr>
            </w:pPr>
            <w:r w:rsidRPr="00B3759D">
              <w:rPr>
                <w:rFonts w:ascii="Arial" w:hAnsi="Arial" w:cs="Arial"/>
                <w:i/>
                <w:color w:val="000000"/>
              </w:rPr>
              <w:t>Vitamin B1 is also called Thiamine.  It is important as it helps to prevent complications in the nervous system, brain, muscles, heart, stomach and</w:t>
            </w:r>
            <w:r>
              <w:rPr>
                <w:rFonts w:ascii="Arial" w:hAnsi="Arial" w:cs="Arial"/>
                <w:i/>
                <w:color w:val="000000"/>
              </w:rPr>
              <w:t xml:space="preserve"> </w:t>
            </w:r>
            <w:r w:rsidRPr="00B3759D">
              <w:rPr>
                <w:rFonts w:ascii="Arial" w:hAnsi="Arial" w:cs="Arial"/>
                <w:i/>
                <w:color w:val="000000"/>
              </w:rPr>
              <w:t>intestines therefore helping to prevent diseases such as Beriberi.  Sources include liver, oranges and brown rice.</w:t>
            </w:r>
          </w:p>
          <w:p w:rsidR="00A277F2" w:rsidRDefault="00A277F2" w:rsidP="00A277F2">
            <w:pPr>
              <w:widowControl w:val="0"/>
              <w:numPr>
                <w:ilvl w:val="0"/>
                <w:numId w:val="3"/>
              </w:numPr>
              <w:tabs>
                <w:tab w:val="left" w:pos="220"/>
                <w:tab w:val="left" w:pos="720"/>
              </w:tabs>
              <w:autoSpaceDE w:val="0"/>
              <w:autoSpaceDN w:val="0"/>
              <w:adjustRightInd w:val="0"/>
              <w:spacing w:after="320" w:line="360" w:lineRule="auto"/>
              <w:ind w:hanging="720"/>
              <w:jc w:val="both"/>
              <w:rPr>
                <w:rFonts w:ascii="Arial" w:hAnsi="Arial" w:cs="Arial"/>
                <w:color w:val="000000"/>
              </w:rPr>
            </w:pPr>
            <w:r w:rsidRPr="00B3759D">
              <w:rPr>
                <w:rFonts w:ascii="Arial" w:hAnsi="Arial" w:cs="Arial"/>
                <w:color w:val="000000"/>
              </w:rPr>
              <w:t>What is the main difference between</w:t>
            </w:r>
            <w:r>
              <w:rPr>
                <w:rFonts w:ascii="Arial" w:hAnsi="Arial" w:cs="Arial"/>
                <w:color w:val="000000"/>
              </w:rPr>
              <w:t xml:space="preserve"> fat-soluble vitamins and water-</w:t>
            </w:r>
            <w:r w:rsidRPr="00B3759D">
              <w:rPr>
                <w:rFonts w:ascii="Arial" w:hAnsi="Arial" w:cs="Arial"/>
                <w:color w:val="000000"/>
              </w:rPr>
              <w:t xml:space="preserve">soluble  vitamins? </w:t>
            </w:r>
          </w:p>
          <w:p w:rsidR="00A277F2" w:rsidRPr="00B3759D" w:rsidRDefault="00A277F2" w:rsidP="00A277F2">
            <w:pPr>
              <w:widowControl w:val="0"/>
              <w:tabs>
                <w:tab w:val="left" w:pos="220"/>
                <w:tab w:val="left" w:pos="720"/>
              </w:tabs>
              <w:autoSpaceDE w:val="0"/>
              <w:autoSpaceDN w:val="0"/>
              <w:adjustRightInd w:val="0"/>
              <w:spacing w:after="320" w:line="360" w:lineRule="auto"/>
              <w:ind w:left="720"/>
              <w:jc w:val="both"/>
              <w:rPr>
                <w:rFonts w:ascii="Arial" w:hAnsi="Arial" w:cs="Arial"/>
                <w:i/>
                <w:color w:val="000000"/>
              </w:rPr>
            </w:pPr>
            <w:r w:rsidRPr="00B3759D">
              <w:rPr>
                <w:rFonts w:ascii="Arial" w:hAnsi="Arial" w:cs="Arial"/>
                <w:i/>
                <w:color w:val="000000"/>
              </w:rPr>
              <w:lastRenderedPageBreak/>
              <w:t xml:space="preserve">Fat-soluble vitamins (A, D, E &amp; K) can be dissolved in fats or oils and can be stored in the body’s fatty tissues. They come from plant and animal food sources. </w:t>
            </w:r>
          </w:p>
          <w:p w:rsidR="00A277F2" w:rsidRPr="00B3759D" w:rsidRDefault="00A277F2" w:rsidP="00A277F2">
            <w:pPr>
              <w:widowControl w:val="0"/>
              <w:tabs>
                <w:tab w:val="left" w:pos="220"/>
                <w:tab w:val="left" w:pos="720"/>
              </w:tabs>
              <w:autoSpaceDE w:val="0"/>
              <w:autoSpaceDN w:val="0"/>
              <w:adjustRightInd w:val="0"/>
              <w:spacing w:after="320" w:line="360" w:lineRule="auto"/>
              <w:ind w:left="720"/>
              <w:jc w:val="both"/>
              <w:rPr>
                <w:rFonts w:ascii="Arial" w:hAnsi="Arial" w:cs="Arial"/>
                <w:i/>
                <w:color w:val="000000"/>
              </w:rPr>
            </w:pPr>
            <w:r w:rsidRPr="00B3759D">
              <w:rPr>
                <w:rFonts w:ascii="Arial" w:hAnsi="Arial" w:cs="Arial"/>
                <w:i/>
                <w:color w:val="000000"/>
              </w:rPr>
              <w:t>Water-soluble vitamins (Vitamin C &amp; vitamin B complex group) can be dissolved in water and are carried in the body’s tissues but are not stored in the body.  Again, they come from plant and animal food sources.</w:t>
            </w:r>
          </w:p>
          <w:p w:rsidR="00A277F2" w:rsidRPr="00B3759D" w:rsidRDefault="00A277F2" w:rsidP="00A277F2">
            <w:pPr>
              <w:widowControl w:val="0"/>
              <w:numPr>
                <w:ilvl w:val="0"/>
                <w:numId w:val="3"/>
              </w:numPr>
              <w:tabs>
                <w:tab w:val="left" w:pos="220"/>
                <w:tab w:val="left" w:pos="720"/>
              </w:tabs>
              <w:autoSpaceDE w:val="0"/>
              <w:autoSpaceDN w:val="0"/>
              <w:adjustRightInd w:val="0"/>
              <w:spacing w:after="320" w:line="360" w:lineRule="auto"/>
              <w:ind w:hanging="720"/>
              <w:jc w:val="both"/>
              <w:rPr>
                <w:rFonts w:ascii="Arial" w:hAnsi="Arial" w:cs="Arial"/>
                <w:color w:val="000000"/>
              </w:rPr>
            </w:pPr>
            <w:r w:rsidRPr="00B3759D">
              <w:rPr>
                <w:rFonts w:ascii="Arial" w:hAnsi="Arial" w:cs="Arial"/>
                <w:color w:val="000000"/>
              </w:rPr>
              <w:t>How is vitamin B9 important for us?  </w:t>
            </w:r>
          </w:p>
          <w:p w:rsidR="00A277F2" w:rsidRPr="00B3759D" w:rsidRDefault="00A277F2" w:rsidP="00A277F2">
            <w:pPr>
              <w:widowControl w:val="0"/>
              <w:tabs>
                <w:tab w:val="left" w:pos="220"/>
                <w:tab w:val="left" w:pos="720"/>
              </w:tabs>
              <w:autoSpaceDE w:val="0"/>
              <w:autoSpaceDN w:val="0"/>
              <w:adjustRightInd w:val="0"/>
              <w:spacing w:after="320" w:line="360" w:lineRule="auto"/>
              <w:ind w:left="720"/>
              <w:jc w:val="both"/>
              <w:rPr>
                <w:rFonts w:ascii="Arial" w:hAnsi="Arial" w:cs="Arial"/>
                <w:i/>
                <w:color w:val="000000"/>
              </w:rPr>
            </w:pPr>
            <w:r w:rsidRPr="00B3759D">
              <w:rPr>
                <w:rFonts w:ascii="Arial" w:hAnsi="Arial" w:cs="Arial"/>
                <w:i/>
                <w:color w:val="000000"/>
              </w:rPr>
              <w:t>Vitamin B9 (folic acid) is important for optimal brain and nerve function, it also aids in the formation of red blood cells and genetic material. It is particularly important during pregnancy to aid in the development of the foetus. Sources include avocados, green leafy vegetables and citrus fruits.</w:t>
            </w:r>
          </w:p>
          <w:p w:rsidR="00A277F2" w:rsidRPr="00B3759D" w:rsidRDefault="00A277F2" w:rsidP="00A277F2">
            <w:pPr>
              <w:widowControl w:val="0"/>
              <w:numPr>
                <w:ilvl w:val="0"/>
                <w:numId w:val="3"/>
              </w:numPr>
              <w:tabs>
                <w:tab w:val="left" w:pos="220"/>
                <w:tab w:val="left" w:pos="720"/>
              </w:tabs>
              <w:autoSpaceDE w:val="0"/>
              <w:autoSpaceDN w:val="0"/>
              <w:adjustRightInd w:val="0"/>
              <w:spacing w:after="320" w:line="360" w:lineRule="auto"/>
              <w:ind w:hanging="720"/>
              <w:jc w:val="both"/>
              <w:rPr>
                <w:rFonts w:ascii="Arial" w:hAnsi="Arial" w:cs="Arial"/>
                <w:color w:val="000000"/>
              </w:rPr>
            </w:pPr>
            <w:r w:rsidRPr="00B3759D">
              <w:rPr>
                <w:rFonts w:ascii="Arial" w:hAnsi="Arial" w:cs="Arial"/>
                <w:color w:val="000000"/>
              </w:rPr>
              <w:t>What are the recommended doses of folic acid for women, before conception and after pregnancy?</w:t>
            </w:r>
          </w:p>
          <w:p w:rsidR="00A277F2" w:rsidRPr="00B3759D" w:rsidRDefault="00A277F2" w:rsidP="00A277F2">
            <w:pPr>
              <w:widowControl w:val="0"/>
              <w:tabs>
                <w:tab w:val="left" w:pos="220"/>
                <w:tab w:val="left" w:pos="720"/>
              </w:tabs>
              <w:autoSpaceDE w:val="0"/>
              <w:autoSpaceDN w:val="0"/>
              <w:adjustRightInd w:val="0"/>
              <w:spacing w:after="320" w:line="360" w:lineRule="auto"/>
              <w:ind w:left="720"/>
              <w:jc w:val="both"/>
              <w:rPr>
                <w:rFonts w:ascii="Arial" w:hAnsi="Arial" w:cs="Arial"/>
                <w:i/>
                <w:color w:val="000000"/>
              </w:rPr>
            </w:pPr>
            <w:r w:rsidRPr="00B3759D">
              <w:rPr>
                <w:rFonts w:ascii="Arial" w:hAnsi="Arial" w:cs="Arial"/>
                <w:i/>
                <w:color w:val="000000"/>
              </w:rPr>
              <w:t xml:space="preserve">Recommended doses before conception – 400m,g and after pregnancy (lactation) – 500mg. </w:t>
            </w:r>
            <w:r w:rsidRPr="00B3759D">
              <w:rPr>
                <w:rFonts w:ascii="Arial" w:hAnsi="Arial" w:cs="Arial"/>
                <w:color w:val="000000"/>
              </w:rPr>
              <w:t xml:space="preserve">  (</w:t>
            </w:r>
            <w:r w:rsidRPr="00B3759D">
              <w:rPr>
                <w:rFonts w:ascii="Arial" w:hAnsi="Arial" w:cs="Arial"/>
                <w:i/>
                <w:color w:val="000000"/>
              </w:rPr>
              <w:t>The recommended dose while pregnant is 600mg).</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color w:val="000000"/>
              </w:rPr>
              <w:t xml:space="preserve">Q: 3: What are the functions of vitamins and minerals in our body? (7) </w:t>
            </w:r>
          </w:p>
          <w:p w:rsidR="00A277F2" w:rsidRPr="00B3759D" w:rsidRDefault="00A277F2" w:rsidP="00A277F2">
            <w:pPr>
              <w:widowControl w:val="0"/>
              <w:autoSpaceDE w:val="0"/>
              <w:autoSpaceDN w:val="0"/>
              <w:adjustRightInd w:val="0"/>
              <w:spacing w:after="240" w:line="360" w:lineRule="auto"/>
              <w:jc w:val="both"/>
              <w:rPr>
                <w:rFonts w:ascii="Arial" w:hAnsi="Arial" w:cs="Arial"/>
                <w:color w:val="000000"/>
              </w:rPr>
            </w:pPr>
            <w:r w:rsidRPr="00B3759D">
              <w:rPr>
                <w:rFonts w:ascii="Arial" w:hAnsi="Arial" w:cs="Arial"/>
                <w:i/>
                <w:color w:val="000000"/>
              </w:rPr>
              <w:t>Vitamins and minerals are micronutrients meaning they are only required in small amounts by the body but they are hugely important!</w:t>
            </w:r>
            <w:r w:rsidRPr="00B3759D">
              <w:rPr>
                <w:rFonts w:ascii="Arial" w:hAnsi="Arial" w:cs="Arial"/>
                <w:color w:val="000000"/>
              </w:rPr>
              <w:tab/>
            </w:r>
          </w:p>
          <w:p w:rsidR="00A277F2" w:rsidRDefault="00A277F2" w:rsidP="00A277F2">
            <w:pPr>
              <w:widowControl w:val="0"/>
              <w:autoSpaceDE w:val="0"/>
              <w:autoSpaceDN w:val="0"/>
              <w:adjustRightInd w:val="0"/>
              <w:spacing w:after="240" w:line="360" w:lineRule="auto"/>
              <w:jc w:val="both"/>
              <w:rPr>
                <w:rFonts w:ascii="Arial" w:hAnsi="Arial" w:cs="Arial"/>
                <w:i/>
                <w:color w:val="000000"/>
              </w:rPr>
            </w:pPr>
            <w:r>
              <w:rPr>
                <w:rFonts w:ascii="Arial" w:hAnsi="Arial" w:cs="Arial"/>
                <w:i/>
                <w:color w:val="000000"/>
              </w:rPr>
              <w:t xml:space="preserve">Major </w:t>
            </w:r>
            <w:r w:rsidRPr="00B3759D">
              <w:rPr>
                <w:rFonts w:ascii="Arial" w:hAnsi="Arial" w:cs="Arial"/>
                <w:i/>
                <w:color w:val="000000"/>
              </w:rPr>
              <w:t xml:space="preserve">Minerals </w:t>
            </w:r>
            <w:r>
              <w:rPr>
                <w:rFonts w:ascii="Arial" w:hAnsi="Arial" w:cs="Arial"/>
                <w:i/>
                <w:color w:val="000000"/>
              </w:rPr>
              <w:t xml:space="preserve">(Calcium, Chloride, Magnesium, Phosphorus, Potassium, Sodium and Sulfur) maintaining the proper balance of water in the body. They also help stabilize protein structures and </w:t>
            </w:r>
            <w:r w:rsidRPr="00B3759D">
              <w:rPr>
                <w:rFonts w:ascii="Arial" w:hAnsi="Arial" w:cs="Arial"/>
                <w:i/>
                <w:color w:val="000000"/>
              </w:rPr>
              <w:t xml:space="preserve">are important for </w:t>
            </w:r>
            <w:r>
              <w:rPr>
                <w:rFonts w:ascii="Arial" w:hAnsi="Arial" w:cs="Arial"/>
                <w:i/>
                <w:color w:val="000000"/>
              </w:rPr>
              <w:t xml:space="preserve">building and maintaining healthy bones and teeth. </w:t>
            </w:r>
          </w:p>
          <w:p w:rsidR="00A277F2" w:rsidRDefault="00A277F2" w:rsidP="00A277F2">
            <w:pPr>
              <w:widowControl w:val="0"/>
              <w:autoSpaceDE w:val="0"/>
              <w:autoSpaceDN w:val="0"/>
              <w:adjustRightInd w:val="0"/>
              <w:spacing w:after="240" w:line="360" w:lineRule="auto"/>
              <w:jc w:val="both"/>
              <w:rPr>
                <w:rFonts w:ascii="Arial" w:hAnsi="Arial" w:cs="Arial"/>
                <w:i/>
                <w:color w:val="000000"/>
              </w:rPr>
            </w:pPr>
            <w:r>
              <w:rPr>
                <w:rFonts w:ascii="Arial" w:hAnsi="Arial" w:cs="Arial"/>
                <w:i/>
                <w:color w:val="000000"/>
              </w:rPr>
              <w:t xml:space="preserve">Trace minerals (Chromium, Copper, Fluoride, Iodine, Iron, Manganese, Molybdenum, Selenium and Zinc) have a variety of essential bodily functions including strengthening bones and teeth, assisting blood clotting, and transporting oxygen throughout the body. Both major and trace minerals also form parts of key enzymes and help to enhance their activity within the body. </w:t>
            </w:r>
          </w:p>
          <w:p w:rsidR="00A277F2" w:rsidRDefault="00A277F2" w:rsidP="00A277F2">
            <w:pPr>
              <w:widowControl w:val="0"/>
              <w:autoSpaceDE w:val="0"/>
              <w:autoSpaceDN w:val="0"/>
              <w:adjustRightInd w:val="0"/>
              <w:spacing w:after="240" w:line="360" w:lineRule="auto"/>
              <w:jc w:val="both"/>
              <w:rPr>
                <w:rFonts w:ascii="Arial" w:hAnsi="Arial" w:cs="Arial"/>
                <w:i/>
                <w:color w:val="000000"/>
              </w:rPr>
            </w:pPr>
          </w:p>
          <w:p w:rsidR="00A277F2" w:rsidRDefault="00A277F2" w:rsidP="00A277F2">
            <w:pPr>
              <w:widowControl w:val="0"/>
              <w:autoSpaceDE w:val="0"/>
              <w:autoSpaceDN w:val="0"/>
              <w:adjustRightInd w:val="0"/>
              <w:spacing w:after="240" w:line="360" w:lineRule="auto"/>
              <w:jc w:val="both"/>
              <w:rPr>
                <w:rFonts w:ascii="Arial" w:hAnsi="Arial" w:cs="Arial"/>
                <w:i/>
                <w:color w:val="000000"/>
              </w:rPr>
            </w:pPr>
          </w:p>
          <w:p w:rsidR="00A277F2" w:rsidRDefault="00A277F2" w:rsidP="00A277F2">
            <w:pPr>
              <w:widowControl w:val="0"/>
              <w:autoSpaceDE w:val="0"/>
              <w:autoSpaceDN w:val="0"/>
              <w:adjustRightInd w:val="0"/>
              <w:spacing w:after="240" w:line="360" w:lineRule="auto"/>
              <w:jc w:val="both"/>
              <w:rPr>
                <w:rFonts w:ascii="Arial" w:hAnsi="Arial" w:cs="Arial"/>
                <w:i/>
                <w:color w:val="000000"/>
              </w:rPr>
            </w:pPr>
            <w:r>
              <w:rPr>
                <w:rFonts w:ascii="Arial" w:hAnsi="Arial" w:cs="Arial"/>
                <w:i/>
                <w:color w:val="000000"/>
              </w:rPr>
              <w:t xml:space="preserve">The water soluble vitamins (Vitamin C and B complex) specifically help release and produce energy, build protein and cells and make collagen.  Because they are water soluble they can be absorbed directly into the bloodstream and circulate easily around the body.  </w:t>
            </w:r>
          </w:p>
          <w:p w:rsidR="00A277F2" w:rsidRDefault="00A277F2" w:rsidP="00A277F2">
            <w:pPr>
              <w:widowControl w:val="0"/>
              <w:autoSpaceDE w:val="0"/>
              <w:autoSpaceDN w:val="0"/>
              <w:adjustRightInd w:val="0"/>
              <w:spacing w:after="240" w:line="360" w:lineRule="auto"/>
              <w:jc w:val="both"/>
              <w:rPr>
                <w:rFonts w:ascii="Arial" w:hAnsi="Arial" w:cs="Arial"/>
                <w:i/>
                <w:color w:val="000000"/>
              </w:rPr>
            </w:pPr>
            <w:r>
              <w:rPr>
                <w:rFonts w:ascii="Arial" w:hAnsi="Arial" w:cs="Arial"/>
                <w:i/>
                <w:color w:val="000000"/>
              </w:rPr>
              <w:t xml:space="preserve">The fat soluble vitamins (A, D, E &amp; K) are stored in the liver and fatty tissues of the body.  They specifically help keep our eyes, skin, lungs, gastrointestinal tract and nervous system functioning.  </w:t>
            </w:r>
          </w:p>
          <w:p w:rsidR="00A277F2" w:rsidRPr="00B3759D" w:rsidRDefault="00A277F2" w:rsidP="00A277F2">
            <w:pPr>
              <w:widowControl w:val="0"/>
              <w:autoSpaceDE w:val="0"/>
              <w:autoSpaceDN w:val="0"/>
              <w:adjustRightInd w:val="0"/>
              <w:spacing w:after="240" w:line="360" w:lineRule="auto"/>
              <w:jc w:val="both"/>
              <w:rPr>
                <w:rFonts w:ascii="Arial" w:hAnsi="Arial" w:cs="Arial"/>
                <w:i/>
                <w:color w:val="000000"/>
              </w:rPr>
            </w:pPr>
            <w:r w:rsidRPr="00B3759D">
              <w:rPr>
                <w:rFonts w:ascii="Arial" w:hAnsi="Arial" w:cs="Arial"/>
                <w:i/>
                <w:color w:val="000000"/>
              </w:rPr>
              <w:t>Vitamins are also important for making and assisting enzymes and hormones.  They’re needed for normal cell growth, function and development. They also play a role in metabolism, immunity and digestion.</w:t>
            </w:r>
          </w:p>
          <w:p w:rsidR="00A277F2" w:rsidRDefault="00A277F2" w:rsidP="00A277F2">
            <w:pPr>
              <w:widowControl w:val="0"/>
              <w:autoSpaceDE w:val="0"/>
              <w:autoSpaceDN w:val="0"/>
              <w:adjustRightInd w:val="0"/>
              <w:spacing w:after="240" w:line="360" w:lineRule="auto"/>
              <w:jc w:val="both"/>
              <w:rPr>
                <w:rFonts w:ascii="Arial" w:hAnsi="Arial" w:cs="Arial"/>
                <w:i/>
                <w:color w:val="000000"/>
              </w:rPr>
            </w:pPr>
            <w:r w:rsidRPr="00B3759D">
              <w:rPr>
                <w:rFonts w:ascii="Arial" w:hAnsi="Arial" w:cs="Arial"/>
                <w:i/>
                <w:color w:val="000000"/>
              </w:rPr>
              <w:t>Most of our daily vitamin and mineral needs are fulfilled by consuming a varied diet of plant and animal food sources and by specific supplementation where required.</w:t>
            </w:r>
          </w:p>
          <w:p w:rsidR="00A277F2" w:rsidRDefault="00A277F2" w:rsidP="00A277F2">
            <w:pPr>
              <w:widowControl w:val="0"/>
              <w:autoSpaceDE w:val="0"/>
              <w:autoSpaceDN w:val="0"/>
              <w:adjustRightInd w:val="0"/>
              <w:spacing w:after="240" w:line="360" w:lineRule="auto"/>
              <w:jc w:val="both"/>
              <w:rPr>
                <w:rFonts w:ascii="Arial" w:hAnsi="Arial" w:cs="Arial"/>
                <w:i/>
                <w:color w:val="000000"/>
              </w:rPr>
            </w:pPr>
            <w:r>
              <w:rPr>
                <w:rFonts w:ascii="Arial" w:hAnsi="Arial" w:cs="Arial"/>
                <w:i/>
                <w:color w:val="000000"/>
              </w:rPr>
              <w:t>References:</w:t>
            </w:r>
          </w:p>
          <w:p w:rsidR="00A277F2" w:rsidRPr="00B3759D" w:rsidRDefault="00A277F2" w:rsidP="00A277F2">
            <w:pPr>
              <w:widowControl w:val="0"/>
              <w:autoSpaceDE w:val="0"/>
              <w:autoSpaceDN w:val="0"/>
              <w:adjustRightInd w:val="0"/>
              <w:spacing w:after="240" w:line="360" w:lineRule="auto"/>
              <w:jc w:val="both"/>
              <w:rPr>
                <w:rFonts w:ascii="Arial" w:hAnsi="Arial" w:cs="Arial"/>
                <w:i/>
                <w:color w:val="000000"/>
              </w:rPr>
            </w:pPr>
            <w:hyperlink r:id="rId10" w:history="1">
              <w:r w:rsidRPr="00FB52B9">
                <w:rPr>
                  <w:rStyle w:val="Hyperlink"/>
                  <w:rFonts w:ascii="Arial" w:hAnsi="Arial" w:cs="Arial"/>
                  <w:i/>
                </w:rPr>
                <w:t>www.helpguide.org</w:t>
              </w:r>
            </w:hyperlink>
            <w:r>
              <w:rPr>
                <w:rFonts w:ascii="Arial" w:hAnsi="Arial" w:cs="Arial"/>
                <w:i/>
                <w:color w:val="000000"/>
              </w:rPr>
              <w:t xml:space="preserve"> - Vitamins &amp; Minerals: Are You Getting What You Need? (Accessed 19</w:t>
            </w:r>
            <w:r w:rsidRPr="00B62CD4">
              <w:rPr>
                <w:rFonts w:ascii="Arial" w:hAnsi="Arial" w:cs="Arial"/>
                <w:i/>
                <w:color w:val="000000"/>
                <w:vertAlign w:val="superscript"/>
              </w:rPr>
              <w:t>th</w:t>
            </w:r>
            <w:r>
              <w:rPr>
                <w:rFonts w:ascii="Arial" w:hAnsi="Arial" w:cs="Arial"/>
                <w:i/>
                <w:color w:val="000000"/>
              </w:rPr>
              <w:t xml:space="preserve"> Oct 2018)</w:t>
            </w:r>
          </w:p>
          <w:p w:rsidR="00A277F2" w:rsidRPr="00B3759D" w:rsidRDefault="00A277F2" w:rsidP="00A277F2">
            <w:pPr>
              <w:widowControl w:val="0"/>
              <w:tabs>
                <w:tab w:val="left" w:pos="220"/>
                <w:tab w:val="left" w:pos="720"/>
              </w:tabs>
              <w:autoSpaceDE w:val="0"/>
              <w:autoSpaceDN w:val="0"/>
              <w:adjustRightInd w:val="0"/>
              <w:spacing w:after="320" w:line="360" w:lineRule="auto"/>
              <w:ind w:left="940"/>
              <w:jc w:val="both"/>
              <w:rPr>
                <w:rFonts w:ascii="Arial" w:hAnsi="Arial" w:cs="Arial"/>
                <w:color w:val="000000"/>
              </w:rPr>
            </w:pPr>
          </w:p>
          <w:p w:rsidR="00CC2FB3" w:rsidRDefault="00CC2FB3" w:rsidP="00A277F2">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1AC3" w:rsidP="00A851DA">
            <w:pPr>
              <w:rPr>
                <w:rFonts w:cs="Bliss-Regular"/>
                <w:color w:val="000000"/>
              </w:rPr>
            </w:pPr>
            <w:r>
              <w:rPr>
                <w:rFonts w:cs="Bliss-Regular"/>
                <w:color w:val="000000"/>
              </w:rPr>
              <w:t>AMY CHAMBERS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51AC3" w:rsidP="00A851DA">
            <w:pPr>
              <w:rPr>
                <w:rFonts w:cs="Bliss-Regular"/>
                <w:color w:val="000000"/>
              </w:rPr>
            </w:pPr>
            <w:r>
              <w:rPr>
                <w:rFonts w:cs="Bliss-Regular"/>
                <w:color w:val="000000"/>
              </w:rPr>
              <w:t>19-10-18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7F2" w:rsidRDefault="00A277F2" w:rsidP="00CB4D0A">
      <w:pPr>
        <w:spacing w:after="0" w:line="240" w:lineRule="auto"/>
      </w:pPr>
      <w:r>
        <w:separator/>
      </w:r>
    </w:p>
  </w:endnote>
  <w:endnote w:type="continuationSeparator" w:id="0">
    <w:p w:rsidR="00A277F2" w:rsidRDefault="00A277F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7F2" w:rsidRDefault="00A277F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7F2" w:rsidRDefault="00A277F2">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7F2" w:rsidRDefault="00A277F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7F2" w:rsidRDefault="00A277F2" w:rsidP="00CB4D0A">
      <w:pPr>
        <w:spacing w:after="0" w:line="240" w:lineRule="auto"/>
      </w:pPr>
      <w:r>
        <w:separator/>
      </w:r>
    </w:p>
  </w:footnote>
  <w:footnote w:type="continuationSeparator" w:id="0">
    <w:p w:rsidR="00A277F2" w:rsidRDefault="00A277F2"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C7D" w:rsidRDefault="00604C7D" w:rsidP="00FB52B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277F2" w:rsidRDefault="00A277F2" w:rsidP="00604C7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4C7D" w:rsidRDefault="00604C7D" w:rsidP="00FB52B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277F2" w:rsidRPr="00604C7D" w:rsidRDefault="00604C7D" w:rsidP="00604C7D">
    <w:pPr>
      <w:pStyle w:val="Header"/>
      <w:ind w:right="360"/>
      <w:jc w:val="right"/>
      <w:rPr>
        <w:rFonts w:ascii="Arial" w:hAnsi="Arial" w:cs="Arial"/>
        <w:sz w:val="24"/>
        <w:szCs w:val="24"/>
      </w:rPr>
    </w:pPr>
    <w:bookmarkStart w:id="0" w:name="_GoBack"/>
    <w:bookmarkEnd w:id="0"/>
    <w:r w:rsidRPr="00604C7D">
      <w:rPr>
        <w:rFonts w:ascii="Arial" w:hAnsi="Arial" w:cs="Arial"/>
        <w:sz w:val="24"/>
        <w:szCs w:val="24"/>
      </w:rPr>
      <w:t>NAME: AMY CHAMBERS</w:t>
    </w:r>
  </w:p>
  <w:p w:rsidR="00604C7D" w:rsidRPr="00604C7D" w:rsidRDefault="00604C7D" w:rsidP="00604C7D">
    <w:pPr>
      <w:pStyle w:val="Header"/>
      <w:jc w:val="right"/>
      <w:rPr>
        <w:rFonts w:ascii="Arial" w:hAnsi="Arial" w:cs="Arial"/>
        <w:sz w:val="24"/>
        <w:szCs w:val="24"/>
      </w:rPr>
    </w:pPr>
    <w:r w:rsidRPr="00604C7D">
      <w:rPr>
        <w:rFonts w:ascii="Arial" w:hAnsi="Arial" w:cs="Arial"/>
        <w:sz w:val="24"/>
        <w:szCs w:val="24"/>
      </w:rPr>
      <w:t>STUDENT NUMBER: 24695</w:t>
    </w:r>
  </w:p>
  <w:p w:rsidR="00604C7D" w:rsidRPr="00604C7D" w:rsidRDefault="00604C7D" w:rsidP="00604C7D">
    <w:pPr>
      <w:pStyle w:val="Header"/>
      <w:jc w:val="right"/>
      <w:rPr>
        <w:rFonts w:ascii="Arial" w:hAnsi="Arial" w:cs="Arial"/>
        <w:sz w:val="24"/>
        <w:szCs w:val="24"/>
      </w:rPr>
    </w:pPr>
    <w:r w:rsidRPr="00604C7D">
      <w:rPr>
        <w:rFonts w:ascii="Arial" w:hAnsi="Arial" w:cs="Arial"/>
        <w:sz w:val="24"/>
        <w:szCs w:val="24"/>
      </w:rPr>
      <w:t>ASSIGNMENT NUMBER: 3</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7F2" w:rsidRDefault="00A277F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8"/>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upperRoman"/>
      <w:lvlText w:val="%1."/>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4C7D"/>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77F2"/>
    <w:rsid w:val="00A65CF7"/>
    <w:rsid w:val="00A81AB4"/>
    <w:rsid w:val="00A851DA"/>
    <w:rsid w:val="00AC7D5B"/>
    <w:rsid w:val="00AE1481"/>
    <w:rsid w:val="00B0415E"/>
    <w:rsid w:val="00B04678"/>
    <w:rsid w:val="00B51AC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77F2"/>
    <w:rPr>
      <w:color w:val="0000FF" w:themeColor="hyperlink"/>
      <w:u w:val="single"/>
    </w:rPr>
  </w:style>
  <w:style w:type="character" w:styleId="PageNumber">
    <w:name w:val="page number"/>
    <w:basedOn w:val="DefaultParagraphFont"/>
    <w:uiPriority w:val="99"/>
    <w:semiHidden/>
    <w:unhideWhenUsed/>
    <w:rsid w:val="00604C7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77F2"/>
    <w:rPr>
      <w:color w:val="0000FF" w:themeColor="hyperlink"/>
      <w:u w:val="single"/>
    </w:rPr>
  </w:style>
  <w:style w:type="character" w:styleId="PageNumber">
    <w:name w:val="page number"/>
    <w:basedOn w:val="DefaultParagraphFont"/>
    <w:uiPriority w:val="99"/>
    <w:semiHidden/>
    <w:unhideWhenUsed/>
    <w:rsid w:val="00604C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yperlink" Target="http://www.helpguid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B3D26-9382-0649-8363-12EA9C94B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859</Words>
  <Characters>4899</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Amy Chambers</cp:lastModifiedBy>
  <cp:revision>1</cp:revision>
  <dcterms:created xsi:type="dcterms:W3CDTF">2015-01-26T12:24:00Z</dcterms:created>
  <dcterms:modified xsi:type="dcterms:W3CDTF">2018-10-19T14:45:00Z</dcterms:modified>
</cp:coreProperties>
</file>