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994F1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6342195" wp14:editId="78F933E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7C54E9" w14:textId="3A72FEC4" w:rsidR="00607874" w:rsidRDefault="00D61EBB"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B484E61" wp14:editId="51C62B2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5E0AB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CE743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http://schemas.microsoft.com/office/drawing/2014/chartex">
            <w:pict>
              <v:shapetype w14:anchorId="0B484E6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15E0AB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CE7435" w14:textId="77777777" w:rsidR="00405895" w:rsidRDefault="00405895"/>
                  </w:txbxContent>
                </v:textbox>
              </v:shape>
            </w:pict>
          </mc:Fallback>
        </mc:AlternateContent>
      </w:r>
    </w:p>
    <w:p w14:paraId="05D25EE4" w14:textId="77777777" w:rsidR="00607874" w:rsidRDefault="00607874" w:rsidP="00A851DA">
      <w:pPr>
        <w:rPr>
          <w:lang w:val="en-US"/>
        </w:rPr>
      </w:pPr>
    </w:p>
    <w:p w14:paraId="728F080C" w14:textId="77777777" w:rsidR="00607874" w:rsidRDefault="00607874" w:rsidP="00A851DA">
      <w:pPr>
        <w:rPr>
          <w:lang w:val="en-US"/>
        </w:rPr>
      </w:pPr>
    </w:p>
    <w:p w14:paraId="7434AF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DFF24B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3F32A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786EB57" w14:textId="5AC34C19" w:rsidR="00A851DA" w:rsidRPr="00B0415E" w:rsidRDefault="003F579E">
            <w:pPr>
              <w:pStyle w:val="Default"/>
              <w:rPr>
                <w:rFonts w:asciiTheme="minorHAnsi" w:hAnsiTheme="minorHAnsi"/>
              </w:rPr>
            </w:pPr>
            <w:r>
              <w:rPr>
                <w:rFonts w:asciiTheme="minorHAnsi" w:hAnsiTheme="minorHAnsi"/>
              </w:rPr>
              <w:t xml:space="preserve">Demi Tenisha Ashton </w:t>
            </w:r>
          </w:p>
        </w:tc>
      </w:tr>
      <w:tr w:rsidR="00A851DA" w:rsidRPr="00B0415E" w14:paraId="36B317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2FB46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29ABDE" w14:textId="77777777" w:rsidR="00A851DA" w:rsidRPr="00B0415E" w:rsidRDefault="00A851DA">
            <w:pPr>
              <w:pStyle w:val="Default"/>
              <w:rPr>
                <w:rFonts w:asciiTheme="minorHAnsi" w:hAnsiTheme="minorHAnsi"/>
              </w:rPr>
            </w:pPr>
          </w:p>
        </w:tc>
      </w:tr>
      <w:tr w:rsidR="00A851DA" w:rsidRPr="00B0415E" w14:paraId="6621CB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8DD82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AACA5A" w14:textId="1323B165" w:rsidR="00A851DA" w:rsidRPr="00B0415E" w:rsidRDefault="003F579E">
            <w:pPr>
              <w:pStyle w:val="Default"/>
              <w:rPr>
                <w:rFonts w:asciiTheme="minorHAnsi" w:hAnsiTheme="minorHAnsi"/>
              </w:rPr>
            </w:pPr>
            <w:r>
              <w:rPr>
                <w:rFonts w:asciiTheme="minorHAnsi" w:hAnsiTheme="minorHAnsi"/>
              </w:rPr>
              <w:t xml:space="preserve">Child Phycology </w:t>
            </w:r>
          </w:p>
        </w:tc>
      </w:tr>
      <w:tr w:rsidR="00A851DA" w:rsidRPr="00B0415E" w14:paraId="7AEFC1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8E307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EE60F90" w14:textId="77777777" w:rsidR="00A851DA" w:rsidRPr="00B0415E" w:rsidRDefault="00A851DA"/>
        </w:tc>
      </w:tr>
    </w:tbl>
    <w:p w14:paraId="5AF19CA3" w14:textId="77777777" w:rsidR="00CC2FB3" w:rsidRDefault="00CC2FB3" w:rsidP="00A851DA">
      <w:pPr>
        <w:rPr>
          <w:b/>
          <w:lang w:val="en-US"/>
        </w:rPr>
      </w:pPr>
    </w:p>
    <w:p w14:paraId="02130D22" w14:textId="77777777" w:rsidR="00443E6F" w:rsidRDefault="00527C11" w:rsidP="00A851DA">
      <w:pPr>
        <w:rPr>
          <w:b/>
          <w:sz w:val="28"/>
          <w:lang w:val="en-US"/>
        </w:rPr>
      </w:pPr>
      <w:r w:rsidRPr="00443E6F">
        <w:rPr>
          <w:b/>
          <w:sz w:val="28"/>
          <w:lang w:val="en-US"/>
        </w:rPr>
        <w:t>Marking Criteria:</w:t>
      </w:r>
    </w:p>
    <w:p w14:paraId="2FEB84C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50AAD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87975BD" w14:textId="77777777" w:rsidTr="00CC2FB3">
        <w:tc>
          <w:tcPr>
            <w:tcW w:w="9242" w:type="dxa"/>
          </w:tcPr>
          <w:p w14:paraId="6272E585" w14:textId="55F0E33E" w:rsidR="00CC2FB3" w:rsidRPr="00B40307"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CDBFA47" w14:textId="77777777" w:rsidR="00CC2FB3" w:rsidRDefault="00CC2FB3" w:rsidP="00A851DA">
            <w:pPr>
              <w:rPr>
                <w:b/>
              </w:rPr>
            </w:pPr>
          </w:p>
          <w:p w14:paraId="19975D9D" w14:textId="1795E2F9" w:rsidR="00B40307" w:rsidRPr="00B40307" w:rsidRDefault="00B40307" w:rsidP="00B40307">
            <w:pPr>
              <w:rPr>
                <w:b/>
              </w:rPr>
            </w:pPr>
            <w:r w:rsidRPr="00B40307">
              <w:rPr>
                <w:b/>
              </w:rPr>
              <w:t>Introduction to Child Psychology</w:t>
            </w:r>
          </w:p>
          <w:p w14:paraId="012750E6" w14:textId="77777777" w:rsidR="00CC2FB3" w:rsidRDefault="00EC1C18" w:rsidP="00EC1C18">
            <w:pPr>
              <w:rPr>
                <w:b/>
              </w:rPr>
            </w:pPr>
            <w:r w:rsidRPr="00EC1C18">
              <w:rPr>
                <w:b/>
              </w:rPr>
              <w:t>Assessment 7 Total Marks: 30</w:t>
            </w:r>
          </w:p>
          <w:p w14:paraId="0D7E31FD" w14:textId="77777777" w:rsidR="00EC1C18" w:rsidRPr="00EC1C18" w:rsidRDefault="00EC1C18" w:rsidP="00EC1C18">
            <w:pPr>
              <w:rPr>
                <w:b/>
              </w:rPr>
            </w:pPr>
            <w:r w:rsidRPr="00EC1C18">
              <w:rPr>
                <w:b/>
              </w:rPr>
              <w:t xml:space="preserve">Unit 7                              Moral Development </w:t>
            </w:r>
          </w:p>
          <w:p w14:paraId="3D507A45" w14:textId="45AACB21" w:rsidR="00EC1C18" w:rsidRPr="00EC1C18" w:rsidRDefault="00EC1C18" w:rsidP="00EC1C18">
            <w:pPr>
              <w:rPr>
                <w:b/>
              </w:rPr>
            </w:pPr>
          </w:p>
          <w:p w14:paraId="536F8E38" w14:textId="40DDDB50" w:rsidR="00EC1C18" w:rsidRPr="00EC1C18" w:rsidRDefault="00EC1C18" w:rsidP="00EC1C18">
            <w:pPr>
              <w:pStyle w:val="ListParagraph"/>
              <w:numPr>
                <w:ilvl w:val="0"/>
                <w:numId w:val="2"/>
              </w:numPr>
              <w:rPr>
                <w:b/>
              </w:rPr>
            </w:pPr>
            <w:r w:rsidRPr="00EC1C18">
              <w:rPr>
                <w:b/>
              </w:rPr>
              <w:t>What is moral Reasoning?</w:t>
            </w:r>
          </w:p>
          <w:p w14:paraId="79AFDC6C" w14:textId="7165B261" w:rsidR="00EC1C18" w:rsidRPr="00EC1C18" w:rsidRDefault="00EC1C18" w:rsidP="00EC1C18">
            <w:pPr>
              <w:rPr>
                <w:b/>
              </w:rPr>
            </w:pPr>
            <w:r>
              <w:rPr>
                <w:b/>
                <w:noProof/>
                <w:lang w:val="en-GB" w:eastAsia="en-GB"/>
              </w:rPr>
              <w:drawing>
                <wp:anchor distT="0" distB="0" distL="114300" distR="114300" simplePos="0" relativeHeight="251661312" behindDoc="1" locked="0" layoutInCell="1" allowOverlap="1" wp14:anchorId="796EDB8B" wp14:editId="2C3210C1">
                  <wp:simplePos x="0" y="0"/>
                  <wp:positionH relativeFrom="column">
                    <wp:posOffset>1833245</wp:posOffset>
                  </wp:positionH>
                  <wp:positionV relativeFrom="paragraph">
                    <wp:posOffset>2148205</wp:posOffset>
                  </wp:positionV>
                  <wp:extent cx="1352550" cy="1352550"/>
                  <wp:effectExtent l="0" t="0" r="0" b="0"/>
                  <wp:wrapTight wrapText="bothSides">
                    <wp:wrapPolygon edited="0">
                      <wp:start x="0" y="0"/>
                      <wp:lineTo x="0" y="21296"/>
                      <wp:lineTo x="21296" y="21296"/>
                      <wp:lineTo x="2129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pic:spPr>
                      </pic:pic>
                    </a:graphicData>
                  </a:graphic>
                  <wp14:sizeRelH relativeFrom="page">
                    <wp14:pctWidth>0</wp14:pctWidth>
                  </wp14:sizeRelH>
                  <wp14:sizeRelV relativeFrom="page">
                    <wp14:pctHeight>0</wp14:pctHeight>
                  </wp14:sizeRelV>
                </wp:anchor>
              </w:drawing>
            </w:r>
            <w:r w:rsidRPr="00EC1C18">
              <w:rPr>
                <w:b/>
              </w:rPr>
              <w:t xml:space="preserve">As humans we have at some point in our lives we must be able to differentiate between what is right and what is wrong. At the start of a human life we’re taught from our parent’s what is right and what is wrong.  It’s so vital that as parents we provide our children with a decent foundation at every stage in order to give them the best possible outcome of being a good person with good morals. Kohlberg’s (1958) he believed that a child is good to avoid being punished. Using this as an example from Kohlberg we can see that children behave in a positive way to have a positive outcome rather a negative manner. A child in preschool years understands that to get treats and not face negative out comes they must do as there requested by their parents. Whereas teenager knows that they must revise for their exam in order to achieve a high grade, but knows if they decide to do otherwise they risk not achieving what is expected of them in the eyes of maybe the teacher or their parents. Moral reasoning is all about how we as humans make right choices and how at different stages the choices we make will have an effect on us. </w:t>
            </w:r>
          </w:p>
          <w:p w14:paraId="6AA81285" w14:textId="56C8D379" w:rsidR="00EC1C18" w:rsidRPr="00EC1C18" w:rsidRDefault="00EC1C18" w:rsidP="00EC1C18">
            <w:pPr>
              <w:rPr>
                <w:b/>
              </w:rPr>
            </w:pPr>
          </w:p>
          <w:p w14:paraId="4CDB58C0" w14:textId="5702F84C" w:rsidR="00EC1C18" w:rsidRPr="00EC1C18" w:rsidRDefault="00EC1C18" w:rsidP="00EC1C18">
            <w:pPr>
              <w:rPr>
                <w:b/>
              </w:rPr>
            </w:pPr>
          </w:p>
          <w:p w14:paraId="15E88ED3" w14:textId="19DF2BA2" w:rsidR="00EC1C18" w:rsidRPr="00EC1C18" w:rsidRDefault="00EC1C18" w:rsidP="00EC1C18">
            <w:pPr>
              <w:rPr>
                <w:b/>
              </w:rPr>
            </w:pPr>
          </w:p>
          <w:p w14:paraId="15BBFCA9" w14:textId="77777777" w:rsidR="00EC1C18" w:rsidRPr="00EC1C18" w:rsidRDefault="00EC1C18" w:rsidP="00EC1C18">
            <w:pPr>
              <w:rPr>
                <w:b/>
              </w:rPr>
            </w:pPr>
          </w:p>
          <w:p w14:paraId="67D8A839" w14:textId="20F60E39" w:rsidR="00EC1C18" w:rsidRPr="00EC1C18" w:rsidRDefault="00EC1C18" w:rsidP="00EC1C18">
            <w:pPr>
              <w:rPr>
                <w:b/>
              </w:rPr>
            </w:pPr>
          </w:p>
          <w:p w14:paraId="7DBA81D2" w14:textId="77777777" w:rsidR="00EC1C18" w:rsidRPr="00EC1C18" w:rsidRDefault="00EC1C18" w:rsidP="00EC1C18">
            <w:pPr>
              <w:rPr>
                <w:b/>
              </w:rPr>
            </w:pPr>
          </w:p>
          <w:p w14:paraId="771363CD" w14:textId="77777777" w:rsidR="00EC1C18" w:rsidRPr="00EC1C18" w:rsidRDefault="00EC1C18" w:rsidP="00EC1C18">
            <w:pPr>
              <w:rPr>
                <w:b/>
              </w:rPr>
            </w:pPr>
          </w:p>
          <w:p w14:paraId="210A5955" w14:textId="77777777" w:rsidR="00EC1C18" w:rsidRDefault="00EC1C18" w:rsidP="00EC1C18">
            <w:pPr>
              <w:rPr>
                <w:b/>
              </w:rPr>
            </w:pPr>
          </w:p>
          <w:p w14:paraId="3DE89BE5" w14:textId="77777777" w:rsidR="00EC1C18" w:rsidRPr="00EC1C18" w:rsidRDefault="00EC1C18" w:rsidP="00EC1C18">
            <w:pPr>
              <w:rPr>
                <w:b/>
              </w:rPr>
            </w:pPr>
            <w:r w:rsidRPr="00EC1C18">
              <w:rPr>
                <w:b/>
              </w:rPr>
              <w:lastRenderedPageBreak/>
              <w:t>2. Give brief description of cognitive development theory?</w:t>
            </w:r>
          </w:p>
          <w:p w14:paraId="1FB173BD" w14:textId="77777777" w:rsidR="00EC1C18" w:rsidRPr="00EC1C18" w:rsidRDefault="00EC1C18" w:rsidP="00EC1C18">
            <w:pPr>
              <w:rPr>
                <w:b/>
              </w:rPr>
            </w:pPr>
            <w:r w:rsidRPr="00EC1C18">
              <w:rPr>
                <w:b/>
              </w:rPr>
              <w:t xml:space="preserve">Jean Piaget believed that children are actively creating an understanding of how the world works. Piaget was under the impression that this happened in different stages for examples a pre-school child has intentions of just having free play and doesn’t really pay any attention to rules of a game due to the level of cognitive development. </w:t>
            </w:r>
          </w:p>
          <w:p w14:paraId="75B1E170" w14:textId="77777777" w:rsidR="00EC1C18" w:rsidRPr="00EC1C18" w:rsidRDefault="00EC1C18" w:rsidP="00EC1C18">
            <w:pPr>
              <w:rPr>
                <w:b/>
              </w:rPr>
            </w:pPr>
            <w:r w:rsidRPr="00EC1C18">
              <w:rPr>
                <w:b/>
              </w:rPr>
              <w:t xml:space="preserve">A six-year-old has the grown to a more advanced level of cognitive development and understands that even though there are rule of a game these tiles can’t be changed. This is the six-year-old not reaching a higher level of cognitive development meaning that they understand the concept of the game but doesn’t have the ability to realise that the rules can be changed at any time throughout the game. A child aged 10 now had the cognitive development to understand that they any game can be played and the rules can be changed. </w:t>
            </w:r>
          </w:p>
          <w:p w14:paraId="44228657" w14:textId="77777777" w:rsidR="00EC1C18" w:rsidRPr="00EC1C18" w:rsidRDefault="00EC1C18" w:rsidP="00EC1C18">
            <w:pPr>
              <w:rPr>
                <w:b/>
              </w:rPr>
            </w:pPr>
            <w:r w:rsidRPr="00EC1C18">
              <w:rPr>
                <w:b/>
              </w:rPr>
              <w:t xml:space="preserve">Jean piaget developed 4 stages of cognitive development the first stage being </w:t>
            </w:r>
          </w:p>
          <w:p w14:paraId="7B888CCC" w14:textId="77777777" w:rsidR="00EC1C18" w:rsidRPr="00EC1C18" w:rsidRDefault="00EC1C18" w:rsidP="00EC1C18">
            <w:pPr>
              <w:rPr>
                <w:b/>
              </w:rPr>
            </w:pPr>
          </w:p>
          <w:p w14:paraId="51C8C5A7" w14:textId="77777777" w:rsidR="00EC1C18" w:rsidRPr="00EC1C18" w:rsidRDefault="00EC1C18" w:rsidP="00EC1C18">
            <w:pPr>
              <w:rPr>
                <w:b/>
              </w:rPr>
            </w:pPr>
          </w:p>
          <w:p w14:paraId="1E5383F1" w14:textId="77777777" w:rsidR="00EC1C18" w:rsidRPr="00EC1C18" w:rsidRDefault="00EC1C18" w:rsidP="00EC1C18">
            <w:pPr>
              <w:rPr>
                <w:b/>
              </w:rPr>
            </w:pPr>
            <w:r w:rsidRPr="00EC1C18">
              <w:rPr>
                <w:b/>
              </w:rPr>
              <w:t xml:space="preserve">3. What are the three sections of the mind according to Freud? </w:t>
            </w:r>
          </w:p>
          <w:p w14:paraId="04F97A17" w14:textId="77777777" w:rsidR="00EC1C18" w:rsidRPr="00EC1C18" w:rsidRDefault="00EC1C18" w:rsidP="00EC1C18">
            <w:pPr>
              <w:rPr>
                <w:b/>
              </w:rPr>
            </w:pPr>
          </w:p>
          <w:p w14:paraId="71CD670B" w14:textId="77777777" w:rsidR="00EC1C18" w:rsidRPr="00EC1C18" w:rsidRDefault="00EC1C18" w:rsidP="00EC1C18">
            <w:pPr>
              <w:rPr>
                <w:b/>
              </w:rPr>
            </w:pPr>
            <w:r w:rsidRPr="00EC1C18">
              <w:rPr>
                <w:b/>
              </w:rPr>
              <w:t>1.</w:t>
            </w:r>
            <w:r w:rsidRPr="00EC1C18">
              <w:rPr>
                <w:b/>
              </w:rPr>
              <w:tab/>
              <w:t xml:space="preserve"> </w:t>
            </w:r>
          </w:p>
          <w:p w14:paraId="6FF71504" w14:textId="34FD03E8" w:rsidR="00EC1C18" w:rsidRPr="00EC1C18" w:rsidRDefault="00EC1C18" w:rsidP="00EC1C18">
            <w:pPr>
              <w:rPr>
                <w:b/>
              </w:rPr>
            </w:pPr>
            <w:r w:rsidRPr="00EC1C18">
              <w:rPr>
                <w:b/>
              </w:rPr>
              <w:t xml:space="preserve">ID </w:t>
            </w:r>
            <w:r w:rsidRPr="00EC1C18">
              <w:rPr>
                <w:b/>
              </w:rPr>
              <w:t>- is</w:t>
            </w:r>
            <w:r w:rsidRPr="00EC1C18">
              <w:rPr>
                <w:b/>
              </w:rPr>
              <w:t xml:space="preserve"> the part of our personality that makes us want what we desire immediately. We must have what we desire straight away otherwise we experiences disappo</w:t>
            </w:r>
            <w:r>
              <w:rPr>
                <w:b/>
              </w:rPr>
              <w:t>intment and feeling up upset. It</w:t>
            </w:r>
            <w:r w:rsidRPr="00EC1C18">
              <w:rPr>
                <w:b/>
              </w:rPr>
              <w:t xml:space="preserve"> doesn’t have any connections with reality and doesn’t look forward to the consequences. ID can be described as unreasonable because it isn’t facing reality. Here is a few examples:  </w:t>
            </w:r>
          </w:p>
          <w:p w14:paraId="74EE3CC0" w14:textId="77777777" w:rsidR="00EC1C18" w:rsidRPr="00EC1C18" w:rsidRDefault="00EC1C18" w:rsidP="00EC1C18">
            <w:pPr>
              <w:rPr>
                <w:b/>
              </w:rPr>
            </w:pPr>
          </w:p>
          <w:p w14:paraId="729D8D27" w14:textId="77777777" w:rsidR="00EC1C18" w:rsidRPr="00EC1C18" w:rsidRDefault="00EC1C18" w:rsidP="00EC1C18">
            <w:pPr>
              <w:rPr>
                <w:b/>
              </w:rPr>
            </w:pPr>
            <w:r w:rsidRPr="00EC1C18">
              <w:rPr>
                <w:b/>
              </w:rPr>
              <w:t>•</w:t>
            </w:r>
            <w:r w:rsidRPr="00EC1C18">
              <w:rPr>
                <w:b/>
              </w:rPr>
              <w:tab/>
              <w:t xml:space="preserve">Adults have a habit of working by their gut instinct, for example a young woman has a feeling that something is going to go wrong during the course of her day, because of th feeling that she gets she does all she can to avoid something going wrong. </w:t>
            </w:r>
          </w:p>
          <w:p w14:paraId="213D17AB" w14:textId="77777777" w:rsidR="00EC1C18" w:rsidRPr="00EC1C18" w:rsidRDefault="00EC1C18" w:rsidP="00EC1C18">
            <w:pPr>
              <w:rPr>
                <w:b/>
              </w:rPr>
            </w:pPr>
            <w:r w:rsidRPr="00EC1C18">
              <w:rPr>
                <w:b/>
              </w:rPr>
              <w:t>•</w:t>
            </w:r>
            <w:r w:rsidRPr="00EC1C18">
              <w:rPr>
                <w:b/>
              </w:rPr>
              <w:tab/>
              <w:t xml:space="preserve">Individuals tend to work on what feels nice, for example a young man may feel have the desire to attend the gym but choses to go and use the sauna, the reason he does this is because he feels that its more relaxing to sit and relax rather than to use his energy to maintain his body. </w:t>
            </w:r>
          </w:p>
          <w:p w14:paraId="3FC1B065" w14:textId="77777777" w:rsidR="00EC1C18" w:rsidRPr="00EC1C18" w:rsidRDefault="00EC1C18" w:rsidP="00EC1C18">
            <w:pPr>
              <w:rPr>
                <w:b/>
              </w:rPr>
            </w:pPr>
            <w:r w:rsidRPr="00EC1C18">
              <w:rPr>
                <w:b/>
              </w:rPr>
              <w:t>•</w:t>
            </w:r>
            <w:r w:rsidRPr="00EC1C18">
              <w:rPr>
                <w:b/>
              </w:rPr>
              <w:tab/>
              <w:t xml:space="preserve">The ID also works on wishes and hopefulness, an example of this is when a young child is eager to have their toys, because if ID they must have it straight away. When the ID wins then this is the part when we gain pleasure. </w:t>
            </w:r>
          </w:p>
          <w:p w14:paraId="0498F227" w14:textId="77777777" w:rsidR="00EC1C18" w:rsidRPr="00EC1C18" w:rsidRDefault="00EC1C18" w:rsidP="00EC1C18">
            <w:pPr>
              <w:rPr>
                <w:b/>
              </w:rPr>
            </w:pPr>
          </w:p>
          <w:p w14:paraId="7A8E8560" w14:textId="77777777" w:rsidR="00EC1C18" w:rsidRPr="00EC1C18" w:rsidRDefault="00EC1C18" w:rsidP="00EC1C18">
            <w:pPr>
              <w:rPr>
                <w:b/>
              </w:rPr>
            </w:pPr>
            <w:r w:rsidRPr="00EC1C18">
              <w:rPr>
                <w:b/>
              </w:rPr>
              <w:t>2.</w:t>
            </w:r>
            <w:r w:rsidRPr="00EC1C18">
              <w:rPr>
                <w:b/>
              </w:rPr>
              <w:tab/>
              <w:t xml:space="preserve">Ego – our ego is part of our personality that is fighting against ID, the reason being is because ID is unrealistic. The ego must seek ways in which satisfaction can be obtained, different approaches in doing this means as humans we have be able to demonstrate self-control. Here are some examples: </w:t>
            </w:r>
          </w:p>
          <w:p w14:paraId="489FB174" w14:textId="77777777" w:rsidR="00EC1C18" w:rsidRPr="00EC1C18" w:rsidRDefault="00EC1C18" w:rsidP="00EC1C18">
            <w:pPr>
              <w:rPr>
                <w:b/>
              </w:rPr>
            </w:pPr>
          </w:p>
          <w:p w14:paraId="31679977" w14:textId="77777777" w:rsidR="00EC1C18" w:rsidRPr="00EC1C18" w:rsidRDefault="00EC1C18" w:rsidP="00EC1C18">
            <w:pPr>
              <w:rPr>
                <w:b/>
              </w:rPr>
            </w:pPr>
            <w:r w:rsidRPr="00EC1C18">
              <w:rPr>
                <w:b/>
              </w:rPr>
              <w:t>•</w:t>
            </w:r>
            <w:r w:rsidRPr="00EC1C18">
              <w:rPr>
                <w:b/>
              </w:rPr>
              <w:tab/>
              <w:t xml:space="preserve">A teenager is more willing to work on a project that has a structured plan rather than working on something that doesn’t have any foundation to it. This is the teenager using his ego to help him achieve but use an approach that will be beneficial and is logical.  </w:t>
            </w:r>
          </w:p>
          <w:p w14:paraId="6E773A67" w14:textId="77777777" w:rsidR="00EC1C18" w:rsidRPr="00EC1C18" w:rsidRDefault="00EC1C18" w:rsidP="00EC1C18">
            <w:pPr>
              <w:rPr>
                <w:b/>
              </w:rPr>
            </w:pPr>
            <w:r w:rsidRPr="00EC1C18">
              <w:rPr>
                <w:b/>
              </w:rPr>
              <w:t>•</w:t>
            </w:r>
            <w:r w:rsidRPr="00EC1C18">
              <w:rPr>
                <w:b/>
              </w:rPr>
              <w:tab/>
              <w:t xml:space="preserve">A young lady may feel like going out and having a few drinks with her friends, she knows that after she drinks she shouldn’t drive. She then decides that she is going to take a taxi home, because of her ego she has made the decision to make a sensible choice. </w:t>
            </w:r>
          </w:p>
          <w:p w14:paraId="6F0868E4" w14:textId="77777777" w:rsidR="00EC1C18" w:rsidRPr="00EC1C18" w:rsidRDefault="00EC1C18" w:rsidP="00EC1C18">
            <w:pPr>
              <w:rPr>
                <w:b/>
              </w:rPr>
            </w:pPr>
            <w:r w:rsidRPr="00EC1C18">
              <w:rPr>
                <w:b/>
              </w:rPr>
              <w:t>•</w:t>
            </w:r>
            <w:r w:rsidRPr="00EC1C18">
              <w:rPr>
                <w:b/>
              </w:rPr>
              <w:tab/>
              <w:t xml:space="preserve">A manager who has had thoughts of putting a heavier work load in his staff members her always has, decides that he is going to leave the staff with the same amount of work and seek to employ more staff. This is the ego playing part in helping the manager to think of other ways to solve a problem. </w:t>
            </w:r>
          </w:p>
          <w:p w14:paraId="30ACED30" w14:textId="77777777" w:rsidR="00EC1C18" w:rsidRPr="00EC1C18" w:rsidRDefault="00EC1C18" w:rsidP="00EC1C18">
            <w:pPr>
              <w:rPr>
                <w:b/>
              </w:rPr>
            </w:pPr>
          </w:p>
          <w:p w14:paraId="751415BD" w14:textId="77777777" w:rsidR="00EC1C18" w:rsidRPr="00EC1C18" w:rsidRDefault="00EC1C18" w:rsidP="00EC1C18">
            <w:pPr>
              <w:rPr>
                <w:b/>
              </w:rPr>
            </w:pPr>
          </w:p>
          <w:p w14:paraId="1E92E28E" w14:textId="77777777" w:rsidR="00EC1C18" w:rsidRPr="00EC1C18" w:rsidRDefault="00EC1C18" w:rsidP="00EC1C18">
            <w:pPr>
              <w:rPr>
                <w:b/>
              </w:rPr>
            </w:pPr>
          </w:p>
          <w:p w14:paraId="040A34D6" w14:textId="77777777" w:rsidR="00EC1C18" w:rsidRPr="00EC1C18" w:rsidRDefault="00EC1C18" w:rsidP="00EC1C18">
            <w:pPr>
              <w:rPr>
                <w:b/>
              </w:rPr>
            </w:pPr>
          </w:p>
          <w:p w14:paraId="1699A1A7" w14:textId="77777777" w:rsidR="00EC1C18" w:rsidRPr="00EC1C18" w:rsidRDefault="00EC1C18" w:rsidP="00EC1C18">
            <w:pPr>
              <w:rPr>
                <w:b/>
              </w:rPr>
            </w:pPr>
            <w:r w:rsidRPr="00EC1C18">
              <w:rPr>
                <w:b/>
              </w:rPr>
              <w:t>3.</w:t>
            </w:r>
            <w:r w:rsidRPr="00EC1C18">
              <w:rPr>
                <w:b/>
              </w:rPr>
              <w:tab/>
              <w:t xml:space="preserve">The superego – is a part of our personality that encourages us to have feelings of being either guilt or proud. We can do something that will make us feel proud of ourselves such as decide to make the right choice, or we can do something that will result in us feeling guilty. Here are some examples: </w:t>
            </w:r>
          </w:p>
          <w:p w14:paraId="1EDB4814" w14:textId="77777777" w:rsidR="00EC1C18" w:rsidRPr="00EC1C18" w:rsidRDefault="00EC1C18" w:rsidP="00EC1C18">
            <w:pPr>
              <w:rPr>
                <w:b/>
              </w:rPr>
            </w:pPr>
          </w:p>
          <w:p w14:paraId="5D68FAE2" w14:textId="77777777" w:rsidR="00EC1C18" w:rsidRPr="00EC1C18" w:rsidRDefault="00EC1C18" w:rsidP="00EC1C18">
            <w:pPr>
              <w:rPr>
                <w:b/>
              </w:rPr>
            </w:pPr>
            <w:r w:rsidRPr="00EC1C18">
              <w:rPr>
                <w:b/>
              </w:rPr>
              <w:t>•</w:t>
            </w:r>
            <w:r w:rsidRPr="00EC1C18">
              <w:rPr>
                <w:b/>
              </w:rPr>
              <w:tab/>
              <w:t xml:space="preserve">Two men working decide that they are going to take money from the petty cash from the desk in the office, one of the men express that they should put it back as they haven’t been told by management that they should take it. Because of the feeling of guilt, the men take back the money and also confess to their manager that they took it. Both men were at fault and what they had done played on their conscience. </w:t>
            </w:r>
          </w:p>
          <w:p w14:paraId="1F6DA537" w14:textId="77777777" w:rsidR="00EC1C18" w:rsidRPr="00EC1C18" w:rsidRDefault="00EC1C18" w:rsidP="00EC1C18">
            <w:pPr>
              <w:rPr>
                <w:b/>
              </w:rPr>
            </w:pPr>
          </w:p>
          <w:p w14:paraId="4C680526" w14:textId="77777777" w:rsidR="00EC1C18" w:rsidRPr="00EC1C18" w:rsidRDefault="00EC1C18" w:rsidP="00EC1C18">
            <w:pPr>
              <w:rPr>
                <w:b/>
              </w:rPr>
            </w:pPr>
            <w:r w:rsidRPr="00EC1C18">
              <w:rPr>
                <w:b/>
              </w:rPr>
              <w:t>•</w:t>
            </w:r>
            <w:r w:rsidRPr="00EC1C18">
              <w:rPr>
                <w:b/>
              </w:rPr>
              <w:tab/>
              <w:t>Sophie and Kyle were laughing at john in the playground because he has started wearing new glasses. Molly wanted to join in but when she thought about how john felt she decided not to, the reason being was because it would have been on her conscience.</w:t>
            </w:r>
          </w:p>
          <w:p w14:paraId="4D9A584C" w14:textId="77777777" w:rsidR="00EC1C18" w:rsidRPr="00EC1C18" w:rsidRDefault="00EC1C18" w:rsidP="00EC1C18">
            <w:pPr>
              <w:rPr>
                <w:b/>
              </w:rPr>
            </w:pPr>
          </w:p>
          <w:p w14:paraId="353A3F1D" w14:textId="77777777" w:rsidR="00EC1C18" w:rsidRPr="00EC1C18" w:rsidRDefault="00EC1C18" w:rsidP="00EC1C18">
            <w:pPr>
              <w:rPr>
                <w:b/>
              </w:rPr>
            </w:pPr>
            <w:r w:rsidRPr="00EC1C18">
              <w:rPr>
                <w:b/>
              </w:rPr>
              <w:t>•</w:t>
            </w:r>
            <w:r w:rsidRPr="00EC1C18">
              <w:rPr>
                <w:b/>
              </w:rPr>
              <w:tab/>
              <w:t xml:space="preserve">Jo has recently been getting more attention from bad influences after school, he knows that if he gets involved with such people it can lead him down the wrong path. Jo makes the decision to stop associating with these people because of where he may end up, this shows that his superego is at work encouraging him to make the right choice. </w:t>
            </w:r>
          </w:p>
          <w:p w14:paraId="4D8A35AB" w14:textId="77777777" w:rsidR="00EC1C18" w:rsidRPr="00EC1C18" w:rsidRDefault="00EC1C18" w:rsidP="00EC1C18">
            <w:pPr>
              <w:rPr>
                <w:b/>
              </w:rPr>
            </w:pPr>
            <w:bookmarkStart w:id="0" w:name="_GoBack"/>
            <w:bookmarkEnd w:id="0"/>
          </w:p>
          <w:p w14:paraId="4A39BF28" w14:textId="77777777" w:rsidR="00EC1C18" w:rsidRPr="00EC1C18" w:rsidRDefault="00EC1C18" w:rsidP="00EC1C18">
            <w:pPr>
              <w:rPr>
                <w:b/>
              </w:rPr>
            </w:pPr>
          </w:p>
          <w:p w14:paraId="246739CC" w14:textId="77777777" w:rsidR="00EC1C18" w:rsidRPr="00EC1C18" w:rsidRDefault="00EC1C18" w:rsidP="00EC1C18">
            <w:pPr>
              <w:rPr>
                <w:b/>
              </w:rPr>
            </w:pPr>
            <w:r w:rsidRPr="00EC1C18">
              <w:rPr>
                <w:b/>
              </w:rPr>
              <w:t>4.</w:t>
            </w:r>
            <w:r w:rsidRPr="00EC1C18">
              <w:rPr>
                <w:b/>
              </w:rPr>
              <w:tab/>
              <w:t xml:space="preserve">Describe the stages of moral reasoning with examples? </w:t>
            </w:r>
          </w:p>
          <w:p w14:paraId="27211FE7" w14:textId="77777777" w:rsidR="00EC1C18" w:rsidRPr="00EC1C18" w:rsidRDefault="00EC1C18" w:rsidP="00EC1C18">
            <w:pPr>
              <w:rPr>
                <w:b/>
              </w:rPr>
            </w:pPr>
          </w:p>
          <w:p w14:paraId="3CD19DC3" w14:textId="77777777" w:rsidR="00EC1C18" w:rsidRPr="00EC1C18" w:rsidRDefault="00EC1C18" w:rsidP="00EC1C18">
            <w:pPr>
              <w:rPr>
                <w:b/>
              </w:rPr>
            </w:pPr>
            <w:r w:rsidRPr="00EC1C18">
              <w:rPr>
                <w:b/>
              </w:rPr>
              <w:t xml:space="preserve">Stage 0 – preschool years – 4 Years Reasoning Egocentric </w:t>
            </w:r>
          </w:p>
          <w:p w14:paraId="509E0832" w14:textId="77777777" w:rsidR="00EC1C18" w:rsidRPr="00EC1C18" w:rsidRDefault="00EC1C18" w:rsidP="00EC1C18">
            <w:pPr>
              <w:rPr>
                <w:b/>
              </w:rPr>
            </w:pPr>
            <w:r w:rsidRPr="00EC1C18">
              <w:rPr>
                <w:b/>
              </w:rPr>
              <w:t>Sophie aged 3 understands that if she wants to be rewarded with a play date with her friends during the weekend, her behaviour must be good. Sophie doesn’t want to face the consequences of not seeing her friend she displays good behaviour.</w:t>
            </w:r>
          </w:p>
          <w:p w14:paraId="59AD5582" w14:textId="77777777" w:rsidR="00EC1C18" w:rsidRPr="00EC1C18" w:rsidRDefault="00EC1C18" w:rsidP="00EC1C18">
            <w:pPr>
              <w:rPr>
                <w:b/>
              </w:rPr>
            </w:pPr>
            <w:r w:rsidRPr="00EC1C18">
              <w:rPr>
                <w:b/>
              </w:rPr>
              <w:t xml:space="preserve">Stage 1 - Around Kindergarten – Unquestioned Obedience </w:t>
            </w:r>
          </w:p>
          <w:p w14:paraId="69B632EB" w14:textId="77777777" w:rsidR="00EC1C18" w:rsidRPr="00EC1C18" w:rsidRDefault="00EC1C18" w:rsidP="00EC1C18">
            <w:pPr>
              <w:rPr>
                <w:b/>
              </w:rPr>
            </w:pPr>
            <w:r w:rsidRPr="00EC1C18">
              <w:rPr>
                <w:b/>
              </w:rPr>
              <w:t>Alice knows that if her mother asks her to tidy up her tots she must do so. In order for Alice to prevent getting into trouble by her mother she ensures that she does as she is asked. This is Alice being obedient to her mother.</w:t>
            </w:r>
          </w:p>
          <w:p w14:paraId="0DCC4148" w14:textId="77777777" w:rsidR="00EC1C18" w:rsidRPr="00EC1C18" w:rsidRDefault="00EC1C18" w:rsidP="00EC1C18">
            <w:pPr>
              <w:rPr>
                <w:b/>
              </w:rPr>
            </w:pPr>
            <w:r w:rsidRPr="00EC1C18">
              <w:rPr>
                <w:b/>
              </w:rPr>
              <w:t xml:space="preserve">Stage 2 – Early Elementary - What’s in it for me (fairness?)  </w:t>
            </w:r>
          </w:p>
          <w:p w14:paraId="6FF12DD0" w14:textId="77777777" w:rsidR="00EC1C18" w:rsidRPr="00EC1C18" w:rsidRDefault="00EC1C18" w:rsidP="00EC1C18">
            <w:pPr>
              <w:rPr>
                <w:b/>
              </w:rPr>
            </w:pPr>
            <w:r w:rsidRPr="00EC1C18">
              <w:rPr>
                <w:b/>
              </w:rPr>
              <w:t xml:space="preserve">Sam is in the process of doing a school project and he knows that is input will be extremely beneficial. He also understands that he must have respect for those in which he is working with in order to have an outcome that everyone will be satisfied with. </w:t>
            </w:r>
          </w:p>
          <w:p w14:paraId="1277696B" w14:textId="77777777" w:rsidR="00EC1C18" w:rsidRPr="00EC1C18" w:rsidRDefault="00EC1C18" w:rsidP="00EC1C18">
            <w:pPr>
              <w:rPr>
                <w:b/>
              </w:rPr>
            </w:pPr>
            <w:r w:rsidRPr="00EC1C18">
              <w:rPr>
                <w:b/>
              </w:rPr>
              <w:t xml:space="preserve">Stage 3 – Interpersonal conformity- middle to upper Elementary/ mid teenage years. Interpersonal conformity. </w:t>
            </w:r>
          </w:p>
          <w:p w14:paraId="0A13F43B" w14:textId="77777777" w:rsidR="00EC1C18" w:rsidRPr="00EC1C18" w:rsidRDefault="00EC1C18" w:rsidP="00EC1C18">
            <w:pPr>
              <w:rPr>
                <w:b/>
              </w:rPr>
            </w:pPr>
            <w:r w:rsidRPr="00EC1C18">
              <w:rPr>
                <w:b/>
              </w:rPr>
              <w:t xml:space="preserve">John is in his early teens and many people look up to him, he understands that in order to get social approval he must live up the standards that are set. John does good things and tries hard to ensure he does what’s right so he can also build his self-esteem. </w:t>
            </w:r>
          </w:p>
          <w:p w14:paraId="3A8D446A" w14:textId="77777777" w:rsidR="00EC1C18" w:rsidRPr="00EC1C18" w:rsidRDefault="00EC1C18" w:rsidP="00EC1C18">
            <w:pPr>
              <w:rPr>
                <w:b/>
              </w:rPr>
            </w:pPr>
            <w:r w:rsidRPr="00EC1C18">
              <w:rPr>
                <w:b/>
              </w:rPr>
              <w:t xml:space="preserve"> </w:t>
            </w:r>
          </w:p>
          <w:p w14:paraId="58866D33" w14:textId="77777777" w:rsidR="00EC1C18" w:rsidRPr="00EC1C18" w:rsidRDefault="00EC1C18" w:rsidP="00EC1C18">
            <w:pPr>
              <w:rPr>
                <w:b/>
              </w:rPr>
            </w:pPr>
            <w:r w:rsidRPr="00EC1C18">
              <w:rPr>
                <w:b/>
              </w:rPr>
              <w:t xml:space="preserve">Stage 4 - Responsibility to the system – high school years or late teenage years. </w:t>
            </w:r>
          </w:p>
          <w:p w14:paraId="38181D70" w14:textId="77777777" w:rsidR="00EC1C18" w:rsidRPr="00EC1C18" w:rsidRDefault="00EC1C18" w:rsidP="00EC1C18">
            <w:pPr>
              <w:rPr>
                <w:b/>
              </w:rPr>
            </w:pPr>
            <w:r w:rsidRPr="00EC1C18">
              <w:rPr>
                <w:b/>
              </w:rPr>
              <w:t xml:space="preserve">Jason known’s that he must complete his responsibilities to the social group in which he belong to. In order for him to feel that socially he is involved his must have self-respect and be known as a person who is able of reaching his high expectations that he has made for himself. Such as ensuring that he conducts himself in an appropriate manner no matter which setting his goes into. </w:t>
            </w:r>
          </w:p>
          <w:p w14:paraId="102E1859" w14:textId="77777777" w:rsidR="00EC1C18" w:rsidRPr="00EC1C18" w:rsidRDefault="00EC1C18" w:rsidP="00EC1C18">
            <w:pPr>
              <w:rPr>
                <w:b/>
              </w:rPr>
            </w:pPr>
          </w:p>
          <w:p w14:paraId="5368CCD2" w14:textId="77777777" w:rsidR="00EC1C18" w:rsidRPr="00EC1C18" w:rsidRDefault="00EC1C18" w:rsidP="00EC1C18">
            <w:pPr>
              <w:rPr>
                <w:b/>
              </w:rPr>
            </w:pPr>
            <w:r w:rsidRPr="00EC1C18">
              <w:rPr>
                <w:b/>
              </w:rPr>
              <w:t xml:space="preserve">Stage 5 – Principled conscience Young adulthood </w:t>
            </w:r>
          </w:p>
          <w:p w14:paraId="5C574897" w14:textId="768680DB" w:rsidR="00EC1C18" w:rsidRDefault="00EC1C18" w:rsidP="00EC1C18">
            <w:pPr>
              <w:rPr>
                <w:b/>
              </w:rPr>
            </w:pPr>
            <w:r w:rsidRPr="00EC1C18">
              <w:rPr>
                <w:b/>
              </w:rPr>
              <w:lastRenderedPageBreak/>
              <w:t>Ryan is a young adults and realises that he must show respect for others, as much as he understands that respect is earnt he also knows that by having respect he is showing that he has manners and morals that him as a person follows. Ryan also understands that he must respects laws that are put in place and that must be followed such as not using his phone while driving.</w:t>
            </w:r>
          </w:p>
          <w:p w14:paraId="3FC8E156" w14:textId="12EBF51F" w:rsidR="00EC1C18" w:rsidRDefault="00EC1C18" w:rsidP="00EC1C18">
            <w:pPr>
              <w:rPr>
                <w:b/>
              </w:rPr>
            </w:pPr>
          </w:p>
        </w:tc>
      </w:tr>
    </w:tbl>
    <w:p w14:paraId="06A690C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F0DEAB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3F1DA4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4EA17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3943DE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167B5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867E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1D1DFE57" w14:textId="77777777" w:rsidTr="00405895">
        <w:tc>
          <w:tcPr>
            <w:tcW w:w="2310" w:type="dxa"/>
            <w:shd w:val="clear" w:color="auto" w:fill="D9D9D9" w:themeFill="background1" w:themeFillShade="D9"/>
          </w:tcPr>
          <w:p w14:paraId="48B3335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DC6155C" w14:textId="30A00081" w:rsidR="00405895" w:rsidRPr="00B0415E" w:rsidRDefault="00B40307" w:rsidP="00A851DA">
            <w:pPr>
              <w:rPr>
                <w:rFonts w:cs="Bliss-Regular"/>
                <w:color w:val="000000"/>
              </w:rPr>
            </w:pPr>
            <w:r>
              <w:rPr>
                <w:rFonts w:cs="Bliss-Regular"/>
                <w:color w:val="000000"/>
              </w:rPr>
              <w:t xml:space="preserve">Demi Tenisha Ashton </w:t>
            </w:r>
          </w:p>
        </w:tc>
        <w:tc>
          <w:tcPr>
            <w:tcW w:w="1276" w:type="dxa"/>
            <w:shd w:val="clear" w:color="auto" w:fill="D9D9D9" w:themeFill="background1" w:themeFillShade="D9"/>
          </w:tcPr>
          <w:p w14:paraId="532E221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DECAFC" w14:textId="67A7B7D4" w:rsidR="00405895" w:rsidRPr="00B0415E" w:rsidRDefault="00EC1C18" w:rsidP="00A851DA">
            <w:pPr>
              <w:rPr>
                <w:rFonts w:cs="Bliss-Regular"/>
                <w:color w:val="000000"/>
              </w:rPr>
            </w:pPr>
            <w:r>
              <w:rPr>
                <w:rFonts w:cs="Bliss-Regular"/>
                <w:color w:val="000000"/>
              </w:rPr>
              <w:t>15/07</w:t>
            </w:r>
            <w:r w:rsidR="00B40307">
              <w:rPr>
                <w:rFonts w:cs="Bliss-Regular"/>
                <w:color w:val="000000"/>
              </w:rPr>
              <w:t xml:space="preserve">/2018 </w:t>
            </w:r>
          </w:p>
        </w:tc>
      </w:tr>
    </w:tbl>
    <w:p w14:paraId="22B30C73" w14:textId="77777777" w:rsidR="00A851DA" w:rsidRPr="00B0415E" w:rsidRDefault="00A851DA" w:rsidP="00A851DA">
      <w:pPr>
        <w:rPr>
          <w:rFonts w:cs="Bliss-Regular"/>
          <w:color w:val="000000"/>
          <w:lang w:val="en-US"/>
        </w:rPr>
      </w:pPr>
    </w:p>
    <w:p w14:paraId="49F15E22" w14:textId="77777777" w:rsidR="00A851DA" w:rsidRPr="00B0415E" w:rsidRDefault="00A851DA" w:rsidP="00A851DA">
      <w:pPr>
        <w:rPr>
          <w:rFonts w:cs="Bliss-Regular"/>
          <w:color w:val="000000"/>
          <w:lang w:val="en-US"/>
        </w:rPr>
      </w:pPr>
    </w:p>
    <w:p w14:paraId="4BB52DB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A8DE6C1" w14:textId="77777777" w:rsidTr="00B0415E">
        <w:trPr>
          <w:trHeight w:val="249"/>
        </w:trPr>
        <w:tc>
          <w:tcPr>
            <w:tcW w:w="4621" w:type="dxa"/>
            <w:shd w:val="clear" w:color="auto" w:fill="D9D9D9" w:themeFill="background1" w:themeFillShade="D9"/>
          </w:tcPr>
          <w:p w14:paraId="00A6DC5C" w14:textId="77777777" w:rsidR="00503D7E" w:rsidRPr="00B0415E" w:rsidRDefault="00503D7E" w:rsidP="00503D7E">
            <w:pPr>
              <w:rPr>
                <w:b/>
                <w:color w:val="002060"/>
              </w:rPr>
            </w:pPr>
            <w:r w:rsidRPr="00B0415E">
              <w:rPr>
                <w:b/>
                <w:color w:val="002060"/>
              </w:rPr>
              <w:t>Total Marks</w:t>
            </w:r>
          </w:p>
        </w:tc>
        <w:tc>
          <w:tcPr>
            <w:tcW w:w="4621" w:type="dxa"/>
          </w:tcPr>
          <w:p w14:paraId="1C606EF8" w14:textId="77777777" w:rsidR="00503D7E" w:rsidRPr="00B0415E" w:rsidRDefault="00503D7E" w:rsidP="00503D7E">
            <w:pPr>
              <w:rPr>
                <w:rFonts w:cs="Times New Roman"/>
                <w:szCs w:val="32"/>
              </w:rPr>
            </w:pPr>
          </w:p>
        </w:tc>
      </w:tr>
      <w:tr w:rsidR="00503D7E" w:rsidRPr="00B0415E" w14:paraId="6D19AFA4" w14:textId="77777777" w:rsidTr="00B0415E">
        <w:tc>
          <w:tcPr>
            <w:tcW w:w="4621" w:type="dxa"/>
            <w:shd w:val="clear" w:color="auto" w:fill="D9D9D9" w:themeFill="background1" w:themeFillShade="D9"/>
          </w:tcPr>
          <w:p w14:paraId="70DA441A" w14:textId="77777777" w:rsidR="00503D7E" w:rsidRPr="00B0415E" w:rsidRDefault="00503D7E" w:rsidP="00503D7E">
            <w:pPr>
              <w:rPr>
                <w:b/>
                <w:color w:val="002060"/>
              </w:rPr>
            </w:pPr>
            <w:r w:rsidRPr="00B0415E">
              <w:rPr>
                <w:b/>
                <w:color w:val="002060"/>
              </w:rPr>
              <w:t>Marks Obtained</w:t>
            </w:r>
          </w:p>
        </w:tc>
        <w:tc>
          <w:tcPr>
            <w:tcW w:w="4621" w:type="dxa"/>
          </w:tcPr>
          <w:p w14:paraId="007394A2" w14:textId="77777777" w:rsidR="00503D7E" w:rsidRPr="00B0415E" w:rsidRDefault="00503D7E" w:rsidP="00503D7E">
            <w:pPr>
              <w:rPr>
                <w:rFonts w:cs="Times New Roman"/>
                <w:szCs w:val="32"/>
              </w:rPr>
            </w:pPr>
          </w:p>
        </w:tc>
      </w:tr>
      <w:tr w:rsidR="00503D7E" w:rsidRPr="00B0415E" w14:paraId="5EE8D795" w14:textId="77777777" w:rsidTr="00B0415E">
        <w:tc>
          <w:tcPr>
            <w:tcW w:w="4621" w:type="dxa"/>
            <w:shd w:val="clear" w:color="auto" w:fill="D9D9D9" w:themeFill="background1" w:themeFillShade="D9"/>
          </w:tcPr>
          <w:p w14:paraId="0D74078A" w14:textId="77777777" w:rsidR="00503D7E" w:rsidRPr="00B0415E" w:rsidRDefault="00B0415E" w:rsidP="00503D7E">
            <w:pPr>
              <w:rPr>
                <w:b/>
                <w:color w:val="002060"/>
              </w:rPr>
            </w:pPr>
            <w:r w:rsidRPr="00B0415E">
              <w:rPr>
                <w:b/>
                <w:color w:val="002060"/>
              </w:rPr>
              <w:t>Percentage / Grade</w:t>
            </w:r>
          </w:p>
        </w:tc>
        <w:tc>
          <w:tcPr>
            <w:tcW w:w="4621" w:type="dxa"/>
          </w:tcPr>
          <w:p w14:paraId="3751F9CC" w14:textId="77777777" w:rsidR="00503D7E" w:rsidRPr="00B0415E" w:rsidRDefault="00503D7E" w:rsidP="00503D7E">
            <w:pPr>
              <w:rPr>
                <w:rFonts w:cs="Times New Roman"/>
                <w:szCs w:val="32"/>
              </w:rPr>
            </w:pPr>
          </w:p>
        </w:tc>
      </w:tr>
    </w:tbl>
    <w:p w14:paraId="25A34C1E" w14:textId="77777777" w:rsidR="00A851DA" w:rsidRDefault="00A851DA" w:rsidP="00503D7E">
      <w:pPr>
        <w:rPr>
          <w:rFonts w:cs="Times New Roman"/>
          <w:sz w:val="24"/>
          <w:szCs w:val="32"/>
        </w:rPr>
      </w:pPr>
    </w:p>
    <w:p w14:paraId="04ABDE56" w14:textId="77777777" w:rsidR="00607874" w:rsidRDefault="00607874" w:rsidP="00503D7E">
      <w:pPr>
        <w:rPr>
          <w:rFonts w:cs="Times New Roman"/>
          <w:sz w:val="24"/>
          <w:szCs w:val="32"/>
        </w:rPr>
      </w:pPr>
    </w:p>
    <w:p w14:paraId="507D4F00" w14:textId="77777777" w:rsidR="00607874" w:rsidRDefault="00607874" w:rsidP="00503D7E">
      <w:pPr>
        <w:rPr>
          <w:rFonts w:cs="Times New Roman"/>
          <w:sz w:val="24"/>
          <w:szCs w:val="32"/>
        </w:rPr>
      </w:pPr>
    </w:p>
    <w:p w14:paraId="724C90F5" w14:textId="77777777" w:rsidR="00607874" w:rsidRDefault="00607874" w:rsidP="00503D7E">
      <w:pPr>
        <w:rPr>
          <w:rFonts w:cs="Times New Roman"/>
          <w:sz w:val="24"/>
          <w:szCs w:val="32"/>
        </w:rPr>
      </w:pPr>
    </w:p>
    <w:p w14:paraId="7E61FEA9" w14:textId="77777777" w:rsidR="00607874" w:rsidRDefault="00607874" w:rsidP="00503D7E">
      <w:pPr>
        <w:rPr>
          <w:rFonts w:cs="Times New Roman"/>
          <w:sz w:val="24"/>
          <w:szCs w:val="32"/>
        </w:rPr>
      </w:pPr>
    </w:p>
    <w:p w14:paraId="10739CBF" w14:textId="77777777" w:rsidR="00607874" w:rsidRDefault="00607874" w:rsidP="00503D7E">
      <w:pPr>
        <w:rPr>
          <w:rFonts w:cs="Times New Roman"/>
          <w:sz w:val="24"/>
          <w:szCs w:val="32"/>
        </w:rPr>
      </w:pPr>
    </w:p>
    <w:p w14:paraId="3E510EE6" w14:textId="77777777" w:rsidR="00607874" w:rsidRDefault="00607874" w:rsidP="00503D7E">
      <w:pPr>
        <w:rPr>
          <w:rFonts w:cs="Times New Roman"/>
          <w:sz w:val="24"/>
          <w:szCs w:val="32"/>
        </w:rPr>
      </w:pPr>
    </w:p>
    <w:p w14:paraId="46B55A48" w14:textId="77777777" w:rsidR="00607874" w:rsidRDefault="00607874" w:rsidP="00503D7E">
      <w:pPr>
        <w:rPr>
          <w:rFonts w:cs="Times New Roman"/>
          <w:sz w:val="24"/>
          <w:szCs w:val="32"/>
        </w:rPr>
      </w:pPr>
    </w:p>
    <w:p w14:paraId="365555FF" w14:textId="77777777" w:rsidR="00EA30AB" w:rsidRDefault="00EA30AB" w:rsidP="00503D7E">
      <w:pPr>
        <w:rPr>
          <w:rFonts w:cs="Times New Roman"/>
          <w:sz w:val="24"/>
          <w:szCs w:val="32"/>
        </w:rPr>
      </w:pPr>
    </w:p>
    <w:p w14:paraId="02D0E950" w14:textId="77777777" w:rsidR="00EA30AB" w:rsidRDefault="00EA30AB" w:rsidP="00503D7E">
      <w:pPr>
        <w:rPr>
          <w:rFonts w:cs="Times New Roman"/>
          <w:sz w:val="24"/>
          <w:szCs w:val="32"/>
        </w:rPr>
      </w:pPr>
    </w:p>
    <w:p w14:paraId="2393551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2C416" w14:textId="77777777" w:rsidR="00C53029" w:rsidRDefault="00C53029" w:rsidP="00CB4D0A">
      <w:pPr>
        <w:spacing w:after="0" w:line="240" w:lineRule="auto"/>
      </w:pPr>
      <w:r>
        <w:separator/>
      </w:r>
    </w:p>
  </w:endnote>
  <w:endnote w:type="continuationSeparator" w:id="0">
    <w:p w14:paraId="08C7ECB2"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F39AA7" w14:textId="77777777" w:rsidR="00C53029" w:rsidRDefault="00C53029" w:rsidP="00CB4D0A">
      <w:pPr>
        <w:spacing w:after="0" w:line="240" w:lineRule="auto"/>
      </w:pPr>
      <w:r>
        <w:separator/>
      </w:r>
    </w:p>
  </w:footnote>
  <w:footnote w:type="continuationSeparator" w:id="0">
    <w:p w14:paraId="4214B1F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33DFB"/>
    <w:multiLevelType w:val="hybridMultilevel"/>
    <w:tmpl w:val="E0E653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579E"/>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0307"/>
    <w:rsid w:val="00BC46DF"/>
    <w:rsid w:val="00C03577"/>
    <w:rsid w:val="00C53029"/>
    <w:rsid w:val="00C65FEA"/>
    <w:rsid w:val="00CA0AC2"/>
    <w:rsid w:val="00CB4D0A"/>
    <w:rsid w:val="00CC2FB3"/>
    <w:rsid w:val="00CC575A"/>
    <w:rsid w:val="00CF123B"/>
    <w:rsid w:val="00D039AC"/>
    <w:rsid w:val="00D427DE"/>
    <w:rsid w:val="00D5587D"/>
    <w:rsid w:val="00D61EBB"/>
    <w:rsid w:val="00D707CC"/>
    <w:rsid w:val="00D821FE"/>
    <w:rsid w:val="00DB0793"/>
    <w:rsid w:val="00E00821"/>
    <w:rsid w:val="00E04DB4"/>
    <w:rsid w:val="00E30679"/>
    <w:rsid w:val="00E4597D"/>
    <w:rsid w:val="00E54832"/>
    <w:rsid w:val="00E56A90"/>
    <w:rsid w:val="00E641CC"/>
    <w:rsid w:val="00EA30AB"/>
    <w:rsid w:val="00EB3925"/>
    <w:rsid w:val="00EC1C1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68710F72"/>
  <w15:docId w15:val="{484B08AE-0E7F-4D7B-A9EA-BC23FFAB3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3F3B9-A53A-4BA9-ADEE-6A3DA934E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Inspire</cp:lastModifiedBy>
  <cp:revision>2</cp:revision>
  <dcterms:created xsi:type="dcterms:W3CDTF">2019-07-15T11:49:00Z</dcterms:created>
  <dcterms:modified xsi:type="dcterms:W3CDTF">2019-07-15T11:49:00Z</dcterms:modified>
</cp:coreProperties>
</file>