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1"/>
        <w:gridCol w:w="7281"/>
      </w:tblGrid>
      <w:tr w:rsidR="00A4396B" w:rsidTr="00AB4AFE">
        <w:trPr>
          <w:trHeight w:val="337"/>
        </w:trPr>
        <w:tc>
          <w:tcPr>
            <w:tcW w:w="2071" w:type="dxa"/>
            <w:shd w:val="clear" w:color="auto" w:fill="BEBEBE"/>
          </w:tcPr>
          <w:p w:rsidR="00A4396B" w:rsidRDefault="00A4396B" w:rsidP="00AB4AFE">
            <w:pPr>
              <w:pStyle w:val="TableParagraph"/>
              <w:spacing w:before="1"/>
              <w:rPr>
                <w:b/>
                <w:sz w:val="24"/>
              </w:rPr>
            </w:pPr>
            <w:r>
              <w:rPr>
                <w:b/>
                <w:sz w:val="24"/>
              </w:rPr>
              <w:t>Student Name:</w:t>
            </w:r>
          </w:p>
        </w:tc>
        <w:tc>
          <w:tcPr>
            <w:tcW w:w="7281" w:type="dxa"/>
          </w:tcPr>
          <w:p w:rsidR="00A4396B" w:rsidRDefault="00A4396B" w:rsidP="00AB4AFE">
            <w:pPr>
              <w:pStyle w:val="TableParagraph"/>
              <w:spacing w:before="1"/>
              <w:rPr>
                <w:sz w:val="24"/>
              </w:rPr>
            </w:pPr>
            <w:r>
              <w:rPr>
                <w:sz w:val="24"/>
              </w:rPr>
              <w:t>Kitiyaporn Wiset</w:t>
            </w:r>
          </w:p>
        </w:tc>
      </w:tr>
      <w:tr w:rsidR="00A4396B" w:rsidTr="00AB4AFE">
        <w:trPr>
          <w:trHeight w:val="338"/>
        </w:trPr>
        <w:tc>
          <w:tcPr>
            <w:tcW w:w="2071" w:type="dxa"/>
            <w:shd w:val="clear" w:color="auto" w:fill="BEBEBE"/>
          </w:tcPr>
          <w:p w:rsidR="00A4396B" w:rsidRDefault="00A4396B" w:rsidP="00AB4AFE">
            <w:pPr>
              <w:pStyle w:val="TableParagraph"/>
              <w:rPr>
                <w:b/>
                <w:sz w:val="24"/>
              </w:rPr>
            </w:pPr>
            <w:r>
              <w:rPr>
                <w:b/>
                <w:sz w:val="24"/>
              </w:rPr>
              <w:t>Course:</w:t>
            </w:r>
          </w:p>
        </w:tc>
        <w:tc>
          <w:tcPr>
            <w:tcW w:w="7281" w:type="dxa"/>
          </w:tcPr>
          <w:p w:rsidR="00A4396B" w:rsidRDefault="00A4396B" w:rsidP="00AB4AFE">
            <w:pPr>
              <w:pStyle w:val="TableParagraph"/>
              <w:rPr>
                <w:sz w:val="24"/>
              </w:rPr>
            </w:pPr>
            <w:r>
              <w:rPr>
                <w:sz w:val="24"/>
              </w:rPr>
              <w:t>Diploma in Business Administration (Level 4)</w:t>
            </w:r>
          </w:p>
        </w:tc>
      </w:tr>
      <w:tr w:rsidR="00A4396B" w:rsidTr="00AB4AFE">
        <w:trPr>
          <w:trHeight w:val="335"/>
        </w:trPr>
        <w:tc>
          <w:tcPr>
            <w:tcW w:w="2071" w:type="dxa"/>
            <w:shd w:val="clear" w:color="auto" w:fill="BEBEBE"/>
          </w:tcPr>
          <w:p w:rsidR="00A4396B" w:rsidRDefault="00A4396B" w:rsidP="00AB4AFE">
            <w:pPr>
              <w:pStyle w:val="TableParagraph"/>
              <w:rPr>
                <w:b/>
                <w:sz w:val="24"/>
              </w:rPr>
            </w:pPr>
            <w:r>
              <w:rPr>
                <w:b/>
                <w:sz w:val="24"/>
              </w:rPr>
              <w:t>Student Number:</w:t>
            </w:r>
          </w:p>
        </w:tc>
        <w:tc>
          <w:tcPr>
            <w:tcW w:w="7281" w:type="dxa"/>
          </w:tcPr>
          <w:p w:rsidR="00A4396B" w:rsidRDefault="00A4396B" w:rsidP="00AB4AFE">
            <w:pPr>
              <w:pStyle w:val="TableParagraph"/>
              <w:rPr>
                <w:sz w:val="24"/>
              </w:rPr>
            </w:pPr>
            <w:r>
              <w:rPr>
                <w:sz w:val="24"/>
              </w:rPr>
              <w:t>6630</w:t>
            </w:r>
          </w:p>
        </w:tc>
      </w:tr>
      <w:tr w:rsidR="00A4396B" w:rsidTr="00AB4AFE">
        <w:trPr>
          <w:trHeight w:val="337"/>
        </w:trPr>
        <w:tc>
          <w:tcPr>
            <w:tcW w:w="2071" w:type="dxa"/>
            <w:shd w:val="clear" w:color="auto" w:fill="BEBEBE"/>
          </w:tcPr>
          <w:p w:rsidR="00A4396B" w:rsidRDefault="00A4396B" w:rsidP="00AB4AFE">
            <w:pPr>
              <w:pStyle w:val="TableParagraph"/>
              <w:rPr>
                <w:b/>
                <w:sz w:val="24"/>
              </w:rPr>
            </w:pPr>
            <w:r>
              <w:rPr>
                <w:b/>
                <w:sz w:val="24"/>
              </w:rPr>
              <w:t>Assignment:</w:t>
            </w:r>
          </w:p>
        </w:tc>
        <w:tc>
          <w:tcPr>
            <w:tcW w:w="7281" w:type="dxa"/>
          </w:tcPr>
          <w:p w:rsidR="00A4396B" w:rsidRDefault="00A4396B" w:rsidP="00AB4AFE">
            <w:pPr>
              <w:pStyle w:val="TableParagraph"/>
              <w:rPr>
                <w:sz w:val="24"/>
              </w:rPr>
            </w:pPr>
            <w:r>
              <w:rPr>
                <w:sz w:val="24"/>
              </w:rPr>
              <w:t>0</w:t>
            </w:r>
            <w:r w:rsidR="0042485F">
              <w:rPr>
                <w:sz w:val="24"/>
              </w:rPr>
              <w:t>2</w:t>
            </w:r>
            <w:bookmarkStart w:id="0" w:name="_GoBack"/>
            <w:bookmarkEnd w:id="0"/>
          </w:p>
        </w:tc>
      </w:tr>
    </w:tbl>
    <w:p w:rsidR="009A6E67" w:rsidRDefault="009A6E67">
      <w:pPr>
        <w:pStyle w:val="Textkrper"/>
        <w:rPr>
          <w:rFonts w:ascii="Times New Roman"/>
          <w:sz w:val="20"/>
        </w:rPr>
      </w:pPr>
    </w:p>
    <w:p w:rsidR="009A6E67" w:rsidRDefault="009A6E67">
      <w:pPr>
        <w:pStyle w:val="Textkrper"/>
        <w:rPr>
          <w:rFonts w:ascii="Times New Roman"/>
          <w:sz w:val="20"/>
        </w:rPr>
      </w:pPr>
    </w:p>
    <w:p w:rsidR="009A6E67" w:rsidRDefault="009A6E67">
      <w:pPr>
        <w:pStyle w:val="Textkrper"/>
        <w:rPr>
          <w:rFonts w:ascii="Times New Roman"/>
          <w:sz w:val="20"/>
        </w:rPr>
      </w:pPr>
    </w:p>
    <w:p w:rsidR="009A6E67" w:rsidRDefault="009A6E67">
      <w:pPr>
        <w:pStyle w:val="Textkrper"/>
        <w:rPr>
          <w:rFonts w:ascii="Times New Roman"/>
          <w:sz w:val="20"/>
        </w:rPr>
      </w:pPr>
    </w:p>
    <w:p w:rsidR="009A6E67" w:rsidRDefault="009A6E67">
      <w:pPr>
        <w:pStyle w:val="Textkrper"/>
        <w:rPr>
          <w:rFonts w:ascii="Times New Roman"/>
          <w:sz w:val="20"/>
        </w:rPr>
      </w:pPr>
    </w:p>
    <w:p w:rsidR="009A6E67" w:rsidRDefault="0085555B">
      <w:pPr>
        <w:tabs>
          <w:tab w:val="right" w:pos="9602"/>
        </w:tabs>
        <w:spacing w:before="235"/>
        <w:ind w:left="280"/>
      </w:pPr>
      <w:r>
        <w:rPr>
          <w:noProof/>
        </w:rPr>
        <mc:AlternateContent>
          <mc:Choice Requires="wpg">
            <w:drawing>
              <wp:anchor distT="0" distB="0" distL="114300" distR="114300" simplePos="0" relativeHeight="1072" behindDoc="0" locked="0" layoutInCell="1" allowOverlap="1">
                <wp:simplePos x="0" y="0"/>
                <wp:positionH relativeFrom="page">
                  <wp:posOffset>731520</wp:posOffset>
                </wp:positionH>
                <wp:positionV relativeFrom="paragraph">
                  <wp:posOffset>-420370</wp:posOffset>
                </wp:positionV>
                <wp:extent cx="6402070" cy="285115"/>
                <wp:effectExtent l="7620" t="43180" r="29210" b="43180"/>
                <wp:wrapNone/>
                <wp:docPr id="2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2070" cy="285115"/>
                          <a:chOff x="1152" y="-662"/>
                          <a:chExt cx="10082" cy="449"/>
                        </a:xfrm>
                      </wpg:grpSpPr>
                      <wps:wsp>
                        <wps:cNvPr id="27" name="Line 21"/>
                        <wps:cNvCnPr>
                          <a:cxnSpLocks noChangeShapeType="1"/>
                        </wps:cNvCnPr>
                        <wps:spPr bwMode="auto">
                          <a:xfrm>
                            <a:off x="1206" y="-662"/>
                            <a:ext cx="0" cy="449"/>
                          </a:xfrm>
                          <a:prstGeom prst="line">
                            <a:avLst/>
                          </a:prstGeom>
                          <a:noFill/>
                          <a:ln w="6858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28" name="Line 20"/>
                        <wps:cNvCnPr>
                          <a:cxnSpLocks noChangeShapeType="1"/>
                        </wps:cNvCnPr>
                        <wps:spPr bwMode="auto">
                          <a:xfrm>
                            <a:off x="9110" y="-662"/>
                            <a:ext cx="0" cy="449"/>
                          </a:xfrm>
                          <a:prstGeom prst="line">
                            <a:avLst/>
                          </a:prstGeom>
                          <a:noFill/>
                          <a:ln w="70104">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29" name="Rectangle 19"/>
                        <wps:cNvSpPr>
                          <a:spLocks noChangeArrowheads="1"/>
                        </wps:cNvSpPr>
                        <wps:spPr bwMode="auto">
                          <a:xfrm>
                            <a:off x="1260" y="-662"/>
                            <a:ext cx="7795" cy="449"/>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Line 18"/>
                        <wps:cNvCnPr>
                          <a:cxnSpLocks noChangeShapeType="1"/>
                        </wps:cNvCnPr>
                        <wps:spPr bwMode="auto">
                          <a:xfrm>
                            <a:off x="9219" y="-662"/>
                            <a:ext cx="0" cy="370"/>
                          </a:xfrm>
                          <a:prstGeom prst="line">
                            <a:avLst/>
                          </a:prstGeom>
                          <a:noFill/>
                          <a:ln w="6858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1" name="Line 17"/>
                        <wps:cNvCnPr>
                          <a:cxnSpLocks noChangeShapeType="1"/>
                        </wps:cNvCnPr>
                        <wps:spPr bwMode="auto">
                          <a:xfrm>
                            <a:off x="11180" y="-662"/>
                            <a:ext cx="0" cy="370"/>
                          </a:xfrm>
                          <a:prstGeom prst="line">
                            <a:avLst/>
                          </a:prstGeom>
                          <a:noFill/>
                          <a:ln w="6858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2" name="Line 16"/>
                        <wps:cNvCnPr>
                          <a:cxnSpLocks noChangeShapeType="1"/>
                        </wps:cNvCnPr>
                        <wps:spPr bwMode="auto">
                          <a:xfrm>
                            <a:off x="9165" y="-253"/>
                            <a:ext cx="2069" cy="0"/>
                          </a:xfrm>
                          <a:prstGeom prst="line">
                            <a:avLst/>
                          </a:prstGeom>
                          <a:noFill/>
                          <a:ln w="50292">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3" name="Rectangle 15"/>
                        <wps:cNvSpPr>
                          <a:spLocks noChangeArrowheads="1"/>
                        </wps:cNvSpPr>
                        <wps:spPr bwMode="auto">
                          <a:xfrm>
                            <a:off x="9273" y="-662"/>
                            <a:ext cx="1853" cy="37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Text Box 14"/>
                        <wps:cNvSpPr txBox="1">
                          <a:spLocks noChangeArrowheads="1"/>
                        </wps:cNvSpPr>
                        <wps:spPr bwMode="auto">
                          <a:xfrm>
                            <a:off x="9294" y="-607"/>
                            <a:ext cx="1831"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5C1" w:rsidRDefault="002115C1">
                              <w:pPr>
                                <w:spacing w:line="281" w:lineRule="exact"/>
                                <w:rPr>
                                  <w:b/>
                                  <w:sz w:val="28"/>
                                </w:rPr>
                              </w:pPr>
                              <w:r>
                                <w:rPr>
                                  <w:b/>
                                  <w:color w:val="FFFFFF"/>
                                  <w:sz w:val="28"/>
                                </w:rPr>
                                <w:t>Total Marks: 30</w:t>
                              </w:r>
                            </w:p>
                          </w:txbxContent>
                        </wps:txbx>
                        <wps:bodyPr rot="0" vert="horz" wrap="square" lIns="0" tIns="0" rIns="0" bIns="0" anchor="t" anchorCtr="0" upright="1">
                          <a:noAutofit/>
                        </wps:bodyPr>
                      </wps:wsp>
                      <wps:wsp>
                        <wps:cNvPr id="35" name="Text Box 13"/>
                        <wps:cNvSpPr txBox="1">
                          <a:spLocks noChangeArrowheads="1"/>
                        </wps:cNvSpPr>
                        <wps:spPr bwMode="auto">
                          <a:xfrm>
                            <a:off x="1260" y="-596"/>
                            <a:ext cx="2390"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5C1" w:rsidRDefault="002115C1">
                              <w:pPr>
                                <w:spacing w:line="341" w:lineRule="exact"/>
                                <w:rPr>
                                  <w:b/>
                                  <w:sz w:val="34"/>
                                </w:rPr>
                              </w:pPr>
                              <w:r>
                                <w:rPr>
                                  <w:b/>
                                  <w:color w:val="FFFFFF"/>
                                  <w:sz w:val="34"/>
                                </w:rPr>
                                <w:t>ASSESSMENT # 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left:0;text-align:left;margin-left:57.6pt;margin-top:-33.1pt;width:504.1pt;height:22.45pt;z-index:1072;mso-position-horizontal-relative:page" coordorigin="1152,-662" coordsize="10082,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">
                <v:line id="Line 21" o:spid="_x0000_s1027" style="position:absolute;visibility:visible;mso-wrap-style:square" from="1206,-662" to="120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" strokecolor="#c00000" strokeweight="5.4pt"/>
                <v:line id="Line 20" o:spid="_x0000_s1028" style="position:absolute;visibility:visible;mso-wrap-style:square" from="9110,-662" to="911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" strokecolor="#c00000" strokeweight="5.52pt"/>
                <v:rect id="Rectangle 19" o:spid="_x0000_s1029" style="position:absolute;left:1260;top:-662;width:7795;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" fillcolor="#c00000" stroked="f"/>
                <v:line id="Line 18" o:spid="_x0000_s1030" style="position:absolute;visibility:visible;mso-wrap-style:square" from="9219,-662" to="9219,-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" strokecolor="#c00000" strokeweight="5.4pt"/>
                <v:line id="Line 17" o:spid="_x0000_s1031" style="position:absolute;visibility:visible;mso-wrap-style:square" from="11180,-662" to="11180,-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" strokecolor="#c00000" strokeweight="5.4pt"/>
                <v:line id="Line 16" o:spid="_x0000_s1032" style="position:absolute;visibility:visible;mso-wrap-style:square" from="9165,-253" to="11234,-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" strokecolor="#c00000" strokeweight="3.96pt"/>
                <v:rect id="Rectangle 15" o:spid="_x0000_s1033" style="position:absolute;left:9273;top:-662;width:1853;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" fillcolor="#c00000" stroked="f"/>
                <v:shapetype id="_x0000_t202" coordsize="21600,21600" o:spt="202" path="m,l,21600r21600,l21600,xe">
                  <v:stroke joinstyle="miter"/>
                  <v:path gradientshapeok="t" o:connecttype="rect"/>
                </v:shapetype>
                <v:shape id="Text Box 14" o:spid="_x0000_s1034" type="#_x0000_t202" style="position:absolute;left:9294;top:-607;width:1831;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rsidR="002115C1" w:rsidRDefault="002115C1">
                        <w:pPr>
                          <w:spacing w:line="281" w:lineRule="exact"/>
                          <w:rPr>
                            <w:b/>
                            <w:sz w:val="28"/>
                          </w:rPr>
                        </w:pPr>
                        <w:r>
                          <w:rPr>
                            <w:b/>
                            <w:color w:val="FFFFFF"/>
                            <w:sz w:val="28"/>
                          </w:rPr>
                          <w:t>Total Marks: 30</w:t>
                        </w:r>
                      </w:p>
                    </w:txbxContent>
                  </v:textbox>
                </v:shape>
                <v:shape id="_x0000_s1035" type="#_x0000_t202" style="position:absolute;left:1260;top:-596;width:2390;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2115C1" w:rsidRDefault="002115C1">
                        <w:pPr>
                          <w:spacing w:line="341" w:lineRule="exact"/>
                          <w:rPr>
                            <w:b/>
                            <w:sz w:val="34"/>
                          </w:rPr>
                        </w:pPr>
                        <w:r>
                          <w:rPr>
                            <w:b/>
                            <w:color w:val="FFFFFF"/>
                            <w:sz w:val="34"/>
                          </w:rPr>
                          <w:t>ASSESSMENT # 2</w:t>
                        </w:r>
                      </w:p>
                    </w:txbxContent>
                  </v:textbox>
                </v:shape>
                <w10:wrap anchorx="page"/>
              </v:group>
            </w:pict>
          </mc:Fallback>
        </mc:AlternateContent>
      </w:r>
      <w:r w:rsidR="00DD1B2E">
        <w:rPr>
          <w:b/>
          <w:color w:val="C00000"/>
        </w:rPr>
        <w:t>Q: 1:</w:t>
      </w:r>
      <w:r w:rsidR="00DD1B2E">
        <w:rPr>
          <w:b/>
          <w:color w:val="C00000"/>
          <w:spacing w:val="-7"/>
        </w:rPr>
        <w:t xml:space="preserve"> </w:t>
      </w:r>
      <w:r w:rsidR="00DD1B2E">
        <w:rPr>
          <w:b/>
          <w:color w:val="C00000"/>
        </w:rPr>
        <w:t>Short</w:t>
      </w:r>
      <w:r w:rsidR="00DD1B2E">
        <w:rPr>
          <w:b/>
          <w:color w:val="C00000"/>
          <w:spacing w:val="-1"/>
        </w:rPr>
        <w:t xml:space="preserve"> </w:t>
      </w:r>
      <w:r w:rsidR="00DD1B2E">
        <w:rPr>
          <w:b/>
          <w:color w:val="C00000"/>
        </w:rPr>
        <w:t>questions:</w:t>
      </w:r>
      <w:r w:rsidR="00DD1B2E">
        <w:rPr>
          <w:b/>
        </w:rPr>
        <w:tab/>
      </w:r>
      <w:r w:rsidR="00DD1B2E">
        <w:t>15</w:t>
      </w:r>
    </w:p>
    <w:p w:rsidR="009A6E67" w:rsidRDefault="009A6E67">
      <w:pPr>
        <w:pStyle w:val="Textkrper"/>
        <w:spacing w:before="3"/>
        <w:rPr>
          <w:sz w:val="20"/>
        </w:rPr>
      </w:pPr>
    </w:p>
    <w:p w:rsidR="009A6E67" w:rsidRDefault="00DD1B2E">
      <w:pPr>
        <w:pStyle w:val="Listenabsatz"/>
        <w:numPr>
          <w:ilvl w:val="0"/>
          <w:numId w:val="3"/>
        </w:numPr>
        <w:tabs>
          <w:tab w:val="left" w:pos="1000"/>
          <w:tab w:val="left" w:pos="1001"/>
        </w:tabs>
        <w:ind w:firstLine="254"/>
        <w:jc w:val="left"/>
      </w:pPr>
      <w:r>
        <w:t>Define the term</w:t>
      </w:r>
      <w:r>
        <w:rPr>
          <w:spacing w:val="-1"/>
        </w:rPr>
        <w:t xml:space="preserve"> </w:t>
      </w:r>
      <w:r>
        <w:t>“Management”.</w:t>
      </w:r>
    </w:p>
    <w:p w:rsidR="00FB3329" w:rsidRPr="00FB3329" w:rsidRDefault="00FB3329" w:rsidP="00FB3329">
      <w:pPr>
        <w:tabs>
          <w:tab w:val="left" w:pos="1000"/>
          <w:tab w:val="left" w:pos="1001"/>
        </w:tabs>
        <w:rPr>
          <w:color w:val="365F91" w:themeColor="accent1" w:themeShade="BF"/>
        </w:rPr>
      </w:pPr>
      <w:r w:rsidRPr="00FB3329">
        <w:rPr>
          <w:color w:val="365F91" w:themeColor="accent1" w:themeShade="BF"/>
        </w:rPr>
        <w:t xml:space="preserve">Management is a process, run in the company by a manager </w:t>
      </w:r>
      <w:r>
        <w:rPr>
          <w:color w:val="365F91" w:themeColor="accent1" w:themeShade="BF"/>
        </w:rPr>
        <w:t xml:space="preserve">of </w:t>
      </w:r>
      <w:r w:rsidRPr="00FB3329">
        <w:rPr>
          <w:color w:val="365F91" w:themeColor="accent1" w:themeShade="BF"/>
        </w:rPr>
        <w:t xml:space="preserve">getting a group of people to work within a specific time frame, with limited resources to accomplish a certain goal or objective. </w:t>
      </w:r>
    </w:p>
    <w:p w:rsidR="00FB3329" w:rsidRDefault="00FB3329" w:rsidP="00FB3329">
      <w:pPr>
        <w:tabs>
          <w:tab w:val="left" w:pos="1000"/>
          <w:tab w:val="left" w:pos="1001"/>
        </w:tabs>
      </w:pPr>
    </w:p>
    <w:p w:rsidR="009A6E67" w:rsidRDefault="00DD1B2E">
      <w:pPr>
        <w:pStyle w:val="Listenabsatz"/>
        <w:numPr>
          <w:ilvl w:val="0"/>
          <w:numId w:val="3"/>
        </w:numPr>
        <w:tabs>
          <w:tab w:val="left" w:pos="1000"/>
          <w:tab w:val="left" w:pos="1001"/>
        </w:tabs>
        <w:ind w:left="1000" w:hanging="516"/>
        <w:jc w:val="left"/>
      </w:pPr>
      <w:r>
        <w:t>List different levels of</w:t>
      </w:r>
      <w:r>
        <w:rPr>
          <w:spacing w:val="2"/>
        </w:rPr>
        <w:t xml:space="preserve"> </w:t>
      </w:r>
      <w:r>
        <w:t>management.</w:t>
      </w:r>
    </w:p>
    <w:p w:rsidR="00FB3329" w:rsidRDefault="00FB3329" w:rsidP="00FB3329">
      <w:pPr>
        <w:tabs>
          <w:tab w:val="left" w:pos="1000"/>
          <w:tab w:val="left" w:pos="1001"/>
        </w:tabs>
        <w:rPr>
          <w:color w:val="365F91" w:themeColor="accent1" w:themeShade="BF"/>
        </w:rPr>
      </w:pPr>
      <w:r>
        <w:rPr>
          <w:color w:val="365F91" w:themeColor="accent1" w:themeShade="BF"/>
        </w:rPr>
        <w:t>There are three different type of managements with varying degree of authority and responsibilities:</w:t>
      </w:r>
    </w:p>
    <w:p w:rsidR="00FB3329" w:rsidRDefault="00FB3329" w:rsidP="00FB3329">
      <w:pPr>
        <w:tabs>
          <w:tab w:val="left" w:pos="1000"/>
          <w:tab w:val="left" w:pos="1001"/>
        </w:tabs>
        <w:rPr>
          <w:color w:val="365F91" w:themeColor="accent1" w:themeShade="BF"/>
        </w:rPr>
      </w:pPr>
      <w:r>
        <w:rPr>
          <w:color w:val="365F91" w:themeColor="accent1" w:themeShade="BF"/>
        </w:rPr>
        <w:t>Top-Level management – includes Board of Directors, the C</w:t>
      </w:r>
      <w:r w:rsidR="00DD1B2E">
        <w:rPr>
          <w:color w:val="365F91" w:themeColor="accent1" w:themeShade="BF"/>
        </w:rPr>
        <w:t xml:space="preserve">hief of Executive. This level determines the business as a whole and lays down the policies for everyone else in the company to follow, so that they stick to these guidelines to accomplish the objectives, as well as having the overall control over the whole organization. </w:t>
      </w:r>
    </w:p>
    <w:p w:rsidR="00DD1B2E" w:rsidRDefault="00DD1B2E" w:rsidP="00FB3329">
      <w:pPr>
        <w:tabs>
          <w:tab w:val="left" w:pos="1000"/>
          <w:tab w:val="left" w:pos="1001"/>
        </w:tabs>
        <w:rPr>
          <w:color w:val="365F91" w:themeColor="accent1" w:themeShade="BF"/>
        </w:rPr>
      </w:pPr>
    </w:p>
    <w:p w:rsidR="00FB3329" w:rsidRDefault="00FB3329" w:rsidP="00FB3329">
      <w:pPr>
        <w:tabs>
          <w:tab w:val="left" w:pos="1000"/>
          <w:tab w:val="left" w:pos="1001"/>
        </w:tabs>
        <w:rPr>
          <w:color w:val="365F91" w:themeColor="accent1" w:themeShade="BF"/>
        </w:rPr>
      </w:pPr>
      <w:r>
        <w:rPr>
          <w:color w:val="365F91" w:themeColor="accent1" w:themeShade="BF"/>
        </w:rPr>
        <w:t>Middle-Level management</w:t>
      </w:r>
      <w:r w:rsidR="00DD1B2E">
        <w:rPr>
          <w:color w:val="365F91" w:themeColor="accent1" w:themeShade="BF"/>
        </w:rPr>
        <w:t xml:space="preserve"> – includes heads of various departments like productions, sales, and other departmental managers. The objectives of the whole business are laid down in steps into the middle low management. The heads of departments follow the guidelines given by the top-level management and construct a strategy to achieve the objectives. Middle-level managers are concerned with the activities of their respective department. </w:t>
      </w:r>
    </w:p>
    <w:p w:rsidR="00DD1B2E" w:rsidRDefault="00DD1B2E" w:rsidP="00FB3329">
      <w:pPr>
        <w:tabs>
          <w:tab w:val="left" w:pos="1000"/>
          <w:tab w:val="left" w:pos="1001"/>
        </w:tabs>
        <w:rPr>
          <w:color w:val="365F91" w:themeColor="accent1" w:themeShade="BF"/>
        </w:rPr>
      </w:pPr>
    </w:p>
    <w:p w:rsidR="00DD1B2E" w:rsidRPr="00FB3329" w:rsidRDefault="00FB3329" w:rsidP="00FB3329">
      <w:pPr>
        <w:tabs>
          <w:tab w:val="left" w:pos="1000"/>
          <w:tab w:val="left" w:pos="1001"/>
        </w:tabs>
        <w:rPr>
          <w:color w:val="365F91" w:themeColor="accent1" w:themeShade="BF"/>
        </w:rPr>
      </w:pPr>
      <w:r>
        <w:rPr>
          <w:color w:val="365F91" w:themeColor="accent1" w:themeShade="BF"/>
        </w:rPr>
        <w:t>Low-Level managemen</w:t>
      </w:r>
      <w:r w:rsidR="00DD1B2E">
        <w:rPr>
          <w:color w:val="365F91" w:themeColor="accent1" w:themeShade="BF"/>
        </w:rPr>
        <w:t>t – consists of foremen and supervisors who look after their operative workers to perform their tasks well, follow-up, check and control that the work is carried out on time. The primary responsibility lies within the productions of goods and services in the organization.</w:t>
      </w:r>
    </w:p>
    <w:p w:rsidR="00FB3329" w:rsidRDefault="00FB3329" w:rsidP="00FB3329">
      <w:pPr>
        <w:tabs>
          <w:tab w:val="left" w:pos="1000"/>
          <w:tab w:val="left" w:pos="1001"/>
        </w:tabs>
      </w:pPr>
    </w:p>
    <w:p w:rsidR="009A6E67" w:rsidRDefault="00DD1B2E">
      <w:pPr>
        <w:pStyle w:val="Listenabsatz"/>
        <w:numPr>
          <w:ilvl w:val="0"/>
          <w:numId w:val="3"/>
        </w:numPr>
        <w:tabs>
          <w:tab w:val="left" w:pos="1000"/>
          <w:tab w:val="left" w:pos="1001"/>
        </w:tabs>
        <w:spacing w:before="3"/>
        <w:ind w:left="1000" w:hanging="566"/>
        <w:jc w:val="left"/>
      </w:pPr>
      <w:r>
        <w:t>Define the term “equity” as a principle of management.</w:t>
      </w:r>
    </w:p>
    <w:p w:rsidR="00DD1B2E" w:rsidRDefault="00DD1B2E" w:rsidP="00DD1B2E">
      <w:pPr>
        <w:tabs>
          <w:tab w:val="left" w:pos="1000"/>
          <w:tab w:val="left" w:pos="1001"/>
        </w:tabs>
        <w:spacing w:before="3"/>
        <w:rPr>
          <w:color w:val="365F91" w:themeColor="accent1" w:themeShade="BF"/>
        </w:rPr>
      </w:pPr>
      <w:r>
        <w:rPr>
          <w:color w:val="365F91" w:themeColor="accent1" w:themeShade="BF"/>
        </w:rPr>
        <w:t>Equity means giving the fair and just treatment to every worker</w:t>
      </w:r>
      <w:r w:rsidR="00551A35">
        <w:rPr>
          <w:color w:val="365F91" w:themeColor="accent1" w:themeShade="BF"/>
        </w:rPr>
        <w:t xml:space="preserve"> </w:t>
      </w:r>
      <w:r>
        <w:rPr>
          <w:color w:val="365F91" w:themeColor="accent1" w:themeShade="BF"/>
        </w:rPr>
        <w:t>in the company, to motivate them to perform their works the best by maintaining a proper mix of fairness, justice and kindness.</w:t>
      </w:r>
    </w:p>
    <w:p w:rsidR="00DD1B2E" w:rsidRPr="00DD1B2E" w:rsidRDefault="00DD1B2E" w:rsidP="00DD1B2E">
      <w:pPr>
        <w:tabs>
          <w:tab w:val="left" w:pos="1000"/>
          <w:tab w:val="left" w:pos="1001"/>
        </w:tabs>
        <w:spacing w:before="3"/>
        <w:rPr>
          <w:color w:val="365F91" w:themeColor="accent1" w:themeShade="BF"/>
        </w:rPr>
      </w:pPr>
    </w:p>
    <w:p w:rsidR="009A6E67" w:rsidRDefault="00DD1B2E">
      <w:pPr>
        <w:pStyle w:val="Listenabsatz"/>
        <w:numPr>
          <w:ilvl w:val="0"/>
          <w:numId w:val="3"/>
        </w:numPr>
        <w:tabs>
          <w:tab w:val="left" w:pos="1000"/>
          <w:tab w:val="left" w:pos="1001"/>
        </w:tabs>
        <w:spacing w:before="39"/>
        <w:ind w:left="1000" w:hanging="566"/>
        <w:jc w:val="left"/>
      </w:pPr>
      <w:r>
        <w:t>State the various functions of</w:t>
      </w:r>
      <w:r>
        <w:rPr>
          <w:spacing w:val="-8"/>
        </w:rPr>
        <w:t xml:space="preserve"> </w:t>
      </w:r>
      <w:r>
        <w:t>management.</w:t>
      </w:r>
    </w:p>
    <w:p w:rsidR="00551A35" w:rsidRDefault="00551A35" w:rsidP="00DD1B2E">
      <w:pPr>
        <w:tabs>
          <w:tab w:val="left" w:pos="1000"/>
          <w:tab w:val="left" w:pos="1001"/>
        </w:tabs>
        <w:spacing w:before="39"/>
        <w:rPr>
          <w:color w:val="365F91" w:themeColor="accent1" w:themeShade="BF"/>
        </w:rPr>
      </w:pPr>
      <w:r>
        <w:rPr>
          <w:color w:val="365F91" w:themeColor="accent1" w:themeShade="BF"/>
        </w:rPr>
        <w:t>Function of management are divided into five categories: 1. Planning – the ability to see into the future and carve out the plan to accomplish the goal. The head of managers set up the time frame with given resources.</w:t>
      </w:r>
    </w:p>
    <w:p w:rsidR="00551A35" w:rsidRDefault="00551A35" w:rsidP="00DD1B2E">
      <w:pPr>
        <w:tabs>
          <w:tab w:val="left" w:pos="1000"/>
          <w:tab w:val="left" w:pos="1001"/>
        </w:tabs>
        <w:spacing w:before="39"/>
        <w:rPr>
          <w:color w:val="365F91" w:themeColor="accent1" w:themeShade="BF"/>
        </w:rPr>
      </w:pPr>
      <w:r>
        <w:rPr>
          <w:color w:val="365F91" w:themeColor="accent1" w:themeShade="BF"/>
        </w:rPr>
        <w:t>2. Organising – getting everything right on track, getting the works done on time, the organized team is set up and the works are divided among them. The manager checks if everything is going as planning (1).</w:t>
      </w:r>
    </w:p>
    <w:p w:rsidR="00551A35" w:rsidRDefault="00551A35" w:rsidP="00DD1B2E">
      <w:pPr>
        <w:tabs>
          <w:tab w:val="left" w:pos="1000"/>
          <w:tab w:val="left" w:pos="1001"/>
        </w:tabs>
        <w:spacing w:before="39"/>
        <w:rPr>
          <w:color w:val="365F91" w:themeColor="accent1" w:themeShade="BF"/>
        </w:rPr>
      </w:pPr>
      <w:r>
        <w:rPr>
          <w:color w:val="365F91" w:themeColor="accent1" w:themeShade="BF"/>
        </w:rPr>
        <w:t xml:space="preserve">3. Commanding – the managers make his expectations to his workers very clear regarding the work. The managers instruct the team and guide them to work to their best of abilities. </w:t>
      </w:r>
    </w:p>
    <w:p w:rsidR="00551A35" w:rsidRDefault="00551A35" w:rsidP="00DD1B2E">
      <w:pPr>
        <w:tabs>
          <w:tab w:val="left" w:pos="1000"/>
          <w:tab w:val="left" w:pos="1001"/>
        </w:tabs>
        <w:spacing w:before="39"/>
        <w:rPr>
          <w:color w:val="365F91" w:themeColor="accent1" w:themeShade="BF"/>
        </w:rPr>
      </w:pPr>
      <w:r>
        <w:rPr>
          <w:color w:val="365F91" w:themeColor="accent1" w:themeShade="BF"/>
        </w:rPr>
        <w:t xml:space="preserve">4. Coordinating – </w:t>
      </w:r>
      <w:r w:rsidR="00CA1DB2">
        <w:rPr>
          <w:color w:val="365F91" w:themeColor="accent1" w:themeShade="BF"/>
        </w:rPr>
        <w:t xml:space="preserve">is very essential in any organization. The managers are expected to see that their subordinates aren’t working for cross process, or check that there’s no duplicated tasks. To work in harmony to achieve the </w:t>
      </w:r>
      <w:r w:rsidR="00CA1DB2">
        <w:rPr>
          <w:color w:val="365F91" w:themeColor="accent1" w:themeShade="BF"/>
        </w:rPr>
        <w:lastRenderedPageBreak/>
        <w:t>goals.</w:t>
      </w:r>
    </w:p>
    <w:p w:rsidR="00DD1B2E" w:rsidRDefault="00551A35" w:rsidP="00DD1B2E">
      <w:pPr>
        <w:tabs>
          <w:tab w:val="left" w:pos="1000"/>
          <w:tab w:val="left" w:pos="1001"/>
        </w:tabs>
        <w:spacing w:before="39"/>
        <w:rPr>
          <w:color w:val="365F91" w:themeColor="accent1" w:themeShade="BF"/>
        </w:rPr>
      </w:pPr>
      <w:r>
        <w:rPr>
          <w:color w:val="365F91" w:themeColor="accent1" w:themeShade="BF"/>
        </w:rPr>
        <w:t xml:space="preserve"> 5. Controlling – </w:t>
      </w:r>
      <w:r w:rsidR="00CA1DB2">
        <w:rPr>
          <w:color w:val="365F91" w:themeColor="accent1" w:themeShade="BF"/>
        </w:rPr>
        <w:t>is one of the important task of a manager. The manager has to check and make sure works are being done and carried out properly, the standard of the work contains quality and everyone follows the policies.</w:t>
      </w:r>
    </w:p>
    <w:p w:rsidR="00CA1DB2" w:rsidRPr="00DD1B2E" w:rsidRDefault="00CA1DB2" w:rsidP="00DD1B2E">
      <w:pPr>
        <w:tabs>
          <w:tab w:val="left" w:pos="1000"/>
          <w:tab w:val="left" w:pos="1001"/>
        </w:tabs>
        <w:spacing w:before="39"/>
        <w:rPr>
          <w:color w:val="365F91" w:themeColor="accent1" w:themeShade="BF"/>
        </w:rPr>
      </w:pPr>
    </w:p>
    <w:p w:rsidR="001F0B80" w:rsidRDefault="00DD1B2E" w:rsidP="001F0B80">
      <w:pPr>
        <w:pStyle w:val="Listenabsatz"/>
        <w:numPr>
          <w:ilvl w:val="0"/>
          <w:numId w:val="3"/>
        </w:numPr>
        <w:tabs>
          <w:tab w:val="left" w:pos="615"/>
          <w:tab w:val="left" w:pos="1000"/>
          <w:tab w:val="left" w:pos="1001"/>
          <w:tab w:val="left" w:pos="4600"/>
          <w:tab w:val="left" w:pos="4840"/>
        </w:tabs>
        <w:spacing w:before="3" w:line="458" w:lineRule="auto"/>
        <w:ind w:right="2816" w:firstLine="204"/>
        <w:jc w:val="left"/>
      </w:pPr>
      <w:r>
        <w:t>Match the expressions given in column 1 with those given in column 2 Column</w:t>
      </w:r>
      <w:r w:rsidRPr="001F0B80">
        <w:rPr>
          <w:spacing w:val="-4"/>
        </w:rPr>
        <w:t xml:space="preserve"> </w:t>
      </w:r>
      <w:r>
        <w:t>1</w:t>
      </w:r>
      <w:r>
        <w:tab/>
        <w:t>Column</w:t>
      </w:r>
      <w:r w:rsidRPr="001F0B80">
        <w:rPr>
          <w:spacing w:val="-2"/>
        </w:rPr>
        <w:t xml:space="preserve"> </w:t>
      </w:r>
      <w:r>
        <w:t>2</w:t>
      </w:r>
      <w:r w:rsidR="001F0B80">
        <w:tab/>
      </w:r>
      <w:r w:rsidR="001F0B80">
        <w:tab/>
      </w:r>
    </w:p>
    <w:p w:rsidR="009A6E67" w:rsidRDefault="001F0B80">
      <w:pPr>
        <w:pStyle w:val="Listenabsatz"/>
        <w:numPr>
          <w:ilvl w:val="0"/>
          <w:numId w:val="2"/>
        </w:numPr>
        <w:tabs>
          <w:tab w:val="left" w:pos="504"/>
          <w:tab w:val="left" w:pos="4600"/>
        </w:tabs>
        <w:spacing w:line="268" w:lineRule="exact"/>
        <w:ind w:hanging="4671"/>
      </w:pPr>
      <w:r>
        <w:t>Management as</w:t>
      </w:r>
      <w:r>
        <w:rPr>
          <w:spacing w:val="-2"/>
        </w:rPr>
        <w:t xml:space="preserve"> </w:t>
      </w:r>
      <w:r>
        <w:t>a</w:t>
      </w:r>
      <w:r>
        <w:rPr>
          <w:spacing w:val="-4"/>
        </w:rPr>
        <w:t xml:space="preserve"> </w:t>
      </w:r>
      <w:r>
        <w:t>discipline</w:t>
      </w:r>
      <w:r w:rsidRPr="001F0B80">
        <w:t xml:space="preserve"> </w:t>
      </w:r>
      <w:r>
        <w:tab/>
        <w:t>iii) developed and grown through practice and research</w:t>
      </w:r>
    </w:p>
    <w:p w:rsidR="00CA1DB2" w:rsidRDefault="00CA1DB2" w:rsidP="00CA1DB2">
      <w:pPr>
        <w:tabs>
          <w:tab w:val="left" w:pos="504"/>
          <w:tab w:val="left" w:pos="4600"/>
        </w:tabs>
        <w:spacing w:line="268" w:lineRule="exact"/>
      </w:pPr>
    </w:p>
    <w:p w:rsidR="009A6E67" w:rsidRDefault="00DD1B2E">
      <w:pPr>
        <w:pStyle w:val="Listenabsatz"/>
        <w:numPr>
          <w:ilvl w:val="0"/>
          <w:numId w:val="2"/>
        </w:numPr>
        <w:tabs>
          <w:tab w:val="left" w:pos="514"/>
          <w:tab w:val="left" w:pos="4600"/>
        </w:tabs>
        <w:spacing w:before="46"/>
        <w:ind w:left="513" w:hanging="233"/>
      </w:pPr>
      <w:r>
        <w:t>Management as</w:t>
      </w:r>
      <w:r>
        <w:rPr>
          <w:spacing w:val="-3"/>
        </w:rPr>
        <w:t xml:space="preserve"> </w:t>
      </w:r>
      <w:r>
        <w:t>a</w:t>
      </w:r>
      <w:r>
        <w:rPr>
          <w:spacing w:val="-2"/>
        </w:rPr>
        <w:t xml:space="preserve"> </w:t>
      </w:r>
      <w:r>
        <w:t>process</w:t>
      </w:r>
      <w:r>
        <w:tab/>
      </w:r>
      <w:r w:rsidR="00CA1DB2">
        <w:t>iv) series of inter-related</w:t>
      </w:r>
      <w:r w:rsidR="00CA1DB2">
        <w:rPr>
          <w:spacing w:val="-3"/>
        </w:rPr>
        <w:t xml:space="preserve"> </w:t>
      </w:r>
      <w:r w:rsidR="00CA1DB2">
        <w:t>activities</w:t>
      </w:r>
    </w:p>
    <w:p w:rsidR="00CA1DB2" w:rsidRDefault="00CA1DB2" w:rsidP="00CA1DB2">
      <w:pPr>
        <w:tabs>
          <w:tab w:val="left" w:pos="514"/>
          <w:tab w:val="left" w:pos="4600"/>
        </w:tabs>
        <w:spacing w:before="46"/>
      </w:pPr>
    </w:p>
    <w:p w:rsidR="00CA1DB2" w:rsidRDefault="00DD1B2E" w:rsidP="00CA1DB2">
      <w:pPr>
        <w:pStyle w:val="Listenabsatz"/>
        <w:numPr>
          <w:ilvl w:val="0"/>
          <w:numId w:val="2"/>
        </w:numPr>
        <w:tabs>
          <w:tab w:val="left" w:pos="492"/>
          <w:tab w:val="left" w:pos="4600"/>
        </w:tabs>
        <w:spacing w:before="41" w:line="278" w:lineRule="auto"/>
        <w:ind w:right="1296" w:hanging="4671"/>
      </w:pPr>
      <w:r>
        <w:t>Management as</w:t>
      </w:r>
      <w:r>
        <w:rPr>
          <w:spacing w:val="-2"/>
        </w:rPr>
        <w:t xml:space="preserve"> </w:t>
      </w:r>
      <w:r>
        <w:t>a</w:t>
      </w:r>
      <w:r>
        <w:rPr>
          <w:spacing w:val="-4"/>
        </w:rPr>
        <w:t xml:space="preserve"> </w:t>
      </w:r>
      <w:r>
        <w:t>group</w:t>
      </w:r>
      <w:r>
        <w:tab/>
      </w:r>
      <w:r w:rsidR="00CA1DB2">
        <w:t>i) team of</w:t>
      </w:r>
      <w:r w:rsidR="00CA1DB2" w:rsidRPr="00CA1DB2">
        <w:rPr>
          <w:spacing w:val="-4"/>
        </w:rPr>
        <w:t xml:space="preserve"> </w:t>
      </w:r>
      <w:r w:rsidR="00CA1DB2">
        <w:t>managers</w:t>
      </w:r>
    </w:p>
    <w:p w:rsidR="00CA1DB2" w:rsidRDefault="00CA1DB2" w:rsidP="00CA1DB2">
      <w:pPr>
        <w:tabs>
          <w:tab w:val="left" w:pos="492"/>
          <w:tab w:val="left" w:pos="4600"/>
        </w:tabs>
        <w:spacing w:before="41" w:line="278" w:lineRule="auto"/>
        <w:ind w:right="1296"/>
      </w:pPr>
    </w:p>
    <w:p w:rsidR="009A6E67" w:rsidRDefault="00DD1B2E">
      <w:pPr>
        <w:pStyle w:val="Listenabsatz"/>
        <w:numPr>
          <w:ilvl w:val="0"/>
          <w:numId w:val="2"/>
        </w:numPr>
        <w:tabs>
          <w:tab w:val="left" w:pos="615"/>
          <w:tab w:val="left" w:pos="4600"/>
        </w:tabs>
        <w:spacing w:before="3"/>
        <w:ind w:left="614" w:hanging="334"/>
      </w:pPr>
      <w:r>
        <w:t>Management as</w:t>
      </w:r>
      <w:r>
        <w:rPr>
          <w:spacing w:val="-2"/>
        </w:rPr>
        <w:t xml:space="preserve"> </w:t>
      </w:r>
      <w:r>
        <w:t>a</w:t>
      </w:r>
      <w:r>
        <w:rPr>
          <w:spacing w:val="-2"/>
        </w:rPr>
        <w:t xml:space="preserve"> </w:t>
      </w:r>
      <w:r>
        <w:t>profession</w:t>
      </w:r>
      <w:r>
        <w:tab/>
      </w:r>
      <w:r w:rsidR="001F0B80">
        <w:t>ii) code of conduct for</w:t>
      </w:r>
      <w:r w:rsidR="001F0B80">
        <w:rPr>
          <w:spacing w:val="-1"/>
        </w:rPr>
        <w:t xml:space="preserve"> </w:t>
      </w:r>
      <w:r w:rsidR="001F0B80">
        <w:t>professionals</w:t>
      </w:r>
    </w:p>
    <w:p w:rsidR="00551A35" w:rsidRDefault="00551A35" w:rsidP="00551A35">
      <w:pPr>
        <w:tabs>
          <w:tab w:val="left" w:pos="615"/>
          <w:tab w:val="left" w:pos="4600"/>
        </w:tabs>
        <w:spacing w:before="3"/>
      </w:pPr>
    </w:p>
    <w:p w:rsidR="009A6E67" w:rsidRDefault="009A6E67">
      <w:pPr>
        <w:pStyle w:val="Textkrper"/>
        <w:spacing w:before="5"/>
        <w:rPr>
          <w:sz w:val="16"/>
        </w:rPr>
      </w:pPr>
    </w:p>
    <w:p w:rsidR="001F0B80" w:rsidRDefault="001F0B80">
      <w:pPr>
        <w:pStyle w:val="Textkrper"/>
        <w:spacing w:before="5"/>
        <w:rPr>
          <w:sz w:val="16"/>
        </w:rPr>
      </w:pPr>
    </w:p>
    <w:p w:rsidR="009A6E67" w:rsidRDefault="00DD1B2E">
      <w:pPr>
        <w:pStyle w:val="Textkrper"/>
        <w:tabs>
          <w:tab w:val="left" w:pos="1000"/>
        </w:tabs>
        <w:spacing w:before="1" w:line="232" w:lineRule="auto"/>
        <w:ind w:left="1000" w:right="1097" w:hanging="720"/>
      </w:pPr>
      <w:r>
        <w:t>i.</w:t>
      </w:r>
      <w:r>
        <w:tab/>
        <w:t>The following table contains the functions, positions and different levels of management. Pick one from each column and make a meaningful</w:t>
      </w:r>
      <w:r>
        <w:rPr>
          <w:spacing w:val="-8"/>
        </w:rPr>
        <w:t xml:space="preserve"> </w:t>
      </w:r>
      <w:r>
        <w:t>combination.</w:t>
      </w:r>
    </w:p>
    <w:p w:rsidR="009A6E67" w:rsidRDefault="009A6E67">
      <w:pPr>
        <w:pStyle w:val="Textkrper"/>
        <w:rPr>
          <w:sz w:val="20"/>
        </w:rPr>
      </w:pPr>
    </w:p>
    <w:p w:rsidR="009A6E67" w:rsidRDefault="009A6E67">
      <w:pPr>
        <w:pStyle w:val="Textkrper"/>
        <w:spacing w:before="6" w:after="1"/>
        <w:rPr>
          <w:sz w:val="11"/>
        </w:rPr>
      </w:pPr>
    </w:p>
    <w:tbl>
      <w:tblPr>
        <w:tblStyle w:val="TableNormal"/>
        <w:tblW w:w="0" w:type="auto"/>
        <w:tblInd w:w="1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9"/>
        <w:gridCol w:w="2924"/>
        <w:gridCol w:w="2946"/>
      </w:tblGrid>
      <w:tr w:rsidR="009A6E67">
        <w:trPr>
          <w:trHeight w:val="880"/>
        </w:trPr>
        <w:tc>
          <w:tcPr>
            <w:tcW w:w="2989" w:type="dxa"/>
          </w:tcPr>
          <w:p w:rsidR="009A6E67" w:rsidRPr="001F0B80" w:rsidRDefault="009A6E67">
            <w:pPr>
              <w:pStyle w:val="TableParagraph"/>
              <w:spacing w:before="9"/>
              <w:rPr>
                <w:sz w:val="23"/>
              </w:rPr>
            </w:pPr>
          </w:p>
          <w:p w:rsidR="009A6E67" w:rsidRPr="001F0B80" w:rsidRDefault="00DD1B2E">
            <w:pPr>
              <w:pStyle w:val="TableParagraph"/>
              <w:ind w:left="107"/>
              <w:rPr>
                <w:b/>
              </w:rPr>
            </w:pPr>
            <w:r w:rsidRPr="001F0B80">
              <w:rPr>
                <w:b/>
              </w:rPr>
              <w:t>Levels of Management</w:t>
            </w:r>
          </w:p>
        </w:tc>
        <w:tc>
          <w:tcPr>
            <w:tcW w:w="2924" w:type="dxa"/>
          </w:tcPr>
          <w:p w:rsidR="009A6E67" w:rsidRDefault="009A6E67">
            <w:pPr>
              <w:pStyle w:val="TableParagraph"/>
              <w:spacing w:before="9"/>
              <w:rPr>
                <w:sz w:val="23"/>
              </w:rPr>
            </w:pPr>
          </w:p>
          <w:p w:rsidR="009A6E67" w:rsidRDefault="00DD1B2E">
            <w:pPr>
              <w:pStyle w:val="TableParagraph"/>
              <w:ind w:left="707"/>
              <w:rPr>
                <w:b/>
              </w:rPr>
            </w:pPr>
            <w:r>
              <w:rPr>
                <w:b/>
              </w:rPr>
              <w:t>Position</w:t>
            </w:r>
          </w:p>
        </w:tc>
        <w:tc>
          <w:tcPr>
            <w:tcW w:w="2946" w:type="dxa"/>
          </w:tcPr>
          <w:p w:rsidR="009A6E67" w:rsidRDefault="009A6E67">
            <w:pPr>
              <w:pStyle w:val="TableParagraph"/>
              <w:spacing w:before="9"/>
              <w:rPr>
                <w:sz w:val="23"/>
              </w:rPr>
            </w:pPr>
          </w:p>
          <w:p w:rsidR="009A6E67" w:rsidRDefault="00DD1B2E">
            <w:pPr>
              <w:pStyle w:val="TableParagraph"/>
              <w:ind w:left="815"/>
              <w:rPr>
                <w:b/>
              </w:rPr>
            </w:pPr>
            <w:r>
              <w:rPr>
                <w:b/>
              </w:rPr>
              <w:t>Functions</w:t>
            </w:r>
          </w:p>
        </w:tc>
      </w:tr>
      <w:tr w:rsidR="001F0B80">
        <w:trPr>
          <w:trHeight w:val="1444"/>
        </w:trPr>
        <w:tc>
          <w:tcPr>
            <w:tcW w:w="2989" w:type="dxa"/>
          </w:tcPr>
          <w:p w:rsidR="001F0B80" w:rsidRDefault="001F0B80" w:rsidP="001F0B80">
            <w:pPr>
              <w:pStyle w:val="TableParagraph"/>
              <w:spacing w:before="13" w:line="247" w:lineRule="auto"/>
              <w:ind w:left="349" w:right="384" w:hanging="286"/>
            </w:pPr>
          </w:p>
          <w:p w:rsidR="001F0B80" w:rsidRPr="001F0B80" w:rsidRDefault="001F0B80" w:rsidP="001F0B80">
            <w:pPr>
              <w:pStyle w:val="TableParagraph"/>
              <w:numPr>
                <w:ilvl w:val="0"/>
                <w:numId w:val="5"/>
              </w:numPr>
              <w:spacing w:before="13" w:line="247" w:lineRule="auto"/>
              <w:ind w:right="384"/>
            </w:pPr>
            <w:r>
              <w:t>Top</w:t>
            </w:r>
          </w:p>
        </w:tc>
        <w:tc>
          <w:tcPr>
            <w:tcW w:w="2924" w:type="dxa"/>
          </w:tcPr>
          <w:p w:rsidR="001F0B80" w:rsidRDefault="001F0B80" w:rsidP="001F0B80">
            <w:pPr>
              <w:pStyle w:val="TableParagraph"/>
              <w:spacing w:before="8"/>
              <w:rPr>
                <w:sz w:val="23"/>
              </w:rPr>
            </w:pPr>
          </w:p>
          <w:p w:rsidR="001F0B80" w:rsidRDefault="001F0B80" w:rsidP="001F0B80">
            <w:pPr>
              <w:pStyle w:val="TableParagraph"/>
              <w:ind w:left="484" w:hanging="360"/>
            </w:pPr>
            <w:r>
              <w:t>b) Board of directors and chief executives</w:t>
            </w:r>
          </w:p>
        </w:tc>
        <w:tc>
          <w:tcPr>
            <w:tcW w:w="2946" w:type="dxa"/>
          </w:tcPr>
          <w:p w:rsidR="001F0B80" w:rsidRDefault="002115C1" w:rsidP="001F0B80">
            <w:pPr>
              <w:pStyle w:val="TableParagraph"/>
              <w:spacing w:before="13" w:line="247" w:lineRule="auto"/>
              <w:ind w:left="349" w:right="384" w:hanging="286"/>
            </w:pPr>
            <w:r>
              <w:t>iii</w:t>
            </w:r>
            <w:r w:rsidR="001F0B80">
              <w:t>. Defining the objectives and formulating the policies</w:t>
            </w:r>
          </w:p>
        </w:tc>
      </w:tr>
      <w:tr w:rsidR="001F0B80">
        <w:trPr>
          <w:trHeight w:val="973"/>
        </w:trPr>
        <w:tc>
          <w:tcPr>
            <w:tcW w:w="2989" w:type="dxa"/>
          </w:tcPr>
          <w:p w:rsidR="001F0B80" w:rsidRDefault="001F0B80" w:rsidP="001F0B80">
            <w:pPr>
              <w:pStyle w:val="TableParagraph"/>
              <w:spacing w:before="6"/>
              <w:rPr>
                <w:sz w:val="21"/>
              </w:rPr>
            </w:pPr>
          </w:p>
          <w:p w:rsidR="001F0B80" w:rsidRDefault="001F0B80" w:rsidP="001F0B80">
            <w:pPr>
              <w:pStyle w:val="TableParagraph"/>
              <w:ind w:left="467"/>
            </w:pPr>
            <w:r>
              <w:t>(B) Middle</w:t>
            </w:r>
          </w:p>
        </w:tc>
        <w:tc>
          <w:tcPr>
            <w:tcW w:w="2924" w:type="dxa"/>
          </w:tcPr>
          <w:p w:rsidR="001F0B80" w:rsidRDefault="001F0B80" w:rsidP="001F0B80">
            <w:pPr>
              <w:pStyle w:val="TableParagraph"/>
              <w:ind w:left="484" w:right="142" w:hanging="360"/>
            </w:pPr>
            <w:r>
              <w:t>a) Departmental Heads and Managers</w:t>
            </w:r>
          </w:p>
        </w:tc>
        <w:tc>
          <w:tcPr>
            <w:tcW w:w="2946" w:type="dxa"/>
          </w:tcPr>
          <w:p w:rsidR="001F0B80" w:rsidRDefault="001F0B80" w:rsidP="001F0B80">
            <w:pPr>
              <w:pStyle w:val="TableParagraph"/>
              <w:spacing w:before="11" w:line="247" w:lineRule="auto"/>
              <w:ind w:left="349" w:right="740" w:hanging="336"/>
            </w:pPr>
            <w:r>
              <w:t xml:space="preserve"> i. Identifying the departmental objectives and guiding lower level towards achievement of those objectives</w:t>
            </w:r>
          </w:p>
        </w:tc>
      </w:tr>
      <w:tr w:rsidR="001F0B80">
        <w:trPr>
          <w:trHeight w:val="1022"/>
        </w:trPr>
        <w:tc>
          <w:tcPr>
            <w:tcW w:w="2989" w:type="dxa"/>
          </w:tcPr>
          <w:p w:rsidR="001F0B80" w:rsidRDefault="001F0B80" w:rsidP="001F0B80">
            <w:pPr>
              <w:pStyle w:val="TableParagraph"/>
              <w:spacing w:before="12"/>
              <w:rPr>
                <w:sz w:val="21"/>
              </w:rPr>
            </w:pPr>
          </w:p>
          <w:p w:rsidR="001F0B80" w:rsidRDefault="001F0B80" w:rsidP="001F0B80">
            <w:pPr>
              <w:pStyle w:val="TableParagraph"/>
              <w:ind w:left="467"/>
            </w:pPr>
            <w:r>
              <w:t>(C) Lower</w:t>
            </w:r>
          </w:p>
        </w:tc>
        <w:tc>
          <w:tcPr>
            <w:tcW w:w="2924" w:type="dxa"/>
          </w:tcPr>
          <w:p w:rsidR="001F0B80" w:rsidRDefault="001F0B80" w:rsidP="001F0B80">
            <w:pPr>
              <w:pStyle w:val="TableParagraph"/>
              <w:spacing w:line="266" w:lineRule="exact"/>
              <w:ind w:left="124"/>
            </w:pPr>
            <w:r>
              <w:t>c) Supervisors and Foremen</w:t>
            </w:r>
          </w:p>
        </w:tc>
        <w:tc>
          <w:tcPr>
            <w:tcW w:w="2946" w:type="dxa"/>
          </w:tcPr>
          <w:p w:rsidR="001F0B80" w:rsidRDefault="001F0B80" w:rsidP="001F0B80">
            <w:pPr>
              <w:pStyle w:val="TableParagraph"/>
              <w:spacing w:before="11" w:line="247" w:lineRule="auto"/>
              <w:ind w:left="349" w:right="384" w:hanging="336"/>
            </w:pPr>
            <w:r>
              <w:t>ii Carrying out the operations and their supervision</w:t>
            </w:r>
          </w:p>
        </w:tc>
      </w:tr>
    </w:tbl>
    <w:p w:rsidR="009A6E67" w:rsidRDefault="009A6E67">
      <w:pPr>
        <w:pStyle w:val="Textkrper"/>
        <w:spacing w:before="6"/>
        <w:rPr>
          <w:sz w:val="25"/>
        </w:rPr>
      </w:pPr>
    </w:p>
    <w:p w:rsidR="001F0B80" w:rsidRDefault="001F0B80">
      <w:pPr>
        <w:pStyle w:val="Textkrper"/>
        <w:spacing w:before="6"/>
        <w:rPr>
          <w:sz w:val="25"/>
        </w:rPr>
      </w:pPr>
    </w:p>
    <w:p w:rsidR="001F0B80" w:rsidRDefault="001F0B80">
      <w:pPr>
        <w:pStyle w:val="Textkrper"/>
        <w:spacing w:before="6"/>
        <w:rPr>
          <w:sz w:val="25"/>
        </w:rPr>
      </w:pPr>
    </w:p>
    <w:p w:rsidR="001F0B80" w:rsidRDefault="001F0B80">
      <w:pPr>
        <w:pStyle w:val="Textkrper"/>
        <w:spacing w:before="6"/>
        <w:rPr>
          <w:sz w:val="25"/>
        </w:rPr>
      </w:pPr>
    </w:p>
    <w:p w:rsidR="001F0B80" w:rsidRDefault="001F0B80">
      <w:pPr>
        <w:pStyle w:val="Textkrper"/>
        <w:spacing w:before="6"/>
        <w:rPr>
          <w:sz w:val="25"/>
        </w:rPr>
      </w:pPr>
    </w:p>
    <w:p w:rsidR="001F0B80" w:rsidRDefault="001F0B80">
      <w:pPr>
        <w:pStyle w:val="Textkrper"/>
        <w:spacing w:before="6"/>
        <w:rPr>
          <w:sz w:val="25"/>
        </w:rPr>
      </w:pPr>
    </w:p>
    <w:p w:rsidR="001F0B80" w:rsidRDefault="001F0B80">
      <w:pPr>
        <w:pStyle w:val="Textkrper"/>
        <w:spacing w:before="6"/>
        <w:rPr>
          <w:sz w:val="25"/>
        </w:rPr>
      </w:pPr>
    </w:p>
    <w:p w:rsidR="009A6E67" w:rsidRDefault="00DD1B2E" w:rsidP="002115C1">
      <w:pPr>
        <w:pStyle w:val="berschrift1"/>
        <w:numPr>
          <w:ilvl w:val="1"/>
          <w:numId w:val="1"/>
        </w:numPr>
        <w:tabs>
          <w:tab w:val="left" w:pos="1001"/>
          <w:tab w:val="left" w:pos="8921"/>
        </w:tabs>
        <w:spacing w:line="276" w:lineRule="auto"/>
        <w:ind w:right="888" w:hanging="720"/>
      </w:pPr>
      <w:r>
        <w:t>“Planning is looking forward; whereas controlling is looking back”. Explain this statement.</w:t>
      </w:r>
      <w:r>
        <w:tab/>
        <w:t>(7)</w:t>
      </w:r>
    </w:p>
    <w:p w:rsidR="00551A35" w:rsidRDefault="00551A35">
      <w:pPr>
        <w:spacing w:line="276" w:lineRule="auto"/>
      </w:pPr>
    </w:p>
    <w:p w:rsidR="002115C1" w:rsidRDefault="002115C1">
      <w:pPr>
        <w:spacing w:line="276" w:lineRule="auto"/>
        <w:rPr>
          <w:color w:val="365F91" w:themeColor="accent1" w:themeShade="BF"/>
        </w:rPr>
      </w:pPr>
    </w:p>
    <w:p w:rsidR="002115C1" w:rsidRPr="002115C1" w:rsidRDefault="002115C1">
      <w:pPr>
        <w:spacing w:line="276" w:lineRule="auto"/>
        <w:rPr>
          <w:color w:val="365F91" w:themeColor="accent1" w:themeShade="BF"/>
        </w:rPr>
        <w:sectPr w:rsidR="002115C1" w:rsidRPr="002115C1">
          <w:headerReference w:type="default" r:id="rId7"/>
          <w:footerReference w:type="default" r:id="rId8"/>
          <w:type w:val="continuous"/>
          <w:pgSz w:w="12240" w:h="15840"/>
          <w:pgMar w:top="1560" w:right="1000" w:bottom="1900" w:left="1160" w:header="463" w:footer="1720" w:gutter="0"/>
          <w:pgNumType w:start="1"/>
          <w:cols w:space="720"/>
        </w:sectPr>
      </w:pPr>
      <w:r>
        <w:rPr>
          <w:color w:val="365F91" w:themeColor="accent1" w:themeShade="BF"/>
        </w:rPr>
        <w:t xml:space="preserve">Planning forward is to have a specific goal in mind to achieve, to see the business as whole then laid down policies and guidelines for the subordinates to follow, looking back is to check if their performance on the process is matching with the policies.  They must be able to look back and see that the work they do, is going smoothly according to the plan/policies. Planning isn’t working without looking back, and vice versa. These two steps are important and essential in every business and company, if they want to succeed as a whole. It’s a team work. </w:t>
      </w:r>
    </w:p>
    <w:p w:rsidR="009A6E67" w:rsidRDefault="009A6E67">
      <w:pPr>
        <w:pStyle w:val="Textkrper"/>
        <w:rPr>
          <w:sz w:val="20"/>
        </w:rPr>
      </w:pPr>
    </w:p>
    <w:p w:rsidR="009A6E67" w:rsidRDefault="009A6E67">
      <w:pPr>
        <w:pStyle w:val="Textkrper"/>
        <w:rPr>
          <w:sz w:val="20"/>
        </w:rPr>
      </w:pPr>
    </w:p>
    <w:p w:rsidR="009A6E67" w:rsidRDefault="009A6E67">
      <w:pPr>
        <w:pStyle w:val="Textkrper"/>
        <w:rPr>
          <w:sz w:val="20"/>
        </w:rPr>
      </w:pPr>
    </w:p>
    <w:p w:rsidR="009A6E67" w:rsidRDefault="009A6E67">
      <w:pPr>
        <w:pStyle w:val="Textkrper"/>
        <w:rPr>
          <w:sz w:val="20"/>
        </w:rPr>
      </w:pPr>
    </w:p>
    <w:p w:rsidR="009A6E67" w:rsidRDefault="009A6E67">
      <w:pPr>
        <w:pStyle w:val="Textkrper"/>
        <w:rPr>
          <w:sz w:val="20"/>
        </w:rPr>
      </w:pPr>
    </w:p>
    <w:p w:rsidR="009A6E67" w:rsidRDefault="009A6E67">
      <w:pPr>
        <w:pStyle w:val="Textkrper"/>
        <w:spacing w:before="8"/>
        <w:rPr>
          <w:sz w:val="28"/>
        </w:rPr>
      </w:pPr>
    </w:p>
    <w:p w:rsidR="009A6E67" w:rsidRDefault="0085555B">
      <w:pPr>
        <w:tabs>
          <w:tab w:val="left" w:pos="8921"/>
        </w:tabs>
        <w:spacing w:before="52"/>
        <w:ind w:left="280"/>
        <w:rPr>
          <w:sz w:val="24"/>
        </w:rPr>
      </w:pPr>
      <w:r>
        <w:rPr>
          <w:noProof/>
        </w:rPr>
        <mc:AlternateContent>
          <mc:Choice Requires="wpg">
            <w:drawing>
              <wp:anchor distT="0" distB="0" distL="114300" distR="114300" simplePos="0" relativeHeight="1144" behindDoc="0" locked="0" layoutInCell="1" allowOverlap="1">
                <wp:simplePos x="0" y="0"/>
                <wp:positionH relativeFrom="page">
                  <wp:posOffset>731520</wp:posOffset>
                </wp:positionH>
                <wp:positionV relativeFrom="paragraph">
                  <wp:posOffset>-687705</wp:posOffset>
                </wp:positionV>
                <wp:extent cx="6402070" cy="285115"/>
                <wp:effectExtent l="7620" t="42545" r="29210" b="43815"/>
                <wp:wrapNone/>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2070" cy="285115"/>
                          <a:chOff x="1152" y="-1083"/>
                          <a:chExt cx="10082" cy="449"/>
                        </a:xfrm>
                      </wpg:grpSpPr>
                      <wps:wsp>
                        <wps:cNvPr id="17" name="Line 11"/>
                        <wps:cNvCnPr>
                          <a:cxnSpLocks noChangeShapeType="1"/>
                        </wps:cNvCnPr>
                        <wps:spPr bwMode="auto">
                          <a:xfrm>
                            <a:off x="1206" y="-1083"/>
                            <a:ext cx="0" cy="449"/>
                          </a:xfrm>
                          <a:prstGeom prst="line">
                            <a:avLst/>
                          </a:prstGeom>
                          <a:noFill/>
                          <a:ln w="6858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18" name="Line 10"/>
                        <wps:cNvCnPr>
                          <a:cxnSpLocks noChangeShapeType="1"/>
                        </wps:cNvCnPr>
                        <wps:spPr bwMode="auto">
                          <a:xfrm>
                            <a:off x="9110" y="-1083"/>
                            <a:ext cx="0" cy="449"/>
                          </a:xfrm>
                          <a:prstGeom prst="line">
                            <a:avLst/>
                          </a:prstGeom>
                          <a:noFill/>
                          <a:ln w="70104">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19" name="Rectangle 9"/>
                        <wps:cNvSpPr>
                          <a:spLocks noChangeArrowheads="1"/>
                        </wps:cNvSpPr>
                        <wps:spPr bwMode="auto">
                          <a:xfrm>
                            <a:off x="1260" y="-1083"/>
                            <a:ext cx="7795" cy="449"/>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8"/>
                        <wps:cNvCnPr>
                          <a:cxnSpLocks noChangeShapeType="1"/>
                        </wps:cNvCnPr>
                        <wps:spPr bwMode="auto">
                          <a:xfrm>
                            <a:off x="9219" y="-1083"/>
                            <a:ext cx="0" cy="370"/>
                          </a:xfrm>
                          <a:prstGeom prst="line">
                            <a:avLst/>
                          </a:prstGeom>
                          <a:noFill/>
                          <a:ln w="6858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21" name="Line 7"/>
                        <wps:cNvCnPr>
                          <a:cxnSpLocks noChangeShapeType="1"/>
                        </wps:cNvCnPr>
                        <wps:spPr bwMode="auto">
                          <a:xfrm>
                            <a:off x="11180" y="-1083"/>
                            <a:ext cx="0" cy="370"/>
                          </a:xfrm>
                          <a:prstGeom prst="line">
                            <a:avLst/>
                          </a:prstGeom>
                          <a:noFill/>
                          <a:ln w="6858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22" name="Line 6"/>
                        <wps:cNvCnPr>
                          <a:cxnSpLocks noChangeShapeType="1"/>
                        </wps:cNvCnPr>
                        <wps:spPr bwMode="auto">
                          <a:xfrm>
                            <a:off x="9165" y="-673"/>
                            <a:ext cx="2069" cy="0"/>
                          </a:xfrm>
                          <a:prstGeom prst="line">
                            <a:avLst/>
                          </a:prstGeom>
                          <a:noFill/>
                          <a:ln w="50292">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23" name="Rectangle 5"/>
                        <wps:cNvSpPr>
                          <a:spLocks noChangeArrowheads="1"/>
                        </wps:cNvSpPr>
                        <wps:spPr bwMode="auto">
                          <a:xfrm>
                            <a:off x="9273" y="-1083"/>
                            <a:ext cx="1853" cy="37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Text Box 4"/>
                        <wps:cNvSpPr txBox="1">
                          <a:spLocks noChangeArrowheads="1"/>
                        </wps:cNvSpPr>
                        <wps:spPr bwMode="auto">
                          <a:xfrm>
                            <a:off x="9294" y="-1027"/>
                            <a:ext cx="1831"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5C1" w:rsidRDefault="002115C1">
                              <w:pPr>
                                <w:spacing w:line="281" w:lineRule="exact"/>
                                <w:rPr>
                                  <w:b/>
                                  <w:sz w:val="28"/>
                                </w:rPr>
                              </w:pPr>
                              <w:r>
                                <w:rPr>
                                  <w:b/>
                                  <w:color w:val="FFFFFF"/>
                                  <w:sz w:val="28"/>
                                </w:rPr>
                                <w:t>Total Marks: 30</w:t>
                              </w:r>
                            </w:p>
                          </w:txbxContent>
                        </wps:txbx>
                        <wps:bodyPr rot="0" vert="horz" wrap="square" lIns="0" tIns="0" rIns="0" bIns="0" anchor="t" anchorCtr="0" upright="1">
                          <a:noAutofit/>
                        </wps:bodyPr>
                      </wps:wsp>
                      <wps:wsp>
                        <wps:cNvPr id="25" name="Text Box 3"/>
                        <wps:cNvSpPr txBox="1">
                          <a:spLocks noChangeArrowheads="1"/>
                        </wps:cNvSpPr>
                        <wps:spPr bwMode="auto">
                          <a:xfrm>
                            <a:off x="1260" y="-1017"/>
                            <a:ext cx="2390"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5C1" w:rsidRDefault="002115C1">
                              <w:pPr>
                                <w:spacing w:line="341" w:lineRule="exact"/>
                                <w:rPr>
                                  <w:b/>
                                  <w:sz w:val="34"/>
                                </w:rPr>
                              </w:pPr>
                              <w:r>
                                <w:rPr>
                                  <w:b/>
                                  <w:color w:val="FFFFFF"/>
                                  <w:sz w:val="34"/>
                                </w:rPr>
                                <w:t>ASSESSMENT # 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36" style="position:absolute;left:0;text-align:left;margin-left:57.6pt;margin-top:-54.15pt;width:504.1pt;height:22.45pt;z-index:1144;mso-position-horizontal-relative:page" coordorigin="1152,-1083" coordsize="10082,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">
                <v:line id="Line 11" o:spid="_x0000_s1037" style="position:absolute;visibility:visible;mso-wrap-style:square" from="1206,-1083" to="1206,-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" strokecolor="#c00000" strokeweight="5.4pt"/>
                <v:line id="Line 10" o:spid="_x0000_s1038" style="position:absolute;visibility:visible;mso-wrap-style:square" from="9110,-1083" to="9110,-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" strokecolor="#c00000" strokeweight="5.52pt"/>
                <v:rect id="Rectangle 9" o:spid="_x0000_s1039" style="position:absolute;left:1260;top:-1083;width:7795;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" fillcolor="#c00000" stroked="f"/>
                <v:line id="Line 8" o:spid="_x0000_s1040" style="position:absolute;visibility:visible;mso-wrap-style:square" from="9219,-1083" to="9219,-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" strokecolor="#c00000" strokeweight="5.4pt"/>
                <v:line id="Line 7" o:spid="_x0000_s1041" style="position:absolute;visibility:visible;mso-wrap-style:square" from="11180,-1083" to="11180,-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" strokecolor="#c00000" strokeweight="5.4pt"/>
                <v:line id="Line 6" o:spid="_x0000_s1042" style="position:absolute;visibility:visible;mso-wrap-style:square" from="9165,-673" to="11234,-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" strokecolor="#c00000" strokeweight="3.96pt"/>
                <v:rect id="Rectangle 5" o:spid="_x0000_s1043" style="position:absolute;left:9273;top:-1083;width:1853;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" fillcolor="#c00000" stroked="f"/>
                <v:shape id="Text Box 4" o:spid="_x0000_s1044" type="#_x0000_t202" style="position:absolute;left:9294;top:-1027;width:1831;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2115C1" w:rsidRDefault="002115C1">
                        <w:pPr>
                          <w:spacing w:line="281" w:lineRule="exact"/>
                          <w:rPr>
                            <w:b/>
                            <w:sz w:val="28"/>
                          </w:rPr>
                        </w:pPr>
                        <w:r>
                          <w:rPr>
                            <w:b/>
                            <w:color w:val="FFFFFF"/>
                            <w:sz w:val="28"/>
                          </w:rPr>
                          <w:t>Total Marks: 30</w:t>
                        </w:r>
                      </w:p>
                    </w:txbxContent>
                  </v:textbox>
                </v:shape>
                <v:shape id="_x0000_s1045" type="#_x0000_t202" style="position:absolute;left:1260;top:-1017;width:2390;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2115C1" w:rsidRDefault="002115C1">
                        <w:pPr>
                          <w:spacing w:line="341" w:lineRule="exact"/>
                          <w:rPr>
                            <w:b/>
                            <w:sz w:val="34"/>
                          </w:rPr>
                        </w:pPr>
                        <w:r>
                          <w:rPr>
                            <w:b/>
                            <w:color w:val="FFFFFF"/>
                            <w:sz w:val="34"/>
                          </w:rPr>
                          <w:t>ASSESSMENT # 2</w:t>
                        </w:r>
                      </w:p>
                    </w:txbxContent>
                  </v:textbox>
                </v:shape>
                <w10:wrap anchorx="page"/>
              </v:group>
            </w:pict>
          </mc:Fallback>
        </mc:AlternateContent>
      </w:r>
      <w:r w:rsidR="00DD1B2E">
        <w:rPr>
          <w:b/>
          <w:color w:val="C00000"/>
          <w:sz w:val="24"/>
          <w:u w:val="thick" w:color="C00000"/>
        </w:rPr>
        <w:t>Case</w:t>
      </w:r>
      <w:r w:rsidR="00DD1B2E">
        <w:rPr>
          <w:b/>
          <w:color w:val="C00000"/>
          <w:spacing w:val="-1"/>
          <w:sz w:val="24"/>
          <w:u w:val="thick" w:color="C00000"/>
        </w:rPr>
        <w:t xml:space="preserve"> </w:t>
      </w:r>
      <w:r w:rsidR="00DD1B2E">
        <w:rPr>
          <w:b/>
          <w:color w:val="C00000"/>
          <w:sz w:val="24"/>
          <w:u w:val="thick" w:color="C00000"/>
        </w:rPr>
        <w:t>Study</w:t>
      </w:r>
      <w:r w:rsidR="00DD1B2E">
        <w:rPr>
          <w:b/>
          <w:color w:val="C00000"/>
          <w:sz w:val="24"/>
        </w:rPr>
        <w:tab/>
      </w:r>
      <w:r w:rsidR="00DD1B2E">
        <w:rPr>
          <w:sz w:val="24"/>
        </w:rPr>
        <w:t>(8)</w:t>
      </w:r>
    </w:p>
    <w:p w:rsidR="009A6E67" w:rsidRDefault="009A6E67">
      <w:pPr>
        <w:pStyle w:val="Textkrper"/>
        <w:rPr>
          <w:sz w:val="15"/>
        </w:rPr>
      </w:pPr>
    </w:p>
    <w:p w:rsidR="009A6E67" w:rsidRDefault="00DD1B2E">
      <w:pPr>
        <w:pStyle w:val="berschrift1"/>
        <w:spacing w:before="52" w:line="276" w:lineRule="auto"/>
        <w:ind w:left="280" w:right="761" w:firstLine="0"/>
      </w:pPr>
      <w:r>
        <w:t>The directors of Vision Tech have reorganised their business. William Davis is now Chairman, Vijhay Singh is finance manager, and Irene Rogers is the floor in charge (supervisor).</w:t>
      </w:r>
    </w:p>
    <w:p w:rsidR="009A6E67" w:rsidRDefault="009A6E67">
      <w:pPr>
        <w:pStyle w:val="Textkrper"/>
        <w:spacing w:before="11"/>
        <w:rPr>
          <w:sz w:val="19"/>
        </w:rPr>
      </w:pPr>
    </w:p>
    <w:p w:rsidR="009A6E67" w:rsidRDefault="00DD1B2E">
      <w:pPr>
        <w:ind w:left="280"/>
        <w:rPr>
          <w:sz w:val="24"/>
        </w:rPr>
      </w:pPr>
      <w:r>
        <w:rPr>
          <w:sz w:val="24"/>
        </w:rPr>
        <w:t>Keeping in view the above situation, answer the following questions:</w:t>
      </w:r>
    </w:p>
    <w:p w:rsidR="009A6E67" w:rsidRDefault="009A6E67">
      <w:pPr>
        <w:pStyle w:val="Textkrper"/>
        <w:spacing w:before="3"/>
        <w:rPr>
          <w:sz w:val="20"/>
        </w:rPr>
      </w:pPr>
    </w:p>
    <w:p w:rsidR="009A6E67" w:rsidRDefault="00DD1B2E">
      <w:pPr>
        <w:pStyle w:val="Listenabsatz"/>
        <w:numPr>
          <w:ilvl w:val="2"/>
          <w:numId w:val="1"/>
        </w:numPr>
        <w:tabs>
          <w:tab w:val="left" w:pos="1164"/>
        </w:tabs>
        <w:ind w:hanging="362"/>
        <w:rPr>
          <w:sz w:val="24"/>
        </w:rPr>
      </w:pPr>
      <w:r>
        <w:rPr>
          <w:sz w:val="24"/>
        </w:rPr>
        <w:t>What is meant by the hierarchy of</w:t>
      </w:r>
      <w:r>
        <w:rPr>
          <w:spacing w:val="-3"/>
          <w:sz w:val="24"/>
        </w:rPr>
        <w:t xml:space="preserve"> </w:t>
      </w:r>
      <w:r>
        <w:rPr>
          <w:sz w:val="24"/>
        </w:rPr>
        <w:t>management?</w:t>
      </w:r>
    </w:p>
    <w:p w:rsidR="00551A35" w:rsidRDefault="00551A35" w:rsidP="00551A35">
      <w:pPr>
        <w:tabs>
          <w:tab w:val="left" w:pos="1164"/>
        </w:tabs>
        <w:rPr>
          <w:color w:val="365F91" w:themeColor="accent1" w:themeShade="BF"/>
          <w:sz w:val="24"/>
        </w:rPr>
      </w:pPr>
      <w:r w:rsidRPr="00551A35">
        <w:rPr>
          <w:color w:val="365F91" w:themeColor="accent1" w:themeShade="BF"/>
          <w:sz w:val="24"/>
        </w:rPr>
        <w:t>Hierarchy of management are made of the three level of managements, th</w:t>
      </w:r>
      <w:r>
        <w:rPr>
          <w:color w:val="365F91" w:themeColor="accent1" w:themeShade="BF"/>
          <w:sz w:val="24"/>
        </w:rPr>
        <w:t>ey</w:t>
      </w:r>
      <w:r w:rsidRPr="00551A35">
        <w:rPr>
          <w:color w:val="365F91" w:themeColor="accent1" w:themeShade="BF"/>
          <w:sz w:val="24"/>
        </w:rPr>
        <w:t xml:space="preserve"> consist of Top-Level, Middle-Level and Low-Level Management in a company. These three levels of managements operate within a company as a whole, they have and carry out different type of roles, authority and responsibilities</w:t>
      </w:r>
      <w:r>
        <w:rPr>
          <w:color w:val="365F91" w:themeColor="accent1" w:themeShade="BF"/>
          <w:sz w:val="24"/>
        </w:rPr>
        <w:t xml:space="preserve"> – to accomplish the objectives. </w:t>
      </w:r>
    </w:p>
    <w:p w:rsidR="001F0B80" w:rsidRPr="001F0B80" w:rsidRDefault="001F0B80" w:rsidP="00551A35">
      <w:pPr>
        <w:tabs>
          <w:tab w:val="left" w:pos="1164"/>
        </w:tabs>
        <w:rPr>
          <w:color w:val="365F91" w:themeColor="accent1" w:themeShade="BF"/>
          <w:sz w:val="24"/>
        </w:rPr>
      </w:pPr>
    </w:p>
    <w:p w:rsidR="009A6E67" w:rsidRDefault="00DD1B2E">
      <w:pPr>
        <w:pStyle w:val="Listenabsatz"/>
        <w:numPr>
          <w:ilvl w:val="2"/>
          <w:numId w:val="1"/>
        </w:numPr>
        <w:tabs>
          <w:tab w:val="left" w:pos="1164"/>
        </w:tabs>
        <w:spacing w:before="41"/>
        <w:ind w:hanging="362"/>
        <w:rPr>
          <w:sz w:val="24"/>
        </w:rPr>
      </w:pPr>
      <w:r>
        <w:rPr>
          <w:sz w:val="24"/>
        </w:rPr>
        <w:t>How does William Davis know about any problems on the factory</w:t>
      </w:r>
      <w:r>
        <w:rPr>
          <w:spacing w:val="-15"/>
          <w:sz w:val="24"/>
        </w:rPr>
        <w:t xml:space="preserve"> </w:t>
      </w:r>
      <w:r>
        <w:rPr>
          <w:sz w:val="24"/>
        </w:rPr>
        <w:t>floor?</w:t>
      </w:r>
    </w:p>
    <w:p w:rsidR="001F0B80" w:rsidRDefault="001F0B80" w:rsidP="001F0B80">
      <w:pPr>
        <w:tabs>
          <w:tab w:val="left" w:pos="1164"/>
        </w:tabs>
        <w:spacing w:before="41"/>
        <w:rPr>
          <w:color w:val="365F91" w:themeColor="accent1" w:themeShade="BF"/>
          <w:sz w:val="24"/>
        </w:rPr>
      </w:pPr>
      <w:r>
        <w:rPr>
          <w:color w:val="365F91" w:themeColor="accent1" w:themeShade="BF"/>
          <w:sz w:val="24"/>
        </w:rPr>
        <w:t xml:space="preserve">As the company’s directors had reorganized the business, William Davis is being recruited to the role as a Chairman. So, he’s informed by the director’s company. </w:t>
      </w:r>
    </w:p>
    <w:p w:rsidR="001F0B80" w:rsidRPr="001F0B80" w:rsidRDefault="001F0B80" w:rsidP="001F0B80">
      <w:pPr>
        <w:tabs>
          <w:tab w:val="left" w:pos="1164"/>
        </w:tabs>
        <w:spacing w:before="41"/>
        <w:rPr>
          <w:color w:val="365F91" w:themeColor="accent1" w:themeShade="BF"/>
          <w:sz w:val="24"/>
        </w:rPr>
      </w:pPr>
    </w:p>
    <w:p w:rsidR="009A6E67" w:rsidRDefault="00DD1B2E">
      <w:pPr>
        <w:pStyle w:val="Listenabsatz"/>
        <w:numPr>
          <w:ilvl w:val="2"/>
          <w:numId w:val="1"/>
        </w:numPr>
        <w:tabs>
          <w:tab w:val="left" w:pos="1164"/>
        </w:tabs>
        <w:spacing w:before="43"/>
        <w:ind w:hanging="362"/>
        <w:rPr>
          <w:sz w:val="24"/>
        </w:rPr>
      </w:pPr>
      <w:r>
        <w:rPr>
          <w:sz w:val="24"/>
        </w:rPr>
        <w:t>Who determines the objectives for the</w:t>
      </w:r>
      <w:r>
        <w:rPr>
          <w:spacing w:val="-9"/>
          <w:sz w:val="24"/>
        </w:rPr>
        <w:t xml:space="preserve"> </w:t>
      </w:r>
      <w:r>
        <w:rPr>
          <w:sz w:val="24"/>
        </w:rPr>
        <w:t>business?</w:t>
      </w:r>
    </w:p>
    <w:p w:rsidR="001F0B80" w:rsidRDefault="001F0B80" w:rsidP="001F0B80">
      <w:pPr>
        <w:tabs>
          <w:tab w:val="left" w:pos="1164"/>
        </w:tabs>
        <w:spacing w:before="43"/>
        <w:rPr>
          <w:color w:val="365F91" w:themeColor="accent1" w:themeShade="BF"/>
          <w:sz w:val="24"/>
        </w:rPr>
      </w:pPr>
      <w:r w:rsidRPr="001F0B80">
        <w:rPr>
          <w:color w:val="365F91" w:themeColor="accent1" w:themeShade="BF"/>
          <w:sz w:val="24"/>
        </w:rPr>
        <w:t>William Davis, as he is the Chairman of the company. Thus, at the Top-Level of management.</w:t>
      </w:r>
    </w:p>
    <w:p w:rsidR="001F0B80" w:rsidRPr="001F0B80" w:rsidRDefault="001F0B80" w:rsidP="001F0B80">
      <w:pPr>
        <w:tabs>
          <w:tab w:val="left" w:pos="1164"/>
        </w:tabs>
        <w:spacing w:before="43"/>
        <w:rPr>
          <w:color w:val="365F91" w:themeColor="accent1" w:themeShade="BF"/>
          <w:sz w:val="24"/>
        </w:rPr>
      </w:pPr>
    </w:p>
    <w:p w:rsidR="009A6E67" w:rsidRDefault="00DD1B2E">
      <w:pPr>
        <w:pStyle w:val="Listenabsatz"/>
        <w:numPr>
          <w:ilvl w:val="2"/>
          <w:numId w:val="1"/>
        </w:numPr>
        <w:tabs>
          <w:tab w:val="left" w:pos="1159"/>
        </w:tabs>
        <w:spacing w:before="43"/>
        <w:ind w:left="1158" w:hanging="357"/>
        <w:rPr>
          <w:sz w:val="24"/>
        </w:rPr>
      </w:pPr>
      <w:r>
        <w:rPr>
          <w:rFonts w:ascii="Arial"/>
          <w:sz w:val="24"/>
        </w:rPr>
        <w:t>Wh</w:t>
      </w:r>
      <w:r>
        <w:rPr>
          <w:sz w:val="24"/>
        </w:rPr>
        <w:t>o will ensure that the work is carried out properly and on</w:t>
      </w:r>
      <w:r>
        <w:rPr>
          <w:spacing w:val="-1"/>
          <w:sz w:val="24"/>
        </w:rPr>
        <w:t xml:space="preserve"> </w:t>
      </w:r>
      <w:r>
        <w:rPr>
          <w:sz w:val="24"/>
        </w:rPr>
        <w:t>time?</w:t>
      </w:r>
    </w:p>
    <w:p w:rsidR="001F0B80" w:rsidRPr="001F0B80" w:rsidRDefault="001F0B80" w:rsidP="001F0B80">
      <w:pPr>
        <w:tabs>
          <w:tab w:val="left" w:pos="1159"/>
        </w:tabs>
        <w:spacing w:before="43"/>
        <w:rPr>
          <w:color w:val="365F91" w:themeColor="accent1" w:themeShade="BF"/>
          <w:sz w:val="24"/>
        </w:rPr>
      </w:pPr>
      <w:r w:rsidRPr="001F0B80">
        <w:rPr>
          <w:color w:val="365F91" w:themeColor="accent1" w:themeShade="BF"/>
          <w:sz w:val="24"/>
        </w:rPr>
        <w:t xml:space="preserve">Irene Roger, she’s the supervisor and has to check </w:t>
      </w:r>
      <w:r>
        <w:rPr>
          <w:color w:val="365F91" w:themeColor="accent1" w:themeShade="BF"/>
          <w:sz w:val="24"/>
        </w:rPr>
        <w:t>her subordinates are carrying out their tasks up to the company’s standard and the tasks are done properly on time.</w:t>
      </w:r>
    </w:p>
    <w:sectPr w:rsidR="001F0B80" w:rsidRPr="001F0B80">
      <w:pgSz w:w="12240" w:h="15840"/>
      <w:pgMar w:top="1560" w:right="1000" w:bottom="1900" w:left="1160" w:header="463" w:footer="1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CAE" w:rsidRDefault="00927CAE">
      <w:r>
        <w:separator/>
      </w:r>
    </w:p>
  </w:endnote>
  <w:endnote w:type="continuationSeparator" w:id="0">
    <w:p w:rsidR="00927CAE" w:rsidRDefault="00927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5C1" w:rsidRDefault="0085555B">
    <w:pPr>
      <w:pStyle w:val="Textkrper"/>
      <w:spacing w:line="14" w:lineRule="auto"/>
      <w:rPr>
        <w:sz w:val="20"/>
      </w:rPr>
    </w:pPr>
    <w:r>
      <w:rPr>
        <w:noProof/>
      </w:rPr>
      <mc:AlternateContent>
        <mc:Choice Requires="wpg">
          <w:drawing>
            <wp:anchor distT="0" distB="0" distL="114300" distR="114300" simplePos="0" relativeHeight="503311208" behindDoc="1" locked="0" layoutInCell="1" allowOverlap="1">
              <wp:simplePos x="0" y="0"/>
              <wp:positionH relativeFrom="page">
                <wp:posOffset>914400</wp:posOffset>
              </wp:positionH>
              <wp:positionV relativeFrom="page">
                <wp:posOffset>8788400</wp:posOffset>
              </wp:positionV>
              <wp:extent cx="5944870" cy="56515"/>
              <wp:effectExtent l="19050" t="6350" r="27305" b="3810"/>
              <wp:wrapNone/>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4870" cy="56515"/>
                        <a:chOff x="1440" y="13840"/>
                        <a:chExt cx="9362" cy="89"/>
                      </a:xfrm>
                    </wpg:grpSpPr>
                    <wps:wsp>
                      <wps:cNvPr id="7" name="Line 12"/>
                      <wps:cNvCnPr>
                        <a:cxnSpLocks noChangeShapeType="1"/>
                      </wps:cNvCnPr>
                      <wps:spPr bwMode="auto">
                        <a:xfrm>
                          <a:off x="1440" y="13870"/>
                          <a:ext cx="3601" cy="0"/>
                        </a:xfrm>
                        <a:prstGeom prst="line">
                          <a:avLst/>
                        </a:prstGeom>
                        <a:noFill/>
                        <a:ln w="3810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8" name="Line 11"/>
                      <wps:cNvCnPr>
                        <a:cxnSpLocks noChangeShapeType="1"/>
                      </wps:cNvCnPr>
                      <wps:spPr bwMode="auto">
                        <a:xfrm>
                          <a:off x="1440" y="13922"/>
                          <a:ext cx="3601" cy="0"/>
                        </a:xfrm>
                        <a:prstGeom prst="line">
                          <a:avLst/>
                        </a:prstGeom>
                        <a:noFill/>
                        <a:ln w="9144">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9" name="AutoShape 10"/>
                      <wps:cNvSpPr>
                        <a:spLocks/>
                      </wps:cNvSpPr>
                      <wps:spPr bwMode="auto">
                        <a:xfrm>
                          <a:off x="5041" y="13840"/>
                          <a:ext cx="89" cy="89"/>
                        </a:xfrm>
                        <a:custGeom>
                          <a:avLst/>
                          <a:gdLst>
                            <a:gd name="T0" fmla="+- 0 5130 5041"/>
                            <a:gd name="T1" fmla="*/ T0 w 89"/>
                            <a:gd name="T2" fmla="+- 0 13915 13840"/>
                            <a:gd name="T3" fmla="*/ 13915 h 89"/>
                            <a:gd name="T4" fmla="+- 0 5041 5041"/>
                            <a:gd name="T5" fmla="*/ T4 w 89"/>
                            <a:gd name="T6" fmla="+- 0 13915 13840"/>
                            <a:gd name="T7" fmla="*/ 13915 h 89"/>
                            <a:gd name="T8" fmla="+- 0 5041 5041"/>
                            <a:gd name="T9" fmla="*/ T8 w 89"/>
                            <a:gd name="T10" fmla="+- 0 13929 13840"/>
                            <a:gd name="T11" fmla="*/ 13929 h 89"/>
                            <a:gd name="T12" fmla="+- 0 5130 5041"/>
                            <a:gd name="T13" fmla="*/ T12 w 89"/>
                            <a:gd name="T14" fmla="+- 0 13929 13840"/>
                            <a:gd name="T15" fmla="*/ 13929 h 89"/>
                            <a:gd name="T16" fmla="+- 0 5130 5041"/>
                            <a:gd name="T17" fmla="*/ T16 w 89"/>
                            <a:gd name="T18" fmla="+- 0 13915 13840"/>
                            <a:gd name="T19" fmla="*/ 13915 h 89"/>
                            <a:gd name="T20" fmla="+- 0 5130 5041"/>
                            <a:gd name="T21" fmla="*/ T20 w 89"/>
                            <a:gd name="T22" fmla="+- 0 13840 13840"/>
                            <a:gd name="T23" fmla="*/ 13840 h 89"/>
                            <a:gd name="T24" fmla="+- 0 5041 5041"/>
                            <a:gd name="T25" fmla="*/ T24 w 89"/>
                            <a:gd name="T26" fmla="+- 0 13840 13840"/>
                            <a:gd name="T27" fmla="*/ 13840 h 89"/>
                            <a:gd name="T28" fmla="+- 0 5041 5041"/>
                            <a:gd name="T29" fmla="*/ T28 w 89"/>
                            <a:gd name="T30" fmla="+- 0 13900 13840"/>
                            <a:gd name="T31" fmla="*/ 13900 h 89"/>
                            <a:gd name="T32" fmla="+- 0 5130 5041"/>
                            <a:gd name="T33" fmla="*/ T32 w 89"/>
                            <a:gd name="T34" fmla="+- 0 13900 13840"/>
                            <a:gd name="T35" fmla="*/ 13900 h 89"/>
                            <a:gd name="T36" fmla="+- 0 5130 5041"/>
                            <a:gd name="T37" fmla="*/ T36 w 89"/>
                            <a:gd name="T38" fmla="+- 0 13840 13840"/>
                            <a:gd name="T39" fmla="*/ 1384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 h="89">
                              <a:moveTo>
                                <a:pt x="89" y="75"/>
                              </a:moveTo>
                              <a:lnTo>
                                <a:pt x="0" y="75"/>
                              </a:lnTo>
                              <a:lnTo>
                                <a:pt x="0" y="89"/>
                              </a:lnTo>
                              <a:lnTo>
                                <a:pt x="89" y="89"/>
                              </a:lnTo>
                              <a:lnTo>
                                <a:pt x="89" y="75"/>
                              </a:lnTo>
                              <a:moveTo>
                                <a:pt x="89" y="0"/>
                              </a:moveTo>
                              <a:lnTo>
                                <a:pt x="0" y="0"/>
                              </a:lnTo>
                              <a:lnTo>
                                <a:pt x="0" y="60"/>
                              </a:lnTo>
                              <a:lnTo>
                                <a:pt x="89" y="60"/>
                              </a:lnTo>
                              <a:lnTo>
                                <a:pt x="89" y="0"/>
                              </a:lnTo>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Line 9"/>
                      <wps:cNvCnPr>
                        <a:cxnSpLocks noChangeShapeType="1"/>
                      </wps:cNvCnPr>
                      <wps:spPr bwMode="auto">
                        <a:xfrm>
                          <a:off x="5130" y="13870"/>
                          <a:ext cx="3603" cy="0"/>
                        </a:xfrm>
                        <a:prstGeom prst="line">
                          <a:avLst/>
                        </a:prstGeom>
                        <a:noFill/>
                        <a:ln w="3810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11" name="Line 8"/>
                      <wps:cNvCnPr>
                        <a:cxnSpLocks noChangeShapeType="1"/>
                      </wps:cNvCnPr>
                      <wps:spPr bwMode="auto">
                        <a:xfrm>
                          <a:off x="5130" y="13922"/>
                          <a:ext cx="3603" cy="0"/>
                        </a:xfrm>
                        <a:prstGeom prst="line">
                          <a:avLst/>
                        </a:prstGeom>
                        <a:noFill/>
                        <a:ln w="9144">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12" name="AutoShape 7"/>
                      <wps:cNvSpPr>
                        <a:spLocks/>
                      </wps:cNvSpPr>
                      <wps:spPr bwMode="auto">
                        <a:xfrm>
                          <a:off x="8732" y="13840"/>
                          <a:ext cx="89" cy="89"/>
                        </a:xfrm>
                        <a:custGeom>
                          <a:avLst/>
                          <a:gdLst>
                            <a:gd name="T0" fmla="+- 0 8821 8733"/>
                            <a:gd name="T1" fmla="*/ T0 w 89"/>
                            <a:gd name="T2" fmla="+- 0 13915 13840"/>
                            <a:gd name="T3" fmla="*/ 13915 h 89"/>
                            <a:gd name="T4" fmla="+- 0 8733 8733"/>
                            <a:gd name="T5" fmla="*/ T4 w 89"/>
                            <a:gd name="T6" fmla="+- 0 13915 13840"/>
                            <a:gd name="T7" fmla="*/ 13915 h 89"/>
                            <a:gd name="T8" fmla="+- 0 8733 8733"/>
                            <a:gd name="T9" fmla="*/ T8 w 89"/>
                            <a:gd name="T10" fmla="+- 0 13929 13840"/>
                            <a:gd name="T11" fmla="*/ 13929 h 89"/>
                            <a:gd name="T12" fmla="+- 0 8821 8733"/>
                            <a:gd name="T13" fmla="*/ T12 w 89"/>
                            <a:gd name="T14" fmla="+- 0 13929 13840"/>
                            <a:gd name="T15" fmla="*/ 13929 h 89"/>
                            <a:gd name="T16" fmla="+- 0 8821 8733"/>
                            <a:gd name="T17" fmla="*/ T16 w 89"/>
                            <a:gd name="T18" fmla="+- 0 13915 13840"/>
                            <a:gd name="T19" fmla="*/ 13915 h 89"/>
                            <a:gd name="T20" fmla="+- 0 8821 8733"/>
                            <a:gd name="T21" fmla="*/ T20 w 89"/>
                            <a:gd name="T22" fmla="+- 0 13840 13840"/>
                            <a:gd name="T23" fmla="*/ 13840 h 89"/>
                            <a:gd name="T24" fmla="+- 0 8733 8733"/>
                            <a:gd name="T25" fmla="*/ T24 w 89"/>
                            <a:gd name="T26" fmla="+- 0 13840 13840"/>
                            <a:gd name="T27" fmla="*/ 13840 h 89"/>
                            <a:gd name="T28" fmla="+- 0 8733 8733"/>
                            <a:gd name="T29" fmla="*/ T28 w 89"/>
                            <a:gd name="T30" fmla="+- 0 13900 13840"/>
                            <a:gd name="T31" fmla="*/ 13900 h 89"/>
                            <a:gd name="T32" fmla="+- 0 8821 8733"/>
                            <a:gd name="T33" fmla="*/ T32 w 89"/>
                            <a:gd name="T34" fmla="+- 0 13900 13840"/>
                            <a:gd name="T35" fmla="*/ 13900 h 89"/>
                            <a:gd name="T36" fmla="+- 0 8821 8733"/>
                            <a:gd name="T37" fmla="*/ T36 w 89"/>
                            <a:gd name="T38" fmla="+- 0 13840 13840"/>
                            <a:gd name="T39" fmla="*/ 1384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9" h="89">
                              <a:moveTo>
                                <a:pt x="88" y="75"/>
                              </a:moveTo>
                              <a:lnTo>
                                <a:pt x="0" y="75"/>
                              </a:lnTo>
                              <a:lnTo>
                                <a:pt x="0" y="89"/>
                              </a:lnTo>
                              <a:lnTo>
                                <a:pt x="88" y="89"/>
                              </a:lnTo>
                              <a:lnTo>
                                <a:pt x="88" y="75"/>
                              </a:lnTo>
                              <a:moveTo>
                                <a:pt x="88" y="0"/>
                              </a:moveTo>
                              <a:lnTo>
                                <a:pt x="0" y="0"/>
                              </a:lnTo>
                              <a:lnTo>
                                <a:pt x="0" y="60"/>
                              </a:lnTo>
                              <a:lnTo>
                                <a:pt x="88" y="60"/>
                              </a:lnTo>
                              <a:lnTo>
                                <a:pt x="88" y="0"/>
                              </a:lnTo>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Line 6"/>
                      <wps:cNvCnPr>
                        <a:cxnSpLocks noChangeShapeType="1"/>
                      </wps:cNvCnPr>
                      <wps:spPr bwMode="auto">
                        <a:xfrm>
                          <a:off x="8821" y="13870"/>
                          <a:ext cx="1981" cy="0"/>
                        </a:xfrm>
                        <a:prstGeom prst="line">
                          <a:avLst/>
                        </a:prstGeom>
                        <a:noFill/>
                        <a:ln w="3810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8821" y="13922"/>
                          <a:ext cx="1981" cy="0"/>
                        </a:xfrm>
                        <a:prstGeom prst="line">
                          <a:avLst/>
                        </a:prstGeom>
                        <a:noFill/>
                        <a:ln w="9144">
                          <a:solidFill>
                            <a:srgbClr val="C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E7DA21" id="Group 4" o:spid="_x0000_s1026" style="position:absolute;margin-left:1in;margin-top:692pt;width:468.1pt;height:4.45pt;z-index:-5272;mso-position-horizontal-relative:page;mso-position-vertical-relative:page" coordorigin="1440,13840" coordsize="93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">
              <v:line id="Line 12" o:spid="_x0000_s1027" style="position:absolute;visibility:visible;mso-wrap-style:square" from="1440,13870" to="5041,1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" strokecolor="#c00000" strokeweight="3pt"/>
              <v:line id="Line 11" o:spid="_x0000_s1028" style="position:absolute;visibility:visible;mso-wrap-style:square" from="1440,13922" to="5041,1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" strokecolor="#c00000" strokeweight=".72pt"/>
              <v:shape id="AutoShape 10" o:spid="_x0000_s1029" style="position:absolute;left:5041;top:13840;width:89;height:89;visibility:visible;mso-wrap-style:square;v-text-anchor:top" coordsize="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" path="m89,75l,75,,89r89,l89,75m89,l,,,60r89,l89,e" fillcolor="#c00000" stroked="f">
                <v:path arrowok="t" o:connecttype="custom" o:connectlocs="89,13915;0,13915;0,13929;89,13929;89,13915;89,13840;0,13840;0,13900;89,13900;89,13840" o:connectangles="0,0,0,0,0,0,0,0,0,0"/>
              </v:shape>
              <v:line id="Line 9" o:spid="_x0000_s1030" style="position:absolute;visibility:visible;mso-wrap-style:square" from="5130,13870" to="8733,1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" strokecolor="#c00000" strokeweight="3pt"/>
              <v:line id="Line 8" o:spid="_x0000_s1031" style="position:absolute;visibility:visible;mso-wrap-style:square" from="5130,13922" to="8733,1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" strokecolor="#c00000" strokeweight=".72pt"/>
              <v:shape id="AutoShape 7" o:spid="_x0000_s1032" style="position:absolute;left:8732;top:13840;width:89;height:89;visibility:visible;mso-wrap-style:square;v-text-anchor:top" coordsize="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" path="m88,75l,75,,89r88,l88,75m88,l,,,60r88,l88,e" fillcolor="#c00000" stroked="f">
                <v:path arrowok="t" o:connecttype="custom" o:connectlocs="88,13915;0,13915;0,13929;88,13929;88,13915;88,13840;0,13840;0,13900;88,13900;88,13840" o:connectangles="0,0,0,0,0,0,0,0,0,0"/>
              </v:shape>
              <v:line id="Line 6" o:spid="_x0000_s1033" style="position:absolute;visibility:visible;mso-wrap-style:square" from="8821,13870" to="10802,1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" strokecolor="#c00000" strokeweight="3pt"/>
              <v:line id="Line 5" o:spid="_x0000_s1034" style="position:absolute;visibility:visible;mso-wrap-style:square" from="8821,13922" to="10802,1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" strokecolor="#c00000" strokeweight=".72pt"/>
              <w10:wrap anchorx="page" anchory="page"/>
            </v:group>
          </w:pict>
        </mc:Fallback>
      </mc:AlternateContent>
    </w:r>
    <w:r>
      <w:rPr>
        <w:noProof/>
      </w:rPr>
      <mc:AlternateContent>
        <mc:Choice Requires="wps">
          <w:drawing>
            <wp:anchor distT="0" distB="0" distL="114300" distR="114300" simplePos="0" relativeHeight="503311232" behindDoc="1" locked="0" layoutInCell="1" allowOverlap="1">
              <wp:simplePos x="0" y="0"/>
              <wp:positionH relativeFrom="page">
                <wp:posOffset>970280</wp:posOffset>
              </wp:positionH>
              <wp:positionV relativeFrom="page">
                <wp:posOffset>8864600</wp:posOffset>
              </wp:positionV>
              <wp:extent cx="1557020" cy="1778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02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5C1" w:rsidRDefault="002115C1">
                          <w:pPr>
                            <w:spacing w:line="264" w:lineRule="exact"/>
                            <w:ind w:left="20"/>
                            <w:rPr>
                              <w:b/>
                              <w:sz w:val="24"/>
                            </w:rPr>
                          </w:pPr>
                          <w:r>
                            <w:rPr>
                              <w:b/>
                              <w:color w:val="C00000"/>
                              <w:sz w:val="24"/>
                            </w:rPr>
                            <w:t>Business Administration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7" type="#_x0000_t202" style="position:absolute;margin-left:76.4pt;margin-top:698pt;width:122.6pt;height:14pt;z-index:-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PneswIAALA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" filled="f" stroked="f">
              <v:textbox inset="0,0,0,0">
                <w:txbxContent>
                  <w:p w:rsidR="002115C1" w:rsidRDefault="002115C1">
                    <w:pPr>
                      <w:spacing w:line="264" w:lineRule="exact"/>
                      <w:ind w:left="20"/>
                      <w:rPr>
                        <w:b/>
                        <w:sz w:val="24"/>
                      </w:rPr>
                    </w:pPr>
                    <w:r>
                      <w:rPr>
                        <w:b/>
                        <w:color w:val="C00000"/>
                        <w:sz w:val="24"/>
                      </w:rPr>
                      <w:t>Business Administration</w:t>
                    </w:r>
                  </w:p>
                </w:txbxContent>
              </v:textbox>
              <w10:wrap anchorx="page" anchory="page"/>
            </v:shape>
          </w:pict>
        </mc:Fallback>
      </mc:AlternateContent>
    </w:r>
    <w:r>
      <w:rPr>
        <w:noProof/>
      </w:rPr>
      <mc:AlternateContent>
        <mc:Choice Requires="wps">
          <w:drawing>
            <wp:anchor distT="0" distB="0" distL="114300" distR="114300" simplePos="0" relativeHeight="503311256" behindDoc="1" locked="0" layoutInCell="1" allowOverlap="1">
              <wp:simplePos x="0" y="0"/>
              <wp:positionH relativeFrom="page">
                <wp:posOffset>3276600</wp:posOffset>
              </wp:positionH>
              <wp:positionV relativeFrom="page">
                <wp:posOffset>8864600</wp:posOffset>
              </wp:positionV>
              <wp:extent cx="2188845" cy="177800"/>
              <wp:effectExtent l="0" t="0" r="190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8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5C1" w:rsidRDefault="002115C1">
                          <w:pPr>
                            <w:spacing w:line="264" w:lineRule="exact"/>
                            <w:ind w:left="20"/>
                            <w:rPr>
                              <w:b/>
                              <w:sz w:val="24"/>
                            </w:rPr>
                          </w:pPr>
                          <w:r>
                            <w:rPr>
                              <w:b/>
                              <w:color w:val="C00000"/>
                              <w:sz w:val="24"/>
                            </w:rPr>
                            <w:t>Brentwood Open Learning College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8" type="#_x0000_t202" style="position:absolute;margin-left:258pt;margin-top:698pt;width:172.35pt;height:14pt;z-index:-5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" filled="f" stroked="f">
              <v:textbox inset="0,0,0,0">
                <w:txbxContent>
                  <w:p w:rsidR="002115C1" w:rsidRDefault="002115C1">
                    <w:pPr>
                      <w:spacing w:line="264" w:lineRule="exact"/>
                      <w:ind w:left="20"/>
                      <w:rPr>
                        <w:b/>
                        <w:sz w:val="24"/>
                      </w:rPr>
                    </w:pPr>
                    <w:r>
                      <w:rPr>
                        <w:b/>
                        <w:color w:val="C00000"/>
                        <w:sz w:val="24"/>
                      </w:rPr>
                      <w:t>Brentwood Open Learning College</w:t>
                    </w:r>
                  </w:p>
                </w:txbxContent>
              </v:textbox>
              <w10:wrap anchorx="page" anchory="page"/>
            </v:shape>
          </w:pict>
        </mc:Fallback>
      </mc:AlternateContent>
    </w:r>
    <w:r>
      <w:rPr>
        <w:noProof/>
      </w:rPr>
      <mc:AlternateContent>
        <mc:Choice Requires="wps">
          <w:drawing>
            <wp:anchor distT="0" distB="0" distL="114300" distR="114300" simplePos="0" relativeHeight="503311280" behindDoc="1" locked="0" layoutInCell="1" allowOverlap="1">
              <wp:simplePos x="0" y="0"/>
              <wp:positionH relativeFrom="page">
                <wp:posOffset>6317615</wp:posOffset>
              </wp:positionH>
              <wp:positionV relativeFrom="page">
                <wp:posOffset>8864600</wp:posOffset>
              </wp:positionV>
              <wp:extent cx="496570" cy="177800"/>
              <wp:effectExtent l="254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5C1" w:rsidRDefault="002115C1">
                          <w:pPr>
                            <w:spacing w:line="264" w:lineRule="exact"/>
                            <w:ind w:left="20"/>
                            <w:rPr>
                              <w:b/>
                              <w:sz w:val="24"/>
                            </w:rPr>
                          </w:pPr>
                          <w:r>
                            <w:rPr>
                              <w:b/>
                              <w:color w:val="C00000"/>
                              <w:sz w:val="24"/>
                            </w:rPr>
                            <w:t xml:space="preserve">Page: </w:t>
                          </w:r>
                          <w:r>
                            <w:fldChar w:fldCharType="begin"/>
                          </w:r>
                          <w:r>
                            <w:rPr>
                              <w:b/>
                              <w:color w:val="C00000"/>
                              <w:sz w:val="24"/>
                            </w:rPr>
                            <w:instrText xml:space="preserve"> PAGE </w:instrText>
                          </w:r>
                          <w:r>
                            <w:fldChar w:fldCharType="separate"/>
                          </w:r>
                          <w:r w:rsidR="00927CAE">
                            <w:rPr>
                              <w:b/>
                              <w:noProof/>
                              <w:color w:val="C00000"/>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9" type="#_x0000_t202" style="position:absolute;margin-left:497.45pt;margin-top:698pt;width:39.1pt;height:14pt;z-index:-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" filled="f" stroked="f">
              <v:textbox inset="0,0,0,0">
                <w:txbxContent>
                  <w:p w:rsidR="002115C1" w:rsidRDefault="002115C1">
                    <w:pPr>
                      <w:spacing w:line="264" w:lineRule="exact"/>
                      <w:ind w:left="20"/>
                      <w:rPr>
                        <w:b/>
                        <w:sz w:val="24"/>
                      </w:rPr>
                    </w:pPr>
                    <w:r>
                      <w:rPr>
                        <w:b/>
                        <w:color w:val="C00000"/>
                        <w:sz w:val="24"/>
                      </w:rPr>
                      <w:t xml:space="preserve">Page: </w:t>
                    </w:r>
                    <w:r>
                      <w:fldChar w:fldCharType="begin"/>
                    </w:r>
                    <w:r>
                      <w:rPr>
                        <w:b/>
                        <w:color w:val="C00000"/>
                        <w:sz w:val="24"/>
                      </w:rPr>
                      <w:instrText xml:space="preserve"> PAGE </w:instrText>
                    </w:r>
                    <w:r>
                      <w:fldChar w:fldCharType="separate"/>
                    </w:r>
                    <w:r w:rsidR="00927CAE">
                      <w:rPr>
                        <w:b/>
                        <w:noProof/>
                        <w:color w:val="C00000"/>
                        <w:sz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CAE" w:rsidRDefault="00927CAE">
      <w:r>
        <w:separator/>
      </w:r>
    </w:p>
  </w:footnote>
  <w:footnote w:type="continuationSeparator" w:id="0">
    <w:p w:rsidR="00927CAE" w:rsidRDefault="00927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5C1" w:rsidRDefault="002115C1">
    <w:pPr>
      <w:pStyle w:val="Textkrper"/>
      <w:spacing w:line="14" w:lineRule="auto"/>
      <w:rPr>
        <w:sz w:val="20"/>
      </w:rPr>
    </w:pPr>
    <w:r>
      <w:rPr>
        <w:noProof/>
      </w:rPr>
      <w:drawing>
        <wp:anchor distT="0" distB="0" distL="0" distR="0" simplePos="0" relativeHeight="251658752" behindDoc="1" locked="0" layoutInCell="1" allowOverlap="1">
          <wp:simplePos x="0" y="0"/>
          <wp:positionH relativeFrom="page">
            <wp:posOffset>719327</wp:posOffset>
          </wp:positionH>
          <wp:positionV relativeFrom="page">
            <wp:posOffset>294131</wp:posOffset>
          </wp:positionV>
          <wp:extent cx="1243584" cy="6781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243584" cy="678179"/>
                  </a:xfrm>
                  <a:prstGeom prst="rect">
                    <a:avLst/>
                  </a:prstGeom>
                </pic:spPr>
              </pic:pic>
            </a:graphicData>
          </a:graphic>
        </wp:anchor>
      </w:drawing>
    </w:r>
    <w:r w:rsidR="0085555B">
      <w:rPr>
        <w:noProof/>
      </w:rPr>
      <mc:AlternateContent>
        <mc:Choice Requires="wps">
          <w:drawing>
            <wp:anchor distT="0" distB="0" distL="114300" distR="114300" simplePos="0" relativeHeight="503311184" behindDoc="1" locked="0" layoutInCell="1" allowOverlap="1">
              <wp:simplePos x="0" y="0"/>
              <wp:positionH relativeFrom="page">
                <wp:posOffset>2387600</wp:posOffset>
              </wp:positionH>
              <wp:positionV relativeFrom="page">
                <wp:posOffset>579120</wp:posOffset>
              </wp:positionV>
              <wp:extent cx="3432175" cy="203835"/>
              <wp:effectExtent l="0" t="0" r="0" b="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15C1" w:rsidRDefault="002115C1">
                          <w:pPr>
                            <w:spacing w:line="306" w:lineRule="exact"/>
                            <w:ind w:left="20"/>
                            <w:rPr>
                              <w:b/>
                              <w:sz w:val="28"/>
                            </w:rPr>
                          </w:pPr>
                          <w:r>
                            <w:rPr>
                              <w:b/>
                              <w:color w:val="C00000"/>
                              <w:sz w:val="28"/>
                            </w:rPr>
                            <w:t>Fundamentals of Administrative 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6" type="#_x0000_t202" style="position:absolute;margin-left:188pt;margin-top:45.6pt;width:270.25pt;height:16.05pt;z-index:-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" filled="f" stroked="f">
              <v:textbox inset="0,0,0,0">
                <w:txbxContent>
                  <w:p w:rsidR="002115C1" w:rsidRDefault="002115C1">
                    <w:pPr>
                      <w:spacing w:line="306" w:lineRule="exact"/>
                      <w:ind w:left="20"/>
                      <w:rPr>
                        <w:b/>
                        <w:sz w:val="28"/>
                      </w:rPr>
                    </w:pPr>
                    <w:r>
                      <w:rPr>
                        <w:b/>
                        <w:color w:val="C00000"/>
                        <w:sz w:val="28"/>
                      </w:rPr>
                      <w:t>Fundamentals of Administrative Management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4E0C1E"/>
    <w:multiLevelType w:val="multilevel"/>
    <w:tmpl w:val="6230580A"/>
    <w:lvl w:ilvl="0">
      <w:start w:val="17"/>
      <w:numFmt w:val="upperLetter"/>
      <w:lvlText w:val="%1"/>
      <w:lvlJc w:val="left"/>
      <w:pPr>
        <w:ind w:left="1161" w:hanging="560"/>
        <w:jc w:val="left"/>
      </w:pPr>
      <w:rPr>
        <w:rFonts w:hint="default"/>
        <w:lang w:val="en-US" w:eastAsia="en-US" w:bidi="en-US"/>
      </w:rPr>
    </w:lvl>
    <w:lvl w:ilvl="1">
      <w:start w:val="2"/>
      <w:numFmt w:val="decimal"/>
      <w:lvlText w:val="%1.%2."/>
      <w:lvlJc w:val="left"/>
      <w:pPr>
        <w:ind w:left="1161" w:hanging="560"/>
        <w:jc w:val="left"/>
      </w:pPr>
      <w:rPr>
        <w:rFonts w:ascii="Calibri" w:eastAsia="Calibri" w:hAnsi="Calibri" w:cs="Calibri" w:hint="default"/>
        <w:spacing w:val="-8"/>
        <w:w w:val="100"/>
        <w:sz w:val="24"/>
        <w:szCs w:val="24"/>
        <w:lang w:val="en-US" w:eastAsia="en-US" w:bidi="en-US"/>
      </w:rPr>
    </w:lvl>
    <w:lvl w:ilvl="2">
      <w:start w:val="1"/>
      <w:numFmt w:val="decimal"/>
      <w:lvlText w:val="%3."/>
      <w:lvlJc w:val="left"/>
      <w:pPr>
        <w:ind w:left="1163" w:hanging="363"/>
        <w:jc w:val="left"/>
      </w:pPr>
      <w:rPr>
        <w:rFonts w:ascii="Calibri" w:eastAsia="Calibri" w:hAnsi="Calibri" w:cs="Calibri" w:hint="default"/>
        <w:spacing w:val="-3"/>
        <w:w w:val="100"/>
        <w:sz w:val="24"/>
        <w:szCs w:val="24"/>
        <w:lang w:val="en-US" w:eastAsia="en-US" w:bidi="en-US"/>
      </w:rPr>
    </w:lvl>
    <w:lvl w:ilvl="3">
      <w:numFmt w:val="bullet"/>
      <w:lvlText w:val="•"/>
      <w:lvlJc w:val="left"/>
      <w:pPr>
        <w:ind w:left="3836" w:hanging="363"/>
      </w:pPr>
      <w:rPr>
        <w:rFonts w:hint="default"/>
        <w:lang w:val="en-US" w:eastAsia="en-US" w:bidi="en-US"/>
      </w:rPr>
    </w:lvl>
    <w:lvl w:ilvl="4">
      <w:numFmt w:val="bullet"/>
      <w:lvlText w:val="•"/>
      <w:lvlJc w:val="left"/>
      <w:pPr>
        <w:ind w:left="4728" w:hanging="363"/>
      </w:pPr>
      <w:rPr>
        <w:rFonts w:hint="default"/>
        <w:lang w:val="en-US" w:eastAsia="en-US" w:bidi="en-US"/>
      </w:rPr>
    </w:lvl>
    <w:lvl w:ilvl="5">
      <w:numFmt w:val="bullet"/>
      <w:lvlText w:val="•"/>
      <w:lvlJc w:val="left"/>
      <w:pPr>
        <w:ind w:left="5620" w:hanging="363"/>
      </w:pPr>
      <w:rPr>
        <w:rFonts w:hint="default"/>
        <w:lang w:val="en-US" w:eastAsia="en-US" w:bidi="en-US"/>
      </w:rPr>
    </w:lvl>
    <w:lvl w:ilvl="6">
      <w:numFmt w:val="bullet"/>
      <w:lvlText w:val="•"/>
      <w:lvlJc w:val="left"/>
      <w:pPr>
        <w:ind w:left="6512" w:hanging="363"/>
      </w:pPr>
      <w:rPr>
        <w:rFonts w:hint="default"/>
        <w:lang w:val="en-US" w:eastAsia="en-US" w:bidi="en-US"/>
      </w:rPr>
    </w:lvl>
    <w:lvl w:ilvl="7">
      <w:numFmt w:val="bullet"/>
      <w:lvlText w:val="•"/>
      <w:lvlJc w:val="left"/>
      <w:pPr>
        <w:ind w:left="7404" w:hanging="363"/>
      </w:pPr>
      <w:rPr>
        <w:rFonts w:hint="default"/>
        <w:lang w:val="en-US" w:eastAsia="en-US" w:bidi="en-US"/>
      </w:rPr>
    </w:lvl>
    <w:lvl w:ilvl="8">
      <w:numFmt w:val="bullet"/>
      <w:lvlText w:val="•"/>
      <w:lvlJc w:val="left"/>
      <w:pPr>
        <w:ind w:left="8296" w:hanging="363"/>
      </w:pPr>
      <w:rPr>
        <w:rFonts w:hint="default"/>
        <w:lang w:val="en-US" w:eastAsia="en-US" w:bidi="en-US"/>
      </w:rPr>
    </w:lvl>
  </w:abstractNum>
  <w:abstractNum w:abstractNumId="1" w15:restartNumberingAfterBreak="0">
    <w:nsid w:val="451D3A6A"/>
    <w:multiLevelType w:val="hybridMultilevel"/>
    <w:tmpl w:val="C67C3954"/>
    <w:lvl w:ilvl="0" w:tplc="0FD24558">
      <w:start w:val="1"/>
      <w:numFmt w:val="upperLetter"/>
      <w:lvlText w:val="(%1)"/>
      <w:lvlJc w:val="left"/>
      <w:pPr>
        <w:ind w:left="423" w:hanging="360"/>
      </w:pPr>
      <w:rPr>
        <w:rFonts w:hint="default"/>
      </w:rPr>
    </w:lvl>
    <w:lvl w:ilvl="1" w:tplc="08070019" w:tentative="1">
      <w:start w:val="1"/>
      <w:numFmt w:val="lowerLetter"/>
      <w:lvlText w:val="%2."/>
      <w:lvlJc w:val="left"/>
      <w:pPr>
        <w:ind w:left="1143" w:hanging="360"/>
      </w:pPr>
    </w:lvl>
    <w:lvl w:ilvl="2" w:tplc="0807001B" w:tentative="1">
      <w:start w:val="1"/>
      <w:numFmt w:val="lowerRoman"/>
      <w:lvlText w:val="%3."/>
      <w:lvlJc w:val="right"/>
      <w:pPr>
        <w:ind w:left="1863" w:hanging="180"/>
      </w:pPr>
    </w:lvl>
    <w:lvl w:ilvl="3" w:tplc="0807000F" w:tentative="1">
      <w:start w:val="1"/>
      <w:numFmt w:val="decimal"/>
      <w:lvlText w:val="%4."/>
      <w:lvlJc w:val="left"/>
      <w:pPr>
        <w:ind w:left="2583" w:hanging="360"/>
      </w:pPr>
    </w:lvl>
    <w:lvl w:ilvl="4" w:tplc="08070019" w:tentative="1">
      <w:start w:val="1"/>
      <w:numFmt w:val="lowerLetter"/>
      <w:lvlText w:val="%5."/>
      <w:lvlJc w:val="left"/>
      <w:pPr>
        <w:ind w:left="3303" w:hanging="360"/>
      </w:pPr>
    </w:lvl>
    <w:lvl w:ilvl="5" w:tplc="0807001B" w:tentative="1">
      <w:start w:val="1"/>
      <w:numFmt w:val="lowerRoman"/>
      <w:lvlText w:val="%6."/>
      <w:lvlJc w:val="right"/>
      <w:pPr>
        <w:ind w:left="4023" w:hanging="180"/>
      </w:pPr>
    </w:lvl>
    <w:lvl w:ilvl="6" w:tplc="0807000F" w:tentative="1">
      <w:start w:val="1"/>
      <w:numFmt w:val="decimal"/>
      <w:lvlText w:val="%7."/>
      <w:lvlJc w:val="left"/>
      <w:pPr>
        <w:ind w:left="4743" w:hanging="360"/>
      </w:pPr>
    </w:lvl>
    <w:lvl w:ilvl="7" w:tplc="08070019" w:tentative="1">
      <w:start w:val="1"/>
      <w:numFmt w:val="lowerLetter"/>
      <w:lvlText w:val="%8."/>
      <w:lvlJc w:val="left"/>
      <w:pPr>
        <w:ind w:left="5463" w:hanging="360"/>
      </w:pPr>
    </w:lvl>
    <w:lvl w:ilvl="8" w:tplc="0807001B" w:tentative="1">
      <w:start w:val="1"/>
      <w:numFmt w:val="lowerRoman"/>
      <w:lvlText w:val="%9."/>
      <w:lvlJc w:val="right"/>
      <w:pPr>
        <w:ind w:left="6183" w:hanging="180"/>
      </w:pPr>
    </w:lvl>
  </w:abstractNum>
  <w:abstractNum w:abstractNumId="2" w15:restartNumberingAfterBreak="0">
    <w:nsid w:val="45EF2387"/>
    <w:multiLevelType w:val="hybridMultilevel"/>
    <w:tmpl w:val="4F18CA9E"/>
    <w:lvl w:ilvl="0" w:tplc="B1A8181E">
      <w:start w:val="1"/>
      <w:numFmt w:val="lowerLetter"/>
      <w:lvlText w:val="%1)"/>
      <w:lvlJc w:val="left"/>
      <w:pPr>
        <w:ind w:left="4951" w:hanging="224"/>
        <w:jc w:val="left"/>
      </w:pPr>
      <w:rPr>
        <w:rFonts w:ascii="Calibri" w:eastAsia="Calibri" w:hAnsi="Calibri" w:cs="Calibri" w:hint="default"/>
        <w:w w:val="100"/>
        <w:sz w:val="22"/>
        <w:szCs w:val="22"/>
        <w:lang w:val="en-US" w:eastAsia="en-US" w:bidi="en-US"/>
      </w:rPr>
    </w:lvl>
    <w:lvl w:ilvl="1" w:tplc="7DD6FC82">
      <w:numFmt w:val="bullet"/>
      <w:lvlText w:val="•"/>
      <w:lvlJc w:val="left"/>
      <w:pPr>
        <w:ind w:left="5472" w:hanging="224"/>
      </w:pPr>
      <w:rPr>
        <w:rFonts w:hint="default"/>
        <w:lang w:val="en-US" w:eastAsia="en-US" w:bidi="en-US"/>
      </w:rPr>
    </w:lvl>
    <w:lvl w:ilvl="2" w:tplc="C4CAECEC">
      <w:numFmt w:val="bullet"/>
      <w:lvlText w:val="•"/>
      <w:lvlJc w:val="left"/>
      <w:pPr>
        <w:ind w:left="5984" w:hanging="224"/>
      </w:pPr>
      <w:rPr>
        <w:rFonts w:hint="default"/>
        <w:lang w:val="en-US" w:eastAsia="en-US" w:bidi="en-US"/>
      </w:rPr>
    </w:lvl>
    <w:lvl w:ilvl="3" w:tplc="B55E61C2">
      <w:numFmt w:val="bullet"/>
      <w:lvlText w:val="•"/>
      <w:lvlJc w:val="left"/>
      <w:pPr>
        <w:ind w:left="6496" w:hanging="224"/>
      </w:pPr>
      <w:rPr>
        <w:rFonts w:hint="default"/>
        <w:lang w:val="en-US" w:eastAsia="en-US" w:bidi="en-US"/>
      </w:rPr>
    </w:lvl>
    <w:lvl w:ilvl="4" w:tplc="E9785ED0">
      <w:numFmt w:val="bullet"/>
      <w:lvlText w:val="•"/>
      <w:lvlJc w:val="left"/>
      <w:pPr>
        <w:ind w:left="7008" w:hanging="224"/>
      </w:pPr>
      <w:rPr>
        <w:rFonts w:hint="default"/>
        <w:lang w:val="en-US" w:eastAsia="en-US" w:bidi="en-US"/>
      </w:rPr>
    </w:lvl>
    <w:lvl w:ilvl="5" w:tplc="DC065116">
      <w:numFmt w:val="bullet"/>
      <w:lvlText w:val="•"/>
      <w:lvlJc w:val="left"/>
      <w:pPr>
        <w:ind w:left="7520" w:hanging="224"/>
      </w:pPr>
      <w:rPr>
        <w:rFonts w:hint="default"/>
        <w:lang w:val="en-US" w:eastAsia="en-US" w:bidi="en-US"/>
      </w:rPr>
    </w:lvl>
    <w:lvl w:ilvl="6" w:tplc="0FE65652">
      <w:numFmt w:val="bullet"/>
      <w:lvlText w:val="•"/>
      <w:lvlJc w:val="left"/>
      <w:pPr>
        <w:ind w:left="8032" w:hanging="224"/>
      </w:pPr>
      <w:rPr>
        <w:rFonts w:hint="default"/>
        <w:lang w:val="en-US" w:eastAsia="en-US" w:bidi="en-US"/>
      </w:rPr>
    </w:lvl>
    <w:lvl w:ilvl="7" w:tplc="E0826580">
      <w:numFmt w:val="bullet"/>
      <w:lvlText w:val="•"/>
      <w:lvlJc w:val="left"/>
      <w:pPr>
        <w:ind w:left="8544" w:hanging="224"/>
      </w:pPr>
      <w:rPr>
        <w:rFonts w:hint="default"/>
        <w:lang w:val="en-US" w:eastAsia="en-US" w:bidi="en-US"/>
      </w:rPr>
    </w:lvl>
    <w:lvl w:ilvl="8" w:tplc="68C49656">
      <w:numFmt w:val="bullet"/>
      <w:lvlText w:val="•"/>
      <w:lvlJc w:val="left"/>
      <w:pPr>
        <w:ind w:left="9056" w:hanging="224"/>
      </w:pPr>
      <w:rPr>
        <w:rFonts w:hint="default"/>
        <w:lang w:val="en-US" w:eastAsia="en-US" w:bidi="en-US"/>
      </w:rPr>
    </w:lvl>
  </w:abstractNum>
  <w:abstractNum w:abstractNumId="3" w15:restartNumberingAfterBreak="0">
    <w:nsid w:val="5DB23B75"/>
    <w:multiLevelType w:val="hybridMultilevel"/>
    <w:tmpl w:val="D130ADBE"/>
    <w:lvl w:ilvl="0" w:tplc="38BCCF78">
      <w:start w:val="1"/>
      <w:numFmt w:val="upperLetter"/>
      <w:lvlText w:val="(%1)"/>
      <w:lvlJc w:val="left"/>
      <w:pPr>
        <w:ind w:left="827" w:hanging="360"/>
      </w:pPr>
      <w:rPr>
        <w:rFonts w:hint="default"/>
      </w:rPr>
    </w:lvl>
    <w:lvl w:ilvl="1" w:tplc="08070019" w:tentative="1">
      <w:start w:val="1"/>
      <w:numFmt w:val="lowerLetter"/>
      <w:lvlText w:val="%2."/>
      <w:lvlJc w:val="left"/>
      <w:pPr>
        <w:ind w:left="1547" w:hanging="360"/>
      </w:pPr>
    </w:lvl>
    <w:lvl w:ilvl="2" w:tplc="0807001B" w:tentative="1">
      <w:start w:val="1"/>
      <w:numFmt w:val="lowerRoman"/>
      <w:lvlText w:val="%3."/>
      <w:lvlJc w:val="right"/>
      <w:pPr>
        <w:ind w:left="2267" w:hanging="180"/>
      </w:pPr>
    </w:lvl>
    <w:lvl w:ilvl="3" w:tplc="0807000F" w:tentative="1">
      <w:start w:val="1"/>
      <w:numFmt w:val="decimal"/>
      <w:lvlText w:val="%4."/>
      <w:lvlJc w:val="left"/>
      <w:pPr>
        <w:ind w:left="2987" w:hanging="360"/>
      </w:pPr>
    </w:lvl>
    <w:lvl w:ilvl="4" w:tplc="08070019" w:tentative="1">
      <w:start w:val="1"/>
      <w:numFmt w:val="lowerLetter"/>
      <w:lvlText w:val="%5."/>
      <w:lvlJc w:val="left"/>
      <w:pPr>
        <w:ind w:left="3707" w:hanging="360"/>
      </w:pPr>
    </w:lvl>
    <w:lvl w:ilvl="5" w:tplc="0807001B" w:tentative="1">
      <w:start w:val="1"/>
      <w:numFmt w:val="lowerRoman"/>
      <w:lvlText w:val="%6."/>
      <w:lvlJc w:val="right"/>
      <w:pPr>
        <w:ind w:left="4427" w:hanging="180"/>
      </w:pPr>
    </w:lvl>
    <w:lvl w:ilvl="6" w:tplc="0807000F" w:tentative="1">
      <w:start w:val="1"/>
      <w:numFmt w:val="decimal"/>
      <w:lvlText w:val="%7."/>
      <w:lvlJc w:val="left"/>
      <w:pPr>
        <w:ind w:left="5147" w:hanging="360"/>
      </w:pPr>
    </w:lvl>
    <w:lvl w:ilvl="7" w:tplc="08070019" w:tentative="1">
      <w:start w:val="1"/>
      <w:numFmt w:val="lowerLetter"/>
      <w:lvlText w:val="%8."/>
      <w:lvlJc w:val="left"/>
      <w:pPr>
        <w:ind w:left="5867" w:hanging="360"/>
      </w:pPr>
    </w:lvl>
    <w:lvl w:ilvl="8" w:tplc="0807001B" w:tentative="1">
      <w:start w:val="1"/>
      <w:numFmt w:val="lowerRoman"/>
      <w:lvlText w:val="%9."/>
      <w:lvlJc w:val="right"/>
      <w:pPr>
        <w:ind w:left="6587" w:hanging="180"/>
      </w:pPr>
    </w:lvl>
  </w:abstractNum>
  <w:abstractNum w:abstractNumId="4" w15:restartNumberingAfterBreak="0">
    <w:nsid w:val="763C3292"/>
    <w:multiLevelType w:val="hybridMultilevel"/>
    <w:tmpl w:val="AA9A6212"/>
    <w:lvl w:ilvl="0" w:tplc="BFE097DC">
      <w:start w:val="1"/>
      <w:numFmt w:val="lowerRoman"/>
      <w:lvlText w:val="%1."/>
      <w:lvlJc w:val="left"/>
      <w:pPr>
        <w:ind w:left="280" w:hanging="466"/>
        <w:jc w:val="right"/>
      </w:pPr>
      <w:rPr>
        <w:rFonts w:ascii="Calibri" w:eastAsia="Calibri" w:hAnsi="Calibri" w:cs="Calibri" w:hint="default"/>
        <w:spacing w:val="-1"/>
        <w:w w:val="100"/>
        <w:sz w:val="22"/>
        <w:szCs w:val="22"/>
        <w:lang w:val="en-US" w:eastAsia="en-US" w:bidi="en-US"/>
      </w:rPr>
    </w:lvl>
    <w:lvl w:ilvl="1" w:tplc="59A46C74">
      <w:numFmt w:val="bullet"/>
      <w:lvlText w:val="•"/>
      <w:lvlJc w:val="left"/>
      <w:pPr>
        <w:ind w:left="1260" w:hanging="466"/>
      </w:pPr>
      <w:rPr>
        <w:rFonts w:hint="default"/>
        <w:lang w:val="en-US" w:eastAsia="en-US" w:bidi="en-US"/>
      </w:rPr>
    </w:lvl>
    <w:lvl w:ilvl="2" w:tplc="3952691A">
      <w:numFmt w:val="bullet"/>
      <w:lvlText w:val="•"/>
      <w:lvlJc w:val="left"/>
      <w:pPr>
        <w:ind w:left="2240" w:hanging="466"/>
      </w:pPr>
      <w:rPr>
        <w:rFonts w:hint="default"/>
        <w:lang w:val="en-US" w:eastAsia="en-US" w:bidi="en-US"/>
      </w:rPr>
    </w:lvl>
    <w:lvl w:ilvl="3" w:tplc="A1467C1C">
      <w:numFmt w:val="bullet"/>
      <w:lvlText w:val="•"/>
      <w:lvlJc w:val="left"/>
      <w:pPr>
        <w:ind w:left="3220" w:hanging="466"/>
      </w:pPr>
      <w:rPr>
        <w:rFonts w:hint="default"/>
        <w:lang w:val="en-US" w:eastAsia="en-US" w:bidi="en-US"/>
      </w:rPr>
    </w:lvl>
    <w:lvl w:ilvl="4" w:tplc="B69AB23A">
      <w:numFmt w:val="bullet"/>
      <w:lvlText w:val="•"/>
      <w:lvlJc w:val="left"/>
      <w:pPr>
        <w:ind w:left="4200" w:hanging="466"/>
      </w:pPr>
      <w:rPr>
        <w:rFonts w:hint="default"/>
        <w:lang w:val="en-US" w:eastAsia="en-US" w:bidi="en-US"/>
      </w:rPr>
    </w:lvl>
    <w:lvl w:ilvl="5" w:tplc="03C625DA">
      <w:numFmt w:val="bullet"/>
      <w:lvlText w:val="•"/>
      <w:lvlJc w:val="left"/>
      <w:pPr>
        <w:ind w:left="5180" w:hanging="466"/>
      </w:pPr>
      <w:rPr>
        <w:rFonts w:hint="default"/>
        <w:lang w:val="en-US" w:eastAsia="en-US" w:bidi="en-US"/>
      </w:rPr>
    </w:lvl>
    <w:lvl w:ilvl="6" w:tplc="9D6A95AA">
      <w:numFmt w:val="bullet"/>
      <w:lvlText w:val="•"/>
      <w:lvlJc w:val="left"/>
      <w:pPr>
        <w:ind w:left="6160" w:hanging="466"/>
      </w:pPr>
      <w:rPr>
        <w:rFonts w:hint="default"/>
        <w:lang w:val="en-US" w:eastAsia="en-US" w:bidi="en-US"/>
      </w:rPr>
    </w:lvl>
    <w:lvl w:ilvl="7" w:tplc="3C085E8C">
      <w:numFmt w:val="bullet"/>
      <w:lvlText w:val="•"/>
      <w:lvlJc w:val="left"/>
      <w:pPr>
        <w:ind w:left="7140" w:hanging="466"/>
      </w:pPr>
      <w:rPr>
        <w:rFonts w:hint="default"/>
        <w:lang w:val="en-US" w:eastAsia="en-US" w:bidi="en-US"/>
      </w:rPr>
    </w:lvl>
    <w:lvl w:ilvl="8" w:tplc="AB50B996">
      <w:numFmt w:val="bullet"/>
      <w:lvlText w:val="•"/>
      <w:lvlJc w:val="left"/>
      <w:pPr>
        <w:ind w:left="8120" w:hanging="466"/>
      </w:pPr>
      <w:rPr>
        <w:rFonts w:hint="default"/>
        <w:lang w:val="en-US" w:eastAsia="en-US" w:bidi="en-US"/>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E67"/>
    <w:rsid w:val="001F0B80"/>
    <w:rsid w:val="002115C1"/>
    <w:rsid w:val="0042485F"/>
    <w:rsid w:val="00551A35"/>
    <w:rsid w:val="0085555B"/>
    <w:rsid w:val="00927CAE"/>
    <w:rsid w:val="009A6E67"/>
    <w:rsid w:val="00A4396B"/>
    <w:rsid w:val="00CA1DB2"/>
    <w:rsid w:val="00DD1B2E"/>
    <w:rsid w:val="00F871FA"/>
    <w:rsid w:val="00FB3329"/>
  </w:rsids>
  <m:mathPr>
    <m:mathFont m:val="Cambria Math"/>
    <m:brkBin m:val="before"/>
    <m:brkBinSub m:val="--"/>
    <m:smallFrac m:val="0"/>
    <m:dispDef/>
    <m:lMargin m:val="0"/>
    <m:rMargin m:val="0"/>
    <m:defJc m:val="centerGroup"/>
    <m:wrapIndent m:val="1440"/>
    <m:intLim m:val="subSup"/>
    <m:naryLim m:val="undOvr"/>
  </m:mathPr>
  <w:themeFontLang w:val="de-CH"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3CED6"/>
  <w15:docId w15:val="{4AB869E4-0278-4790-A5E4-692A2392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
    <w:qFormat/>
    <w:rPr>
      <w:rFonts w:ascii="Calibri" w:eastAsia="Calibri" w:hAnsi="Calibri" w:cs="Calibri"/>
      <w:lang w:bidi="en-US"/>
    </w:rPr>
  </w:style>
  <w:style w:type="paragraph" w:styleId="berschrift1">
    <w:name w:val="heading 1"/>
    <w:basedOn w:val="Standard"/>
    <w:uiPriority w:val="1"/>
    <w:qFormat/>
    <w:pPr>
      <w:ind w:left="1163" w:hanging="362"/>
      <w:outlineLvl w:val="0"/>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pPr>
      <w:ind w:left="1000" w:hanging="362"/>
    </w:pPr>
  </w:style>
  <w:style w:type="paragraph" w:customStyle="1" w:styleId="TableParagraph">
    <w:name w:val="Table Paragraph"/>
    <w:basedOn w:val="Stand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4972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Fawad</dc:creator>
  <cp:lastModifiedBy>Kitiyaporn Wiset</cp:lastModifiedBy>
  <cp:revision>4</cp:revision>
  <dcterms:created xsi:type="dcterms:W3CDTF">2017-12-10T19:11:00Z</dcterms:created>
  <dcterms:modified xsi:type="dcterms:W3CDTF">2017-12-12T14:47:00Z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2017-09-08T00:00:00Z</vt:filetime>
  </property>
  <property fmtid="{D5CDD505-2E9C-101B-9397-08002B2CF9AE}" pid="3" name="Creator">
    <vt:lpwstr>Foxit Software Inc.</vt:lpwstr>
  </property>
  <property fmtid="{D5CDD505-2E9C-101B-9397-08002B2CF9AE}" pid="4" name="LastSaved">
    <vt:filetime>2017-12-10T00:00:00Z</vt:filetime>
  </property>
</Properties>
</file>