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411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F04110" w:rsidRPr="00B0415E" w:rsidTr="00F041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4110" w:rsidRPr="00B0415E" w:rsidRDefault="00F04110" w:rsidP="00F0411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F04110" w:rsidRPr="006307B8" w:rsidRDefault="00F04110" w:rsidP="00F04110">
            <w:pPr>
              <w:pStyle w:val="Default"/>
              <w:rPr>
                <w:rFonts w:ascii="Arial" w:hAnsi="Arial" w:cs="Arial"/>
              </w:rPr>
            </w:pPr>
            <w:r w:rsidRPr="006307B8">
              <w:rPr>
                <w:rFonts w:ascii="Arial" w:hAnsi="Arial" w:cs="Arial"/>
              </w:rPr>
              <w:t>Katarina Hami</w:t>
            </w:r>
          </w:p>
        </w:tc>
        <w:tc>
          <w:tcPr>
            <w:tcW w:w="6676" w:type="dxa"/>
            <w:tcBorders>
              <w:top w:val="single" w:sz="4" w:space="0" w:color="auto"/>
              <w:left w:val="single" w:sz="4" w:space="0" w:color="auto"/>
              <w:bottom w:val="single" w:sz="4" w:space="0" w:color="auto"/>
              <w:right w:val="single" w:sz="4" w:space="0" w:color="auto"/>
            </w:tcBorders>
            <w:hideMark/>
          </w:tcPr>
          <w:p w:rsidR="00F04110" w:rsidRPr="00B0415E" w:rsidRDefault="00F04110" w:rsidP="00F04110">
            <w:pPr>
              <w:pStyle w:val="Default"/>
              <w:rPr>
                <w:rFonts w:asciiTheme="minorHAnsi" w:hAnsiTheme="minorHAnsi"/>
              </w:rPr>
            </w:pPr>
          </w:p>
        </w:tc>
      </w:tr>
      <w:tr w:rsidR="00F04110" w:rsidRPr="00B0415E" w:rsidTr="00F041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4110" w:rsidRPr="00B0415E" w:rsidRDefault="00F04110" w:rsidP="00F0411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04110" w:rsidRPr="006307B8" w:rsidRDefault="00F04110" w:rsidP="00F04110">
            <w:pPr>
              <w:pStyle w:val="Header"/>
              <w:rPr>
                <w:rFonts w:ascii="Arial" w:hAnsi="Arial" w:cs="Arial"/>
                <w:sz w:val="24"/>
                <w:szCs w:val="24"/>
              </w:rPr>
            </w:pPr>
            <w:r w:rsidRPr="008A7118">
              <w:rPr>
                <w:rFonts w:ascii="Arial" w:hAnsi="Arial" w:cs="Arial"/>
                <w:sz w:val="24"/>
                <w:szCs w:val="24"/>
                <w:shd w:val="clear" w:color="auto" w:fill="FFFFFF"/>
              </w:rPr>
              <w:t>11239</w:t>
            </w:r>
          </w:p>
        </w:tc>
        <w:tc>
          <w:tcPr>
            <w:tcW w:w="6676" w:type="dxa"/>
            <w:tcBorders>
              <w:top w:val="single" w:sz="4" w:space="0" w:color="auto"/>
              <w:left w:val="single" w:sz="4" w:space="0" w:color="auto"/>
              <w:bottom w:val="single" w:sz="4" w:space="0" w:color="auto"/>
              <w:right w:val="single" w:sz="4" w:space="0" w:color="auto"/>
            </w:tcBorders>
          </w:tcPr>
          <w:p w:rsidR="00F04110" w:rsidRPr="00B0415E" w:rsidRDefault="00F04110" w:rsidP="00F04110">
            <w:pPr>
              <w:pStyle w:val="Default"/>
              <w:rPr>
                <w:rFonts w:asciiTheme="minorHAnsi" w:hAnsiTheme="minorHAnsi"/>
              </w:rPr>
            </w:pPr>
          </w:p>
        </w:tc>
      </w:tr>
      <w:tr w:rsidR="00F04110" w:rsidRPr="00B0415E" w:rsidTr="00F041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4110" w:rsidRPr="00B0415E" w:rsidRDefault="00F04110" w:rsidP="00F0411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F04110" w:rsidRPr="00B0415E" w:rsidRDefault="00F04110" w:rsidP="00F04110">
            <w:pPr>
              <w:pStyle w:val="Default"/>
              <w:rPr>
                <w:rFonts w:asciiTheme="minorHAnsi" w:hAnsiTheme="minorHAnsi"/>
              </w:rPr>
            </w:pPr>
            <w:r>
              <w:rPr>
                <w:rFonts w:asciiTheme="minorHAnsi" w:hAnsiTheme="minorHAnsi"/>
              </w:rPr>
              <w:t xml:space="preserve">Construction Management </w:t>
            </w:r>
          </w:p>
        </w:tc>
        <w:tc>
          <w:tcPr>
            <w:tcW w:w="6676" w:type="dxa"/>
            <w:tcBorders>
              <w:top w:val="single" w:sz="4" w:space="0" w:color="auto"/>
              <w:left w:val="single" w:sz="4" w:space="0" w:color="auto"/>
              <w:bottom w:val="single" w:sz="4" w:space="0" w:color="auto"/>
              <w:right w:val="single" w:sz="4" w:space="0" w:color="auto"/>
            </w:tcBorders>
            <w:hideMark/>
          </w:tcPr>
          <w:p w:rsidR="00F04110" w:rsidRPr="00B0415E" w:rsidRDefault="00F04110" w:rsidP="00F04110">
            <w:pPr>
              <w:pStyle w:val="Default"/>
              <w:rPr>
                <w:rFonts w:asciiTheme="minorHAnsi" w:hAnsiTheme="minorHAnsi"/>
              </w:rPr>
            </w:pPr>
          </w:p>
        </w:tc>
      </w:tr>
      <w:tr w:rsidR="00F04110" w:rsidRPr="00B0415E" w:rsidTr="00F041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4110" w:rsidRPr="00B0415E" w:rsidRDefault="00F04110" w:rsidP="00F0411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F04110" w:rsidRPr="00B0415E" w:rsidRDefault="00F04110" w:rsidP="00F04110">
            <w:r>
              <w:t>Unit 3</w:t>
            </w:r>
          </w:p>
        </w:tc>
        <w:tc>
          <w:tcPr>
            <w:tcW w:w="6676" w:type="dxa"/>
            <w:tcBorders>
              <w:top w:val="single" w:sz="4" w:space="0" w:color="auto"/>
              <w:left w:val="single" w:sz="4" w:space="0" w:color="auto"/>
              <w:bottom w:val="single" w:sz="4" w:space="0" w:color="auto"/>
              <w:right w:val="single" w:sz="4" w:space="0" w:color="auto"/>
            </w:tcBorders>
            <w:hideMark/>
          </w:tcPr>
          <w:p w:rsidR="00F04110" w:rsidRPr="00B0415E" w:rsidRDefault="00F04110" w:rsidP="00F04110"/>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F71167" w:rsidRDefault="00F71167" w:rsidP="00EB14A6">
            <w:pPr>
              <w:pStyle w:val="ListParagraph"/>
              <w:numPr>
                <w:ilvl w:val="0"/>
                <w:numId w:val="2"/>
              </w:numPr>
              <w:autoSpaceDE w:val="0"/>
              <w:autoSpaceDN w:val="0"/>
              <w:adjustRightInd w:val="0"/>
              <w:rPr>
                <w:rFonts w:cs="Calibri"/>
                <w:color w:val="000000"/>
                <w:sz w:val="24"/>
                <w:szCs w:val="24"/>
              </w:rPr>
            </w:pPr>
            <w:r w:rsidRPr="00EB14A6">
              <w:rPr>
                <w:rFonts w:cs="Calibri"/>
                <w:color w:val="000000"/>
                <w:sz w:val="24"/>
                <w:szCs w:val="24"/>
              </w:rPr>
              <w:t>Define mater</w:t>
            </w:r>
            <w:r w:rsidR="00EB14A6" w:rsidRPr="00EB14A6">
              <w:rPr>
                <w:rFonts w:cs="Calibri"/>
                <w:color w:val="000000"/>
                <w:sz w:val="24"/>
                <w:szCs w:val="24"/>
              </w:rPr>
              <w:t xml:space="preserve">ials management and its scope. </w:t>
            </w:r>
          </w:p>
          <w:p w:rsidR="00EB14A6" w:rsidRPr="00EB14A6" w:rsidRDefault="00EB14A6" w:rsidP="00EB14A6">
            <w:pPr>
              <w:pStyle w:val="ListParagraph"/>
              <w:autoSpaceDE w:val="0"/>
              <w:autoSpaceDN w:val="0"/>
              <w:adjustRightInd w:val="0"/>
              <w:rPr>
                <w:rFonts w:cs="Calibri"/>
                <w:color w:val="000000"/>
                <w:sz w:val="24"/>
                <w:szCs w:val="24"/>
              </w:rPr>
            </w:pPr>
          </w:p>
          <w:p w:rsidR="00EB14A6" w:rsidRDefault="00EB14A6" w:rsidP="00EB14A6">
            <w:pPr>
              <w:autoSpaceDE w:val="0"/>
              <w:autoSpaceDN w:val="0"/>
              <w:adjustRightInd w:val="0"/>
              <w:rPr>
                <w:rFonts w:cs="Calibri"/>
                <w:color w:val="000000"/>
                <w:sz w:val="24"/>
                <w:szCs w:val="24"/>
              </w:rPr>
            </w:pPr>
            <w:r>
              <w:rPr>
                <w:rFonts w:cs="Calibri"/>
                <w:color w:val="000000"/>
                <w:sz w:val="24"/>
                <w:szCs w:val="24"/>
              </w:rPr>
              <w:t xml:space="preserve">Material management is a </w:t>
            </w:r>
            <w:r w:rsidR="0047031F">
              <w:rPr>
                <w:rFonts w:cs="Calibri"/>
                <w:color w:val="000000"/>
                <w:sz w:val="24"/>
                <w:szCs w:val="24"/>
              </w:rPr>
              <w:t xml:space="preserve">detailed </w:t>
            </w:r>
            <w:r>
              <w:rPr>
                <w:rFonts w:cs="Calibri"/>
                <w:color w:val="000000"/>
                <w:sz w:val="24"/>
                <w:szCs w:val="24"/>
              </w:rPr>
              <w:t>plan of coordination, planning, sourcing and purchasing, storing, moving and controlling of materials. The aim is to do it as effectively and inexpensively as possible with the right quality.</w:t>
            </w:r>
            <w:r w:rsidR="0047031F">
              <w:rPr>
                <w:rFonts w:cs="Calibri"/>
                <w:color w:val="000000"/>
                <w:sz w:val="24"/>
                <w:szCs w:val="24"/>
              </w:rPr>
              <w:t xml:space="preserve"> If it done properly it can lower the overall cost of the project significantly. </w:t>
            </w:r>
          </w:p>
          <w:p w:rsidR="00EB14A6" w:rsidRPr="00EB14A6" w:rsidRDefault="00EB14A6" w:rsidP="00EB14A6">
            <w:pPr>
              <w:autoSpaceDE w:val="0"/>
              <w:autoSpaceDN w:val="0"/>
              <w:adjustRightInd w:val="0"/>
              <w:rPr>
                <w:rFonts w:cs="Calibri"/>
                <w:color w:val="000000"/>
                <w:sz w:val="24"/>
                <w:szCs w:val="24"/>
              </w:rPr>
            </w:pPr>
          </w:p>
          <w:p w:rsidR="00F71167" w:rsidRDefault="00F71167" w:rsidP="006903DF">
            <w:pPr>
              <w:pStyle w:val="ListParagraph"/>
              <w:numPr>
                <w:ilvl w:val="0"/>
                <w:numId w:val="2"/>
              </w:numPr>
              <w:autoSpaceDE w:val="0"/>
              <w:autoSpaceDN w:val="0"/>
              <w:adjustRightInd w:val="0"/>
              <w:rPr>
                <w:rFonts w:cs="Calibri"/>
                <w:color w:val="000000"/>
                <w:sz w:val="24"/>
                <w:szCs w:val="24"/>
              </w:rPr>
            </w:pPr>
            <w:r w:rsidRPr="006903DF">
              <w:rPr>
                <w:rFonts w:cs="Calibri"/>
                <w:color w:val="000000"/>
                <w:sz w:val="24"/>
                <w:szCs w:val="24"/>
              </w:rPr>
              <w:t xml:space="preserve">Describe the various functions and objectives of </w:t>
            </w:r>
            <w:r w:rsidR="006903DF" w:rsidRPr="006903DF">
              <w:rPr>
                <w:rFonts w:cs="Calibri"/>
                <w:color w:val="000000"/>
                <w:sz w:val="24"/>
                <w:szCs w:val="24"/>
              </w:rPr>
              <w:t xml:space="preserve">materials management. </w:t>
            </w:r>
          </w:p>
          <w:p w:rsidR="00F62EFA" w:rsidRPr="006903DF" w:rsidRDefault="00F62EFA" w:rsidP="00F62EFA">
            <w:pPr>
              <w:pStyle w:val="ListParagraph"/>
              <w:autoSpaceDE w:val="0"/>
              <w:autoSpaceDN w:val="0"/>
              <w:adjustRightInd w:val="0"/>
              <w:rPr>
                <w:rFonts w:cs="Calibri"/>
                <w:color w:val="000000"/>
                <w:sz w:val="24"/>
                <w:szCs w:val="24"/>
              </w:rPr>
            </w:pPr>
          </w:p>
          <w:p w:rsidR="006903DF" w:rsidRDefault="006903DF" w:rsidP="006903DF">
            <w:pPr>
              <w:autoSpaceDE w:val="0"/>
              <w:autoSpaceDN w:val="0"/>
              <w:adjustRightInd w:val="0"/>
              <w:rPr>
                <w:rFonts w:cs="Calibri"/>
                <w:color w:val="000000"/>
                <w:sz w:val="24"/>
                <w:szCs w:val="24"/>
              </w:rPr>
            </w:pPr>
            <w:r>
              <w:rPr>
                <w:rFonts w:cs="Calibri"/>
                <w:color w:val="000000"/>
                <w:sz w:val="24"/>
                <w:szCs w:val="24"/>
              </w:rPr>
              <w:t>Material planni</w:t>
            </w:r>
            <w:r w:rsidR="00F62EFA">
              <w:rPr>
                <w:rFonts w:cs="Calibri"/>
                <w:color w:val="000000"/>
                <w:sz w:val="24"/>
                <w:szCs w:val="24"/>
              </w:rPr>
              <w:t xml:space="preserve">ng and programming – determining the required material for the project where more departments are involved – design, engineering </w:t>
            </w:r>
            <w:r w:rsidR="00E851DA">
              <w:rPr>
                <w:rFonts w:cs="Calibri"/>
                <w:color w:val="000000"/>
                <w:sz w:val="24"/>
                <w:szCs w:val="24"/>
              </w:rPr>
              <w:t xml:space="preserve">and production. Choosing the right quality of materials, preparation of </w:t>
            </w:r>
            <w:r w:rsidR="0047031F">
              <w:rPr>
                <w:rFonts w:cs="Calibri"/>
                <w:color w:val="000000"/>
                <w:sz w:val="24"/>
                <w:szCs w:val="24"/>
              </w:rPr>
              <w:t>budgets,</w:t>
            </w:r>
            <w:r w:rsidR="00E851DA">
              <w:rPr>
                <w:rFonts w:cs="Calibri"/>
                <w:color w:val="000000"/>
                <w:sz w:val="24"/>
                <w:szCs w:val="24"/>
              </w:rPr>
              <w:t xml:space="preserve"> scheduling orders and the overall monitoring</w:t>
            </w:r>
            <w:r w:rsidR="0047031F">
              <w:rPr>
                <w:rFonts w:cs="Calibri"/>
                <w:color w:val="000000"/>
                <w:sz w:val="24"/>
                <w:szCs w:val="24"/>
              </w:rPr>
              <w:t>.</w:t>
            </w:r>
          </w:p>
          <w:p w:rsidR="00E851DA" w:rsidRDefault="00E851DA" w:rsidP="006903DF">
            <w:pPr>
              <w:autoSpaceDE w:val="0"/>
              <w:autoSpaceDN w:val="0"/>
              <w:adjustRightInd w:val="0"/>
              <w:rPr>
                <w:rFonts w:cs="Calibri"/>
                <w:color w:val="000000"/>
                <w:sz w:val="24"/>
                <w:szCs w:val="24"/>
              </w:rPr>
            </w:pPr>
            <w:r>
              <w:rPr>
                <w:rFonts w:cs="Calibri"/>
                <w:color w:val="000000"/>
                <w:sz w:val="24"/>
                <w:szCs w:val="24"/>
              </w:rPr>
              <w:t>Purchasing- requires knowing what materials are needed and looking for the best prices on the market then placing the actual orders, dealing with invoices and chasing the products</w:t>
            </w:r>
            <w:r w:rsidR="0047031F">
              <w:rPr>
                <w:rFonts w:cs="Calibri"/>
                <w:color w:val="000000"/>
                <w:sz w:val="24"/>
                <w:szCs w:val="24"/>
              </w:rPr>
              <w:t>.</w:t>
            </w:r>
          </w:p>
          <w:p w:rsidR="00F62EFA" w:rsidRDefault="00F62EFA" w:rsidP="006903DF">
            <w:pPr>
              <w:autoSpaceDE w:val="0"/>
              <w:autoSpaceDN w:val="0"/>
              <w:adjustRightInd w:val="0"/>
              <w:rPr>
                <w:rFonts w:cs="Calibri"/>
                <w:color w:val="000000"/>
                <w:sz w:val="24"/>
                <w:szCs w:val="24"/>
              </w:rPr>
            </w:pPr>
            <w:r>
              <w:rPr>
                <w:rFonts w:cs="Calibri"/>
                <w:color w:val="000000"/>
                <w:sz w:val="24"/>
                <w:szCs w:val="24"/>
              </w:rPr>
              <w:t>Store keeping – receiving and keeping the inventory of all the products and storing materials in a way to avoid any damages</w:t>
            </w:r>
            <w:r w:rsidR="00E851DA">
              <w:rPr>
                <w:rFonts w:cs="Calibri"/>
                <w:color w:val="000000"/>
                <w:sz w:val="24"/>
                <w:szCs w:val="24"/>
              </w:rPr>
              <w:t xml:space="preserve"> and aging, the physical control of materials</w:t>
            </w:r>
            <w:r>
              <w:rPr>
                <w:rFonts w:cs="Calibri"/>
                <w:color w:val="000000"/>
                <w:sz w:val="24"/>
                <w:szCs w:val="24"/>
              </w:rPr>
              <w:t xml:space="preserve"> </w:t>
            </w:r>
          </w:p>
          <w:p w:rsidR="00F62EFA" w:rsidRDefault="00F62EFA" w:rsidP="006903DF">
            <w:pPr>
              <w:autoSpaceDE w:val="0"/>
              <w:autoSpaceDN w:val="0"/>
              <w:adjustRightInd w:val="0"/>
              <w:rPr>
                <w:rFonts w:cs="Calibri"/>
                <w:color w:val="000000"/>
                <w:sz w:val="24"/>
                <w:szCs w:val="24"/>
              </w:rPr>
            </w:pPr>
            <w:r>
              <w:rPr>
                <w:rFonts w:cs="Calibri"/>
                <w:color w:val="000000"/>
                <w:sz w:val="24"/>
                <w:szCs w:val="24"/>
              </w:rPr>
              <w:t xml:space="preserve">Quality control and inspection – checking the actual products if they have been laid down according standards and specifications. </w:t>
            </w:r>
          </w:p>
          <w:p w:rsidR="00F62EFA" w:rsidRPr="006903DF" w:rsidRDefault="00F62EFA" w:rsidP="006903DF">
            <w:pPr>
              <w:autoSpaceDE w:val="0"/>
              <w:autoSpaceDN w:val="0"/>
              <w:adjustRightInd w:val="0"/>
              <w:rPr>
                <w:rFonts w:cs="Calibri"/>
                <w:color w:val="000000"/>
                <w:sz w:val="24"/>
                <w:szCs w:val="24"/>
              </w:rPr>
            </w:pPr>
          </w:p>
          <w:p w:rsidR="00F71167" w:rsidRPr="00E851DA" w:rsidRDefault="00F71167" w:rsidP="00E851DA">
            <w:pPr>
              <w:pStyle w:val="ListParagraph"/>
              <w:numPr>
                <w:ilvl w:val="0"/>
                <w:numId w:val="2"/>
              </w:numPr>
              <w:autoSpaceDE w:val="0"/>
              <w:autoSpaceDN w:val="0"/>
              <w:adjustRightInd w:val="0"/>
              <w:rPr>
                <w:rFonts w:cs="Calibri"/>
                <w:color w:val="000000"/>
                <w:sz w:val="24"/>
                <w:szCs w:val="24"/>
              </w:rPr>
            </w:pPr>
            <w:r w:rsidRPr="00E851DA">
              <w:rPr>
                <w:rFonts w:cs="Calibri"/>
                <w:color w:val="000000"/>
                <w:sz w:val="24"/>
                <w:szCs w:val="24"/>
              </w:rPr>
              <w:t>Discuss the possible disadvantages of "integrated m</w:t>
            </w:r>
            <w:r w:rsidR="00E851DA" w:rsidRPr="00E851DA">
              <w:rPr>
                <w:rFonts w:cs="Calibri"/>
                <w:color w:val="000000"/>
                <w:sz w:val="24"/>
                <w:szCs w:val="24"/>
              </w:rPr>
              <w:t xml:space="preserve">aterials management approach". </w:t>
            </w:r>
          </w:p>
          <w:p w:rsidR="00E851DA" w:rsidRDefault="00E851DA" w:rsidP="00E851DA">
            <w:pPr>
              <w:autoSpaceDE w:val="0"/>
              <w:autoSpaceDN w:val="0"/>
              <w:adjustRightInd w:val="0"/>
              <w:rPr>
                <w:rFonts w:cs="Calibri"/>
                <w:color w:val="000000"/>
                <w:sz w:val="24"/>
                <w:szCs w:val="24"/>
              </w:rPr>
            </w:pPr>
          </w:p>
          <w:p w:rsidR="000550B6" w:rsidRDefault="0047031F" w:rsidP="00E851DA">
            <w:pPr>
              <w:autoSpaceDE w:val="0"/>
              <w:autoSpaceDN w:val="0"/>
              <w:adjustRightInd w:val="0"/>
              <w:rPr>
                <w:rFonts w:cs="Calibri"/>
                <w:color w:val="000000"/>
                <w:sz w:val="24"/>
                <w:szCs w:val="24"/>
              </w:rPr>
            </w:pPr>
            <w:r>
              <w:rPr>
                <w:rFonts w:cs="Calibri"/>
                <w:color w:val="000000"/>
                <w:sz w:val="24"/>
                <w:szCs w:val="24"/>
              </w:rPr>
              <w:lastRenderedPageBreak/>
              <w:t>The disadvantages of the</w:t>
            </w:r>
            <w:r w:rsidR="00541B0A">
              <w:rPr>
                <w:rFonts w:cs="Calibri"/>
                <w:color w:val="000000"/>
                <w:sz w:val="24"/>
                <w:szCs w:val="24"/>
              </w:rPr>
              <w:t xml:space="preserve"> integrated materials management </w:t>
            </w:r>
            <w:r>
              <w:rPr>
                <w:rFonts w:cs="Calibri"/>
                <w:color w:val="000000"/>
                <w:sz w:val="24"/>
                <w:szCs w:val="24"/>
              </w:rPr>
              <w:t xml:space="preserve">are </w:t>
            </w:r>
            <w:r w:rsidR="00541B0A">
              <w:rPr>
                <w:rFonts w:cs="Calibri"/>
                <w:color w:val="000000"/>
                <w:sz w:val="24"/>
                <w:szCs w:val="24"/>
              </w:rPr>
              <w:t>that all the procedures take time and the wait can be prolong just for a simple reason</w:t>
            </w:r>
            <w:r>
              <w:rPr>
                <w:rFonts w:cs="Calibri"/>
                <w:color w:val="000000"/>
                <w:sz w:val="24"/>
                <w:szCs w:val="24"/>
              </w:rPr>
              <w:t xml:space="preserve"> or one item</w:t>
            </w:r>
            <w:r w:rsidR="00541B0A">
              <w:rPr>
                <w:rFonts w:cs="Calibri"/>
                <w:color w:val="000000"/>
                <w:sz w:val="24"/>
                <w:szCs w:val="24"/>
              </w:rPr>
              <w:t>. It</w:t>
            </w:r>
            <w:r>
              <w:rPr>
                <w:rFonts w:cs="Calibri"/>
                <w:color w:val="000000"/>
                <w:sz w:val="24"/>
                <w:szCs w:val="24"/>
              </w:rPr>
              <w:t xml:space="preserve"> is</w:t>
            </w:r>
            <w:r w:rsidR="00541B0A">
              <w:rPr>
                <w:rFonts w:cs="Calibri"/>
                <w:color w:val="000000"/>
                <w:sz w:val="24"/>
                <w:szCs w:val="24"/>
              </w:rPr>
              <w:t xml:space="preserve"> lacks </w:t>
            </w:r>
            <w:r>
              <w:rPr>
                <w:rFonts w:cs="Calibri"/>
                <w:color w:val="000000"/>
                <w:sz w:val="24"/>
                <w:szCs w:val="24"/>
              </w:rPr>
              <w:t>of flexibility</w:t>
            </w:r>
            <w:r w:rsidR="00541B0A">
              <w:rPr>
                <w:rFonts w:cs="Calibri"/>
                <w:color w:val="000000"/>
                <w:sz w:val="24"/>
                <w:szCs w:val="24"/>
              </w:rPr>
              <w:t xml:space="preserve"> and control over specific items. The suppliers are not</w:t>
            </w:r>
            <w:r>
              <w:rPr>
                <w:rFonts w:cs="Calibri"/>
                <w:color w:val="000000"/>
                <w:sz w:val="24"/>
                <w:szCs w:val="24"/>
              </w:rPr>
              <w:t xml:space="preserve"> usually</w:t>
            </w:r>
            <w:r w:rsidR="00541B0A">
              <w:rPr>
                <w:rFonts w:cs="Calibri"/>
                <w:color w:val="000000"/>
                <w:sz w:val="24"/>
                <w:szCs w:val="24"/>
              </w:rPr>
              <w:t xml:space="preserve"> local </w:t>
            </w:r>
            <w:r>
              <w:rPr>
                <w:rFonts w:cs="Calibri"/>
                <w:color w:val="000000"/>
                <w:sz w:val="24"/>
                <w:szCs w:val="24"/>
              </w:rPr>
              <w:t xml:space="preserve">–depending on prices </w:t>
            </w:r>
            <w:r w:rsidR="00541B0A">
              <w:rPr>
                <w:rFonts w:cs="Calibri"/>
                <w:color w:val="000000"/>
                <w:sz w:val="24"/>
                <w:szCs w:val="24"/>
              </w:rPr>
              <w:t>and not available as much</w:t>
            </w:r>
            <w:r w:rsidR="000D3449">
              <w:rPr>
                <w:rFonts w:cs="Calibri"/>
                <w:color w:val="000000"/>
                <w:sz w:val="24"/>
                <w:szCs w:val="24"/>
              </w:rPr>
              <w:t xml:space="preserve"> (delivery dates or times)</w:t>
            </w:r>
            <w:r w:rsidR="00541B0A">
              <w:rPr>
                <w:rFonts w:cs="Calibri"/>
                <w:color w:val="000000"/>
                <w:sz w:val="24"/>
                <w:szCs w:val="24"/>
              </w:rPr>
              <w:t xml:space="preserve">.  </w:t>
            </w:r>
          </w:p>
          <w:p w:rsidR="000550B6" w:rsidRPr="00E851DA" w:rsidRDefault="000550B6" w:rsidP="00E851DA">
            <w:pPr>
              <w:autoSpaceDE w:val="0"/>
              <w:autoSpaceDN w:val="0"/>
              <w:adjustRightInd w:val="0"/>
              <w:rPr>
                <w:rFonts w:cs="Calibri"/>
                <w:color w:val="000000"/>
                <w:sz w:val="24"/>
                <w:szCs w:val="24"/>
              </w:rPr>
            </w:pPr>
          </w:p>
          <w:p w:rsidR="00F71167" w:rsidRDefault="00F71167" w:rsidP="00F71167">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4. </w:t>
            </w:r>
            <w:r>
              <w:rPr>
                <w:rFonts w:ascii="Calibri" w:hAnsi="Calibri" w:cs="Calibri"/>
                <w:color w:val="000000"/>
                <w:sz w:val="24"/>
                <w:szCs w:val="24"/>
              </w:rPr>
              <w:t>What advantages does a construction agency derive by treating materials management</w:t>
            </w:r>
          </w:p>
          <w:p w:rsidR="00F71167" w:rsidRDefault="00F71167" w:rsidP="00F71167">
            <w:pPr>
              <w:autoSpaceDE w:val="0"/>
              <w:autoSpaceDN w:val="0"/>
              <w:adjustRightInd w:val="0"/>
              <w:rPr>
                <w:rFonts w:ascii="Calibri" w:hAnsi="Calibri" w:cs="Calibri"/>
                <w:color w:val="000000"/>
                <w:sz w:val="24"/>
                <w:szCs w:val="24"/>
              </w:rPr>
            </w:pPr>
            <w:r>
              <w:rPr>
                <w:rFonts w:ascii="Calibri" w:hAnsi="Calibri" w:cs="Calibri"/>
                <w:color w:val="000000"/>
                <w:sz w:val="24"/>
                <w:szCs w:val="24"/>
              </w:rPr>
              <w:t>as a se</w:t>
            </w:r>
            <w:r w:rsidR="00541B0A">
              <w:rPr>
                <w:rFonts w:ascii="Calibri" w:hAnsi="Calibri" w:cs="Calibri"/>
                <w:color w:val="000000"/>
                <w:sz w:val="24"/>
                <w:szCs w:val="24"/>
              </w:rPr>
              <w:t xml:space="preserve">parate and important function? </w:t>
            </w:r>
          </w:p>
          <w:p w:rsidR="001920CB" w:rsidRDefault="001920CB" w:rsidP="00F71167">
            <w:pPr>
              <w:autoSpaceDE w:val="0"/>
              <w:autoSpaceDN w:val="0"/>
              <w:adjustRightInd w:val="0"/>
              <w:rPr>
                <w:rFonts w:ascii="Calibri" w:hAnsi="Calibri" w:cs="Calibri"/>
                <w:color w:val="000000"/>
                <w:sz w:val="24"/>
                <w:szCs w:val="24"/>
              </w:rPr>
            </w:pPr>
          </w:p>
          <w:p w:rsidR="00541B0A" w:rsidRDefault="001920CB" w:rsidP="00F71167">
            <w:pPr>
              <w:autoSpaceDE w:val="0"/>
              <w:autoSpaceDN w:val="0"/>
              <w:adjustRightInd w:val="0"/>
              <w:rPr>
                <w:rFonts w:ascii="Calibri" w:hAnsi="Calibri" w:cs="Calibri"/>
                <w:color w:val="000000"/>
                <w:sz w:val="24"/>
                <w:szCs w:val="24"/>
              </w:rPr>
            </w:pPr>
            <w:r>
              <w:rPr>
                <w:rFonts w:ascii="Calibri" w:hAnsi="Calibri" w:cs="Calibri"/>
                <w:color w:val="000000"/>
                <w:sz w:val="24"/>
                <w:szCs w:val="24"/>
              </w:rPr>
              <w:t>It can be very complex depending on the size of a project and it requires a lot of planning and it is important to ensure continuous flow of materials during the whole project</w:t>
            </w:r>
            <w:r w:rsidR="000D3449">
              <w:rPr>
                <w:rFonts w:ascii="Calibri" w:hAnsi="Calibri" w:cs="Calibri"/>
                <w:color w:val="000000"/>
                <w:sz w:val="24"/>
                <w:szCs w:val="24"/>
              </w:rPr>
              <w:t xml:space="preserve"> so it needs to be monitored and dealt when the problem occurs. Preventing material delays or promptly replacing the damaged ones can </w:t>
            </w:r>
            <w:r>
              <w:rPr>
                <w:rFonts w:ascii="Calibri" w:hAnsi="Calibri" w:cs="Calibri"/>
                <w:color w:val="000000"/>
                <w:sz w:val="24"/>
                <w:szCs w:val="24"/>
              </w:rPr>
              <w:t xml:space="preserve">reduce the overall cost and deliver the project on time.  </w:t>
            </w:r>
          </w:p>
          <w:p w:rsidR="00541B0A" w:rsidRDefault="00541B0A" w:rsidP="00F71167">
            <w:pPr>
              <w:autoSpaceDE w:val="0"/>
              <w:autoSpaceDN w:val="0"/>
              <w:adjustRightInd w:val="0"/>
              <w:rPr>
                <w:rFonts w:ascii="Calibri" w:hAnsi="Calibri" w:cs="Calibri"/>
                <w:color w:val="000000"/>
                <w:sz w:val="24"/>
                <w:szCs w:val="24"/>
              </w:rPr>
            </w:pPr>
          </w:p>
          <w:p w:rsidR="00541B0A" w:rsidRDefault="00541B0A" w:rsidP="00F71167">
            <w:pPr>
              <w:autoSpaceDE w:val="0"/>
              <w:autoSpaceDN w:val="0"/>
              <w:adjustRightInd w:val="0"/>
              <w:rPr>
                <w:rFonts w:ascii="Calibri" w:hAnsi="Calibri" w:cs="Calibri"/>
                <w:color w:val="000000"/>
                <w:sz w:val="24"/>
                <w:szCs w:val="24"/>
              </w:rPr>
            </w:pPr>
          </w:p>
          <w:p w:rsidR="00F71167" w:rsidRDefault="00F71167" w:rsidP="00F71167">
            <w:pPr>
              <w:autoSpaceDE w:val="0"/>
              <w:autoSpaceDN w:val="0"/>
              <w:adjustRightInd w:val="0"/>
              <w:rPr>
                <w:rFonts w:ascii="Calibri" w:hAnsi="Calibri" w:cs="Calibri"/>
                <w:color w:val="000000"/>
                <w:sz w:val="24"/>
                <w:szCs w:val="24"/>
              </w:rPr>
            </w:pPr>
            <w:r>
              <w:rPr>
                <w:rFonts w:ascii="Calibri,Bold" w:hAnsi="Calibri,Bold" w:cs="Calibri,Bold"/>
                <w:b/>
                <w:bCs/>
                <w:color w:val="C10000"/>
                <w:sz w:val="28"/>
                <w:szCs w:val="28"/>
              </w:rPr>
              <w:t xml:space="preserve">Activity </w:t>
            </w:r>
            <w:r>
              <w:rPr>
                <w:rFonts w:ascii="Calibri" w:hAnsi="Calibri" w:cs="Calibri"/>
                <w:color w:val="000000"/>
                <w:sz w:val="24"/>
                <w:szCs w:val="24"/>
              </w:rPr>
              <w:t>10</w:t>
            </w:r>
          </w:p>
          <w:p w:rsidR="00F71167" w:rsidRDefault="00F71167" w:rsidP="00F71167">
            <w:pPr>
              <w:autoSpaceDE w:val="0"/>
              <w:autoSpaceDN w:val="0"/>
              <w:adjustRightInd w:val="0"/>
              <w:rPr>
                <w:rFonts w:ascii="Calibri" w:hAnsi="Calibri" w:cs="Calibri"/>
                <w:color w:val="000000"/>
                <w:sz w:val="24"/>
                <w:szCs w:val="24"/>
              </w:rPr>
            </w:pPr>
            <w:r>
              <w:rPr>
                <w:rFonts w:ascii="Calibri" w:hAnsi="Calibri" w:cs="Calibri"/>
                <w:color w:val="000000"/>
                <w:sz w:val="24"/>
                <w:szCs w:val="24"/>
              </w:rPr>
              <w:t>Visit an organisation which has already computerised its materials management department.</w:t>
            </w:r>
          </w:p>
          <w:p w:rsidR="00CC2FB3" w:rsidRPr="00D85685" w:rsidRDefault="00F71167" w:rsidP="00D85685">
            <w:pPr>
              <w:autoSpaceDE w:val="0"/>
              <w:autoSpaceDN w:val="0"/>
              <w:adjustRightInd w:val="0"/>
              <w:rPr>
                <w:rFonts w:ascii="Calibri" w:hAnsi="Calibri" w:cs="Calibri"/>
                <w:color w:val="000000"/>
                <w:sz w:val="24"/>
                <w:szCs w:val="24"/>
              </w:rPr>
            </w:pPr>
            <w:r>
              <w:rPr>
                <w:rFonts w:ascii="Calibri" w:hAnsi="Calibri" w:cs="Calibri"/>
                <w:color w:val="000000"/>
                <w:sz w:val="24"/>
                <w:szCs w:val="24"/>
              </w:rPr>
              <w:t>Study the system design for materials management, classification &amp; coding system and find out</w:t>
            </w:r>
            <w:r w:rsidR="00D85685">
              <w:rPr>
                <w:rFonts w:ascii="Calibri" w:hAnsi="Calibri" w:cs="Calibri"/>
                <w:color w:val="000000"/>
                <w:sz w:val="24"/>
                <w:szCs w:val="24"/>
              </w:rPr>
              <w:t xml:space="preserve"> </w:t>
            </w:r>
            <w:r>
              <w:rPr>
                <w:rFonts w:ascii="Calibri" w:hAnsi="Calibri" w:cs="Calibri"/>
                <w:color w:val="000000"/>
                <w:sz w:val="24"/>
                <w:szCs w:val="24"/>
              </w:rPr>
              <w:t>any correction or modification required.</w:t>
            </w:r>
          </w:p>
          <w:p w:rsidR="00CC2FB3" w:rsidRDefault="00CC2FB3" w:rsidP="00A851DA">
            <w:pPr>
              <w:rPr>
                <w:b/>
              </w:rPr>
            </w:pPr>
          </w:p>
          <w:p w:rsidR="009427E3" w:rsidRDefault="00496B2A" w:rsidP="00A851DA">
            <w:r w:rsidRPr="00496B2A">
              <w:t xml:space="preserve">Permasteelisa Group </w:t>
            </w:r>
            <w:r>
              <w:t xml:space="preserve">is an Italian leading contractor working worldwide. They are using the coding system for each item ordered and the code is then associated with the cost. It divides into two big groups one is Project Management (design, project managers &amp; offices and their expenses) and the other Constructions (sources, materials &amp; equipment, facilities and offices on site).  Then it is divided into more details like the </w:t>
            </w:r>
            <w:r w:rsidR="009427E3">
              <w:t xml:space="preserve">type of material :  </w:t>
            </w:r>
          </w:p>
          <w:p w:rsidR="00CC2FB3" w:rsidRDefault="009427E3" w:rsidP="009427E3">
            <w:pPr>
              <w:pStyle w:val="ListParagraph"/>
              <w:numPr>
                <w:ilvl w:val="0"/>
                <w:numId w:val="3"/>
              </w:numPr>
            </w:pPr>
            <w:r w:rsidRPr="009427E3">
              <w:t xml:space="preserve">what material </w:t>
            </w:r>
            <w:r>
              <w:t xml:space="preserve">- </w:t>
            </w:r>
            <w:r w:rsidRPr="009427E3">
              <w:t xml:space="preserve">steel, panels &amp; plywood  </w:t>
            </w:r>
          </w:p>
          <w:p w:rsidR="009427E3" w:rsidRDefault="009427E3" w:rsidP="009427E3">
            <w:pPr>
              <w:pStyle w:val="ListParagraph"/>
              <w:numPr>
                <w:ilvl w:val="0"/>
                <w:numId w:val="3"/>
              </w:numPr>
            </w:pPr>
            <w:r>
              <w:t xml:space="preserve">what function – fasten, protection or sealing </w:t>
            </w:r>
          </w:p>
          <w:p w:rsidR="00D85685" w:rsidRDefault="009427E3" w:rsidP="009427E3">
            <w:pPr>
              <w:pStyle w:val="ListParagraph"/>
              <w:numPr>
                <w:ilvl w:val="0"/>
                <w:numId w:val="3"/>
              </w:numPr>
            </w:pPr>
            <w:r>
              <w:t xml:space="preserve">cost – on hire or purchase </w:t>
            </w:r>
          </w:p>
          <w:p w:rsidR="009427E3" w:rsidRPr="009427E3" w:rsidRDefault="00D85685" w:rsidP="00D85685">
            <w:r>
              <w:t xml:space="preserve">It is very detailed and complex system. It requires to have </w:t>
            </w:r>
            <w:r>
              <w:t>exactly</w:t>
            </w:r>
            <w:r>
              <w:t xml:space="preserve"> knowledge what kind of item it is and what it is use</w:t>
            </w:r>
            <w:r w:rsidR="00EB5A8C">
              <w:t>d</w:t>
            </w:r>
            <w:r>
              <w:t xml:space="preserve"> for.</w:t>
            </w:r>
            <w:r w:rsidR="009427E3">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441820" w:rsidRDefault="00F04110" w:rsidP="00A851DA">
            <w:pPr>
              <w:rPr>
                <w:rFonts w:ascii="Brush Script MT" w:hAnsi="Brush Script MT" w:cs="Bliss-Regular"/>
                <w:i/>
                <w:color w:val="000000"/>
              </w:rPr>
            </w:pPr>
            <w:r w:rsidRPr="00441820">
              <w:rPr>
                <w:rFonts w:ascii="Brush Script MT" w:hAnsi="Brush Script MT" w:cs="Bliss-Regular"/>
                <w:i/>
                <w:color w:val="000000"/>
              </w:rPr>
              <w:t>Katarina Hami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0931" w:rsidP="00A851DA">
            <w:pPr>
              <w:rPr>
                <w:rFonts w:cs="Bliss-Regular"/>
                <w:color w:val="000000"/>
              </w:rPr>
            </w:pPr>
            <w:r>
              <w:rPr>
                <w:rFonts w:cs="Bliss-Regular"/>
                <w:color w:val="000000"/>
              </w:rPr>
              <w:t>07/11/2017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16B" w:rsidRDefault="004E116B" w:rsidP="00CB4D0A">
      <w:pPr>
        <w:spacing w:after="0" w:line="240" w:lineRule="auto"/>
      </w:pPr>
      <w:r>
        <w:separator/>
      </w:r>
    </w:p>
  </w:endnote>
  <w:endnote w:type="continuationSeparator" w:id="0">
    <w:p w:rsidR="004E116B" w:rsidRDefault="004E11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16B" w:rsidRDefault="004E116B" w:rsidP="00CB4D0A">
      <w:pPr>
        <w:spacing w:after="0" w:line="240" w:lineRule="auto"/>
      </w:pPr>
      <w:r>
        <w:separator/>
      </w:r>
    </w:p>
  </w:footnote>
  <w:footnote w:type="continuationSeparator" w:id="0">
    <w:p w:rsidR="004E116B" w:rsidRDefault="004E11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BF538A"/>
    <w:multiLevelType w:val="hybridMultilevel"/>
    <w:tmpl w:val="D8BC5FBA"/>
    <w:lvl w:ilvl="0" w:tplc="F1D64CA6">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8A29AA"/>
    <w:multiLevelType w:val="hybridMultilevel"/>
    <w:tmpl w:val="DA1AD20C"/>
    <w:lvl w:ilvl="0" w:tplc="979CDD0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0B6"/>
    <w:rsid w:val="00055992"/>
    <w:rsid w:val="000820E8"/>
    <w:rsid w:val="000D3449"/>
    <w:rsid w:val="001175EE"/>
    <w:rsid w:val="00157CF6"/>
    <w:rsid w:val="00182416"/>
    <w:rsid w:val="00187EB4"/>
    <w:rsid w:val="001920CB"/>
    <w:rsid w:val="001C6E1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1820"/>
    <w:rsid w:val="00443E6F"/>
    <w:rsid w:val="0047031F"/>
    <w:rsid w:val="00486F1A"/>
    <w:rsid w:val="00490CB9"/>
    <w:rsid w:val="00496B2A"/>
    <w:rsid w:val="004A2CE2"/>
    <w:rsid w:val="004E116B"/>
    <w:rsid w:val="004E3CDA"/>
    <w:rsid w:val="004F4B4D"/>
    <w:rsid w:val="0050216D"/>
    <w:rsid w:val="00503D7E"/>
    <w:rsid w:val="0050778F"/>
    <w:rsid w:val="00527C11"/>
    <w:rsid w:val="00535F31"/>
    <w:rsid w:val="00541B0A"/>
    <w:rsid w:val="00574D64"/>
    <w:rsid w:val="00591365"/>
    <w:rsid w:val="005B31E4"/>
    <w:rsid w:val="006034F6"/>
    <w:rsid w:val="00607874"/>
    <w:rsid w:val="00607E77"/>
    <w:rsid w:val="00617BB3"/>
    <w:rsid w:val="00645CDD"/>
    <w:rsid w:val="006823A7"/>
    <w:rsid w:val="00687EE8"/>
    <w:rsid w:val="006903DF"/>
    <w:rsid w:val="006D20C1"/>
    <w:rsid w:val="006D25BF"/>
    <w:rsid w:val="0070347F"/>
    <w:rsid w:val="0070678E"/>
    <w:rsid w:val="00831C11"/>
    <w:rsid w:val="008A60B4"/>
    <w:rsid w:val="008B3C31"/>
    <w:rsid w:val="008B64FE"/>
    <w:rsid w:val="00935BF7"/>
    <w:rsid w:val="009427E3"/>
    <w:rsid w:val="0095442C"/>
    <w:rsid w:val="00983942"/>
    <w:rsid w:val="009C37E0"/>
    <w:rsid w:val="009E41F4"/>
    <w:rsid w:val="00A14B66"/>
    <w:rsid w:val="00A65CF7"/>
    <w:rsid w:val="00A81AB4"/>
    <w:rsid w:val="00A851DA"/>
    <w:rsid w:val="00AC7D5B"/>
    <w:rsid w:val="00AE1481"/>
    <w:rsid w:val="00B0415E"/>
    <w:rsid w:val="00B04678"/>
    <w:rsid w:val="00BB0931"/>
    <w:rsid w:val="00BB2168"/>
    <w:rsid w:val="00BC46DF"/>
    <w:rsid w:val="00C03577"/>
    <w:rsid w:val="00C53029"/>
    <w:rsid w:val="00C65FEA"/>
    <w:rsid w:val="00CA0AC2"/>
    <w:rsid w:val="00CB4D0A"/>
    <w:rsid w:val="00CC2FB3"/>
    <w:rsid w:val="00CC575A"/>
    <w:rsid w:val="00CF123B"/>
    <w:rsid w:val="00D039AC"/>
    <w:rsid w:val="00D427DE"/>
    <w:rsid w:val="00D45AA7"/>
    <w:rsid w:val="00D5587D"/>
    <w:rsid w:val="00D707CC"/>
    <w:rsid w:val="00D821FE"/>
    <w:rsid w:val="00D85685"/>
    <w:rsid w:val="00DB0793"/>
    <w:rsid w:val="00E00821"/>
    <w:rsid w:val="00E04DB4"/>
    <w:rsid w:val="00E30679"/>
    <w:rsid w:val="00E4597D"/>
    <w:rsid w:val="00E54832"/>
    <w:rsid w:val="00E56A90"/>
    <w:rsid w:val="00E641CC"/>
    <w:rsid w:val="00E851DA"/>
    <w:rsid w:val="00EA30AB"/>
    <w:rsid w:val="00EB14A6"/>
    <w:rsid w:val="00EB3925"/>
    <w:rsid w:val="00EB5A8C"/>
    <w:rsid w:val="00F04110"/>
    <w:rsid w:val="00F616BA"/>
    <w:rsid w:val="00F62EFA"/>
    <w:rsid w:val="00F7116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548E6F-E598-439F-ACE4-5588373C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3A5BB-94FB-46AA-8573-77FFCAA59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AFC4B33B</Template>
  <TotalTime>158</TotalTime>
  <Pages>3</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Katarina Hami</cp:lastModifiedBy>
  <cp:revision>13</cp:revision>
  <dcterms:created xsi:type="dcterms:W3CDTF">2015-01-26T12:24:00Z</dcterms:created>
  <dcterms:modified xsi:type="dcterms:W3CDTF">2017-11-07T11:39:00Z</dcterms:modified>
</cp:coreProperties>
</file>