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E4C" w:rsidRPr="008A6F17" w:rsidRDefault="005F3E4C" w:rsidP="005F3E4C">
      <w:pPr>
        <w:spacing w:after="0"/>
        <w:jc w:val="center"/>
        <w:rPr>
          <w:rFonts w:ascii="Aparajita" w:hAnsi="Aparajita" w:cs="Aparajita"/>
          <w:sz w:val="28"/>
          <w:szCs w:val="28"/>
        </w:rPr>
      </w:pPr>
      <w:r w:rsidRPr="008A6F17">
        <w:rPr>
          <w:rFonts w:ascii="Aparajita" w:hAnsi="Aparajita" w:cs="Aparajita"/>
          <w:sz w:val="28"/>
          <w:szCs w:val="28"/>
        </w:rPr>
        <w:t>UNDERSTANDING CYBER SECURITY</w:t>
      </w:r>
    </w:p>
    <w:p w:rsidR="005F3E4C" w:rsidRPr="008A6F17" w:rsidRDefault="005F3E4C" w:rsidP="005F3E4C">
      <w:pPr>
        <w:spacing w:after="0"/>
        <w:rPr>
          <w:rFonts w:ascii="Aparajita" w:hAnsi="Aparajita" w:cs="Aparajita"/>
          <w:sz w:val="28"/>
          <w:szCs w:val="28"/>
        </w:rPr>
      </w:pPr>
      <w:r w:rsidRPr="008A6F17">
        <w:rPr>
          <w:rFonts w:ascii="Aparajita" w:hAnsi="Aparajita" w:cs="Aparajita"/>
          <w:sz w:val="28"/>
          <w:szCs w:val="28"/>
        </w:rPr>
        <w:t xml:space="preserve">                                                                                                                                                                                             06/10/2019 </w:t>
      </w:r>
    </w:p>
    <w:p w:rsidR="005F3E4C" w:rsidRPr="008A6F17" w:rsidRDefault="005F3E4C" w:rsidP="005F3E4C">
      <w:pPr>
        <w:spacing w:after="0"/>
        <w:rPr>
          <w:rFonts w:ascii="Aparajita" w:hAnsi="Aparajita" w:cs="Aparajita"/>
          <w:sz w:val="28"/>
          <w:szCs w:val="28"/>
        </w:rPr>
      </w:pPr>
    </w:p>
    <w:p w:rsidR="005F3E4C" w:rsidRPr="008A6F17" w:rsidRDefault="005F3E4C" w:rsidP="005F3E4C">
      <w:pPr>
        <w:spacing w:after="0"/>
        <w:rPr>
          <w:rFonts w:ascii="Aparajita" w:hAnsi="Aparajita" w:cs="Aparajita"/>
          <w:sz w:val="28"/>
          <w:szCs w:val="28"/>
        </w:rPr>
      </w:pPr>
      <w:r w:rsidRPr="008A6F17">
        <w:rPr>
          <w:rFonts w:ascii="Aparajita" w:hAnsi="Aparajita" w:cs="Aparajita"/>
          <w:sz w:val="28"/>
          <w:szCs w:val="28"/>
        </w:rPr>
        <w:t xml:space="preserve"> </w:t>
      </w:r>
    </w:p>
    <w:p w:rsidR="005F3E4C" w:rsidRPr="008A6F17" w:rsidRDefault="005F3E4C" w:rsidP="005F3E4C">
      <w:pPr>
        <w:spacing w:after="0"/>
        <w:rPr>
          <w:rFonts w:ascii="Aparajita" w:hAnsi="Aparajita" w:cs="Aparajita"/>
          <w:sz w:val="28"/>
          <w:szCs w:val="28"/>
        </w:rPr>
      </w:pPr>
      <w:r w:rsidRPr="008A6F17">
        <w:rPr>
          <w:rFonts w:ascii="Aparajita" w:hAnsi="Aparajita" w:cs="Aparajita"/>
          <w:b/>
          <w:sz w:val="28"/>
          <w:szCs w:val="28"/>
        </w:rPr>
        <w:t>ASSIGNMENT 1</w:t>
      </w:r>
      <w:r w:rsidRPr="008A6F17">
        <w:rPr>
          <w:rFonts w:ascii="Aparajita" w:hAnsi="Aparajita" w:cs="Aparajita"/>
          <w:b/>
          <w:sz w:val="28"/>
          <w:szCs w:val="28"/>
        </w:rPr>
        <w:t>.</w:t>
      </w:r>
    </w:p>
    <w:p w:rsidR="005F3E4C" w:rsidRPr="008A6F17" w:rsidRDefault="005F3E4C" w:rsidP="005F3E4C">
      <w:pPr>
        <w:spacing w:after="0"/>
        <w:rPr>
          <w:rFonts w:ascii="Aparajita" w:hAnsi="Aparajita" w:cs="Aparajita"/>
          <w:sz w:val="28"/>
          <w:szCs w:val="28"/>
        </w:rPr>
      </w:pPr>
    </w:p>
    <w:p w:rsidR="005F3E4C" w:rsidRPr="008A6F17" w:rsidRDefault="005F3E4C" w:rsidP="005F3E4C">
      <w:pPr>
        <w:spacing w:after="0"/>
        <w:rPr>
          <w:rFonts w:ascii="Aparajita" w:hAnsi="Aparajita" w:cs="Aparajita"/>
          <w:b/>
          <w:i/>
          <w:sz w:val="28"/>
          <w:szCs w:val="28"/>
        </w:rPr>
      </w:pPr>
      <w:r w:rsidRPr="008A6F17">
        <w:rPr>
          <w:rFonts w:ascii="Aparajita" w:hAnsi="Aparajita" w:cs="Aparajita"/>
          <w:b/>
          <w:i/>
          <w:sz w:val="28"/>
          <w:szCs w:val="28"/>
        </w:rPr>
        <w:t>Provide a brief definition of cyber security:</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i/>
          <w:sz w:val="28"/>
          <w:szCs w:val="28"/>
        </w:rPr>
        <w:t>The term cyber security refer to all safeguards and measures implemented to reduce the likelihood of a digital security breach, cyber security focus heavily on privacy and confidentiality along with data integrity and identity protection.</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i/>
          <w:sz w:val="28"/>
          <w:szCs w:val="28"/>
        </w:rPr>
        <w:t>Cyber security focuses on protecting computer systems from unauthorized access or being otherwise damaged or made inaccessible.</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b/>
          <w:i/>
          <w:sz w:val="28"/>
          <w:szCs w:val="28"/>
        </w:rPr>
      </w:pPr>
      <w:r w:rsidRPr="008A6F17">
        <w:rPr>
          <w:rFonts w:ascii="Aparajita" w:hAnsi="Aparajita" w:cs="Aparajita"/>
          <w:b/>
          <w:i/>
          <w:sz w:val="28"/>
          <w:szCs w:val="28"/>
        </w:rPr>
        <w:t>What are the objectives of cyber security?</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i/>
          <w:sz w:val="28"/>
          <w:szCs w:val="28"/>
        </w:rPr>
        <w:t xml:space="preserve">Is to protect the computers, networks, and software programs from any cyber- attack. Most of these digital attacks are aimed at accessing, altering, deleting sensitive information; extorting money </w:t>
      </w:r>
      <w:r w:rsidRPr="008A6F17">
        <w:rPr>
          <w:rFonts w:ascii="Aparajita" w:hAnsi="Aparajita" w:cs="Aparajita"/>
          <w:i/>
          <w:sz w:val="28"/>
          <w:szCs w:val="28"/>
        </w:rPr>
        <w:t xml:space="preserve">from victims </w:t>
      </w:r>
      <w:r w:rsidRPr="008A6F17">
        <w:rPr>
          <w:rFonts w:ascii="Aparajita" w:hAnsi="Aparajita" w:cs="Aparajita"/>
          <w:i/>
          <w:sz w:val="28"/>
          <w:szCs w:val="28"/>
        </w:rPr>
        <w:t>or interrupting normal business operations.</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i/>
          <w:sz w:val="28"/>
          <w:szCs w:val="28"/>
        </w:rPr>
        <w:t>To guarantee a level of cyber security for government ICTs. To promote security and resilience in the business sector and among IC operators. To reinforce prevention, detection, reaction, analysis, recovery, response and research skills to cope with terrorism and cyber-attack on our model society</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b/>
          <w:i/>
          <w:sz w:val="28"/>
          <w:szCs w:val="28"/>
        </w:rPr>
      </w:pPr>
      <w:r w:rsidRPr="008A6F17">
        <w:rPr>
          <w:rFonts w:ascii="Aparajita" w:hAnsi="Aparajita" w:cs="Aparajita"/>
          <w:b/>
          <w:i/>
          <w:sz w:val="28"/>
          <w:szCs w:val="28"/>
        </w:rPr>
        <w:t>Explain what the terms Rogue software refer to:</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i/>
          <w:sz w:val="28"/>
          <w:szCs w:val="28"/>
        </w:rPr>
        <w:t>This is the bracket that include all examples of computer viruses and Malware. Any software introduced to a system that poses or creates a security threat to individual or organization system.</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b/>
          <w:i/>
          <w:sz w:val="28"/>
          <w:szCs w:val="28"/>
        </w:rPr>
        <w:t>Internal Attack</w:t>
      </w:r>
      <w:r w:rsidRPr="008A6F17">
        <w:rPr>
          <w:rFonts w:ascii="Aparajita" w:hAnsi="Aparajita" w:cs="Aparajita"/>
          <w:i/>
          <w:sz w:val="28"/>
          <w:szCs w:val="28"/>
        </w:rPr>
        <w:t xml:space="preserve"> occurs when an individual or a group within an organization seeks</w:t>
      </w:r>
    </w:p>
    <w:p w:rsidR="005F3E4C" w:rsidRPr="008A6F17" w:rsidRDefault="005F3E4C" w:rsidP="005F3E4C">
      <w:pPr>
        <w:spacing w:after="0"/>
        <w:rPr>
          <w:rFonts w:ascii="Aparajita" w:hAnsi="Aparajita" w:cs="Aparajita"/>
          <w:i/>
          <w:sz w:val="28"/>
          <w:szCs w:val="28"/>
        </w:rPr>
      </w:pPr>
      <w:proofErr w:type="gramStart"/>
      <w:r w:rsidRPr="008A6F17">
        <w:rPr>
          <w:rFonts w:ascii="Aparajita" w:hAnsi="Aparajita" w:cs="Aparajita"/>
          <w:i/>
          <w:sz w:val="28"/>
          <w:szCs w:val="28"/>
        </w:rPr>
        <w:t>to</w:t>
      </w:r>
      <w:proofErr w:type="gramEnd"/>
      <w:r w:rsidRPr="008A6F17">
        <w:rPr>
          <w:rFonts w:ascii="Aparajita" w:hAnsi="Aparajita" w:cs="Aparajita"/>
          <w:i/>
          <w:sz w:val="28"/>
          <w:szCs w:val="28"/>
        </w:rPr>
        <w:t xml:space="preserve"> disrupt operations or exploit organizational assets and information, in some ways of malicious activity, or by way of using their authorized access to compromise organization operation.</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b/>
          <w:i/>
          <w:sz w:val="28"/>
          <w:szCs w:val="28"/>
        </w:rPr>
        <w:t>Example</w:t>
      </w:r>
      <w:r w:rsidRPr="008A6F17">
        <w:rPr>
          <w:rFonts w:ascii="Aparajita" w:hAnsi="Aparajita" w:cs="Aparajita"/>
          <w:i/>
          <w:sz w:val="28"/>
          <w:szCs w:val="28"/>
        </w:rPr>
        <w:t>: is when someone who have access to organization data decided to harm that organization for any reason, maybe personal or outside influence or maybe for personal gains. Some trusted employees accidentally misplacing information, disgruntled employees or ex-employees intent on damaging your business for revenge or payback.</w:t>
      </w:r>
    </w:p>
    <w:p w:rsidR="005F3E4C" w:rsidRPr="008A6F17" w:rsidRDefault="005F3E4C" w:rsidP="005F3E4C">
      <w:pPr>
        <w:spacing w:after="0"/>
        <w:rPr>
          <w:rFonts w:ascii="Aparajita" w:hAnsi="Aparajita" w:cs="Aparajita"/>
          <w:i/>
          <w:sz w:val="28"/>
          <w:szCs w:val="28"/>
        </w:rPr>
      </w:pPr>
    </w:p>
    <w:p w:rsidR="005F3E4C" w:rsidRPr="008A6F17" w:rsidRDefault="005F3E4C" w:rsidP="005F3E4C">
      <w:pPr>
        <w:spacing w:after="0"/>
        <w:rPr>
          <w:rFonts w:ascii="Aparajita" w:hAnsi="Aparajita" w:cs="Aparajita"/>
          <w:i/>
          <w:sz w:val="28"/>
          <w:szCs w:val="28"/>
        </w:rPr>
      </w:pPr>
      <w:r w:rsidRPr="008A6F17">
        <w:rPr>
          <w:rFonts w:ascii="Aparajita" w:hAnsi="Aparajita" w:cs="Aparajita"/>
          <w:b/>
          <w:i/>
          <w:sz w:val="28"/>
          <w:szCs w:val="28"/>
        </w:rPr>
        <w:t>External Attack</w:t>
      </w:r>
      <w:r w:rsidRPr="008A6F17">
        <w:rPr>
          <w:rFonts w:ascii="Aparajita" w:hAnsi="Aparajita" w:cs="Aparajita"/>
          <w:i/>
          <w:sz w:val="28"/>
          <w:szCs w:val="28"/>
        </w:rPr>
        <w:t xml:space="preserve"> occur when someone who does not have authorized access to company system launched an attack on the organization.</w:t>
      </w:r>
    </w:p>
    <w:p w:rsidR="005F3E4C" w:rsidRPr="008A6F17" w:rsidRDefault="005F3E4C" w:rsidP="005F3E4C">
      <w:pPr>
        <w:spacing w:line="262" w:lineRule="auto"/>
        <w:ind w:right="1180"/>
        <w:rPr>
          <w:rFonts w:ascii="Aparajita" w:hAnsi="Aparajita" w:cs="Aparajita"/>
          <w:i/>
          <w:sz w:val="28"/>
          <w:szCs w:val="28"/>
        </w:rPr>
      </w:pPr>
      <w:r w:rsidRPr="008A6F17">
        <w:rPr>
          <w:rFonts w:ascii="Aparajita" w:hAnsi="Aparajita" w:cs="Aparajita"/>
          <w:i/>
          <w:sz w:val="28"/>
          <w:szCs w:val="28"/>
        </w:rPr>
        <w:lastRenderedPageBreak/>
        <w:t>External attack are malicious campaigns and threat that attempt to exploit security exposures in your attack surface that exist outside the firewall. Targeted external threats that can compromise your employee or customer data security.</w:t>
      </w:r>
      <w:bookmarkStart w:id="0" w:name="_GoBack"/>
      <w:bookmarkEnd w:id="0"/>
    </w:p>
    <w:p w:rsidR="005F3E4C" w:rsidRPr="008A6F17" w:rsidRDefault="005F3E4C" w:rsidP="005F3E4C">
      <w:pPr>
        <w:spacing w:line="262" w:lineRule="auto"/>
        <w:ind w:right="1180"/>
        <w:rPr>
          <w:rFonts w:ascii="Aparajita" w:hAnsi="Aparajita" w:cs="Aparajita"/>
          <w:i/>
          <w:sz w:val="28"/>
          <w:szCs w:val="28"/>
        </w:rPr>
      </w:pPr>
      <w:r w:rsidRPr="008A6F17">
        <w:rPr>
          <w:rFonts w:ascii="Aparajita" w:hAnsi="Aparajita" w:cs="Aparajita"/>
          <w:i/>
          <w:sz w:val="28"/>
          <w:szCs w:val="28"/>
        </w:rPr>
        <w:t xml:space="preserve">Example is when someone who is from outside break into organization personal computer and steal data/information for any reason, maybe personal gain, greed or on the basics of dispute or disagreement with the organization.  </w:t>
      </w:r>
    </w:p>
    <w:p w:rsidR="00582A96" w:rsidRPr="008A6F17" w:rsidRDefault="005F3E4C" w:rsidP="00582A96">
      <w:pPr>
        <w:spacing w:line="262" w:lineRule="auto"/>
        <w:ind w:right="1152"/>
        <w:rPr>
          <w:rFonts w:ascii="Aparajita" w:eastAsia="Times New Roman" w:hAnsi="Aparajita" w:cs="Aparajita"/>
          <w:b/>
          <w:i/>
          <w:color w:val="242424"/>
          <w:spacing w:val="23"/>
          <w:sz w:val="28"/>
          <w:szCs w:val="28"/>
        </w:rPr>
      </w:pPr>
      <w:r w:rsidRPr="008A6F17">
        <w:rPr>
          <w:rFonts w:ascii="Aparajita" w:hAnsi="Aparajita" w:cs="Aparajita"/>
          <w:i/>
          <w:sz w:val="28"/>
          <w:szCs w:val="28"/>
        </w:rPr>
        <w:t>PREVENTION</w:t>
      </w:r>
      <w:r w:rsidRPr="008A6F17">
        <w:rPr>
          <w:rFonts w:ascii="Aparajita" w:hAnsi="Aparajita" w:cs="Aparajita"/>
          <w:b/>
          <w:i/>
          <w:sz w:val="28"/>
          <w:szCs w:val="28"/>
        </w:rPr>
        <w:t xml:space="preserve">: </w:t>
      </w:r>
      <w:r w:rsidR="00582A96" w:rsidRPr="008A6F17">
        <w:rPr>
          <w:rFonts w:ascii="Aparajita" w:eastAsia="Times New Roman" w:hAnsi="Aparajita" w:cs="Aparajita"/>
          <w:b/>
          <w:i/>
          <w:color w:val="202020"/>
          <w:w w:val="121"/>
          <w:sz w:val="28"/>
          <w:szCs w:val="28"/>
        </w:rPr>
        <w:t>I</w:t>
      </w:r>
      <w:r w:rsidRPr="008A6F17">
        <w:rPr>
          <w:rFonts w:ascii="Aparajita" w:eastAsia="Times New Roman" w:hAnsi="Aparajita" w:cs="Aparajita"/>
          <w:b/>
          <w:i/>
          <w:color w:val="202020"/>
          <w:w w:val="121"/>
          <w:sz w:val="28"/>
          <w:szCs w:val="28"/>
        </w:rPr>
        <w:t>nternal</w:t>
      </w:r>
      <w:r w:rsidRPr="008A6F17">
        <w:rPr>
          <w:rFonts w:ascii="Aparajita" w:eastAsia="Times New Roman" w:hAnsi="Aparajita" w:cs="Aparajita"/>
          <w:b/>
          <w:i/>
          <w:spacing w:val="5"/>
          <w:w w:val="121"/>
          <w:sz w:val="28"/>
          <w:szCs w:val="28"/>
        </w:rPr>
        <w:t xml:space="preserve"> </w:t>
      </w:r>
      <w:r w:rsidRPr="008A6F17">
        <w:rPr>
          <w:rFonts w:ascii="Aparajita" w:eastAsia="Times New Roman" w:hAnsi="Aparajita" w:cs="Aparajita"/>
          <w:b/>
          <w:i/>
          <w:color w:val="202020"/>
          <w:w w:val="121"/>
          <w:sz w:val="28"/>
          <w:szCs w:val="28"/>
        </w:rPr>
        <w:t>and</w:t>
      </w:r>
      <w:r w:rsidRPr="008A6F17">
        <w:rPr>
          <w:rFonts w:ascii="Aparajita" w:eastAsia="Times New Roman" w:hAnsi="Aparajita" w:cs="Aparajita"/>
          <w:b/>
          <w:i/>
          <w:spacing w:val="5"/>
          <w:w w:val="121"/>
          <w:sz w:val="28"/>
          <w:szCs w:val="28"/>
        </w:rPr>
        <w:t xml:space="preserve"> </w:t>
      </w:r>
      <w:r w:rsidRPr="008A6F17">
        <w:rPr>
          <w:rFonts w:ascii="Aparajita" w:eastAsia="Times New Roman" w:hAnsi="Aparajita" w:cs="Aparajita"/>
          <w:b/>
          <w:i/>
          <w:color w:val="202020"/>
          <w:w w:val="121"/>
          <w:sz w:val="28"/>
          <w:szCs w:val="28"/>
        </w:rPr>
        <w:t>external</w:t>
      </w:r>
      <w:r w:rsidRPr="008A6F17">
        <w:rPr>
          <w:rFonts w:ascii="Aparajita" w:eastAsia="Times New Roman" w:hAnsi="Aparajita" w:cs="Aparajita"/>
          <w:b/>
          <w:i/>
          <w:spacing w:val="4"/>
          <w:w w:val="121"/>
          <w:sz w:val="28"/>
          <w:szCs w:val="28"/>
        </w:rPr>
        <w:t xml:space="preserve"> </w:t>
      </w:r>
      <w:r w:rsidRPr="008A6F17">
        <w:rPr>
          <w:rFonts w:ascii="Aparajita" w:eastAsia="Times New Roman" w:hAnsi="Aparajita" w:cs="Aparajita"/>
          <w:b/>
          <w:i/>
          <w:color w:val="202020"/>
          <w:w w:val="121"/>
          <w:sz w:val="28"/>
          <w:szCs w:val="28"/>
        </w:rPr>
        <w:t>attack</w:t>
      </w:r>
      <w:r w:rsidRPr="008A6F17">
        <w:rPr>
          <w:rFonts w:ascii="Aparajita" w:eastAsia="Times New Roman" w:hAnsi="Aparajita" w:cs="Aparajita"/>
          <w:b/>
          <w:i/>
          <w:spacing w:val="5"/>
          <w:w w:val="121"/>
          <w:sz w:val="28"/>
          <w:szCs w:val="28"/>
        </w:rPr>
        <w:t xml:space="preserve"> </w:t>
      </w:r>
      <w:r w:rsidRPr="008A6F17">
        <w:rPr>
          <w:rFonts w:ascii="Aparajita" w:eastAsia="Times New Roman" w:hAnsi="Aparajita" w:cs="Aparajita"/>
          <w:b/>
          <w:i/>
          <w:color w:val="202020"/>
          <w:w w:val="121"/>
          <w:sz w:val="28"/>
          <w:szCs w:val="28"/>
        </w:rPr>
        <w:t>is</w:t>
      </w:r>
      <w:r w:rsidRPr="008A6F17">
        <w:rPr>
          <w:rFonts w:ascii="Aparajita" w:eastAsia="Times New Roman" w:hAnsi="Aparajita" w:cs="Aparajita"/>
          <w:b/>
          <w:i/>
          <w:spacing w:val="5"/>
          <w:w w:val="121"/>
          <w:sz w:val="28"/>
          <w:szCs w:val="28"/>
        </w:rPr>
        <w:t xml:space="preserve"> </w:t>
      </w:r>
      <w:r w:rsidRPr="008A6F17">
        <w:rPr>
          <w:rFonts w:ascii="Aparajita" w:eastAsia="Times New Roman" w:hAnsi="Aparajita" w:cs="Aparajita"/>
          <w:b/>
          <w:i/>
          <w:color w:val="202020"/>
          <w:w w:val="121"/>
          <w:sz w:val="28"/>
          <w:szCs w:val="28"/>
        </w:rPr>
        <w:t>difficult,</w:t>
      </w:r>
      <w:r w:rsidRPr="008A6F17">
        <w:rPr>
          <w:rFonts w:ascii="Aparajita" w:eastAsia="Times New Roman" w:hAnsi="Aparajita" w:cs="Aparajita"/>
          <w:b/>
          <w:i/>
          <w:spacing w:val="5"/>
          <w:w w:val="121"/>
          <w:sz w:val="28"/>
          <w:szCs w:val="28"/>
        </w:rPr>
        <w:t xml:space="preserve"> </w:t>
      </w:r>
      <w:r w:rsidRPr="008A6F17">
        <w:rPr>
          <w:rFonts w:ascii="Aparajita" w:eastAsia="Times New Roman" w:hAnsi="Aparajita" w:cs="Aparajita"/>
          <w:b/>
          <w:i/>
          <w:color w:val="202020"/>
          <w:w w:val="121"/>
          <w:sz w:val="28"/>
          <w:szCs w:val="28"/>
        </w:rPr>
        <w:t>this</w:t>
      </w:r>
      <w:r w:rsidRPr="008A6F17">
        <w:rPr>
          <w:rFonts w:ascii="Aparajita" w:eastAsia="Times New Roman" w:hAnsi="Aparajita" w:cs="Aparajita"/>
          <w:b/>
          <w:i/>
          <w:spacing w:val="4"/>
          <w:w w:val="121"/>
          <w:sz w:val="28"/>
          <w:szCs w:val="28"/>
        </w:rPr>
        <w:t xml:space="preserve"> </w:t>
      </w:r>
      <w:r w:rsidRPr="008A6F17">
        <w:rPr>
          <w:rFonts w:ascii="Aparajita" w:eastAsia="Times New Roman" w:hAnsi="Aparajita" w:cs="Aparajita"/>
          <w:b/>
          <w:i/>
          <w:color w:val="202020"/>
          <w:w w:val="121"/>
          <w:sz w:val="28"/>
          <w:szCs w:val="28"/>
        </w:rPr>
        <w:t>why</w:t>
      </w:r>
      <w:r w:rsidRPr="008A6F17">
        <w:rPr>
          <w:rFonts w:ascii="Aparajita" w:eastAsia="Times New Roman" w:hAnsi="Aparajita" w:cs="Aparajita"/>
          <w:b/>
          <w:i/>
          <w:spacing w:val="5"/>
          <w:w w:val="121"/>
          <w:sz w:val="28"/>
          <w:szCs w:val="28"/>
        </w:rPr>
        <w:t xml:space="preserve"> </w:t>
      </w:r>
      <w:r w:rsidRPr="008A6F17">
        <w:rPr>
          <w:rFonts w:ascii="Aparajita" w:eastAsia="Times New Roman" w:hAnsi="Aparajita" w:cs="Aparajita"/>
          <w:b/>
          <w:i/>
          <w:color w:val="202020"/>
          <w:w w:val="121"/>
          <w:sz w:val="28"/>
          <w:szCs w:val="28"/>
        </w:rPr>
        <w:t>data</w:t>
      </w:r>
      <w:r w:rsidRPr="008A6F17">
        <w:rPr>
          <w:rFonts w:ascii="Aparajita" w:eastAsia="Times New Roman" w:hAnsi="Aparajita" w:cs="Aparajita"/>
          <w:b/>
          <w:i/>
          <w:spacing w:val="5"/>
          <w:w w:val="121"/>
          <w:sz w:val="28"/>
          <w:szCs w:val="28"/>
        </w:rPr>
        <w:t xml:space="preserve"> </w:t>
      </w:r>
      <w:r w:rsidRPr="008A6F17">
        <w:rPr>
          <w:rFonts w:ascii="Aparajita" w:eastAsia="Times New Roman" w:hAnsi="Aparajita" w:cs="Aparajita"/>
          <w:b/>
          <w:i/>
          <w:color w:val="202020"/>
          <w:w w:val="121"/>
          <w:sz w:val="28"/>
          <w:szCs w:val="28"/>
        </w:rPr>
        <w:t>storage</w:t>
      </w:r>
      <w:r w:rsidRPr="008A6F17">
        <w:rPr>
          <w:rFonts w:ascii="Aparajita" w:eastAsia="Times New Roman" w:hAnsi="Aparajita" w:cs="Aparajita"/>
          <w:b/>
          <w:i/>
          <w:spacing w:val="4"/>
          <w:w w:val="121"/>
          <w:sz w:val="28"/>
          <w:szCs w:val="28"/>
        </w:rPr>
        <w:t xml:space="preserve"> </w:t>
      </w:r>
      <w:r w:rsidRPr="008A6F17">
        <w:rPr>
          <w:rFonts w:ascii="Aparajita" w:eastAsia="Times New Roman" w:hAnsi="Aparajita" w:cs="Aparajita"/>
          <w:b/>
          <w:i/>
          <w:color w:val="202020"/>
          <w:w w:val="121"/>
          <w:sz w:val="28"/>
          <w:szCs w:val="28"/>
        </w:rPr>
        <w:t>devices</w:t>
      </w:r>
      <w:r w:rsidRPr="008A6F17">
        <w:rPr>
          <w:rFonts w:ascii="Aparajita" w:eastAsia="Times New Roman" w:hAnsi="Aparajita" w:cs="Aparajita"/>
          <w:b/>
          <w:i/>
          <w:w w:val="121"/>
          <w:sz w:val="28"/>
          <w:szCs w:val="28"/>
        </w:rPr>
        <w:t xml:space="preserve"> </w:t>
      </w:r>
      <w:r w:rsidRPr="008A6F17">
        <w:rPr>
          <w:rFonts w:ascii="Aparajita" w:eastAsia="Times New Roman" w:hAnsi="Aparajita" w:cs="Aparajita"/>
          <w:b/>
          <w:i/>
          <w:color w:val="202020"/>
          <w:w w:val="125"/>
          <w:sz w:val="28"/>
          <w:szCs w:val="28"/>
        </w:rPr>
        <w:t>in</w:t>
      </w:r>
      <w:r w:rsidRPr="008A6F17">
        <w:rPr>
          <w:rFonts w:ascii="Aparajita" w:eastAsia="Times New Roman" w:hAnsi="Aparajita" w:cs="Aparajita"/>
          <w:b/>
          <w:i/>
          <w:spacing w:val="4"/>
          <w:w w:val="125"/>
          <w:sz w:val="28"/>
          <w:szCs w:val="28"/>
        </w:rPr>
        <w:t xml:space="preserve"> </w:t>
      </w:r>
      <w:r w:rsidRPr="008A6F17">
        <w:rPr>
          <w:rFonts w:ascii="Aparajita" w:eastAsia="Times New Roman" w:hAnsi="Aparajita" w:cs="Aparajita"/>
          <w:b/>
          <w:i/>
          <w:color w:val="202020"/>
          <w:w w:val="125"/>
          <w:sz w:val="28"/>
          <w:szCs w:val="28"/>
        </w:rPr>
        <w:t>general</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should</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be</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viewed</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as</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fragile</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and</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imperfect</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in</w:t>
      </w:r>
      <w:r w:rsidRPr="008A6F17">
        <w:rPr>
          <w:rFonts w:ascii="Aparajita" w:eastAsia="Times New Roman" w:hAnsi="Aparajita" w:cs="Aparajita"/>
          <w:b/>
          <w:i/>
          <w:spacing w:val="5"/>
          <w:w w:val="125"/>
          <w:sz w:val="28"/>
          <w:szCs w:val="28"/>
        </w:rPr>
        <w:t xml:space="preserve"> </w:t>
      </w:r>
      <w:r w:rsidRPr="008A6F17">
        <w:rPr>
          <w:rFonts w:ascii="Aparajita" w:eastAsia="Times New Roman" w:hAnsi="Aparajita" w:cs="Aparajita"/>
          <w:b/>
          <w:i/>
          <w:color w:val="202020"/>
          <w:w w:val="125"/>
          <w:sz w:val="28"/>
          <w:szCs w:val="28"/>
        </w:rPr>
        <w:t>this</w:t>
      </w:r>
      <w:r w:rsidRPr="008A6F17">
        <w:rPr>
          <w:rFonts w:ascii="Aparajita" w:hAnsi="Aparajita" w:cs="Aparajita"/>
          <w:b/>
          <w:i/>
          <w:sz w:val="28"/>
          <w:szCs w:val="28"/>
        </w:rPr>
        <w:t xml:space="preserve"> </w:t>
      </w:r>
      <w:r w:rsidR="00582A96" w:rsidRPr="008A6F17">
        <w:rPr>
          <w:rFonts w:ascii="Aparajita" w:eastAsia="Times New Roman" w:hAnsi="Aparajita" w:cs="Aparajita"/>
          <w:b/>
          <w:i/>
          <w:color w:val="202020"/>
          <w:w w:val="125"/>
          <w:sz w:val="28"/>
          <w:szCs w:val="28"/>
        </w:rPr>
        <w:t>case</w:t>
      </w:r>
      <w:r w:rsidR="00582A96" w:rsidRPr="008A6F17">
        <w:rPr>
          <w:rFonts w:ascii="Aparajita" w:eastAsia="Times New Roman" w:hAnsi="Aparajita" w:cs="Aparajita"/>
          <w:b/>
          <w:i/>
          <w:spacing w:val="4"/>
          <w:w w:val="125"/>
          <w:sz w:val="28"/>
          <w:szCs w:val="28"/>
        </w:rPr>
        <w:t xml:space="preserve"> </w:t>
      </w:r>
      <w:r w:rsidR="00582A96" w:rsidRPr="008A6F17">
        <w:rPr>
          <w:rFonts w:ascii="Aparajita" w:eastAsia="Times New Roman" w:hAnsi="Aparajita" w:cs="Aparajita"/>
          <w:b/>
          <w:i/>
          <w:color w:val="202020"/>
          <w:w w:val="125"/>
          <w:sz w:val="28"/>
          <w:szCs w:val="28"/>
        </w:rPr>
        <w:t>is</w:t>
      </w:r>
      <w:r w:rsidR="00582A96" w:rsidRPr="008A6F17">
        <w:rPr>
          <w:rFonts w:ascii="Aparajita" w:eastAsia="Times New Roman" w:hAnsi="Aparajita" w:cs="Aparajita"/>
          <w:b/>
          <w:i/>
          <w:spacing w:val="5"/>
          <w:w w:val="125"/>
          <w:sz w:val="28"/>
          <w:szCs w:val="28"/>
        </w:rPr>
        <w:t xml:space="preserve"> </w:t>
      </w:r>
      <w:r w:rsidR="00582A96" w:rsidRPr="008A6F17">
        <w:rPr>
          <w:rFonts w:ascii="Aparajita" w:eastAsia="Times New Roman" w:hAnsi="Aparajita" w:cs="Aparajita"/>
          <w:b/>
          <w:i/>
          <w:color w:val="202020"/>
          <w:w w:val="125"/>
          <w:sz w:val="28"/>
          <w:szCs w:val="28"/>
        </w:rPr>
        <w:t>very</w:t>
      </w:r>
      <w:r w:rsidR="00582A96" w:rsidRPr="008A6F17">
        <w:rPr>
          <w:rFonts w:ascii="Aparajita" w:eastAsia="Times New Roman" w:hAnsi="Aparajita" w:cs="Aparajita"/>
          <w:b/>
          <w:i/>
          <w:spacing w:val="5"/>
          <w:w w:val="125"/>
          <w:sz w:val="28"/>
          <w:szCs w:val="28"/>
        </w:rPr>
        <w:t xml:space="preserve"> </w:t>
      </w:r>
      <w:r w:rsidR="00582A96" w:rsidRPr="008A6F17">
        <w:rPr>
          <w:rFonts w:ascii="Aparajita" w:eastAsia="Times New Roman" w:hAnsi="Aparajita" w:cs="Aparajita"/>
          <w:b/>
          <w:i/>
          <w:color w:val="202020"/>
          <w:w w:val="125"/>
          <w:sz w:val="28"/>
          <w:szCs w:val="28"/>
        </w:rPr>
        <w:t>important</w:t>
      </w:r>
      <w:r w:rsidR="00582A96" w:rsidRPr="008A6F17">
        <w:rPr>
          <w:rFonts w:ascii="Aparajita" w:eastAsia="Times New Roman" w:hAnsi="Aparajita" w:cs="Aparajita"/>
          <w:b/>
          <w:i/>
          <w:w w:val="125"/>
          <w:sz w:val="28"/>
          <w:szCs w:val="28"/>
        </w:rPr>
        <w:t xml:space="preserve"> </w:t>
      </w:r>
      <w:r w:rsidR="00582A96" w:rsidRPr="008A6F17">
        <w:rPr>
          <w:rFonts w:ascii="Aparajita" w:eastAsia="Times New Roman" w:hAnsi="Aparajita" w:cs="Aparajita"/>
          <w:b/>
          <w:i/>
          <w:color w:val="202020"/>
          <w:spacing w:val="31"/>
          <w:sz w:val="28"/>
          <w:szCs w:val="28"/>
        </w:rPr>
        <w:t>you</w:t>
      </w:r>
      <w:r w:rsidR="00582A96" w:rsidRPr="008A6F17">
        <w:rPr>
          <w:rFonts w:ascii="Aparajita" w:eastAsia="Times New Roman" w:hAnsi="Aparajita" w:cs="Aparajita"/>
          <w:b/>
          <w:i/>
          <w:spacing w:val="15"/>
          <w:sz w:val="28"/>
          <w:szCs w:val="28"/>
        </w:rPr>
        <w:t xml:space="preserve"> </w:t>
      </w:r>
      <w:r w:rsidR="00582A96" w:rsidRPr="008A6F17">
        <w:rPr>
          <w:rFonts w:ascii="Aparajita" w:eastAsia="Times New Roman" w:hAnsi="Aparajita" w:cs="Aparajita"/>
          <w:b/>
          <w:i/>
          <w:color w:val="202020"/>
          <w:spacing w:val="34"/>
          <w:sz w:val="28"/>
          <w:szCs w:val="28"/>
        </w:rPr>
        <w:t>made</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31"/>
          <w:sz w:val="28"/>
          <w:szCs w:val="28"/>
        </w:rPr>
        <w:t>a</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30"/>
          <w:sz w:val="28"/>
          <w:szCs w:val="28"/>
        </w:rPr>
        <w:t>backup</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8"/>
          <w:sz w:val="28"/>
          <w:szCs w:val="28"/>
        </w:rPr>
        <w:t>of</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9"/>
          <w:sz w:val="28"/>
          <w:szCs w:val="28"/>
        </w:rPr>
        <w:t>your</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6"/>
          <w:sz w:val="28"/>
          <w:szCs w:val="28"/>
        </w:rPr>
        <w:t>data</w:t>
      </w:r>
      <w:r w:rsidR="00582A96" w:rsidRPr="008A6F17">
        <w:rPr>
          <w:rFonts w:ascii="Aparajita" w:eastAsia="Times New Roman" w:hAnsi="Aparajita" w:cs="Aparajita"/>
          <w:b/>
          <w:i/>
          <w:spacing w:val="15"/>
          <w:sz w:val="28"/>
          <w:szCs w:val="28"/>
        </w:rPr>
        <w:t xml:space="preserve"> </w:t>
      </w:r>
      <w:r w:rsidR="00582A96" w:rsidRPr="008A6F17">
        <w:rPr>
          <w:rFonts w:ascii="Aparajita" w:eastAsia="Times New Roman" w:hAnsi="Aparajita" w:cs="Aparajita"/>
          <w:b/>
          <w:i/>
          <w:color w:val="202020"/>
          <w:spacing w:val="31"/>
          <w:sz w:val="28"/>
          <w:szCs w:val="28"/>
        </w:rPr>
        <w:t>and</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4"/>
          <w:sz w:val="28"/>
          <w:szCs w:val="28"/>
        </w:rPr>
        <w:t>store</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6"/>
          <w:sz w:val="28"/>
          <w:szCs w:val="28"/>
        </w:rPr>
        <w:t>in</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8"/>
          <w:sz w:val="28"/>
          <w:szCs w:val="28"/>
        </w:rPr>
        <w:t>a</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4"/>
          <w:sz w:val="28"/>
          <w:szCs w:val="28"/>
        </w:rPr>
        <w:t>different</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02020"/>
          <w:spacing w:val="24"/>
          <w:sz w:val="28"/>
          <w:szCs w:val="28"/>
        </w:rPr>
        <w:t>location.</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42424"/>
          <w:spacing w:val="26"/>
          <w:sz w:val="28"/>
          <w:szCs w:val="28"/>
        </w:rPr>
        <w:t>In</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3"/>
          <w:sz w:val="28"/>
          <w:szCs w:val="28"/>
        </w:rPr>
        <w:t>order</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2"/>
          <w:sz w:val="28"/>
          <w:szCs w:val="28"/>
        </w:rPr>
        <w:t>to</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9"/>
          <w:sz w:val="28"/>
          <w:szCs w:val="28"/>
        </w:rPr>
        <w:t>manage</w:t>
      </w:r>
      <w:r w:rsidR="00582A96" w:rsidRPr="008A6F17">
        <w:rPr>
          <w:rFonts w:ascii="Aparajita" w:eastAsia="Times New Roman" w:hAnsi="Aparajita" w:cs="Aparajita"/>
          <w:b/>
          <w:i/>
          <w:sz w:val="28"/>
          <w:szCs w:val="28"/>
        </w:rPr>
        <w:t xml:space="preserve"> </w:t>
      </w:r>
      <w:r w:rsidR="00582A96" w:rsidRPr="008A6F17">
        <w:rPr>
          <w:rFonts w:ascii="Aparajita" w:eastAsia="Times New Roman" w:hAnsi="Aparajita" w:cs="Aparajita"/>
          <w:b/>
          <w:i/>
          <w:color w:val="242424"/>
          <w:spacing w:val="23"/>
          <w:sz w:val="28"/>
          <w:szCs w:val="28"/>
        </w:rPr>
        <w:t>cyber</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19"/>
          <w:sz w:val="28"/>
          <w:szCs w:val="28"/>
        </w:rPr>
        <w:t>risk,</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2"/>
          <w:sz w:val="28"/>
          <w:szCs w:val="28"/>
        </w:rPr>
        <w:t>regardless</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4"/>
          <w:sz w:val="28"/>
          <w:szCs w:val="28"/>
        </w:rPr>
        <w:t>of</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17"/>
          <w:sz w:val="28"/>
          <w:szCs w:val="28"/>
        </w:rPr>
        <w:t>its</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2"/>
          <w:sz w:val="28"/>
          <w:szCs w:val="28"/>
        </w:rPr>
        <w:t>source,</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7"/>
          <w:sz w:val="28"/>
          <w:szCs w:val="28"/>
        </w:rPr>
        <w:t>you</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4"/>
          <w:sz w:val="28"/>
          <w:szCs w:val="28"/>
        </w:rPr>
        <w:t>should</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0"/>
          <w:sz w:val="28"/>
          <w:szCs w:val="28"/>
        </w:rPr>
        <w:t>fully</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3"/>
          <w:sz w:val="28"/>
          <w:szCs w:val="28"/>
        </w:rPr>
        <w:t>understand</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5"/>
          <w:sz w:val="28"/>
          <w:szCs w:val="28"/>
        </w:rPr>
        <w:t>the</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4"/>
          <w:sz w:val="28"/>
          <w:szCs w:val="28"/>
        </w:rPr>
        <w:t>range</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2"/>
          <w:sz w:val="28"/>
          <w:szCs w:val="28"/>
        </w:rPr>
        <w:t>of</w:t>
      </w:r>
      <w:r w:rsidR="00582A96" w:rsidRPr="008A6F17">
        <w:rPr>
          <w:rFonts w:ascii="Aparajita" w:eastAsia="Times New Roman" w:hAnsi="Aparajita" w:cs="Aparajita"/>
          <w:b/>
          <w:i/>
          <w:spacing w:val="14"/>
          <w:sz w:val="28"/>
          <w:szCs w:val="28"/>
        </w:rPr>
        <w:t xml:space="preserve"> </w:t>
      </w:r>
      <w:r w:rsidR="00582A96" w:rsidRPr="008A6F17">
        <w:rPr>
          <w:rFonts w:ascii="Aparajita" w:eastAsia="Times New Roman" w:hAnsi="Aparajita" w:cs="Aparajita"/>
          <w:b/>
          <w:i/>
          <w:color w:val="242424"/>
          <w:spacing w:val="23"/>
          <w:sz w:val="28"/>
          <w:szCs w:val="28"/>
        </w:rPr>
        <w:t>motivations</w:t>
      </w:r>
      <w:r w:rsidR="00582A96" w:rsidRPr="008A6F17">
        <w:rPr>
          <w:rFonts w:ascii="Aparajita" w:eastAsia="Times New Roman" w:hAnsi="Aparajita" w:cs="Aparajita"/>
          <w:b/>
          <w:i/>
          <w:sz w:val="28"/>
          <w:szCs w:val="28"/>
        </w:rPr>
        <w:t xml:space="preserve"> </w:t>
      </w:r>
      <w:r w:rsidR="00582A96" w:rsidRPr="008A6F17">
        <w:rPr>
          <w:rFonts w:ascii="Aparajita" w:eastAsia="Times New Roman" w:hAnsi="Aparajita" w:cs="Aparajita"/>
          <w:b/>
          <w:i/>
          <w:color w:val="242424"/>
          <w:spacing w:val="23"/>
          <w:sz w:val="28"/>
          <w:szCs w:val="28"/>
        </w:rPr>
        <w:t>behind</w:t>
      </w:r>
      <w:r w:rsidR="00582A96" w:rsidRPr="008A6F17">
        <w:rPr>
          <w:rFonts w:ascii="Aparajita" w:eastAsia="Times New Roman" w:hAnsi="Aparajita" w:cs="Aparajita"/>
          <w:b/>
          <w:i/>
          <w:spacing w:val="12"/>
          <w:sz w:val="28"/>
          <w:szCs w:val="28"/>
        </w:rPr>
        <w:t xml:space="preserve"> </w:t>
      </w:r>
      <w:r w:rsidR="00582A96" w:rsidRPr="008A6F17">
        <w:rPr>
          <w:rFonts w:ascii="Aparajita" w:eastAsia="Times New Roman" w:hAnsi="Aparajita" w:cs="Aparajita"/>
          <w:b/>
          <w:i/>
          <w:color w:val="242424"/>
          <w:spacing w:val="21"/>
          <w:sz w:val="28"/>
          <w:szCs w:val="28"/>
        </w:rPr>
        <w:t>possible</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0"/>
          <w:sz w:val="28"/>
          <w:szCs w:val="28"/>
        </w:rPr>
        <w:t>attacks.</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9"/>
          <w:sz w:val="28"/>
          <w:szCs w:val="28"/>
        </w:rPr>
        <w:t>You</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3"/>
          <w:sz w:val="28"/>
          <w:szCs w:val="28"/>
        </w:rPr>
        <w:t>should</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1"/>
          <w:sz w:val="28"/>
          <w:szCs w:val="28"/>
        </w:rPr>
        <w:t>also</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9"/>
          <w:sz w:val="28"/>
          <w:szCs w:val="28"/>
        </w:rPr>
        <w:t>know</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5"/>
          <w:sz w:val="28"/>
          <w:szCs w:val="28"/>
        </w:rPr>
        <w:t>where</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5"/>
          <w:sz w:val="28"/>
          <w:szCs w:val="28"/>
        </w:rPr>
        <w:t>and</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30"/>
          <w:sz w:val="28"/>
          <w:szCs w:val="28"/>
        </w:rPr>
        <w:t>how</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0"/>
          <w:sz w:val="28"/>
          <w:szCs w:val="28"/>
        </w:rPr>
        <w:t>to</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0"/>
          <w:sz w:val="28"/>
          <w:szCs w:val="28"/>
        </w:rPr>
        <w:t>report</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3"/>
          <w:sz w:val="28"/>
          <w:szCs w:val="28"/>
        </w:rPr>
        <w:t>cyber-crime</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16"/>
          <w:sz w:val="28"/>
          <w:szCs w:val="28"/>
        </w:rPr>
        <w:t>if</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14"/>
          <w:sz w:val="28"/>
          <w:szCs w:val="28"/>
        </w:rPr>
        <w:t>it</w:t>
      </w:r>
      <w:r w:rsidR="00582A96" w:rsidRPr="008A6F17">
        <w:rPr>
          <w:rFonts w:ascii="Aparajita" w:eastAsia="Times New Roman" w:hAnsi="Aparajita" w:cs="Aparajita"/>
          <w:b/>
          <w:i/>
          <w:spacing w:val="13"/>
          <w:sz w:val="28"/>
          <w:szCs w:val="28"/>
        </w:rPr>
        <w:t xml:space="preserve"> </w:t>
      </w:r>
      <w:r w:rsidR="00582A96" w:rsidRPr="008A6F17">
        <w:rPr>
          <w:rFonts w:ascii="Aparajita" w:eastAsia="Times New Roman" w:hAnsi="Aparajita" w:cs="Aparajita"/>
          <w:b/>
          <w:i/>
          <w:color w:val="242424"/>
          <w:spacing w:val="24"/>
          <w:sz w:val="28"/>
          <w:szCs w:val="28"/>
        </w:rPr>
        <w:t>does</w:t>
      </w:r>
      <w:r w:rsidR="00582A96" w:rsidRPr="008A6F17">
        <w:rPr>
          <w:rFonts w:ascii="Aparajita" w:eastAsia="Times New Roman" w:hAnsi="Aparajita" w:cs="Aparajita"/>
          <w:b/>
          <w:i/>
          <w:sz w:val="28"/>
          <w:szCs w:val="28"/>
        </w:rPr>
        <w:t xml:space="preserve"> </w:t>
      </w:r>
      <w:r w:rsidR="00582A96" w:rsidRPr="008A6F17">
        <w:rPr>
          <w:rFonts w:ascii="Aparajita" w:eastAsia="Times New Roman" w:hAnsi="Aparajita" w:cs="Aparajita"/>
          <w:b/>
          <w:i/>
          <w:color w:val="242424"/>
          <w:spacing w:val="28"/>
          <w:sz w:val="28"/>
          <w:szCs w:val="28"/>
        </w:rPr>
        <w:t>happen</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42424"/>
          <w:spacing w:val="22"/>
          <w:sz w:val="28"/>
          <w:szCs w:val="28"/>
        </w:rPr>
        <w:t>to</w:t>
      </w:r>
      <w:r w:rsidR="00582A96" w:rsidRPr="008A6F17">
        <w:rPr>
          <w:rFonts w:ascii="Aparajita" w:eastAsia="Times New Roman" w:hAnsi="Aparajita" w:cs="Aparajita"/>
          <w:b/>
          <w:i/>
          <w:spacing w:val="16"/>
          <w:sz w:val="28"/>
          <w:szCs w:val="28"/>
        </w:rPr>
        <w:t xml:space="preserve"> </w:t>
      </w:r>
      <w:r w:rsidR="00582A96" w:rsidRPr="008A6F17">
        <w:rPr>
          <w:rFonts w:ascii="Aparajita" w:eastAsia="Times New Roman" w:hAnsi="Aparajita" w:cs="Aparajita"/>
          <w:b/>
          <w:i/>
          <w:color w:val="242424"/>
          <w:spacing w:val="27"/>
          <w:sz w:val="28"/>
          <w:szCs w:val="28"/>
        </w:rPr>
        <w:t>your</w:t>
      </w:r>
      <w:r w:rsidR="00582A96" w:rsidRPr="008A6F17">
        <w:rPr>
          <w:rFonts w:ascii="Aparajita" w:eastAsia="Times New Roman" w:hAnsi="Aparajita" w:cs="Aparajita"/>
          <w:b/>
          <w:i/>
          <w:spacing w:val="17"/>
          <w:sz w:val="28"/>
          <w:szCs w:val="28"/>
        </w:rPr>
        <w:t xml:space="preserve"> </w:t>
      </w:r>
      <w:r w:rsidR="00582A96" w:rsidRPr="008A6F17">
        <w:rPr>
          <w:rFonts w:ascii="Aparajita" w:eastAsia="Times New Roman" w:hAnsi="Aparajita" w:cs="Aparajita"/>
          <w:b/>
          <w:i/>
          <w:color w:val="242424"/>
          <w:spacing w:val="23"/>
          <w:sz w:val="28"/>
          <w:szCs w:val="28"/>
        </w:rPr>
        <w:t>business.</w:t>
      </w:r>
    </w:p>
    <w:p w:rsidR="00582A96" w:rsidRPr="008A6F17" w:rsidRDefault="00582A96" w:rsidP="00582A96">
      <w:pPr>
        <w:rPr>
          <w:rFonts w:ascii="Aparajita" w:eastAsia="Times New Roman" w:hAnsi="Aparajita" w:cs="Aparajita"/>
          <w:b/>
          <w:i/>
          <w:color w:val="242424"/>
          <w:spacing w:val="23"/>
          <w:sz w:val="28"/>
          <w:szCs w:val="28"/>
        </w:rPr>
      </w:pPr>
      <w:r w:rsidRPr="008A6F17">
        <w:rPr>
          <w:rFonts w:ascii="Aparajita" w:eastAsia="Times New Roman" w:hAnsi="Aparajita" w:cs="Aparajita"/>
          <w:b/>
          <w:i/>
          <w:color w:val="242424"/>
          <w:spacing w:val="23"/>
          <w:sz w:val="28"/>
          <w:szCs w:val="28"/>
        </w:rPr>
        <w:t>Reason why cybercriminals carry out illegal attacks.</w:t>
      </w:r>
    </w:p>
    <w:p w:rsidR="00582A96" w:rsidRPr="008A6F17" w:rsidRDefault="00582A96" w:rsidP="00582A96">
      <w:pPr>
        <w:rPr>
          <w:rFonts w:ascii="Aparajita" w:eastAsia="Times New Roman" w:hAnsi="Aparajita" w:cs="Aparajita"/>
          <w:b/>
          <w:i/>
          <w:color w:val="242424"/>
          <w:spacing w:val="23"/>
          <w:sz w:val="28"/>
          <w:szCs w:val="28"/>
        </w:rPr>
      </w:pPr>
      <w:r w:rsidRPr="008A6F17">
        <w:rPr>
          <w:rFonts w:ascii="Aparajita" w:eastAsia="Times New Roman" w:hAnsi="Aparajita" w:cs="Aparajita"/>
          <w:b/>
          <w:i/>
          <w:color w:val="242424"/>
          <w:spacing w:val="23"/>
          <w:sz w:val="28"/>
          <w:szCs w:val="28"/>
        </w:rPr>
        <w:t>1. Business financial details, Customer financial details (credit card data), Sensitive personal data, customers' or staff email addresses and login credentials, IT infrastructure, IT services (the ability to accept online payments), intellectual property (trade secrets or product designs)</w:t>
      </w:r>
    </w:p>
    <w:p w:rsidR="00582A96" w:rsidRPr="008A6F17" w:rsidRDefault="00582A96" w:rsidP="00582A96">
      <w:pPr>
        <w:rPr>
          <w:rFonts w:ascii="Aparajita" w:eastAsia="Times New Roman" w:hAnsi="Aparajita" w:cs="Aparajita"/>
          <w:b/>
          <w:i/>
          <w:color w:val="242424"/>
          <w:spacing w:val="23"/>
          <w:sz w:val="28"/>
          <w:szCs w:val="28"/>
        </w:rPr>
      </w:pPr>
      <w:r w:rsidRPr="008A6F17">
        <w:rPr>
          <w:rFonts w:ascii="Aparajita" w:eastAsia="Times New Roman" w:hAnsi="Aparajita" w:cs="Aparajita"/>
          <w:b/>
          <w:i/>
          <w:color w:val="242424"/>
          <w:spacing w:val="23"/>
          <w:sz w:val="28"/>
          <w:szCs w:val="28"/>
        </w:rPr>
        <w:t xml:space="preserve">2. The reason for Cyber Attacks against businesses are often deliberate and motivated by financial gain. However, other motivations may include, Making a social or political points, Espionage - </w:t>
      </w:r>
      <w:proofErr w:type="spellStart"/>
      <w:r w:rsidRPr="008A6F17">
        <w:rPr>
          <w:rFonts w:ascii="Aparajita" w:eastAsia="Times New Roman" w:hAnsi="Aparajita" w:cs="Aparajita"/>
          <w:b/>
          <w:i/>
          <w:color w:val="242424"/>
          <w:spacing w:val="23"/>
          <w:sz w:val="28"/>
          <w:szCs w:val="28"/>
        </w:rPr>
        <w:t>Eg</w:t>
      </w:r>
      <w:proofErr w:type="spellEnd"/>
      <w:r w:rsidRPr="008A6F17">
        <w:rPr>
          <w:rFonts w:ascii="Aparajita" w:eastAsia="Times New Roman" w:hAnsi="Aparajita" w:cs="Aparajita"/>
          <w:b/>
          <w:i/>
          <w:color w:val="242424"/>
          <w:spacing w:val="23"/>
          <w:sz w:val="28"/>
          <w:szCs w:val="28"/>
        </w:rPr>
        <w:t xml:space="preserve"> spying on competitors for unfair advantage. Intellectual challenge - </w:t>
      </w:r>
      <w:proofErr w:type="spellStart"/>
      <w:r w:rsidRPr="008A6F17">
        <w:rPr>
          <w:rFonts w:ascii="Aparajita" w:eastAsia="Times New Roman" w:hAnsi="Aparajita" w:cs="Aparajita"/>
          <w:b/>
          <w:i/>
          <w:color w:val="242424"/>
          <w:spacing w:val="23"/>
          <w:sz w:val="28"/>
          <w:szCs w:val="28"/>
        </w:rPr>
        <w:t>Eg</w:t>
      </w:r>
      <w:proofErr w:type="spellEnd"/>
      <w:r w:rsidRPr="008A6F17">
        <w:rPr>
          <w:rFonts w:ascii="Aparajita" w:eastAsia="Times New Roman" w:hAnsi="Aparajita" w:cs="Aparajita"/>
          <w:b/>
          <w:i/>
          <w:color w:val="242424"/>
          <w:spacing w:val="23"/>
          <w:sz w:val="28"/>
          <w:szCs w:val="28"/>
        </w:rPr>
        <w:t xml:space="preserve"> 'white hat' hacking.</w:t>
      </w:r>
    </w:p>
    <w:p w:rsidR="00582A96" w:rsidRPr="008A6F17" w:rsidRDefault="00582A96" w:rsidP="00582A96">
      <w:pPr>
        <w:rPr>
          <w:rFonts w:ascii="Aparajita" w:eastAsia="Times New Roman" w:hAnsi="Aparajita" w:cs="Aparajita"/>
          <w:b/>
          <w:i/>
          <w:color w:val="242424"/>
          <w:spacing w:val="23"/>
          <w:sz w:val="28"/>
          <w:szCs w:val="28"/>
        </w:rPr>
      </w:pPr>
      <w:r w:rsidRPr="008A6F17">
        <w:rPr>
          <w:rFonts w:ascii="Aparajita" w:eastAsia="Times New Roman" w:hAnsi="Aparajita" w:cs="Aparajita"/>
          <w:b/>
          <w:i/>
          <w:color w:val="242424"/>
          <w:spacing w:val="23"/>
          <w:sz w:val="28"/>
          <w:szCs w:val="28"/>
        </w:rPr>
        <w:t xml:space="preserve">The consequences of cyber-attack can have a negative impact on individuals, businesses and even nations, ranging from threats to life, causing depression, regulatory fines or disrupting </w:t>
      </w:r>
      <w:proofErr w:type="gramStart"/>
      <w:r w:rsidRPr="008A6F17">
        <w:rPr>
          <w:rFonts w:ascii="Aparajita" w:eastAsia="Times New Roman" w:hAnsi="Aparajita" w:cs="Aparajita"/>
          <w:b/>
          <w:i/>
          <w:color w:val="242424"/>
          <w:spacing w:val="23"/>
          <w:sz w:val="28"/>
          <w:szCs w:val="28"/>
        </w:rPr>
        <w:t>daily</w:t>
      </w:r>
      <w:proofErr w:type="gramEnd"/>
      <w:r w:rsidRPr="008A6F17">
        <w:rPr>
          <w:rFonts w:ascii="Aparajita" w:eastAsia="Times New Roman" w:hAnsi="Aparajita" w:cs="Aparajita"/>
          <w:b/>
          <w:i/>
          <w:color w:val="242424"/>
          <w:spacing w:val="23"/>
          <w:sz w:val="28"/>
          <w:szCs w:val="28"/>
        </w:rPr>
        <w:t xml:space="preserve"> activities in business / government establishment.</w:t>
      </w:r>
    </w:p>
    <w:p w:rsidR="00582A96" w:rsidRPr="008A6F17" w:rsidRDefault="00582A96" w:rsidP="00582A96">
      <w:pPr>
        <w:rPr>
          <w:rFonts w:ascii="Aparajita" w:eastAsia="Times New Roman" w:hAnsi="Aparajita" w:cs="Aparajita"/>
          <w:b/>
          <w:i/>
          <w:color w:val="242424"/>
          <w:spacing w:val="23"/>
          <w:sz w:val="28"/>
          <w:szCs w:val="28"/>
        </w:rPr>
      </w:pPr>
    </w:p>
    <w:p w:rsidR="00582A96" w:rsidRPr="008A6F17" w:rsidRDefault="00582A96" w:rsidP="00582A96">
      <w:pPr>
        <w:rPr>
          <w:rFonts w:ascii="Aparajita" w:eastAsia="Times New Roman" w:hAnsi="Aparajita" w:cs="Aparajita"/>
          <w:b/>
          <w:i/>
          <w:color w:val="242424"/>
          <w:spacing w:val="23"/>
          <w:sz w:val="28"/>
          <w:szCs w:val="28"/>
        </w:rPr>
      </w:pPr>
      <w:r w:rsidRPr="008A6F17">
        <w:rPr>
          <w:rFonts w:ascii="Aparajita" w:eastAsia="Times New Roman" w:hAnsi="Aparajita" w:cs="Aparajita"/>
          <w:b/>
          <w:i/>
          <w:color w:val="242424"/>
          <w:spacing w:val="23"/>
          <w:sz w:val="28"/>
          <w:szCs w:val="28"/>
        </w:rPr>
        <w:t xml:space="preserve"> </w:t>
      </w:r>
    </w:p>
    <w:p w:rsidR="00582A96" w:rsidRPr="008A6F17" w:rsidRDefault="00582A96" w:rsidP="00582A96">
      <w:pPr>
        <w:rPr>
          <w:rFonts w:ascii="Aparajita" w:eastAsia="Times New Roman" w:hAnsi="Aparajita" w:cs="Aparajita"/>
          <w:b/>
          <w:i/>
          <w:color w:val="242424"/>
          <w:spacing w:val="23"/>
          <w:sz w:val="28"/>
          <w:szCs w:val="28"/>
        </w:rPr>
      </w:pPr>
      <w:r w:rsidRPr="008A6F17">
        <w:rPr>
          <w:rFonts w:ascii="Aparajita" w:eastAsia="Times New Roman" w:hAnsi="Aparajita" w:cs="Aparajita"/>
          <w:b/>
          <w:i/>
          <w:color w:val="242424"/>
          <w:spacing w:val="23"/>
          <w:sz w:val="28"/>
          <w:szCs w:val="28"/>
        </w:rPr>
        <w:t xml:space="preserve"> </w:t>
      </w:r>
    </w:p>
    <w:p w:rsidR="00582A96" w:rsidRPr="008A6F17" w:rsidRDefault="00582A96" w:rsidP="00582A96">
      <w:pPr>
        <w:rPr>
          <w:rFonts w:ascii="Aparajita" w:hAnsi="Aparajita" w:cs="Aparajita"/>
          <w:sz w:val="28"/>
          <w:szCs w:val="28"/>
        </w:rPr>
      </w:pPr>
    </w:p>
    <w:p w:rsidR="00582A96" w:rsidRPr="008A6F17" w:rsidRDefault="00582A96" w:rsidP="00582A96">
      <w:pPr>
        <w:spacing w:line="262" w:lineRule="auto"/>
        <w:ind w:right="1152"/>
        <w:rPr>
          <w:rFonts w:ascii="Aparajita" w:hAnsi="Aparajita" w:cs="Aparajita"/>
          <w:sz w:val="28"/>
          <w:szCs w:val="28"/>
        </w:rPr>
      </w:pPr>
    </w:p>
    <w:p w:rsidR="005F3E4C" w:rsidRPr="008A6F17" w:rsidRDefault="005F3E4C" w:rsidP="005F3E4C">
      <w:pPr>
        <w:spacing w:line="262" w:lineRule="auto"/>
        <w:ind w:right="1180"/>
        <w:rPr>
          <w:rFonts w:ascii="Aparajita" w:hAnsi="Aparajita" w:cs="Aparajita"/>
          <w:b/>
          <w:sz w:val="28"/>
          <w:szCs w:val="28"/>
        </w:rPr>
      </w:pPr>
    </w:p>
    <w:p w:rsidR="000A05FC" w:rsidRPr="008A6F17" w:rsidRDefault="000A05FC" w:rsidP="005F3E4C">
      <w:pPr>
        <w:spacing w:after="0"/>
        <w:rPr>
          <w:rFonts w:ascii="Aparajita" w:hAnsi="Aparajita" w:cs="Aparajita"/>
          <w:sz w:val="28"/>
          <w:szCs w:val="28"/>
        </w:rPr>
      </w:pPr>
    </w:p>
    <w:sectPr w:rsidR="000A05FC" w:rsidRPr="008A6F17" w:rsidSect="005F3E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E4C"/>
    <w:rsid w:val="000A05FC"/>
    <w:rsid w:val="001F4B07"/>
    <w:rsid w:val="00582A96"/>
    <w:rsid w:val="005F3E4C"/>
    <w:rsid w:val="008A6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B7AA5-C234-43AA-B10C-C61E5AA9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Ojies</dc:creator>
  <cp:keywords/>
  <dc:description/>
  <cp:lastModifiedBy>kevin Ojies</cp:lastModifiedBy>
  <cp:revision>2</cp:revision>
  <dcterms:created xsi:type="dcterms:W3CDTF">2019-11-19T20:17:00Z</dcterms:created>
  <dcterms:modified xsi:type="dcterms:W3CDTF">2019-11-19T20:45:00Z</dcterms:modified>
</cp:coreProperties>
</file>