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it-IT" w:eastAsia="it-IT"/>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66406"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Grigliatabella"/>
        <w:tblW w:w="0" w:type="auto"/>
        <w:tblLook w:val="04A0" w:firstRow="1" w:lastRow="0" w:firstColumn="1" w:lastColumn="0" w:noHBand="0" w:noVBand="1"/>
      </w:tblPr>
      <w:tblGrid>
        <w:gridCol w:w="2519"/>
        <w:gridCol w:w="6497"/>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20905">
            <w:pPr>
              <w:pStyle w:val="Default"/>
              <w:rPr>
                <w:rFonts w:asciiTheme="minorHAnsi" w:hAnsiTheme="minorHAnsi"/>
              </w:rPr>
            </w:pPr>
            <w:r>
              <w:rPr>
                <w:rFonts w:asciiTheme="minorHAnsi" w:hAnsiTheme="minorHAnsi"/>
              </w:rPr>
              <w:t>Borri Carlo Gabriele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66406">
            <w:pPr>
              <w:pStyle w:val="Default"/>
              <w:rPr>
                <w:rFonts w:asciiTheme="minorHAnsi" w:hAnsiTheme="minorHAnsi"/>
              </w:rPr>
            </w:pPr>
            <w:r>
              <w:rPr>
                <w:rFonts w:asciiTheme="minorHAnsi" w:hAnsiTheme="minorHAnsi"/>
              </w:rPr>
              <w:t>7542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66406">
            <w:pPr>
              <w:pStyle w:val="Default"/>
              <w:rPr>
                <w:rFonts w:asciiTheme="minorHAnsi" w:hAnsiTheme="minorHAnsi"/>
              </w:rPr>
            </w:pPr>
            <w:r>
              <w:rPr>
                <w:rFonts w:ascii="Verdana" w:hAnsi="Verdana" w:cs="Verdana"/>
                <w:color w:val="auto"/>
                <w:sz w:val="20"/>
                <w:szCs w:val="20"/>
                <w:lang w:val="it-IT"/>
              </w:rPr>
              <w:t xml:space="preserve">Diploma </w:t>
            </w:r>
            <w:r w:rsidR="00820905" w:rsidRPr="00820905">
              <w:rPr>
                <w:rFonts w:ascii="Verdana" w:hAnsi="Verdana" w:cs="Verdana"/>
                <w:color w:val="auto"/>
                <w:sz w:val="20"/>
                <w:szCs w:val="20"/>
                <w:lang w:val="it-IT"/>
              </w:rPr>
              <w:t>CONSTRUCTION MANAGEMENT</w:t>
            </w:r>
            <w:r>
              <w:rPr>
                <w:rFonts w:ascii="Verdana" w:hAnsi="Verdana" w:cs="Verdana"/>
                <w:color w:val="auto"/>
                <w:sz w:val="20"/>
                <w:szCs w:val="20"/>
                <w:lang w:val="it-IT"/>
              </w:rPr>
              <w:t xml:space="preserve">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123C">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Grigliatabella"/>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820905">
              <w:rPr>
                <w:rFonts w:ascii="Arial" w:hAnsi="Arial" w:cs="Arial"/>
                <w:sz w:val="24"/>
                <w:szCs w:val="24"/>
              </w:rPr>
              <w:t xml:space="preserve"> (</w:t>
            </w:r>
            <w:r w:rsidR="002F779F">
              <w:rPr>
                <w:rFonts w:ascii="Arial" w:hAnsi="Arial" w:cs="Arial"/>
                <w:sz w:val="24"/>
                <w:szCs w:val="24"/>
              </w:rPr>
              <w:t xml:space="preserve">in word format) </w:t>
            </w:r>
            <w:r w:rsidRPr="00CC2FB3">
              <w:rPr>
                <w:rFonts w:ascii="Arial" w:hAnsi="Arial" w:cs="Arial"/>
                <w:sz w:val="24"/>
                <w:szCs w:val="24"/>
              </w:rPr>
              <w:t>here:</w:t>
            </w:r>
          </w:p>
          <w:p w:rsidR="00CC2FB3" w:rsidRPr="0092459B" w:rsidRDefault="00CC2FB3" w:rsidP="008A63DF">
            <w:pPr>
              <w:jc w:val="both"/>
              <w:rPr>
                <w:rFonts w:ascii="Arial" w:hAnsi="Arial" w:cs="Arial"/>
                <w:b/>
                <w:sz w:val="24"/>
                <w:szCs w:val="24"/>
              </w:rPr>
            </w:pPr>
          </w:p>
          <w:p w:rsidR="00CC2FB3" w:rsidRDefault="00B9123C" w:rsidP="008A63DF">
            <w:pPr>
              <w:pStyle w:val="Paragrafoelenco"/>
              <w:numPr>
                <w:ilvl w:val="0"/>
                <w:numId w:val="2"/>
              </w:numPr>
              <w:jc w:val="both"/>
              <w:rPr>
                <w:rFonts w:ascii="Arial" w:hAnsi="Arial" w:cs="Arial"/>
                <w:sz w:val="24"/>
                <w:szCs w:val="24"/>
                <w:lang w:val="it-IT"/>
              </w:rPr>
            </w:pPr>
            <w:r>
              <w:rPr>
                <w:rFonts w:ascii="Arial" w:hAnsi="Arial" w:cs="Arial"/>
                <w:sz w:val="24"/>
                <w:szCs w:val="24"/>
                <w:lang w:val="it-IT"/>
              </w:rPr>
              <w:t>What do you understand by inventory management</w:t>
            </w:r>
            <w:r w:rsidR="00820905" w:rsidRPr="0092459B">
              <w:rPr>
                <w:rFonts w:ascii="Arial" w:hAnsi="Arial" w:cs="Arial"/>
                <w:sz w:val="24"/>
                <w:szCs w:val="24"/>
                <w:lang w:val="it-IT"/>
              </w:rPr>
              <w:t>:</w:t>
            </w:r>
          </w:p>
          <w:p w:rsidR="0092459B" w:rsidRPr="0092459B" w:rsidRDefault="0092459B" w:rsidP="008A63DF">
            <w:pPr>
              <w:jc w:val="both"/>
              <w:rPr>
                <w:rFonts w:ascii="Arial" w:hAnsi="Arial" w:cs="Arial"/>
                <w:sz w:val="24"/>
                <w:szCs w:val="24"/>
                <w:lang w:val="it-IT"/>
              </w:rPr>
            </w:pPr>
          </w:p>
          <w:p w:rsidR="00C01530" w:rsidRPr="00C01530" w:rsidRDefault="00C01530" w:rsidP="00B81708">
            <w:pPr>
              <w:jc w:val="both"/>
              <w:rPr>
                <w:rFonts w:ascii="Arial" w:eastAsia="Times New Roman" w:hAnsi="Arial" w:cs="Arial"/>
                <w:color w:val="000000"/>
                <w:sz w:val="24"/>
                <w:szCs w:val="24"/>
                <w:bdr w:val="none" w:sz="0" w:space="0" w:color="auto" w:frame="1"/>
                <w:lang w:val="en" w:eastAsia="it-IT"/>
              </w:rPr>
            </w:pPr>
            <w:r w:rsidRPr="00C01530">
              <w:rPr>
                <w:rStyle w:val="a1"/>
                <w:rFonts w:ascii="Arial" w:hAnsi="Arial" w:cs="Arial"/>
                <w:color w:val="000000"/>
                <w:sz w:val="24"/>
                <w:szCs w:val="24"/>
                <w:lang w:val="en"/>
              </w:rPr>
              <w:t>Construction materials constitute a large portion of the total cost in construction projects.</w:t>
            </w:r>
            <w:r>
              <w:rPr>
                <w:rStyle w:val="a1"/>
                <w:rFonts w:ascii="Arial" w:hAnsi="Arial" w:cs="Arial"/>
                <w:color w:val="000000"/>
                <w:lang w:val="en"/>
              </w:rPr>
              <w:t xml:space="preserve"> It may account for 30-4</w:t>
            </w:r>
            <w:r w:rsidRPr="00C01530">
              <w:rPr>
                <w:rStyle w:val="a1"/>
                <w:rFonts w:ascii="Arial" w:hAnsi="Arial" w:cs="Arial"/>
                <w:color w:val="000000"/>
                <w:sz w:val="24"/>
                <w:szCs w:val="24"/>
                <w:lang w:val="en"/>
              </w:rPr>
              <w:t>0% of the total project cost. As the cost of materials is important,</w:t>
            </w:r>
            <w:r>
              <w:rPr>
                <w:rStyle w:val="a1"/>
                <w:rFonts w:ascii="Arial" w:hAnsi="Arial" w:cs="Arial"/>
                <w:color w:val="000000"/>
                <w:lang w:val="en"/>
              </w:rPr>
              <w:t xml:space="preserve"> </w:t>
            </w:r>
            <w:r w:rsidRPr="00C01530">
              <w:rPr>
                <w:rStyle w:val="a1"/>
                <w:rFonts w:ascii="Arial" w:hAnsi="Arial" w:cs="Arial"/>
                <w:color w:val="000000"/>
                <w:sz w:val="24"/>
                <w:szCs w:val="24"/>
                <w:lang w:val="en"/>
              </w:rPr>
              <w:t>the management of materials especially at the inventory level are crucial for the</w:t>
            </w:r>
            <w:r>
              <w:rPr>
                <w:rStyle w:val="a1"/>
                <w:rFonts w:ascii="Arial" w:hAnsi="Arial" w:cs="Arial"/>
                <w:color w:val="000000"/>
                <w:lang w:val="en"/>
              </w:rPr>
              <w:t xml:space="preserve"> </w:t>
            </w:r>
            <w:r w:rsidRPr="00C01530">
              <w:rPr>
                <w:rStyle w:val="a1"/>
                <w:rFonts w:ascii="Arial" w:hAnsi="Arial" w:cs="Arial"/>
                <w:color w:val="000000"/>
                <w:sz w:val="24"/>
                <w:szCs w:val="24"/>
                <w:lang w:val="en"/>
              </w:rPr>
              <w:t>successful project completion. The tracking and locating of materials in construction jobsites has increase a great concern among construction entities. The improper handling</w:t>
            </w:r>
            <w:r>
              <w:rPr>
                <w:rStyle w:val="a1"/>
                <w:rFonts w:ascii="Arial" w:hAnsi="Arial" w:cs="Arial"/>
                <w:color w:val="000000"/>
                <w:lang w:val="en"/>
              </w:rPr>
              <w:t xml:space="preserve"> </w:t>
            </w:r>
            <w:r w:rsidRPr="00C01530">
              <w:rPr>
                <w:rStyle w:val="a1"/>
                <w:rFonts w:ascii="Arial" w:hAnsi="Arial" w:cs="Arial"/>
                <w:color w:val="000000"/>
                <w:sz w:val="24"/>
                <w:szCs w:val="24"/>
                <w:lang w:val="en"/>
              </w:rPr>
              <w:t>and storage of materials in construction site has made it difficult to track and locate</w:t>
            </w:r>
            <w:r>
              <w:rPr>
                <w:rStyle w:val="a1"/>
                <w:rFonts w:ascii="Arial" w:hAnsi="Arial" w:cs="Arial"/>
                <w:color w:val="000000"/>
                <w:lang w:val="en"/>
              </w:rPr>
              <w:t xml:space="preserve"> </w:t>
            </w:r>
            <w:r w:rsidRPr="00C01530">
              <w:rPr>
                <w:rStyle w:val="a1"/>
                <w:rFonts w:ascii="Arial" w:hAnsi="Arial" w:cs="Arial"/>
                <w:color w:val="000000"/>
                <w:sz w:val="24"/>
                <w:szCs w:val="24"/>
                <w:lang w:val="en"/>
              </w:rPr>
              <w:t>materials when the time they are needed. The on-site materials tracking and locating are</w:t>
            </w:r>
            <w:r>
              <w:rPr>
                <w:rStyle w:val="a1"/>
                <w:rFonts w:ascii="Arial" w:hAnsi="Arial" w:cs="Arial"/>
                <w:color w:val="000000"/>
                <w:lang w:val="en"/>
              </w:rPr>
              <w:t xml:space="preserve"> </w:t>
            </w:r>
            <w:r w:rsidRPr="00C01530">
              <w:rPr>
                <w:rStyle w:val="a1"/>
                <w:rFonts w:ascii="Arial" w:hAnsi="Arial" w:cs="Arial"/>
                <w:color w:val="000000"/>
                <w:sz w:val="24"/>
                <w:szCs w:val="24"/>
                <w:lang w:val="en"/>
              </w:rPr>
              <w:t>made complicated by the use of traditional tracking process which is labour intensive,</w:t>
            </w:r>
            <w:r>
              <w:rPr>
                <w:rStyle w:val="a1"/>
                <w:rFonts w:ascii="Arial" w:hAnsi="Arial" w:cs="Arial"/>
                <w:color w:val="000000"/>
                <w:lang w:val="en"/>
              </w:rPr>
              <w:t xml:space="preserve"> </w:t>
            </w:r>
            <w:r w:rsidRPr="00C01530">
              <w:rPr>
                <w:rStyle w:val="a1"/>
                <w:rFonts w:ascii="Arial" w:hAnsi="Arial" w:cs="Arial"/>
                <w:color w:val="000000"/>
                <w:sz w:val="24"/>
                <w:szCs w:val="24"/>
                <w:lang w:val="en"/>
              </w:rPr>
              <w:t>error-prone, unreliable and contribute to the increase in construction costs. Thus, this</w:t>
            </w:r>
            <w:r>
              <w:rPr>
                <w:rStyle w:val="a1"/>
                <w:rFonts w:ascii="Arial" w:hAnsi="Arial" w:cs="Arial"/>
                <w:color w:val="000000"/>
                <w:lang w:val="en"/>
              </w:rPr>
              <w:t xml:space="preserve"> </w:t>
            </w:r>
            <w:r w:rsidRPr="00C01530">
              <w:rPr>
                <w:rStyle w:val="a1"/>
                <w:rFonts w:ascii="Arial" w:hAnsi="Arial" w:cs="Arial"/>
                <w:color w:val="000000"/>
                <w:sz w:val="24"/>
                <w:szCs w:val="24"/>
                <w:lang w:val="en"/>
              </w:rPr>
              <w:t>paper provides a review of the existing issues in material tracking of inventory</w:t>
            </w:r>
            <w:r>
              <w:rPr>
                <w:rStyle w:val="a1"/>
                <w:rFonts w:ascii="Arial" w:hAnsi="Arial" w:cs="Arial"/>
                <w:color w:val="000000"/>
                <w:lang w:val="en"/>
              </w:rPr>
              <w:t xml:space="preserve"> </w:t>
            </w:r>
            <w:r w:rsidRPr="00C01530">
              <w:rPr>
                <w:rStyle w:val="a1"/>
                <w:rFonts w:ascii="Arial" w:hAnsi="Arial" w:cs="Arial"/>
                <w:color w:val="000000"/>
                <w:sz w:val="24"/>
                <w:szCs w:val="24"/>
                <w:lang w:val="en"/>
              </w:rPr>
              <w:t>management process in construction projects. The findings reveal that there is a need for</w:t>
            </w:r>
            <w:r>
              <w:rPr>
                <w:rStyle w:val="a1"/>
                <w:rFonts w:ascii="Arial" w:hAnsi="Arial" w:cs="Arial"/>
                <w:color w:val="000000"/>
                <w:lang w:val="en"/>
              </w:rPr>
              <w:t xml:space="preserve"> </w:t>
            </w:r>
            <w:r w:rsidRPr="00C01530">
              <w:rPr>
                <w:rStyle w:val="a1"/>
                <w:rFonts w:ascii="Arial" w:hAnsi="Arial" w:cs="Arial"/>
                <w:color w:val="000000"/>
                <w:sz w:val="24"/>
                <w:szCs w:val="24"/>
                <w:lang w:val="en"/>
              </w:rPr>
              <w:t>more sophisticated technology to be implemented in construction project in order to</w:t>
            </w:r>
            <w:r>
              <w:rPr>
                <w:rStyle w:val="a1"/>
                <w:rFonts w:ascii="Arial" w:hAnsi="Arial" w:cs="Arial"/>
                <w:color w:val="000000"/>
                <w:lang w:val="en"/>
              </w:rPr>
              <w:t xml:space="preserve"> </w:t>
            </w:r>
            <w:r w:rsidRPr="00C01530">
              <w:rPr>
                <w:rStyle w:val="a1"/>
                <w:rFonts w:ascii="Arial" w:hAnsi="Arial" w:cs="Arial"/>
                <w:color w:val="000000"/>
                <w:sz w:val="24"/>
                <w:szCs w:val="24"/>
                <w:lang w:val="en"/>
              </w:rPr>
              <w:t>facilitate materials tracking process and at the same time, reduce dependency on paper-based reports in inventory management.</w:t>
            </w:r>
            <w:r>
              <w:rPr>
                <w:rStyle w:val="a1"/>
                <w:rFonts w:ascii="Arial" w:hAnsi="Arial" w:cs="Arial"/>
                <w:color w:val="000000"/>
                <w:lang w:val="en"/>
              </w:rPr>
              <w:t xml:space="preserve"> </w:t>
            </w:r>
            <w:r w:rsidRPr="00B81708">
              <w:rPr>
                <w:rFonts w:ascii="Arial" w:eastAsia="Times New Roman" w:hAnsi="Arial" w:cs="Arial"/>
                <w:color w:val="000000"/>
                <w:sz w:val="24"/>
                <w:szCs w:val="24"/>
                <w:bdr w:val="none" w:sz="0" w:space="0" w:color="auto" w:frame="1"/>
                <w:lang w:val="en" w:eastAsia="it-IT"/>
              </w:rPr>
              <w:t>Materials and inventory management is important especially in large and complex construction</w:t>
            </w:r>
            <w:r w:rsidR="00B81708">
              <w:rPr>
                <w:rFonts w:ascii="Arial" w:eastAsia="Times New Roman" w:hAnsi="Arial" w:cs="Arial"/>
                <w:color w:val="000000"/>
                <w:sz w:val="24"/>
                <w:szCs w:val="24"/>
                <w:bdr w:val="none" w:sz="0" w:space="0" w:color="auto" w:frame="1"/>
                <w:lang w:val="en" w:eastAsia="it-IT"/>
              </w:rPr>
              <w:t xml:space="preserve"> </w:t>
            </w:r>
            <w:r w:rsidRPr="00B81708">
              <w:rPr>
                <w:rFonts w:ascii="Arial" w:eastAsia="Times New Roman" w:hAnsi="Arial" w:cs="Arial"/>
                <w:color w:val="000000"/>
                <w:sz w:val="24"/>
                <w:szCs w:val="24"/>
                <w:bdr w:val="none" w:sz="0" w:space="0" w:color="auto" w:frame="1"/>
                <w:lang w:val="en" w:eastAsia="it-IT"/>
              </w:rPr>
              <w:t>projects where there is significant amount of money invested in every single process. Materials and</w:t>
            </w:r>
            <w:r w:rsidR="00B81708">
              <w:rPr>
                <w:rFonts w:ascii="Arial" w:eastAsia="Times New Roman" w:hAnsi="Arial" w:cs="Arial"/>
                <w:color w:val="000000"/>
                <w:sz w:val="24"/>
                <w:szCs w:val="24"/>
                <w:bdr w:val="none" w:sz="0" w:space="0" w:color="auto" w:frame="1"/>
                <w:lang w:val="en" w:eastAsia="it-IT"/>
              </w:rPr>
              <w:t xml:space="preserve"> </w:t>
            </w:r>
            <w:r w:rsidRPr="00B81708">
              <w:rPr>
                <w:rFonts w:ascii="Arial" w:eastAsia="Times New Roman" w:hAnsi="Arial" w:cs="Arial"/>
                <w:color w:val="000000"/>
                <w:sz w:val="24"/>
                <w:szCs w:val="24"/>
                <w:bdr w:val="none" w:sz="0" w:space="0" w:color="auto" w:frame="1"/>
                <w:lang w:val="en" w:eastAsia="it-IT"/>
              </w:rPr>
              <w:t>inventory management on-site are made complicated as increasing in project size and complexity.</w:t>
            </w:r>
            <w:r w:rsidR="00B81708">
              <w:rPr>
                <w:rFonts w:ascii="Arial" w:eastAsia="Times New Roman" w:hAnsi="Arial" w:cs="Arial"/>
                <w:color w:val="000000"/>
                <w:sz w:val="24"/>
                <w:szCs w:val="24"/>
                <w:bdr w:val="none" w:sz="0" w:space="0" w:color="auto" w:frame="1"/>
                <w:lang w:val="en" w:eastAsia="it-IT"/>
              </w:rPr>
              <w:t xml:space="preserve"> </w:t>
            </w:r>
            <w:r w:rsidRPr="00B81708">
              <w:rPr>
                <w:rFonts w:ascii="Arial" w:eastAsia="Times New Roman" w:hAnsi="Arial" w:cs="Arial"/>
                <w:color w:val="000000"/>
                <w:sz w:val="24"/>
                <w:szCs w:val="24"/>
                <w:bdr w:val="none" w:sz="0" w:space="0" w:color="auto" w:frame="1"/>
                <w:lang w:val="en" w:eastAsia="it-IT"/>
              </w:rPr>
              <w:t>In construction project, the tracking and locating of materials at the construction jobsites are the most</w:t>
            </w:r>
            <w:r w:rsidR="00B81708">
              <w:rPr>
                <w:rFonts w:ascii="Arial" w:eastAsia="Times New Roman" w:hAnsi="Arial" w:cs="Arial"/>
                <w:color w:val="000000"/>
                <w:sz w:val="24"/>
                <w:szCs w:val="24"/>
                <w:bdr w:val="none" w:sz="0" w:space="0" w:color="auto" w:frame="1"/>
                <w:lang w:val="en" w:eastAsia="it-IT"/>
              </w:rPr>
              <w:t xml:space="preserve"> </w:t>
            </w:r>
            <w:r w:rsidRPr="00B81708">
              <w:rPr>
                <w:rFonts w:ascii="Arial" w:eastAsia="Times New Roman" w:hAnsi="Arial" w:cs="Arial"/>
                <w:color w:val="000000"/>
                <w:sz w:val="24"/>
                <w:szCs w:val="24"/>
                <w:bdr w:val="none" w:sz="0" w:space="0" w:color="auto" w:frame="1"/>
                <w:lang w:val="en" w:eastAsia="it-IT"/>
              </w:rPr>
              <w:t>important problems related to construction materials and inventory management</w:t>
            </w:r>
            <w:r w:rsidR="00B81708">
              <w:rPr>
                <w:rFonts w:ascii="Arial" w:eastAsia="Times New Roman" w:hAnsi="Arial" w:cs="Arial"/>
                <w:color w:val="000000"/>
                <w:sz w:val="24"/>
                <w:szCs w:val="24"/>
                <w:bdr w:val="none" w:sz="0" w:space="0" w:color="auto" w:frame="1"/>
                <w:lang w:val="en" w:eastAsia="it-IT"/>
              </w:rPr>
              <w:t>.</w:t>
            </w:r>
            <w:r w:rsidRPr="00B81708">
              <w:rPr>
                <w:rFonts w:ascii="Arial" w:eastAsia="Times New Roman" w:hAnsi="Arial" w:cs="Arial"/>
                <w:color w:val="000000"/>
                <w:sz w:val="24"/>
                <w:szCs w:val="24"/>
                <w:bdr w:val="none" w:sz="0" w:space="0" w:color="auto" w:frame="1"/>
                <w:lang w:val="en" w:eastAsia="it-IT"/>
              </w:rPr>
              <w:t xml:space="preserve"> Materials’ tracking and locating is important to ensure that materials</w:t>
            </w:r>
            <w:r w:rsidR="00B81708">
              <w:rPr>
                <w:rFonts w:ascii="Arial" w:eastAsia="Times New Roman" w:hAnsi="Arial" w:cs="Arial"/>
                <w:color w:val="000000"/>
                <w:sz w:val="24"/>
                <w:szCs w:val="24"/>
                <w:bdr w:val="none" w:sz="0" w:space="0" w:color="auto" w:frame="1"/>
                <w:lang w:val="en" w:eastAsia="it-IT"/>
              </w:rPr>
              <w:t xml:space="preserve"> </w:t>
            </w:r>
            <w:r w:rsidRPr="00B81708">
              <w:rPr>
                <w:rFonts w:ascii="Arial" w:eastAsia="Times New Roman" w:hAnsi="Arial" w:cs="Arial"/>
                <w:color w:val="000000"/>
                <w:sz w:val="24"/>
                <w:szCs w:val="24"/>
                <w:bdr w:val="none" w:sz="0" w:space="0" w:color="auto" w:frame="1"/>
                <w:lang w:val="en" w:eastAsia="it-IT"/>
              </w:rPr>
              <w:t>are available at the right time, in the right place (Song, 2005), and at the quantity required. Issues</w:t>
            </w:r>
            <w:r w:rsidR="00B81708">
              <w:rPr>
                <w:rFonts w:ascii="Arial" w:eastAsia="Times New Roman" w:hAnsi="Arial" w:cs="Arial"/>
                <w:color w:val="000000"/>
                <w:sz w:val="24"/>
                <w:szCs w:val="24"/>
                <w:bdr w:val="none" w:sz="0" w:space="0" w:color="auto" w:frame="1"/>
                <w:lang w:val="en" w:eastAsia="it-IT"/>
              </w:rPr>
              <w:t xml:space="preserve"> </w:t>
            </w:r>
            <w:r w:rsidRPr="00B81708">
              <w:rPr>
                <w:rFonts w:ascii="Arial" w:eastAsia="Times New Roman" w:hAnsi="Arial" w:cs="Arial"/>
                <w:color w:val="000000"/>
                <w:sz w:val="24"/>
                <w:szCs w:val="24"/>
                <w:bdr w:val="none" w:sz="0" w:space="0" w:color="auto" w:frame="1"/>
                <w:lang w:val="en" w:eastAsia="it-IT"/>
              </w:rPr>
              <w:t xml:space="preserve">regarding the tracking and locating of </w:t>
            </w:r>
            <w:r w:rsidRPr="00B81708">
              <w:rPr>
                <w:rFonts w:ascii="Arial" w:eastAsia="Times New Roman" w:hAnsi="Arial" w:cs="Arial"/>
                <w:color w:val="000000"/>
                <w:sz w:val="24"/>
                <w:szCs w:val="24"/>
                <w:bdr w:val="none" w:sz="0" w:space="0" w:color="auto" w:frame="1"/>
                <w:lang w:val="en" w:eastAsia="it-IT"/>
              </w:rPr>
              <w:lastRenderedPageBreak/>
              <w:t>materials on-site have received a great concern in construction</w:t>
            </w:r>
            <w:r w:rsidR="00B81708">
              <w:rPr>
                <w:rFonts w:ascii="Arial" w:eastAsia="Times New Roman" w:hAnsi="Arial" w:cs="Arial"/>
                <w:color w:val="000000"/>
                <w:sz w:val="24"/>
                <w:szCs w:val="24"/>
                <w:bdr w:val="none" w:sz="0" w:space="0" w:color="auto" w:frame="1"/>
                <w:lang w:val="en" w:eastAsia="it-IT"/>
              </w:rPr>
              <w:t xml:space="preserve"> </w:t>
            </w:r>
            <w:r w:rsidRPr="00B81708">
              <w:rPr>
                <w:rFonts w:ascii="Arial" w:eastAsia="Times New Roman" w:hAnsi="Arial" w:cs="Arial"/>
                <w:color w:val="000000"/>
                <w:sz w:val="24"/>
                <w:szCs w:val="24"/>
                <w:bdr w:val="none" w:sz="0" w:space="0" w:color="auto" w:frame="1"/>
                <w:lang w:val="en" w:eastAsia="it-IT"/>
              </w:rPr>
              <w:t>industry as materials always come in bulk without proper identification. The improper or inadequate</w:t>
            </w:r>
            <w:r w:rsidR="00B81708">
              <w:rPr>
                <w:rFonts w:ascii="Arial" w:eastAsia="Times New Roman" w:hAnsi="Arial" w:cs="Arial"/>
                <w:color w:val="000000"/>
                <w:sz w:val="24"/>
                <w:szCs w:val="24"/>
                <w:bdr w:val="none" w:sz="0" w:space="0" w:color="auto" w:frame="1"/>
                <w:lang w:val="en" w:eastAsia="it-IT"/>
              </w:rPr>
              <w:t xml:space="preserve"> </w:t>
            </w:r>
            <w:r w:rsidR="00B81708" w:rsidRPr="00B81708">
              <w:rPr>
                <w:rFonts w:ascii="Arial" w:hAnsi="Arial" w:cs="Arial"/>
                <w:color w:val="000000"/>
                <w:sz w:val="24"/>
                <w:szCs w:val="24"/>
                <w:bdr w:val="none" w:sz="0" w:space="0" w:color="auto" w:frame="1"/>
                <w:lang w:val="en"/>
              </w:rPr>
              <w:t>management during the materials receiving process, together with the traditional materials tracking</w:t>
            </w:r>
            <w:r w:rsidR="00B81708">
              <w:rPr>
                <w:rFonts w:ascii="Arial" w:hAnsi="Arial" w:cs="Arial"/>
                <w:color w:val="000000"/>
                <w:sz w:val="24"/>
                <w:szCs w:val="24"/>
                <w:bdr w:val="none" w:sz="0" w:space="0" w:color="auto" w:frame="1"/>
                <w:lang w:val="en"/>
              </w:rPr>
              <w:t xml:space="preserve"> </w:t>
            </w:r>
            <w:r w:rsidR="00B81708" w:rsidRPr="00B81708">
              <w:rPr>
                <w:rFonts w:ascii="Arial" w:hAnsi="Arial" w:cs="Arial"/>
                <w:color w:val="000000"/>
                <w:sz w:val="24"/>
                <w:szCs w:val="24"/>
                <w:bdr w:val="none" w:sz="0" w:space="0" w:color="auto" w:frame="1"/>
                <w:lang w:val="en"/>
              </w:rPr>
              <w:t>has made it difficult to track materials location in construction jobsite when the time they are needed.</w:t>
            </w:r>
            <w:r w:rsidR="00B81708">
              <w:rPr>
                <w:rFonts w:ascii="Arial" w:hAnsi="Arial" w:cs="Arial"/>
                <w:color w:val="000000"/>
                <w:sz w:val="24"/>
                <w:szCs w:val="24"/>
                <w:bdr w:val="none" w:sz="0" w:space="0" w:color="auto" w:frame="1"/>
                <w:lang w:val="en"/>
              </w:rPr>
              <w:t xml:space="preserve"> </w:t>
            </w:r>
            <w:r w:rsidR="00B81708" w:rsidRPr="00B81708">
              <w:rPr>
                <w:rFonts w:ascii="Arial" w:hAnsi="Arial" w:cs="Arial"/>
                <w:color w:val="000000"/>
                <w:sz w:val="24"/>
                <w:szCs w:val="24"/>
                <w:bdr w:val="none" w:sz="0" w:space="0" w:color="auto" w:frame="1"/>
                <w:lang w:val="en"/>
              </w:rPr>
              <w:t>In addition; the traditional manual method used sometimes provides unreliable information regarding</w:t>
            </w:r>
            <w:r w:rsidR="00B81708">
              <w:rPr>
                <w:rFonts w:ascii="Arial" w:hAnsi="Arial" w:cs="Arial"/>
                <w:color w:val="000000"/>
                <w:sz w:val="24"/>
                <w:szCs w:val="24"/>
                <w:bdr w:val="none" w:sz="0" w:space="0" w:color="auto" w:frame="1"/>
                <w:lang w:val="en"/>
              </w:rPr>
              <w:t xml:space="preserve"> </w:t>
            </w:r>
            <w:r w:rsidR="00B81708" w:rsidRPr="00B81708">
              <w:rPr>
                <w:rFonts w:ascii="Arial" w:hAnsi="Arial" w:cs="Arial"/>
                <w:color w:val="000000"/>
                <w:sz w:val="24"/>
                <w:szCs w:val="24"/>
                <w:bdr w:val="none" w:sz="0" w:space="0" w:color="auto" w:frame="1"/>
                <w:lang w:val="en"/>
              </w:rPr>
              <w:t>the materials.</w:t>
            </w:r>
            <w:r w:rsidR="00B81708">
              <w:rPr>
                <w:rFonts w:ascii="Arial" w:hAnsi="Arial" w:cs="Arial"/>
                <w:color w:val="000000"/>
                <w:sz w:val="24"/>
                <w:szCs w:val="24"/>
                <w:bdr w:val="none" w:sz="0" w:space="0" w:color="auto" w:frame="1"/>
                <w:lang w:val="en"/>
              </w:rPr>
              <w:t xml:space="preserve"> </w:t>
            </w:r>
            <w:r w:rsidR="00B81708" w:rsidRPr="00B81708">
              <w:rPr>
                <w:rFonts w:ascii="Arial" w:hAnsi="Arial" w:cs="Arial"/>
                <w:color w:val="000000"/>
                <w:sz w:val="24"/>
                <w:szCs w:val="24"/>
                <w:bdr w:val="none" w:sz="0" w:space="0" w:color="auto" w:frame="1"/>
                <w:lang w:val="en"/>
              </w:rPr>
              <w:t>The traditional materials tracking method used in construction industry have clear limitations. That</w:t>
            </w:r>
            <w:r w:rsidR="00B81708">
              <w:rPr>
                <w:rFonts w:ascii="Arial" w:hAnsi="Arial" w:cs="Arial"/>
                <w:color w:val="000000"/>
                <w:sz w:val="24"/>
                <w:szCs w:val="24"/>
                <w:bdr w:val="none" w:sz="0" w:space="0" w:color="auto" w:frame="1"/>
                <w:lang w:val="en"/>
              </w:rPr>
              <w:t xml:space="preserve"> </w:t>
            </w:r>
            <w:r w:rsidR="00B81708" w:rsidRPr="00B81708">
              <w:rPr>
                <w:rFonts w:ascii="Arial" w:hAnsi="Arial" w:cs="Arial"/>
                <w:color w:val="000000"/>
                <w:sz w:val="24"/>
                <w:szCs w:val="24"/>
                <w:bdr w:val="none" w:sz="0" w:space="0" w:color="auto" w:frame="1"/>
                <w:lang w:val="en"/>
              </w:rPr>
              <w:t>limitation has made it unsuitable to be used in construction industry, so as increasing in sophisticated</w:t>
            </w:r>
            <w:r w:rsidR="00B81708">
              <w:rPr>
                <w:rFonts w:ascii="Arial" w:hAnsi="Arial" w:cs="Arial"/>
                <w:color w:val="000000"/>
                <w:sz w:val="24"/>
                <w:szCs w:val="24"/>
                <w:bdr w:val="none" w:sz="0" w:space="0" w:color="auto" w:frame="1"/>
                <w:lang w:val="en"/>
              </w:rPr>
              <w:t xml:space="preserve"> </w:t>
            </w:r>
            <w:r w:rsidR="00B81708" w:rsidRPr="00B81708">
              <w:rPr>
                <w:rFonts w:ascii="Arial" w:hAnsi="Arial" w:cs="Arial"/>
                <w:color w:val="000000"/>
                <w:sz w:val="24"/>
                <w:szCs w:val="24"/>
                <w:bdr w:val="none" w:sz="0" w:space="0" w:color="auto" w:frame="1"/>
                <w:lang w:val="en"/>
              </w:rPr>
              <w:t>technology has made ICT become compulsory for the purpose of business enhancement. Thus, this</w:t>
            </w:r>
            <w:r w:rsidR="00B81708">
              <w:rPr>
                <w:rFonts w:ascii="Arial" w:hAnsi="Arial" w:cs="Arial"/>
                <w:color w:val="000000"/>
                <w:sz w:val="24"/>
                <w:szCs w:val="24"/>
                <w:bdr w:val="none" w:sz="0" w:space="0" w:color="auto" w:frame="1"/>
                <w:lang w:val="en"/>
              </w:rPr>
              <w:t xml:space="preserve"> </w:t>
            </w:r>
            <w:r w:rsidR="00B81708" w:rsidRPr="00B81708">
              <w:rPr>
                <w:rFonts w:ascii="Arial" w:hAnsi="Arial" w:cs="Arial"/>
                <w:color w:val="000000"/>
                <w:sz w:val="24"/>
                <w:szCs w:val="24"/>
                <w:bdr w:val="none" w:sz="0" w:space="0" w:color="auto" w:frame="1"/>
                <w:lang w:val="en"/>
              </w:rPr>
              <w:t>paper will provide a review on the existing issues in materials tracking for inventory management on</w:t>
            </w:r>
            <w:r w:rsidR="00B81708">
              <w:rPr>
                <w:rFonts w:ascii="Arial" w:hAnsi="Arial" w:cs="Arial"/>
                <w:color w:val="000000"/>
                <w:sz w:val="24"/>
                <w:szCs w:val="24"/>
                <w:bdr w:val="none" w:sz="0" w:space="0" w:color="auto" w:frame="1"/>
                <w:lang w:val="en"/>
              </w:rPr>
              <w:t xml:space="preserve"> </w:t>
            </w:r>
            <w:r w:rsidR="00B81708" w:rsidRPr="00B81708">
              <w:rPr>
                <w:rFonts w:ascii="Arial" w:hAnsi="Arial" w:cs="Arial"/>
                <w:color w:val="000000"/>
                <w:sz w:val="24"/>
                <w:szCs w:val="24"/>
                <w:bdr w:val="none" w:sz="0" w:space="0" w:color="auto" w:frame="1"/>
                <w:lang w:val="en"/>
              </w:rPr>
              <w:t>construction sites.</w:t>
            </w:r>
          </w:p>
          <w:p w:rsidR="00820905" w:rsidRPr="00C01530" w:rsidRDefault="00820905" w:rsidP="008A63DF">
            <w:pPr>
              <w:pStyle w:val="NormaleWeb"/>
              <w:jc w:val="both"/>
              <w:rPr>
                <w:rFonts w:ascii="Arial" w:hAnsi="Arial" w:cs="Arial"/>
                <w:lang w:val="en"/>
              </w:rPr>
            </w:pPr>
          </w:p>
          <w:p w:rsidR="00CC2FB3" w:rsidRDefault="00CC2FB3" w:rsidP="008A63DF">
            <w:pPr>
              <w:jc w:val="both"/>
              <w:rPr>
                <w:b/>
              </w:rPr>
            </w:pPr>
          </w:p>
          <w:p w:rsidR="00CC2FB3" w:rsidRPr="0092459B" w:rsidRDefault="00B81708" w:rsidP="008A63DF">
            <w:pPr>
              <w:pStyle w:val="Paragrafoelenco"/>
              <w:numPr>
                <w:ilvl w:val="0"/>
                <w:numId w:val="2"/>
              </w:numPr>
              <w:jc w:val="both"/>
              <w:rPr>
                <w:rFonts w:ascii="Arial" w:hAnsi="Arial" w:cs="Arial"/>
                <w:color w:val="000000"/>
                <w:sz w:val="24"/>
                <w:szCs w:val="24"/>
                <w:lang w:val="it-IT"/>
              </w:rPr>
            </w:pPr>
            <w:r>
              <w:rPr>
                <w:rFonts w:ascii="Arial" w:hAnsi="Arial" w:cs="Arial"/>
                <w:color w:val="000000"/>
                <w:sz w:val="24"/>
                <w:szCs w:val="24"/>
                <w:lang w:val="it-IT"/>
              </w:rPr>
              <w:t>How would you mantain spare parts inventory on a construction project?</w:t>
            </w:r>
            <w:r w:rsidR="0092459B" w:rsidRPr="0092459B">
              <w:rPr>
                <w:rFonts w:ascii="Arial" w:hAnsi="Arial" w:cs="Arial"/>
                <w:color w:val="000000"/>
                <w:sz w:val="24"/>
                <w:szCs w:val="24"/>
                <w:lang w:val="it-IT"/>
              </w:rPr>
              <w:t>:</w:t>
            </w:r>
          </w:p>
          <w:p w:rsidR="0092459B" w:rsidRDefault="0092459B" w:rsidP="008A63DF">
            <w:pPr>
              <w:jc w:val="both"/>
              <w:rPr>
                <w:rFonts w:ascii="Arial" w:hAnsi="Arial" w:cs="Arial"/>
                <w:b/>
              </w:rPr>
            </w:pPr>
          </w:p>
          <w:p w:rsidR="00C36AB5" w:rsidRPr="0066152F" w:rsidRDefault="00C36AB5" w:rsidP="0066152F">
            <w:pPr>
              <w:autoSpaceDE w:val="0"/>
              <w:autoSpaceDN w:val="0"/>
              <w:adjustRightInd w:val="0"/>
              <w:jc w:val="both"/>
              <w:rPr>
                <w:rFonts w:ascii="Arial" w:hAnsi="Arial" w:cs="Arial"/>
                <w:sz w:val="24"/>
                <w:szCs w:val="24"/>
                <w:lang w:val="en"/>
              </w:rPr>
            </w:pPr>
            <w:r w:rsidRPr="0066152F">
              <w:rPr>
                <w:rFonts w:ascii="Arial" w:hAnsi="Arial" w:cs="Arial"/>
                <w:sz w:val="24"/>
                <w:szCs w:val="24"/>
                <w:lang w:val="en"/>
              </w:rPr>
              <w:t xml:space="preserve">With my past experiences I’ll store only </w:t>
            </w:r>
            <w:r w:rsidRPr="0066152F">
              <w:rPr>
                <w:rFonts w:ascii="Arial" w:hAnsi="Arial" w:cs="Arial"/>
                <w:sz w:val="24"/>
                <w:szCs w:val="24"/>
                <w:lang w:val="it-IT"/>
              </w:rPr>
              <w:t>minimum</w:t>
            </w:r>
            <w:r w:rsidRPr="0066152F">
              <w:rPr>
                <w:rFonts w:ascii="Arial" w:hAnsi="Arial" w:cs="Arial"/>
                <w:sz w:val="24"/>
                <w:szCs w:val="24"/>
                <w:lang w:val="it-IT"/>
              </w:rPr>
              <w:t xml:space="preserve"> parts inventory</w:t>
            </w:r>
            <w:r w:rsidRPr="0066152F">
              <w:rPr>
                <w:rFonts w:ascii="Arial" w:hAnsi="Arial" w:cs="Arial"/>
                <w:sz w:val="24"/>
                <w:szCs w:val="24"/>
                <w:lang w:val="it-IT"/>
              </w:rPr>
              <w:t>, except on occasions when the work site is located in a remote region where</w:t>
            </w:r>
            <w:r w:rsidRPr="0066152F">
              <w:rPr>
                <w:rFonts w:ascii="Arial" w:hAnsi="Arial" w:cs="Arial"/>
                <w:sz w:val="24"/>
                <w:szCs w:val="24"/>
                <w:lang w:val="it-IT"/>
              </w:rPr>
              <w:t xml:space="preserve"> </w:t>
            </w:r>
            <w:r w:rsidRPr="0066152F">
              <w:rPr>
                <w:rFonts w:ascii="Arial" w:hAnsi="Arial" w:cs="Arial"/>
                <w:sz w:val="24"/>
                <w:szCs w:val="24"/>
                <w:lang w:val="it-IT"/>
              </w:rPr>
              <w:t>accessibility of</w:t>
            </w:r>
            <w:r w:rsidRPr="0066152F">
              <w:rPr>
                <w:rFonts w:ascii="Arial" w:hAnsi="Arial" w:cs="Arial"/>
                <w:sz w:val="24"/>
                <w:szCs w:val="24"/>
                <w:lang w:val="it-IT"/>
              </w:rPr>
              <w:t xml:space="preserve"> parts may be interrupted or local</w:t>
            </w:r>
            <w:r w:rsidRPr="0066152F">
              <w:rPr>
                <w:rFonts w:ascii="Arial" w:hAnsi="Arial" w:cs="Arial"/>
                <w:sz w:val="24"/>
                <w:szCs w:val="24"/>
                <w:lang w:val="it-IT"/>
              </w:rPr>
              <w:t xml:space="preserve"> supplier</w:t>
            </w:r>
            <w:r w:rsidRPr="0066152F">
              <w:rPr>
                <w:rFonts w:ascii="Arial" w:hAnsi="Arial" w:cs="Arial"/>
                <w:sz w:val="24"/>
                <w:szCs w:val="24"/>
                <w:lang w:val="it-IT"/>
              </w:rPr>
              <w:t>s are</w:t>
            </w:r>
            <w:r w:rsidRPr="0066152F">
              <w:rPr>
                <w:rFonts w:ascii="Arial" w:hAnsi="Arial" w:cs="Arial"/>
                <w:sz w:val="24"/>
                <w:szCs w:val="24"/>
                <w:lang w:val="it-IT"/>
              </w:rPr>
              <w:t xml:space="preserve"> not reliable.</w:t>
            </w:r>
            <w:r w:rsidRPr="0066152F">
              <w:rPr>
                <w:rFonts w:ascii="Arial" w:hAnsi="Arial" w:cs="Arial"/>
                <w:sz w:val="24"/>
                <w:szCs w:val="24"/>
                <w:lang w:val="en"/>
              </w:rPr>
              <w:t xml:space="preserve"> </w:t>
            </w:r>
            <w:r w:rsidRPr="0066152F">
              <w:rPr>
                <w:rFonts w:ascii="Arial" w:hAnsi="Arial" w:cs="Arial"/>
                <w:sz w:val="24"/>
                <w:szCs w:val="24"/>
                <w:lang w:val="it-IT"/>
              </w:rPr>
              <w:t xml:space="preserve">Filters, lubricants, bulk cable, hoses, and other consumables can be bought in bulk and stored at the </w:t>
            </w:r>
            <w:r w:rsidRPr="0066152F">
              <w:rPr>
                <w:rFonts w:ascii="Arial" w:hAnsi="Arial" w:cs="Arial"/>
                <w:sz w:val="24"/>
                <w:szCs w:val="24"/>
                <w:lang w:val="it-IT"/>
              </w:rPr>
              <w:t xml:space="preserve">on-site </w:t>
            </w:r>
            <w:r w:rsidRPr="0066152F">
              <w:rPr>
                <w:rFonts w:ascii="Arial" w:hAnsi="Arial" w:cs="Arial"/>
                <w:sz w:val="24"/>
                <w:szCs w:val="24"/>
                <w:lang w:val="it-IT"/>
              </w:rPr>
              <w:t>workshop.</w:t>
            </w:r>
            <w:r w:rsidRPr="0066152F">
              <w:rPr>
                <w:rFonts w:ascii="Arial" w:hAnsi="Arial" w:cs="Arial"/>
                <w:sz w:val="24"/>
                <w:szCs w:val="24"/>
                <w:lang w:val="it-IT"/>
              </w:rPr>
              <w:t xml:space="preserve"> Never buy to much fuel for security, safety and also for economic reason ( a weekly base consume should be the right ammount). </w:t>
            </w:r>
            <w:r w:rsidRPr="0066152F">
              <w:rPr>
                <w:rFonts w:ascii="Arial" w:hAnsi="Arial" w:cs="Arial"/>
                <w:sz w:val="24"/>
                <w:szCs w:val="24"/>
                <w:lang w:val="it-IT"/>
              </w:rPr>
              <w:t>All parts</w:t>
            </w:r>
            <w:r w:rsidRPr="0066152F">
              <w:rPr>
                <w:rFonts w:ascii="Arial" w:hAnsi="Arial" w:cs="Arial"/>
                <w:sz w:val="24"/>
                <w:szCs w:val="24"/>
                <w:lang w:val="it-IT"/>
              </w:rPr>
              <w:t xml:space="preserve"> that cannot be stored inside the on site workshop or plant deposit (metal chains, track, etc)</w:t>
            </w:r>
            <w:r w:rsidRPr="0066152F">
              <w:rPr>
                <w:rFonts w:ascii="Arial" w:hAnsi="Arial" w:cs="Arial"/>
                <w:sz w:val="24"/>
                <w:szCs w:val="24"/>
                <w:lang w:val="it-IT"/>
              </w:rPr>
              <w:t xml:space="preserve"> must be protected from rain, moisture, chemicals, and any</w:t>
            </w:r>
            <w:r w:rsidRPr="0066152F">
              <w:rPr>
                <w:rFonts w:ascii="Arial" w:hAnsi="Arial" w:cs="Arial"/>
                <w:sz w:val="24"/>
                <w:szCs w:val="24"/>
                <w:lang w:val="it-IT"/>
              </w:rPr>
              <w:t xml:space="preserve"> </w:t>
            </w:r>
            <w:r w:rsidRPr="0066152F">
              <w:rPr>
                <w:rFonts w:ascii="Arial" w:hAnsi="Arial" w:cs="Arial"/>
                <w:sz w:val="24"/>
                <w:szCs w:val="24"/>
                <w:lang w:val="it-IT"/>
              </w:rPr>
              <w:t>other contaminants using racks, boxes, shelters, or bins. It is important to have a bookkeeping system to</w:t>
            </w:r>
            <w:r w:rsidRPr="0066152F">
              <w:rPr>
                <w:rFonts w:ascii="Arial" w:hAnsi="Arial" w:cs="Arial"/>
                <w:sz w:val="24"/>
                <w:szCs w:val="24"/>
                <w:lang w:val="it-IT"/>
              </w:rPr>
              <w:t xml:space="preserve"> </w:t>
            </w:r>
            <w:r w:rsidRPr="0066152F">
              <w:rPr>
                <w:rFonts w:ascii="Arial" w:hAnsi="Arial" w:cs="Arial"/>
                <w:sz w:val="24"/>
                <w:szCs w:val="24"/>
                <w:lang w:val="it-IT"/>
              </w:rPr>
              <w:t>account for all parts in order to avoid future shortages</w:t>
            </w:r>
            <w:r w:rsidRPr="0066152F">
              <w:rPr>
                <w:rFonts w:ascii="Arial" w:hAnsi="Arial" w:cs="Arial"/>
                <w:sz w:val="24"/>
                <w:szCs w:val="24"/>
                <w:lang w:val="it-IT"/>
              </w:rPr>
              <w:t>.</w:t>
            </w:r>
            <w:r w:rsidR="0066152F" w:rsidRPr="0066152F">
              <w:rPr>
                <w:rFonts w:ascii="Arial" w:hAnsi="Arial" w:cs="Arial"/>
                <w:sz w:val="24"/>
                <w:szCs w:val="24"/>
                <w:lang w:val="it-IT"/>
              </w:rPr>
              <w:t xml:space="preserve"> In order to have </w:t>
            </w:r>
            <w:r w:rsidR="0066152F" w:rsidRPr="0066152F">
              <w:rPr>
                <w:rFonts w:ascii="Arial" w:hAnsi="Arial" w:cs="Arial"/>
                <w:sz w:val="24"/>
                <w:szCs w:val="24"/>
                <w:lang w:val="it-IT"/>
              </w:rPr>
              <w:t>a good maintenance program</w:t>
            </w:r>
            <w:r w:rsidR="0066152F" w:rsidRPr="0066152F">
              <w:rPr>
                <w:rFonts w:ascii="Arial" w:hAnsi="Arial" w:cs="Arial"/>
                <w:sz w:val="24"/>
                <w:szCs w:val="24"/>
                <w:lang w:val="it-IT"/>
              </w:rPr>
              <w:t xml:space="preserve"> for a construction company</w:t>
            </w:r>
            <w:r w:rsidR="0066152F" w:rsidRPr="0066152F">
              <w:rPr>
                <w:rFonts w:ascii="Arial" w:hAnsi="Arial" w:cs="Arial"/>
                <w:sz w:val="24"/>
                <w:szCs w:val="24"/>
                <w:lang w:val="it-IT"/>
              </w:rPr>
              <w:t xml:space="preserve"> means sourcing a suitable amount of parts on time and keeping an</w:t>
            </w:r>
            <w:r w:rsidR="0066152F" w:rsidRPr="0066152F">
              <w:rPr>
                <w:rFonts w:ascii="Arial" w:hAnsi="Arial" w:cs="Arial"/>
                <w:sz w:val="24"/>
                <w:szCs w:val="24"/>
                <w:lang w:val="it-IT"/>
              </w:rPr>
              <w:t xml:space="preserve"> </w:t>
            </w:r>
            <w:r w:rsidR="0066152F" w:rsidRPr="0066152F">
              <w:rPr>
                <w:rFonts w:ascii="Arial" w:hAnsi="Arial" w:cs="Arial"/>
                <w:sz w:val="24"/>
                <w:szCs w:val="24"/>
                <w:lang w:val="it-IT"/>
              </w:rPr>
              <w:t>efficient inventory of the parts at the lowest cost possible. Inventory size depends on the number of</w:t>
            </w:r>
            <w:r w:rsidR="0066152F">
              <w:rPr>
                <w:rFonts w:ascii="Arial" w:hAnsi="Arial" w:cs="Arial"/>
                <w:sz w:val="24"/>
                <w:szCs w:val="24"/>
                <w:lang w:val="it-IT"/>
              </w:rPr>
              <w:t xml:space="preserve"> </w:t>
            </w:r>
            <w:r w:rsidR="0066152F" w:rsidRPr="0066152F">
              <w:rPr>
                <w:rFonts w:ascii="Arial" w:hAnsi="Arial" w:cs="Arial"/>
                <w:sz w:val="24"/>
                <w:szCs w:val="24"/>
                <w:lang w:val="it-IT"/>
              </w:rPr>
              <w:t>machines,</w:t>
            </w:r>
            <w:r w:rsidR="0066152F" w:rsidRPr="0066152F">
              <w:rPr>
                <w:rFonts w:ascii="Arial" w:hAnsi="Arial" w:cs="Arial"/>
                <w:sz w:val="24"/>
                <w:szCs w:val="24"/>
                <w:lang w:val="it-IT"/>
              </w:rPr>
              <w:t xml:space="preserve"> ages, conditio</w:t>
            </w:r>
            <w:r w:rsidR="0066152F" w:rsidRPr="0066152F">
              <w:rPr>
                <w:rFonts w:ascii="Arial" w:hAnsi="Arial" w:cs="Arial"/>
                <w:sz w:val="24"/>
                <w:szCs w:val="24"/>
                <w:lang w:val="it-IT"/>
              </w:rPr>
              <w:t xml:space="preserve">n of operation, storage space, supplies, and vendor delivery times. </w:t>
            </w:r>
            <w:r w:rsidR="0066152F" w:rsidRPr="0066152F">
              <w:rPr>
                <w:rFonts w:ascii="Arial" w:hAnsi="Arial" w:cs="Arial"/>
                <w:sz w:val="24"/>
                <w:szCs w:val="24"/>
                <w:lang w:val="it-IT"/>
              </w:rPr>
              <w:t>A proper record of consumption of all machines is invaluable to estimating the rate of demand of spare</w:t>
            </w:r>
            <w:r w:rsidR="0066152F" w:rsidRPr="0066152F">
              <w:rPr>
                <w:rFonts w:ascii="Arial" w:hAnsi="Arial" w:cs="Arial"/>
                <w:sz w:val="24"/>
                <w:szCs w:val="24"/>
                <w:lang w:val="it-IT"/>
              </w:rPr>
              <w:t xml:space="preserve"> components, c</w:t>
            </w:r>
            <w:r w:rsidR="0066152F" w:rsidRPr="0066152F">
              <w:rPr>
                <w:rFonts w:ascii="Arial" w:hAnsi="Arial" w:cs="Arial"/>
                <w:sz w:val="24"/>
                <w:szCs w:val="24"/>
                <w:lang w:val="it-IT"/>
              </w:rPr>
              <w:t>onsumable parts</w:t>
            </w:r>
            <w:r w:rsidR="0066152F" w:rsidRPr="0066152F">
              <w:rPr>
                <w:rFonts w:ascii="Arial" w:hAnsi="Arial" w:cs="Arial"/>
                <w:sz w:val="24"/>
                <w:szCs w:val="24"/>
                <w:lang w:val="it-IT"/>
              </w:rPr>
              <w:t xml:space="preserve">, fast </w:t>
            </w:r>
            <w:r w:rsidR="0066152F" w:rsidRPr="0066152F">
              <w:rPr>
                <w:rFonts w:ascii="Arial" w:hAnsi="Arial" w:cs="Arial"/>
                <w:sz w:val="24"/>
                <w:szCs w:val="24"/>
                <w:lang w:val="it-IT"/>
              </w:rPr>
              <w:t>moving parts</w:t>
            </w:r>
            <w:r w:rsidR="0066152F" w:rsidRPr="0066152F">
              <w:rPr>
                <w:rFonts w:ascii="Arial" w:hAnsi="Arial" w:cs="Arial"/>
                <w:sz w:val="24"/>
                <w:szCs w:val="24"/>
                <w:lang w:val="it-IT"/>
              </w:rPr>
              <w:t>, slow.</w:t>
            </w:r>
            <w:r w:rsidR="0066152F" w:rsidRPr="0066152F">
              <w:rPr>
                <w:rFonts w:ascii="Arial" w:hAnsi="Arial" w:cs="Arial"/>
                <w:sz w:val="24"/>
                <w:szCs w:val="24"/>
                <w:lang w:val="it-IT"/>
              </w:rPr>
              <w:t>moving parts</w:t>
            </w:r>
            <w:r w:rsidR="0066152F">
              <w:rPr>
                <w:rFonts w:ascii="Arial" w:hAnsi="Arial" w:cs="Arial"/>
                <w:sz w:val="24"/>
                <w:szCs w:val="24"/>
                <w:lang w:val="it-IT"/>
              </w:rPr>
              <w:t>.</w:t>
            </w:r>
          </w:p>
          <w:p w:rsidR="0092459B" w:rsidRPr="0066152F" w:rsidRDefault="0092459B" w:rsidP="0066152F">
            <w:pPr>
              <w:autoSpaceDE w:val="0"/>
              <w:autoSpaceDN w:val="0"/>
              <w:adjustRightInd w:val="0"/>
              <w:jc w:val="both"/>
              <w:rPr>
                <w:rFonts w:ascii="Arial" w:hAnsi="Arial" w:cs="Arial"/>
                <w:sz w:val="24"/>
                <w:szCs w:val="24"/>
                <w:lang w:val="en"/>
              </w:rPr>
            </w:pPr>
            <w:r w:rsidRPr="0066152F">
              <w:rPr>
                <w:rFonts w:ascii="Arial" w:hAnsi="Arial" w:cs="Arial"/>
                <w:sz w:val="24"/>
                <w:szCs w:val="24"/>
                <w:lang w:val="en"/>
              </w:rPr>
              <w:t>.</w:t>
            </w:r>
          </w:p>
          <w:p w:rsidR="00F61169" w:rsidRDefault="00F61169" w:rsidP="00856E38">
            <w:pPr>
              <w:pStyle w:val="Default"/>
              <w:rPr>
                <w:rFonts w:ascii="Arial" w:hAnsi="Arial" w:cs="Arial"/>
                <w:lang w:val="it-IT"/>
              </w:rPr>
            </w:pPr>
            <w:r w:rsidRPr="00926264">
              <w:rPr>
                <w:rFonts w:ascii="Arial" w:hAnsi="Arial" w:cs="Arial"/>
                <w:b/>
                <w:bCs/>
                <w:color w:val="C10000"/>
                <w:lang w:val="it-IT"/>
              </w:rPr>
              <w:t xml:space="preserve">3. </w:t>
            </w:r>
            <w:r w:rsidR="00856E38" w:rsidRPr="00856E38">
              <w:rPr>
                <w:rFonts w:ascii="Arial" w:hAnsi="Arial" w:cs="Arial"/>
                <w:lang w:val="it-IT"/>
              </w:rPr>
              <w:t>What are the advantages of interchangeability of spare parts? List the problems of establishing interchangeability of spare parts</w:t>
            </w:r>
            <w:r>
              <w:rPr>
                <w:rFonts w:ascii="Arial" w:hAnsi="Arial" w:cs="Arial"/>
                <w:lang w:val="it-IT"/>
              </w:rPr>
              <w:t>?</w:t>
            </w:r>
          </w:p>
          <w:p w:rsidR="00F61169" w:rsidRPr="00926264" w:rsidRDefault="00F61169" w:rsidP="008A63DF">
            <w:pPr>
              <w:jc w:val="both"/>
              <w:rPr>
                <w:rFonts w:ascii="Arial" w:hAnsi="Arial" w:cs="Arial"/>
                <w:b/>
              </w:rPr>
            </w:pPr>
          </w:p>
          <w:p w:rsidR="00F61169" w:rsidRPr="007D0989" w:rsidRDefault="006F35A5" w:rsidP="007D0989">
            <w:pPr>
              <w:autoSpaceDE w:val="0"/>
              <w:autoSpaceDN w:val="0"/>
              <w:adjustRightInd w:val="0"/>
              <w:jc w:val="both"/>
              <w:rPr>
                <w:rFonts w:ascii="Arial" w:hAnsi="Arial" w:cs="Arial"/>
                <w:sz w:val="24"/>
                <w:szCs w:val="24"/>
              </w:rPr>
            </w:pPr>
            <w:r w:rsidRPr="007D0989">
              <w:rPr>
                <w:rFonts w:ascii="Arial" w:hAnsi="Arial" w:cs="Arial"/>
                <w:sz w:val="24"/>
                <w:szCs w:val="24"/>
                <w:lang w:val="it-IT"/>
              </w:rPr>
              <w:t>It is common practice of primary manufacturers to</w:t>
            </w:r>
            <w:r w:rsidR="007D0989" w:rsidRPr="007D0989">
              <w:rPr>
                <w:rFonts w:ascii="Arial" w:hAnsi="Arial" w:cs="Arial"/>
                <w:sz w:val="24"/>
                <w:szCs w:val="24"/>
                <w:lang w:val="it-IT"/>
              </w:rPr>
              <w:t xml:space="preserve"> </w:t>
            </w:r>
            <w:r w:rsidRPr="007D0989">
              <w:rPr>
                <w:rFonts w:ascii="Arial" w:hAnsi="Arial" w:cs="Arial"/>
                <w:sz w:val="24"/>
                <w:szCs w:val="24"/>
                <w:lang w:val="it-IT"/>
              </w:rPr>
              <w:t>produce identical parts which could be used in different models of equipment thereby making them</w:t>
            </w:r>
            <w:r w:rsidR="007D0989" w:rsidRPr="007D0989">
              <w:rPr>
                <w:rFonts w:ascii="Arial" w:hAnsi="Arial" w:cs="Arial"/>
                <w:sz w:val="24"/>
                <w:szCs w:val="24"/>
                <w:lang w:val="it-IT"/>
              </w:rPr>
              <w:t xml:space="preserve"> </w:t>
            </w:r>
            <w:r w:rsidRPr="007D0989">
              <w:rPr>
                <w:rFonts w:ascii="Arial" w:hAnsi="Arial" w:cs="Arial"/>
                <w:sz w:val="24"/>
                <w:szCs w:val="24"/>
                <w:lang w:val="it-IT"/>
              </w:rPr>
              <w:t>interchangeable.</w:t>
            </w:r>
            <w:r w:rsidR="007D0989" w:rsidRPr="007D0989">
              <w:rPr>
                <w:rFonts w:ascii="Arial" w:hAnsi="Arial" w:cs="Arial"/>
                <w:sz w:val="24"/>
                <w:szCs w:val="24"/>
                <w:lang w:val="it-IT"/>
              </w:rPr>
              <w:t xml:space="preserve"> </w:t>
            </w:r>
            <w:r w:rsidRPr="007D0989">
              <w:rPr>
                <w:rFonts w:ascii="Arial" w:hAnsi="Arial" w:cs="Arial"/>
                <w:sz w:val="24"/>
                <w:szCs w:val="24"/>
                <w:lang w:val="it-IT"/>
              </w:rPr>
              <w:t>A database listing interchangeable parts produced by the equipment manufacturer or by private and public</w:t>
            </w:r>
            <w:r w:rsidR="007D0989" w:rsidRPr="007D0989">
              <w:rPr>
                <w:rFonts w:ascii="Arial" w:hAnsi="Arial" w:cs="Arial"/>
                <w:sz w:val="24"/>
                <w:szCs w:val="24"/>
                <w:lang w:val="it-IT"/>
              </w:rPr>
              <w:t xml:space="preserve"> </w:t>
            </w:r>
            <w:r w:rsidRPr="007D0989">
              <w:rPr>
                <w:rFonts w:ascii="Arial" w:hAnsi="Arial" w:cs="Arial"/>
                <w:sz w:val="24"/>
                <w:szCs w:val="24"/>
                <w:lang w:val="it-IT"/>
              </w:rPr>
              <w:t xml:space="preserve">agencies will assist the user to reduce </w:t>
            </w:r>
            <w:r w:rsidR="007D0989" w:rsidRPr="007D0989">
              <w:rPr>
                <w:rFonts w:ascii="Arial" w:hAnsi="Arial" w:cs="Arial"/>
                <w:sz w:val="24"/>
                <w:szCs w:val="24"/>
                <w:lang w:val="it-IT"/>
              </w:rPr>
              <w:t>t</w:t>
            </w:r>
            <w:r w:rsidRPr="007D0989">
              <w:rPr>
                <w:rFonts w:ascii="Arial" w:hAnsi="Arial" w:cs="Arial"/>
                <w:sz w:val="24"/>
                <w:szCs w:val="24"/>
                <w:lang w:val="it-IT"/>
              </w:rPr>
              <w:t>his spare parts inventory significantly. Sometimes manufacturers of</w:t>
            </w:r>
            <w:r w:rsidR="007D0989" w:rsidRPr="007D0989">
              <w:rPr>
                <w:rFonts w:ascii="Arial" w:hAnsi="Arial" w:cs="Arial"/>
                <w:sz w:val="24"/>
                <w:szCs w:val="24"/>
                <w:lang w:val="it-IT"/>
              </w:rPr>
              <w:t xml:space="preserve"> </w:t>
            </w:r>
            <w:r w:rsidRPr="007D0989">
              <w:rPr>
                <w:rFonts w:ascii="Arial" w:hAnsi="Arial" w:cs="Arial"/>
                <w:sz w:val="24"/>
                <w:szCs w:val="24"/>
                <w:lang w:val="it-IT"/>
              </w:rPr>
              <w:t>primary components create master catalogues showing which items can be used on a list of different</w:t>
            </w:r>
            <w:r w:rsidR="007D0989" w:rsidRPr="007D0989">
              <w:rPr>
                <w:rFonts w:ascii="Arial" w:hAnsi="Arial" w:cs="Arial"/>
                <w:sz w:val="24"/>
                <w:szCs w:val="24"/>
                <w:lang w:val="it-IT"/>
              </w:rPr>
              <w:t xml:space="preserve"> makes of machines.</w:t>
            </w:r>
          </w:p>
          <w:p w:rsidR="00F61169" w:rsidRPr="0092459B" w:rsidRDefault="00F61169" w:rsidP="008A63DF">
            <w:pPr>
              <w:jc w:val="both"/>
              <w:rPr>
                <w:rFonts w:ascii="Arial" w:hAnsi="Arial" w:cs="Arial"/>
                <w:b/>
              </w:rPr>
            </w:pPr>
          </w:p>
          <w:p w:rsidR="002A1EE3" w:rsidRDefault="00F61169" w:rsidP="002A1EE3">
            <w:pPr>
              <w:pStyle w:val="Default"/>
              <w:rPr>
                <w:rFonts w:ascii="Arial" w:hAnsi="Arial" w:cs="Arial"/>
                <w:lang w:val="it-IT"/>
              </w:rPr>
            </w:pPr>
            <w:r>
              <w:rPr>
                <w:rFonts w:ascii="Arial" w:hAnsi="Arial" w:cs="Arial"/>
                <w:b/>
                <w:bCs/>
                <w:color w:val="C10000"/>
                <w:lang w:val="it-IT"/>
              </w:rPr>
              <w:t>4</w:t>
            </w:r>
            <w:r w:rsidR="00926264" w:rsidRPr="00926264">
              <w:rPr>
                <w:rFonts w:ascii="Arial" w:hAnsi="Arial" w:cs="Arial"/>
                <w:b/>
                <w:bCs/>
                <w:color w:val="C10000"/>
                <w:lang w:val="it-IT"/>
              </w:rPr>
              <w:t xml:space="preserve">. </w:t>
            </w:r>
            <w:r w:rsidR="002A1EE3" w:rsidRPr="002A1EE3">
              <w:rPr>
                <w:rFonts w:ascii="Arial" w:hAnsi="Arial" w:cs="Arial"/>
                <w:lang w:val="it-IT"/>
              </w:rPr>
              <w:t>Why is lub</w:t>
            </w:r>
            <w:r w:rsidR="002A1EE3">
              <w:rPr>
                <w:rFonts w:ascii="Arial" w:hAnsi="Arial" w:cs="Arial"/>
                <w:lang w:val="it-IT"/>
              </w:rPr>
              <w:t>rication of equipment important</w:t>
            </w:r>
            <w:r w:rsidR="002A1EE3" w:rsidRPr="002A1EE3">
              <w:rPr>
                <w:rFonts w:ascii="Arial" w:hAnsi="Arial" w:cs="Arial"/>
                <w:lang w:val="it-IT"/>
              </w:rPr>
              <w:t>?</w:t>
            </w:r>
          </w:p>
          <w:p w:rsidR="00254292" w:rsidRPr="002A1EE3" w:rsidRDefault="00254292" w:rsidP="002A1EE3">
            <w:pPr>
              <w:pStyle w:val="Default"/>
              <w:rPr>
                <w:sz w:val="23"/>
                <w:szCs w:val="23"/>
                <w:lang w:val="it-IT"/>
              </w:rPr>
            </w:pPr>
          </w:p>
          <w:p w:rsidR="00254292" w:rsidRPr="00254292" w:rsidRDefault="002A1EE3" w:rsidP="00254292">
            <w:pPr>
              <w:pStyle w:val="NormaleWeb"/>
              <w:jc w:val="both"/>
              <w:rPr>
                <w:rFonts w:ascii="Arial" w:hAnsi="Arial" w:cs="Arial"/>
                <w:lang w:val="en-US"/>
              </w:rPr>
            </w:pPr>
            <w:r w:rsidRPr="00254292">
              <w:rPr>
                <w:rFonts w:ascii="Arial" w:hAnsi="Arial" w:cs="Arial"/>
                <w:lang w:val="en-US"/>
              </w:rPr>
              <w:t>In any bearing the purpose of lubrication is to prevent contact between the rolling elements and the races or between the shaft and a plain bearing. The lubricant is necessary, being composed of the proper additives and of the proper viscosity. The correct lubricant to be used is determined by the speed and load carried by the bearings. Other than special cases, grease and oil are the most common lubricants.</w:t>
            </w:r>
            <w:r w:rsidR="00254292" w:rsidRPr="00254292">
              <w:rPr>
                <w:rFonts w:ascii="Arial" w:hAnsi="Arial" w:cs="Arial"/>
              </w:rPr>
              <w:t xml:space="preserve"> </w:t>
            </w:r>
            <w:r w:rsidR="00254292" w:rsidRPr="00254292">
              <w:rPr>
                <w:rFonts w:ascii="Arial" w:hAnsi="Arial" w:cs="Arial"/>
                <w:lang w:val="en-US"/>
              </w:rPr>
              <w:lastRenderedPageBreak/>
              <w:t>For oils, viscosity is the prime determination in the selection of a lubricant. High or low temperature and speed determine the required viscosity. The lubricant forms a thin film between the races and the rolling elements. Insufficient viscosity will allow the two surfaces to make contact generating heat, wear and surface degradation.</w:t>
            </w:r>
          </w:p>
          <w:p w:rsidR="00613FAB" w:rsidRDefault="00254292" w:rsidP="00613FAB">
            <w:pPr>
              <w:spacing w:before="100" w:beforeAutospacing="1" w:after="100" w:afterAutospacing="1"/>
              <w:jc w:val="both"/>
              <w:rPr>
                <w:rFonts w:ascii="Arial" w:eastAsia="Times New Roman" w:hAnsi="Arial" w:cs="Arial"/>
                <w:sz w:val="24"/>
                <w:szCs w:val="24"/>
                <w:lang w:eastAsia="it-IT"/>
              </w:rPr>
            </w:pPr>
            <w:r w:rsidRPr="00254292">
              <w:rPr>
                <w:rFonts w:ascii="Arial" w:eastAsia="Times New Roman" w:hAnsi="Arial" w:cs="Arial"/>
                <w:sz w:val="24"/>
                <w:szCs w:val="24"/>
                <w:lang w:eastAsia="it-IT"/>
              </w:rPr>
              <w:t>Once a lubricant is selected it is just as important to use the proper amount. Excess lubricant will generate heat and can cause damage to the bearings. Bearing cages and rolling elements are not supposed to plow through grease or oil bath. In the case of electric motor bearings, excess lubricant will often escape into the motor housing causing a short in the electrical components. Some studies have shown that more bearings are damaged by excessive lubricant than those that lack a lubricant.</w:t>
            </w:r>
          </w:p>
          <w:p w:rsidR="00CC2FB3" w:rsidRPr="00613FAB" w:rsidRDefault="00B14F03" w:rsidP="00613FAB">
            <w:pPr>
              <w:spacing w:before="100" w:beforeAutospacing="1" w:after="100" w:afterAutospacing="1"/>
              <w:jc w:val="both"/>
              <w:rPr>
                <w:rFonts w:ascii="Arial" w:eastAsia="Times New Roman" w:hAnsi="Arial" w:cs="Arial"/>
                <w:sz w:val="24"/>
                <w:szCs w:val="24"/>
                <w:lang w:eastAsia="it-IT"/>
              </w:rPr>
            </w:pPr>
            <w:r>
              <w:rPr>
                <w:rFonts w:ascii="Arial" w:hAnsi="Arial" w:cs="Arial"/>
                <w:b/>
                <w:bCs/>
                <w:color w:val="C10000"/>
                <w:sz w:val="24"/>
                <w:szCs w:val="24"/>
                <w:lang w:val="it-IT"/>
              </w:rPr>
              <w:t>5</w:t>
            </w:r>
            <w:r w:rsidR="00AC3DB2" w:rsidRPr="00AC3DB2">
              <w:rPr>
                <w:rFonts w:ascii="Arial" w:hAnsi="Arial" w:cs="Arial"/>
                <w:b/>
                <w:bCs/>
                <w:color w:val="C10000"/>
                <w:sz w:val="24"/>
                <w:szCs w:val="24"/>
                <w:lang w:val="it-IT"/>
              </w:rPr>
              <w:t xml:space="preserve">. </w:t>
            </w:r>
            <w:r w:rsidR="00613FAB">
              <w:rPr>
                <w:rFonts w:ascii="Arial" w:hAnsi="Arial" w:cs="Arial"/>
                <w:bCs/>
                <w:sz w:val="24"/>
                <w:szCs w:val="24"/>
                <w:lang w:val="it-IT"/>
              </w:rPr>
              <w:t>What is the utility of a data bank</w:t>
            </w:r>
            <w:r w:rsidR="00AC3DB2" w:rsidRPr="00AC3DB2">
              <w:rPr>
                <w:rFonts w:ascii="Arial" w:hAnsi="Arial" w:cs="Arial"/>
                <w:color w:val="000000"/>
                <w:sz w:val="24"/>
                <w:szCs w:val="24"/>
                <w:lang w:val="it-IT"/>
              </w:rPr>
              <w:t>?</w:t>
            </w:r>
          </w:p>
          <w:p w:rsidR="00CC2FB3" w:rsidRDefault="00CC2FB3" w:rsidP="00A851DA">
            <w:pPr>
              <w:rPr>
                <w:b/>
              </w:rPr>
            </w:pPr>
          </w:p>
          <w:p w:rsidR="00613FAB" w:rsidRPr="00613FAB" w:rsidRDefault="00613FAB" w:rsidP="00613FAB">
            <w:pPr>
              <w:autoSpaceDE w:val="0"/>
              <w:autoSpaceDN w:val="0"/>
              <w:adjustRightInd w:val="0"/>
              <w:jc w:val="both"/>
              <w:rPr>
                <w:rFonts w:ascii="Arial" w:hAnsi="Arial" w:cs="Arial"/>
                <w:sz w:val="24"/>
                <w:szCs w:val="24"/>
                <w:lang w:val="it-IT"/>
              </w:rPr>
            </w:pPr>
            <w:r w:rsidRPr="00613FAB">
              <w:rPr>
                <w:rFonts w:ascii="Arial" w:hAnsi="Arial" w:cs="Arial"/>
                <w:sz w:val="24"/>
                <w:szCs w:val="24"/>
                <w:lang w:val="it-IT"/>
              </w:rPr>
              <w:t>It is important to keep accurate data bank of all aspects of construction projects. Distortion of data</w:t>
            </w:r>
            <w:r w:rsidRPr="00613FAB">
              <w:rPr>
                <w:rFonts w:ascii="Arial" w:hAnsi="Arial" w:cs="Arial"/>
                <w:sz w:val="24"/>
                <w:szCs w:val="24"/>
                <w:lang w:val="it-IT"/>
              </w:rPr>
              <w:t xml:space="preserve"> </w:t>
            </w:r>
            <w:r w:rsidRPr="00613FAB">
              <w:rPr>
                <w:rFonts w:ascii="Arial" w:hAnsi="Arial" w:cs="Arial"/>
                <w:sz w:val="24"/>
                <w:szCs w:val="24"/>
                <w:lang w:val="it-IT"/>
              </w:rPr>
              <w:t>collected from equipment management should be checked and eliminated. Distortions occur for all sorts</w:t>
            </w:r>
            <w:r w:rsidRPr="00613FAB">
              <w:rPr>
                <w:rFonts w:ascii="Arial" w:hAnsi="Arial" w:cs="Arial"/>
                <w:sz w:val="24"/>
                <w:szCs w:val="24"/>
                <w:lang w:val="it-IT"/>
              </w:rPr>
              <w:t xml:space="preserve"> </w:t>
            </w:r>
            <w:r w:rsidRPr="00613FAB">
              <w:rPr>
                <w:rFonts w:ascii="Arial" w:hAnsi="Arial" w:cs="Arial"/>
                <w:sz w:val="24"/>
                <w:szCs w:val="24"/>
                <w:lang w:val="it-IT"/>
              </w:rPr>
              <w:t>of reasons such as to harass management, laziness, cover up of human errors or mistakes, or to justify</w:t>
            </w:r>
            <w:r w:rsidRPr="00613FAB">
              <w:rPr>
                <w:rFonts w:ascii="Arial" w:hAnsi="Arial" w:cs="Arial"/>
                <w:sz w:val="24"/>
                <w:szCs w:val="24"/>
                <w:lang w:val="it-IT"/>
              </w:rPr>
              <w:t xml:space="preserve"> </w:t>
            </w:r>
            <w:r w:rsidRPr="00613FAB">
              <w:rPr>
                <w:rFonts w:ascii="Arial" w:hAnsi="Arial" w:cs="Arial"/>
                <w:sz w:val="24"/>
                <w:szCs w:val="24"/>
                <w:lang w:val="it-IT"/>
              </w:rPr>
              <w:t xml:space="preserve">decisions. Crosschecking of data should be done by </w:t>
            </w:r>
            <w:r w:rsidRPr="00613FAB">
              <w:rPr>
                <w:rFonts w:ascii="Arial" w:hAnsi="Arial" w:cs="Arial"/>
                <w:sz w:val="24"/>
                <w:szCs w:val="24"/>
                <w:lang w:val="it-IT"/>
              </w:rPr>
              <w:t>Site manager or Construction manager</w:t>
            </w:r>
            <w:r w:rsidRPr="00613FAB">
              <w:rPr>
                <w:rFonts w:ascii="Arial" w:hAnsi="Arial" w:cs="Arial"/>
                <w:sz w:val="24"/>
                <w:szCs w:val="24"/>
                <w:lang w:val="it-IT"/>
              </w:rPr>
              <w:t xml:space="preserve"> to preve</w:t>
            </w:r>
            <w:r w:rsidRPr="00613FAB">
              <w:rPr>
                <w:rFonts w:ascii="Arial" w:hAnsi="Arial" w:cs="Arial"/>
                <w:sz w:val="24"/>
                <w:szCs w:val="24"/>
                <w:lang w:val="it-IT"/>
              </w:rPr>
              <w:t>nt inaccurate reporting. Simple and</w:t>
            </w:r>
            <w:r w:rsidRPr="00613FAB">
              <w:rPr>
                <w:rFonts w:ascii="Arial" w:hAnsi="Arial" w:cs="Arial"/>
                <w:sz w:val="24"/>
                <w:szCs w:val="24"/>
                <w:lang w:val="it-IT"/>
              </w:rPr>
              <w:t>d clear forms should be used for collecting and rec</w:t>
            </w:r>
            <w:r w:rsidRPr="00613FAB">
              <w:rPr>
                <w:rFonts w:ascii="Arial" w:hAnsi="Arial" w:cs="Arial"/>
                <w:sz w:val="24"/>
                <w:szCs w:val="24"/>
                <w:lang w:val="it-IT"/>
              </w:rPr>
              <w:t>ording data and always double checked by two</w:t>
            </w:r>
          </w:p>
          <w:p w:rsidR="00613FAB" w:rsidRPr="00613FAB" w:rsidRDefault="00613FAB" w:rsidP="00613FAB">
            <w:pPr>
              <w:autoSpaceDE w:val="0"/>
              <w:autoSpaceDN w:val="0"/>
              <w:adjustRightInd w:val="0"/>
              <w:jc w:val="both"/>
              <w:rPr>
                <w:rFonts w:ascii="Arial" w:hAnsi="Arial" w:cs="Arial"/>
                <w:sz w:val="24"/>
                <w:szCs w:val="24"/>
                <w:lang w:val="it-IT"/>
              </w:rPr>
            </w:pPr>
            <w:r w:rsidRPr="00613FAB">
              <w:rPr>
                <w:rFonts w:ascii="Arial" w:hAnsi="Arial" w:cs="Arial"/>
                <w:sz w:val="24"/>
                <w:szCs w:val="24"/>
                <w:lang w:val="it-IT"/>
              </w:rPr>
              <w:t>people who have verified the data</w:t>
            </w:r>
            <w:r w:rsidRPr="00613FAB">
              <w:rPr>
                <w:rFonts w:ascii="Arial" w:hAnsi="Arial" w:cs="Arial"/>
                <w:sz w:val="24"/>
                <w:szCs w:val="24"/>
                <w:lang w:val="it-IT"/>
              </w:rPr>
              <w:t xml:space="preserve"> collected are</w:t>
            </w:r>
            <w:r w:rsidRPr="00613FAB">
              <w:rPr>
                <w:rFonts w:ascii="Arial" w:hAnsi="Arial" w:cs="Arial"/>
                <w:sz w:val="24"/>
                <w:szCs w:val="24"/>
                <w:lang w:val="it-IT"/>
              </w:rPr>
              <w:t xml:space="preserve"> accurate.</w:t>
            </w:r>
          </w:p>
          <w:p w:rsidR="00613FAB" w:rsidRPr="00613FAB" w:rsidRDefault="00613FAB" w:rsidP="00613FAB">
            <w:pPr>
              <w:autoSpaceDE w:val="0"/>
              <w:autoSpaceDN w:val="0"/>
              <w:adjustRightInd w:val="0"/>
              <w:jc w:val="both"/>
              <w:rPr>
                <w:rFonts w:ascii="Arial" w:hAnsi="Arial" w:cs="Arial"/>
                <w:sz w:val="24"/>
                <w:szCs w:val="24"/>
                <w:lang w:val="it-IT"/>
              </w:rPr>
            </w:pPr>
            <w:r w:rsidRPr="00613FAB">
              <w:rPr>
                <w:rFonts w:ascii="Arial" w:hAnsi="Arial" w:cs="Arial"/>
                <w:sz w:val="24"/>
                <w:szCs w:val="24"/>
                <w:lang w:val="it-IT"/>
              </w:rPr>
              <w:t>Forms required for data storage include:</w:t>
            </w:r>
          </w:p>
          <w:p w:rsidR="00613FAB" w:rsidRPr="00613FAB" w:rsidRDefault="00613FAB" w:rsidP="00613FAB">
            <w:pPr>
              <w:autoSpaceDE w:val="0"/>
              <w:autoSpaceDN w:val="0"/>
              <w:adjustRightInd w:val="0"/>
              <w:jc w:val="both"/>
              <w:rPr>
                <w:rFonts w:ascii="Arial" w:hAnsi="Arial" w:cs="Arial"/>
                <w:sz w:val="24"/>
                <w:szCs w:val="24"/>
                <w:lang w:val="it-IT"/>
              </w:rPr>
            </w:pPr>
            <w:r w:rsidRPr="00613FAB">
              <w:rPr>
                <w:rFonts w:ascii="Arial" w:hAnsi="Arial" w:cs="Arial"/>
                <w:b/>
                <w:bCs/>
                <w:sz w:val="24"/>
                <w:szCs w:val="24"/>
                <w:lang w:val="it-IT"/>
              </w:rPr>
              <w:t>1.</w:t>
            </w:r>
            <w:r w:rsidRPr="00613FAB">
              <w:rPr>
                <w:rFonts w:ascii="Arial" w:hAnsi="Arial" w:cs="Arial"/>
                <w:b/>
                <w:bCs/>
                <w:sz w:val="24"/>
                <w:szCs w:val="24"/>
                <w:lang w:val="it-IT"/>
              </w:rPr>
              <w:t xml:space="preserve"> </w:t>
            </w:r>
            <w:r w:rsidRPr="00613FAB">
              <w:rPr>
                <w:rFonts w:ascii="Arial" w:hAnsi="Arial" w:cs="Arial"/>
                <w:sz w:val="24"/>
                <w:szCs w:val="24"/>
                <w:lang w:val="it-IT"/>
              </w:rPr>
              <w:t>Equipment repair history</w:t>
            </w:r>
          </w:p>
          <w:p w:rsidR="00613FAB" w:rsidRPr="00613FAB" w:rsidRDefault="00613FAB" w:rsidP="00613FAB">
            <w:pPr>
              <w:autoSpaceDE w:val="0"/>
              <w:autoSpaceDN w:val="0"/>
              <w:adjustRightInd w:val="0"/>
              <w:jc w:val="both"/>
              <w:rPr>
                <w:rFonts w:ascii="Arial" w:hAnsi="Arial" w:cs="Arial"/>
                <w:sz w:val="24"/>
                <w:szCs w:val="24"/>
                <w:lang w:val="it-IT"/>
              </w:rPr>
            </w:pPr>
            <w:r w:rsidRPr="00613FAB">
              <w:rPr>
                <w:rFonts w:ascii="Arial" w:hAnsi="Arial" w:cs="Arial"/>
                <w:b/>
                <w:bCs/>
                <w:sz w:val="24"/>
                <w:szCs w:val="24"/>
                <w:lang w:val="it-IT"/>
              </w:rPr>
              <w:t>2</w:t>
            </w:r>
            <w:r w:rsidRPr="00613FAB">
              <w:rPr>
                <w:rFonts w:ascii="Arial" w:hAnsi="Arial" w:cs="Arial"/>
                <w:b/>
                <w:bCs/>
                <w:sz w:val="24"/>
                <w:szCs w:val="24"/>
                <w:lang w:val="it-IT"/>
              </w:rPr>
              <w:t xml:space="preserve">. </w:t>
            </w:r>
            <w:r w:rsidRPr="00613FAB">
              <w:rPr>
                <w:rFonts w:ascii="Arial" w:hAnsi="Arial" w:cs="Arial"/>
                <w:sz w:val="24"/>
                <w:szCs w:val="24"/>
                <w:lang w:val="it-IT"/>
              </w:rPr>
              <w:t>Shop repair order</w:t>
            </w:r>
          </w:p>
          <w:p w:rsidR="00613FAB" w:rsidRPr="00613FAB" w:rsidRDefault="00613FAB" w:rsidP="00613FAB">
            <w:pPr>
              <w:autoSpaceDE w:val="0"/>
              <w:autoSpaceDN w:val="0"/>
              <w:adjustRightInd w:val="0"/>
              <w:jc w:val="both"/>
              <w:rPr>
                <w:rFonts w:ascii="Arial" w:hAnsi="Arial" w:cs="Arial"/>
                <w:sz w:val="24"/>
                <w:szCs w:val="24"/>
                <w:lang w:val="it-IT"/>
              </w:rPr>
            </w:pPr>
            <w:r w:rsidRPr="00613FAB">
              <w:rPr>
                <w:rFonts w:ascii="Arial" w:hAnsi="Arial" w:cs="Arial"/>
                <w:b/>
                <w:bCs/>
                <w:sz w:val="24"/>
                <w:szCs w:val="24"/>
                <w:lang w:val="it-IT"/>
              </w:rPr>
              <w:t>3</w:t>
            </w:r>
            <w:r w:rsidRPr="00613FAB">
              <w:rPr>
                <w:rFonts w:ascii="Arial" w:hAnsi="Arial" w:cs="Arial"/>
                <w:b/>
                <w:bCs/>
                <w:sz w:val="24"/>
                <w:szCs w:val="24"/>
                <w:lang w:val="it-IT"/>
              </w:rPr>
              <w:t xml:space="preserve">. </w:t>
            </w:r>
            <w:r w:rsidRPr="00613FAB">
              <w:rPr>
                <w:rFonts w:ascii="Arial" w:hAnsi="Arial" w:cs="Arial"/>
                <w:sz w:val="24"/>
                <w:szCs w:val="24"/>
                <w:lang w:val="it-IT"/>
              </w:rPr>
              <w:t>Preventive maintenance record</w:t>
            </w:r>
          </w:p>
          <w:p w:rsidR="00613FAB" w:rsidRPr="00613FAB" w:rsidRDefault="00613FAB" w:rsidP="00613FAB">
            <w:pPr>
              <w:autoSpaceDE w:val="0"/>
              <w:autoSpaceDN w:val="0"/>
              <w:adjustRightInd w:val="0"/>
              <w:jc w:val="both"/>
              <w:rPr>
                <w:rFonts w:ascii="Arial" w:hAnsi="Arial" w:cs="Arial"/>
                <w:sz w:val="24"/>
                <w:szCs w:val="24"/>
                <w:lang w:val="it-IT"/>
              </w:rPr>
            </w:pPr>
            <w:r w:rsidRPr="00613FAB">
              <w:rPr>
                <w:rFonts w:ascii="Arial" w:hAnsi="Arial" w:cs="Arial"/>
                <w:b/>
                <w:bCs/>
                <w:sz w:val="24"/>
                <w:szCs w:val="24"/>
                <w:lang w:val="it-IT"/>
              </w:rPr>
              <w:t>4</w:t>
            </w:r>
            <w:r w:rsidRPr="00613FAB">
              <w:rPr>
                <w:rFonts w:ascii="Arial" w:hAnsi="Arial" w:cs="Arial"/>
                <w:b/>
                <w:bCs/>
                <w:sz w:val="24"/>
                <w:szCs w:val="24"/>
                <w:lang w:val="it-IT"/>
              </w:rPr>
              <w:t xml:space="preserve">. </w:t>
            </w:r>
            <w:r w:rsidRPr="00613FAB">
              <w:rPr>
                <w:rFonts w:ascii="Arial" w:hAnsi="Arial" w:cs="Arial"/>
                <w:sz w:val="24"/>
                <w:szCs w:val="24"/>
                <w:lang w:val="it-IT"/>
              </w:rPr>
              <w:t>Service station report</w:t>
            </w:r>
          </w:p>
          <w:p w:rsidR="00613FAB" w:rsidRPr="00613FAB" w:rsidRDefault="00613FAB" w:rsidP="00613FAB">
            <w:pPr>
              <w:autoSpaceDE w:val="0"/>
              <w:autoSpaceDN w:val="0"/>
              <w:adjustRightInd w:val="0"/>
              <w:jc w:val="both"/>
              <w:rPr>
                <w:rFonts w:ascii="Arial" w:hAnsi="Arial" w:cs="Arial"/>
                <w:sz w:val="24"/>
                <w:szCs w:val="24"/>
                <w:lang w:val="it-IT"/>
              </w:rPr>
            </w:pPr>
            <w:r w:rsidRPr="00613FAB">
              <w:rPr>
                <w:rFonts w:ascii="Arial" w:hAnsi="Arial" w:cs="Arial"/>
                <w:b/>
                <w:bCs/>
                <w:sz w:val="24"/>
                <w:szCs w:val="24"/>
                <w:lang w:val="it-IT"/>
              </w:rPr>
              <w:t>5</w:t>
            </w:r>
            <w:r w:rsidRPr="00613FAB">
              <w:rPr>
                <w:rFonts w:ascii="Arial" w:hAnsi="Arial" w:cs="Arial"/>
                <w:b/>
                <w:bCs/>
                <w:sz w:val="24"/>
                <w:szCs w:val="24"/>
                <w:lang w:val="it-IT"/>
              </w:rPr>
              <w:t xml:space="preserve">. </w:t>
            </w:r>
            <w:r w:rsidRPr="00613FAB">
              <w:rPr>
                <w:rFonts w:ascii="Arial" w:hAnsi="Arial" w:cs="Arial"/>
                <w:sz w:val="24"/>
                <w:szCs w:val="24"/>
                <w:lang w:val="it-IT"/>
              </w:rPr>
              <w:t>Daily operator inspection report</w:t>
            </w:r>
          </w:p>
          <w:p w:rsidR="005720BC" w:rsidRPr="00613FAB" w:rsidRDefault="00613FAB" w:rsidP="00613FAB">
            <w:pPr>
              <w:spacing w:after="150"/>
              <w:jc w:val="both"/>
              <w:rPr>
                <w:rFonts w:ascii="Arial" w:eastAsia="Times New Roman" w:hAnsi="Arial" w:cs="Arial"/>
                <w:sz w:val="24"/>
                <w:szCs w:val="24"/>
                <w:lang w:val="en" w:eastAsia="it-IT"/>
              </w:rPr>
            </w:pPr>
            <w:r w:rsidRPr="00613FAB">
              <w:rPr>
                <w:rFonts w:ascii="Arial" w:hAnsi="Arial" w:cs="Arial"/>
                <w:b/>
                <w:bCs/>
                <w:sz w:val="24"/>
                <w:szCs w:val="24"/>
                <w:lang w:val="it-IT"/>
              </w:rPr>
              <w:t>6</w:t>
            </w:r>
            <w:r w:rsidRPr="00613FAB">
              <w:rPr>
                <w:rFonts w:ascii="Arial" w:hAnsi="Arial" w:cs="Arial"/>
                <w:b/>
                <w:bCs/>
                <w:sz w:val="24"/>
                <w:szCs w:val="24"/>
                <w:lang w:val="it-IT"/>
              </w:rPr>
              <w:t xml:space="preserve">. </w:t>
            </w:r>
            <w:r w:rsidRPr="00613FAB">
              <w:rPr>
                <w:rFonts w:ascii="Arial" w:hAnsi="Arial" w:cs="Arial"/>
                <w:sz w:val="24"/>
                <w:szCs w:val="24"/>
                <w:lang w:val="it-IT"/>
              </w:rPr>
              <w:t>Operator report of equipment deficiency</w:t>
            </w:r>
          </w:p>
          <w:p w:rsidR="00461C4D" w:rsidRPr="008A233D" w:rsidRDefault="00461C4D" w:rsidP="00461C4D">
            <w:pPr>
              <w:pStyle w:val="NormaleWeb"/>
              <w:rPr>
                <w:rFonts w:ascii="Arial" w:hAnsi="Arial" w:cs="Arial"/>
                <w:lang w:val="en"/>
              </w:rPr>
            </w:pPr>
          </w:p>
          <w:p w:rsidR="004215D7" w:rsidRDefault="003C684D" w:rsidP="00ED6330">
            <w:pPr>
              <w:pStyle w:val="Default"/>
              <w:rPr>
                <w:sz w:val="23"/>
                <w:szCs w:val="23"/>
                <w:lang w:val="it-IT"/>
              </w:rPr>
            </w:pPr>
            <w:r>
              <w:rPr>
                <w:rFonts w:ascii="Arial" w:hAnsi="Arial" w:cs="Arial"/>
                <w:b/>
                <w:bCs/>
                <w:color w:val="C10000"/>
                <w:lang w:val="it-IT"/>
              </w:rPr>
              <w:t>6</w:t>
            </w:r>
            <w:r w:rsidRPr="00AC3DB2">
              <w:rPr>
                <w:rFonts w:ascii="Arial" w:hAnsi="Arial" w:cs="Arial"/>
                <w:b/>
                <w:bCs/>
                <w:color w:val="C10000"/>
                <w:lang w:val="it-IT"/>
              </w:rPr>
              <w:t xml:space="preserve">. </w:t>
            </w:r>
            <w:r w:rsidR="001F29CF" w:rsidRPr="001F29CF">
              <w:rPr>
                <w:rFonts w:ascii="Arial" w:hAnsi="Arial" w:cs="Arial"/>
                <w:lang w:val="it-IT"/>
              </w:rPr>
              <w:t>What are the requirements regarding lubricants? How should lubricants be stored?</w:t>
            </w:r>
            <w:r w:rsidR="001F29CF" w:rsidRPr="001F29CF">
              <w:rPr>
                <w:sz w:val="23"/>
                <w:szCs w:val="23"/>
                <w:lang w:val="it-IT"/>
              </w:rPr>
              <w:t xml:space="preserve"> </w:t>
            </w:r>
          </w:p>
          <w:p w:rsidR="0055337A" w:rsidRPr="001F29CF" w:rsidRDefault="0055337A" w:rsidP="00ED6330">
            <w:pPr>
              <w:pStyle w:val="Default"/>
              <w:rPr>
                <w:sz w:val="23"/>
                <w:szCs w:val="23"/>
                <w:lang w:val="it-IT"/>
              </w:rPr>
            </w:pPr>
          </w:p>
          <w:p w:rsidR="004215D7" w:rsidRPr="004215D7" w:rsidRDefault="004215D7" w:rsidP="004215D7">
            <w:pPr>
              <w:autoSpaceDE w:val="0"/>
              <w:autoSpaceDN w:val="0"/>
              <w:adjustRightInd w:val="0"/>
              <w:jc w:val="both"/>
              <w:rPr>
                <w:rFonts w:ascii="Arial" w:hAnsi="Arial" w:cs="Arial"/>
                <w:color w:val="000000"/>
                <w:sz w:val="24"/>
                <w:szCs w:val="24"/>
                <w:lang w:val="it-IT"/>
              </w:rPr>
            </w:pPr>
            <w:r w:rsidRPr="004215D7">
              <w:rPr>
                <w:rFonts w:ascii="Arial" w:hAnsi="Arial" w:cs="Arial"/>
                <w:color w:val="000000"/>
                <w:sz w:val="24"/>
                <w:szCs w:val="24"/>
                <w:lang w:val="it-IT"/>
              </w:rPr>
              <w:t>Lubrication reduces incidents of breakdown and improves the productivity of equipments. Equipments</w:t>
            </w:r>
            <w:r w:rsidRPr="004215D7">
              <w:rPr>
                <w:rFonts w:ascii="Arial" w:hAnsi="Arial" w:cs="Arial"/>
                <w:color w:val="000000"/>
                <w:sz w:val="24"/>
                <w:szCs w:val="24"/>
                <w:lang w:val="it-IT"/>
              </w:rPr>
              <w:t xml:space="preserve"> </w:t>
            </w:r>
            <w:r w:rsidRPr="004215D7">
              <w:rPr>
                <w:rFonts w:ascii="Arial" w:hAnsi="Arial" w:cs="Arial"/>
                <w:color w:val="000000"/>
                <w:sz w:val="24"/>
                <w:szCs w:val="24"/>
                <w:lang w:val="it-IT"/>
              </w:rPr>
              <w:t>operating under adverse conditions make lubrication a daunting task d</w:t>
            </w:r>
            <w:r>
              <w:rPr>
                <w:rFonts w:ascii="Arial" w:hAnsi="Arial" w:cs="Arial"/>
                <w:color w:val="000000"/>
                <w:sz w:val="24"/>
                <w:szCs w:val="24"/>
                <w:lang w:val="it-IT"/>
              </w:rPr>
              <w:t>uring construction projects. Today i</w:t>
            </w:r>
            <w:r w:rsidRPr="004215D7">
              <w:rPr>
                <w:rFonts w:ascii="Arial" w:hAnsi="Arial" w:cs="Arial"/>
                <w:color w:val="000000"/>
                <w:sz w:val="24"/>
                <w:szCs w:val="24"/>
                <w:lang w:val="it-IT"/>
              </w:rPr>
              <w:t>mproved performaces</w:t>
            </w:r>
            <w:r w:rsidRPr="004215D7">
              <w:rPr>
                <w:rFonts w:ascii="Arial" w:hAnsi="Arial" w:cs="Arial"/>
                <w:color w:val="000000"/>
                <w:sz w:val="24"/>
                <w:szCs w:val="24"/>
                <w:lang w:val="it-IT"/>
              </w:rPr>
              <w:t xml:space="preserve"> of modern construction equipments with high speed and heavy loading capabilities with</w:t>
            </w:r>
            <w:r w:rsidRPr="004215D7">
              <w:rPr>
                <w:rFonts w:ascii="Arial" w:hAnsi="Arial" w:cs="Arial"/>
                <w:color w:val="000000"/>
                <w:sz w:val="24"/>
                <w:szCs w:val="24"/>
                <w:lang w:val="it-IT"/>
              </w:rPr>
              <w:t xml:space="preserve"> </w:t>
            </w:r>
            <w:r w:rsidRPr="004215D7">
              <w:rPr>
                <w:rFonts w:ascii="Arial" w:hAnsi="Arial" w:cs="Arial"/>
                <w:color w:val="000000"/>
                <w:sz w:val="24"/>
                <w:szCs w:val="24"/>
                <w:lang w:val="it-IT"/>
              </w:rPr>
              <w:t>minimal tolerance spaces require effic</w:t>
            </w:r>
            <w:r w:rsidR="006B3822">
              <w:rPr>
                <w:rFonts w:ascii="Arial" w:hAnsi="Arial" w:cs="Arial"/>
                <w:color w:val="000000"/>
                <w:sz w:val="24"/>
                <w:szCs w:val="24"/>
                <w:lang w:val="it-IT"/>
              </w:rPr>
              <w:t>ient and effective lubrication in order to mantain</w:t>
            </w:r>
            <w:r w:rsidRPr="004215D7">
              <w:rPr>
                <w:rFonts w:ascii="Arial" w:hAnsi="Arial" w:cs="Arial"/>
                <w:color w:val="000000"/>
                <w:sz w:val="24"/>
                <w:szCs w:val="24"/>
                <w:lang w:val="it-IT"/>
              </w:rPr>
              <w:t xml:space="preserve"> high performance. A high quality</w:t>
            </w:r>
            <w:r w:rsidRPr="004215D7">
              <w:rPr>
                <w:rFonts w:ascii="Arial" w:hAnsi="Arial" w:cs="Arial"/>
                <w:color w:val="000000"/>
                <w:sz w:val="24"/>
                <w:szCs w:val="24"/>
                <w:lang w:val="it-IT"/>
              </w:rPr>
              <w:t xml:space="preserve"> </w:t>
            </w:r>
            <w:r w:rsidRPr="004215D7">
              <w:rPr>
                <w:rFonts w:ascii="Arial" w:hAnsi="Arial" w:cs="Arial"/>
                <w:color w:val="000000"/>
                <w:sz w:val="24"/>
                <w:szCs w:val="24"/>
                <w:lang w:val="it-IT"/>
              </w:rPr>
              <w:t>lubricating schedule will require choosing the right quantity of lubricant, the proper storage and correct</w:t>
            </w:r>
            <w:r w:rsidRPr="004215D7">
              <w:rPr>
                <w:rFonts w:ascii="Arial" w:hAnsi="Arial" w:cs="Arial"/>
                <w:color w:val="000000"/>
                <w:sz w:val="24"/>
                <w:szCs w:val="24"/>
                <w:lang w:val="it-IT"/>
              </w:rPr>
              <w:t xml:space="preserve"> </w:t>
            </w:r>
            <w:r w:rsidRPr="004215D7">
              <w:rPr>
                <w:rFonts w:ascii="Arial" w:hAnsi="Arial" w:cs="Arial"/>
                <w:color w:val="000000"/>
                <w:sz w:val="24"/>
                <w:szCs w:val="24"/>
                <w:lang w:val="it-IT"/>
              </w:rPr>
              <w:t>application to the right parts. Using a minimum number of different grades, lubricants should be</w:t>
            </w:r>
            <w:r w:rsidRPr="004215D7">
              <w:rPr>
                <w:rFonts w:ascii="Arial" w:hAnsi="Arial" w:cs="Arial"/>
                <w:color w:val="000000"/>
                <w:sz w:val="24"/>
                <w:szCs w:val="24"/>
                <w:lang w:val="it-IT"/>
              </w:rPr>
              <w:t xml:space="preserve"> </w:t>
            </w:r>
            <w:r w:rsidRPr="004215D7">
              <w:rPr>
                <w:rFonts w:ascii="Arial" w:hAnsi="Arial" w:cs="Arial"/>
                <w:color w:val="000000"/>
                <w:sz w:val="24"/>
                <w:szCs w:val="24"/>
                <w:lang w:val="it-IT"/>
              </w:rPr>
              <w:t>properly labelled and stored in appropriate place to reduce chances of misapplications.</w:t>
            </w:r>
          </w:p>
          <w:p w:rsidR="004215D7" w:rsidRPr="004215D7" w:rsidRDefault="004215D7" w:rsidP="004215D7">
            <w:pPr>
              <w:autoSpaceDE w:val="0"/>
              <w:autoSpaceDN w:val="0"/>
              <w:adjustRightInd w:val="0"/>
              <w:jc w:val="both"/>
              <w:rPr>
                <w:rFonts w:ascii="Arial" w:hAnsi="Arial" w:cs="Arial"/>
                <w:color w:val="000000"/>
                <w:sz w:val="24"/>
                <w:szCs w:val="24"/>
                <w:lang w:val="it-IT"/>
              </w:rPr>
            </w:pPr>
            <w:r w:rsidRPr="004215D7">
              <w:rPr>
                <w:rFonts w:ascii="Arial" w:hAnsi="Arial" w:cs="Arial"/>
                <w:color w:val="000000"/>
                <w:sz w:val="24"/>
                <w:szCs w:val="24"/>
                <w:lang w:val="it-IT"/>
              </w:rPr>
              <w:t>Six types of lubricants can meet all lubrication needs of construction equipment. These include gear oils,</w:t>
            </w:r>
            <w:r w:rsidRPr="004215D7">
              <w:rPr>
                <w:rFonts w:ascii="Arial" w:hAnsi="Arial" w:cs="Arial"/>
                <w:color w:val="000000"/>
                <w:sz w:val="24"/>
                <w:szCs w:val="24"/>
                <w:lang w:val="it-IT"/>
              </w:rPr>
              <w:t xml:space="preserve"> </w:t>
            </w:r>
            <w:r w:rsidRPr="004215D7">
              <w:rPr>
                <w:rFonts w:ascii="Arial" w:hAnsi="Arial" w:cs="Arial"/>
                <w:color w:val="000000"/>
                <w:sz w:val="24"/>
                <w:szCs w:val="24"/>
                <w:lang w:val="it-IT"/>
              </w:rPr>
              <w:t>engine oils, hydraulic oils, track roll greases, heavy duty greases, gear oil of extreme pressure type and</w:t>
            </w:r>
            <w:r w:rsidRPr="004215D7">
              <w:rPr>
                <w:rFonts w:ascii="Arial" w:hAnsi="Arial" w:cs="Arial"/>
                <w:color w:val="000000"/>
                <w:sz w:val="24"/>
                <w:szCs w:val="24"/>
                <w:lang w:val="it-IT"/>
              </w:rPr>
              <w:t xml:space="preserve"> </w:t>
            </w:r>
            <w:r w:rsidRPr="004215D7">
              <w:rPr>
                <w:rFonts w:ascii="Arial" w:hAnsi="Arial" w:cs="Arial"/>
                <w:color w:val="000000"/>
                <w:sz w:val="24"/>
                <w:szCs w:val="24"/>
                <w:lang w:val="it-IT"/>
              </w:rPr>
              <w:t>gear oil of adhesive type. Special lubricants are required for electric motors, generators, steel wires,</w:t>
            </w:r>
            <w:r w:rsidRPr="004215D7">
              <w:rPr>
                <w:rFonts w:ascii="Arial" w:hAnsi="Arial" w:cs="Arial"/>
                <w:color w:val="000000"/>
                <w:sz w:val="24"/>
                <w:szCs w:val="24"/>
                <w:lang w:val="it-IT"/>
              </w:rPr>
              <w:t xml:space="preserve"> </w:t>
            </w:r>
            <w:r w:rsidRPr="004215D7">
              <w:rPr>
                <w:rFonts w:ascii="Arial" w:hAnsi="Arial" w:cs="Arial"/>
                <w:color w:val="000000"/>
                <w:sz w:val="24"/>
                <w:szCs w:val="24"/>
                <w:lang w:val="it-IT"/>
              </w:rPr>
              <w:t>pneumatic tools, water pumps and fifth wheels.</w:t>
            </w:r>
          </w:p>
          <w:p w:rsidR="004215D7" w:rsidRPr="00A47ACD" w:rsidRDefault="004215D7" w:rsidP="004215D7">
            <w:pPr>
              <w:autoSpaceDE w:val="0"/>
              <w:autoSpaceDN w:val="0"/>
              <w:adjustRightInd w:val="0"/>
              <w:jc w:val="both"/>
              <w:rPr>
                <w:rFonts w:ascii="Arial" w:hAnsi="Arial" w:cs="Arial"/>
                <w:sz w:val="24"/>
                <w:szCs w:val="24"/>
                <w:lang w:val="it-IT"/>
              </w:rPr>
            </w:pPr>
            <w:r w:rsidRPr="00A47ACD">
              <w:rPr>
                <w:rFonts w:ascii="Arial" w:hAnsi="Arial" w:cs="Arial"/>
                <w:b/>
                <w:bCs/>
                <w:sz w:val="24"/>
                <w:szCs w:val="24"/>
                <w:lang w:val="it-IT"/>
              </w:rPr>
              <w:lastRenderedPageBreak/>
              <w:t>1</w:t>
            </w:r>
            <w:r w:rsidRPr="00A47ACD">
              <w:rPr>
                <w:rFonts w:ascii="Arial" w:hAnsi="Arial" w:cs="Arial"/>
                <w:b/>
                <w:bCs/>
                <w:sz w:val="24"/>
                <w:szCs w:val="24"/>
                <w:lang w:val="it-IT"/>
              </w:rPr>
              <w:t xml:space="preserve">. </w:t>
            </w:r>
            <w:r w:rsidRPr="00A47ACD">
              <w:rPr>
                <w:rFonts w:ascii="Arial" w:hAnsi="Arial" w:cs="Arial"/>
                <w:sz w:val="24"/>
                <w:szCs w:val="24"/>
                <w:lang w:val="it-IT"/>
              </w:rPr>
              <w:t>Engine crank case oils are good for providing protection from rust, anti-wear properties, oxidation,</w:t>
            </w:r>
            <w:r w:rsidRPr="00A47ACD">
              <w:rPr>
                <w:rFonts w:ascii="Arial" w:hAnsi="Arial" w:cs="Arial"/>
                <w:sz w:val="24"/>
                <w:szCs w:val="24"/>
                <w:lang w:val="it-IT"/>
              </w:rPr>
              <w:t xml:space="preserve"> </w:t>
            </w:r>
            <w:r w:rsidRPr="00A47ACD">
              <w:rPr>
                <w:rFonts w:ascii="Arial" w:hAnsi="Arial" w:cs="Arial"/>
                <w:sz w:val="24"/>
                <w:szCs w:val="24"/>
                <w:lang w:val="it-IT"/>
              </w:rPr>
              <w:t>stability, foaming, and corrosion resistance. Replace series II oil with better detergency straight</w:t>
            </w:r>
            <w:r w:rsidRPr="00A47ACD">
              <w:rPr>
                <w:rFonts w:ascii="Arial" w:hAnsi="Arial" w:cs="Arial"/>
                <w:sz w:val="24"/>
                <w:szCs w:val="24"/>
                <w:lang w:val="it-IT"/>
              </w:rPr>
              <w:t xml:space="preserve"> </w:t>
            </w:r>
            <w:r w:rsidRPr="00A47ACD">
              <w:rPr>
                <w:rFonts w:ascii="Arial" w:hAnsi="Arial" w:cs="Arial"/>
                <w:sz w:val="24"/>
                <w:szCs w:val="24"/>
                <w:lang w:val="it-IT"/>
              </w:rPr>
              <w:t>mineral oils</w:t>
            </w:r>
          </w:p>
          <w:p w:rsidR="004215D7" w:rsidRPr="00A47ACD" w:rsidRDefault="004215D7" w:rsidP="004215D7">
            <w:pPr>
              <w:autoSpaceDE w:val="0"/>
              <w:autoSpaceDN w:val="0"/>
              <w:adjustRightInd w:val="0"/>
              <w:jc w:val="both"/>
              <w:rPr>
                <w:rFonts w:ascii="Arial" w:hAnsi="Arial" w:cs="Arial"/>
                <w:sz w:val="24"/>
                <w:szCs w:val="24"/>
                <w:lang w:val="it-IT"/>
              </w:rPr>
            </w:pPr>
            <w:r w:rsidRPr="00A47ACD">
              <w:rPr>
                <w:rFonts w:ascii="Arial" w:hAnsi="Arial" w:cs="Arial"/>
                <w:b/>
                <w:bCs/>
                <w:sz w:val="24"/>
                <w:szCs w:val="24"/>
                <w:lang w:val="it-IT"/>
              </w:rPr>
              <w:t>2</w:t>
            </w:r>
            <w:r w:rsidRPr="00A47ACD">
              <w:rPr>
                <w:rFonts w:ascii="Arial" w:hAnsi="Arial" w:cs="Arial"/>
                <w:b/>
                <w:bCs/>
                <w:sz w:val="24"/>
                <w:szCs w:val="24"/>
                <w:lang w:val="it-IT"/>
              </w:rPr>
              <w:t xml:space="preserve">. </w:t>
            </w:r>
            <w:r w:rsidRPr="00A47ACD">
              <w:rPr>
                <w:rFonts w:ascii="Arial" w:hAnsi="Arial" w:cs="Arial"/>
                <w:sz w:val="24"/>
                <w:szCs w:val="24"/>
                <w:lang w:val="it-IT"/>
              </w:rPr>
              <w:t>Extreme pressure type gear oil prevents foaming, corrosion, oxidation and thickening. They are</w:t>
            </w:r>
            <w:r w:rsidRPr="00A47ACD">
              <w:rPr>
                <w:rFonts w:ascii="Arial" w:hAnsi="Arial" w:cs="Arial"/>
                <w:sz w:val="24"/>
                <w:szCs w:val="24"/>
                <w:lang w:val="it-IT"/>
              </w:rPr>
              <w:t xml:space="preserve"> </w:t>
            </w:r>
            <w:r w:rsidRPr="00A47ACD">
              <w:rPr>
                <w:rFonts w:ascii="Arial" w:hAnsi="Arial" w:cs="Arial"/>
                <w:sz w:val="24"/>
                <w:szCs w:val="24"/>
                <w:lang w:val="it-IT"/>
              </w:rPr>
              <w:t>useful in situations where sliding contact occurs. This type is capable of absorbing shock loads.</w:t>
            </w:r>
          </w:p>
          <w:p w:rsidR="003C684D" w:rsidRPr="00A47ACD" w:rsidRDefault="004215D7" w:rsidP="004215D7">
            <w:pPr>
              <w:autoSpaceDE w:val="0"/>
              <w:autoSpaceDN w:val="0"/>
              <w:adjustRightInd w:val="0"/>
              <w:jc w:val="both"/>
              <w:rPr>
                <w:rFonts w:ascii="Arial" w:hAnsi="Arial" w:cs="Arial"/>
                <w:sz w:val="24"/>
                <w:szCs w:val="24"/>
                <w:lang w:val="it-IT"/>
              </w:rPr>
            </w:pPr>
            <w:r w:rsidRPr="00A47ACD">
              <w:rPr>
                <w:rFonts w:ascii="Arial" w:hAnsi="Arial" w:cs="Arial"/>
                <w:b/>
                <w:bCs/>
                <w:sz w:val="24"/>
                <w:szCs w:val="24"/>
                <w:lang w:val="it-IT"/>
              </w:rPr>
              <w:t>3</w:t>
            </w:r>
            <w:r w:rsidRPr="00A47ACD">
              <w:rPr>
                <w:rFonts w:ascii="Arial" w:hAnsi="Arial" w:cs="Arial"/>
                <w:b/>
                <w:bCs/>
                <w:sz w:val="24"/>
                <w:szCs w:val="24"/>
                <w:lang w:val="it-IT"/>
              </w:rPr>
              <w:t xml:space="preserve">. </w:t>
            </w:r>
            <w:r w:rsidRPr="00A47ACD">
              <w:rPr>
                <w:rFonts w:ascii="Arial" w:hAnsi="Arial" w:cs="Arial"/>
                <w:sz w:val="24"/>
                <w:szCs w:val="24"/>
                <w:lang w:val="it-IT"/>
              </w:rPr>
              <w:t>The adhesive type gear oil provides excellent resistance to water. It can provide penetrability for</w:t>
            </w:r>
            <w:r w:rsidRPr="00A47ACD">
              <w:rPr>
                <w:rFonts w:ascii="Arial" w:hAnsi="Arial" w:cs="Arial"/>
                <w:sz w:val="24"/>
                <w:szCs w:val="24"/>
                <w:lang w:val="it-IT"/>
              </w:rPr>
              <w:t xml:space="preserve"> </w:t>
            </w:r>
            <w:r w:rsidRPr="00A47ACD">
              <w:rPr>
                <w:rFonts w:ascii="Arial" w:hAnsi="Arial" w:cs="Arial"/>
                <w:sz w:val="24"/>
                <w:szCs w:val="24"/>
                <w:lang w:val="it-IT"/>
              </w:rPr>
              <w:t>wire rope applications by sealing each strand of wire in a tough, viscous film, preventing rusting,corrosion and reducing friction and wear</w:t>
            </w:r>
          </w:p>
          <w:p w:rsidR="004215D7" w:rsidRPr="00A47ACD" w:rsidRDefault="004215D7" w:rsidP="004215D7">
            <w:pPr>
              <w:autoSpaceDE w:val="0"/>
              <w:autoSpaceDN w:val="0"/>
              <w:adjustRightInd w:val="0"/>
              <w:jc w:val="both"/>
              <w:rPr>
                <w:rFonts w:ascii="Arial" w:hAnsi="Arial" w:cs="Arial"/>
                <w:sz w:val="24"/>
                <w:szCs w:val="24"/>
                <w:lang w:val="it-IT"/>
              </w:rPr>
            </w:pPr>
            <w:r w:rsidRPr="00A47ACD">
              <w:rPr>
                <w:rFonts w:ascii="Arial" w:hAnsi="Arial" w:cs="Arial"/>
                <w:b/>
                <w:bCs/>
                <w:sz w:val="24"/>
                <w:szCs w:val="24"/>
                <w:lang w:val="it-IT"/>
              </w:rPr>
              <w:t>4</w:t>
            </w:r>
            <w:r w:rsidRPr="00A47ACD">
              <w:rPr>
                <w:rFonts w:ascii="Arial" w:hAnsi="Arial" w:cs="Arial"/>
                <w:b/>
                <w:bCs/>
                <w:sz w:val="24"/>
                <w:szCs w:val="24"/>
                <w:lang w:val="it-IT"/>
              </w:rPr>
              <w:t xml:space="preserve">. </w:t>
            </w:r>
            <w:r w:rsidRPr="00A47ACD">
              <w:rPr>
                <w:rFonts w:ascii="Arial" w:hAnsi="Arial" w:cs="Arial"/>
                <w:sz w:val="24"/>
                <w:szCs w:val="24"/>
                <w:lang w:val="it-IT"/>
              </w:rPr>
              <w:t>The functions of hydraulic oils include transmission of power in hydraulic equipments, cooling and</w:t>
            </w:r>
            <w:r w:rsidRPr="00A47ACD">
              <w:rPr>
                <w:rFonts w:ascii="Arial" w:hAnsi="Arial" w:cs="Arial"/>
                <w:sz w:val="24"/>
                <w:szCs w:val="24"/>
                <w:lang w:val="it-IT"/>
              </w:rPr>
              <w:t xml:space="preserve"> </w:t>
            </w:r>
            <w:r w:rsidRPr="00A47ACD">
              <w:rPr>
                <w:rFonts w:ascii="Arial" w:hAnsi="Arial" w:cs="Arial"/>
                <w:sz w:val="24"/>
                <w:szCs w:val="24"/>
                <w:lang w:val="it-IT"/>
              </w:rPr>
              <w:t>lubrication of components. Hydraulic oils mineral oil content helps in preventing rusting, wearing,</w:t>
            </w:r>
            <w:r w:rsidRPr="00A47ACD">
              <w:rPr>
                <w:rFonts w:ascii="Arial" w:hAnsi="Arial" w:cs="Arial"/>
                <w:sz w:val="24"/>
                <w:szCs w:val="24"/>
                <w:lang w:val="it-IT"/>
              </w:rPr>
              <w:t xml:space="preserve"> </w:t>
            </w:r>
            <w:r w:rsidRPr="00A47ACD">
              <w:rPr>
                <w:rFonts w:ascii="Arial" w:hAnsi="Arial" w:cs="Arial"/>
                <w:sz w:val="24"/>
                <w:szCs w:val="24"/>
                <w:lang w:val="it-IT"/>
              </w:rPr>
              <w:t>foaming and sludging</w:t>
            </w:r>
          </w:p>
          <w:p w:rsidR="004215D7" w:rsidRPr="00A47ACD" w:rsidRDefault="004215D7" w:rsidP="004215D7">
            <w:pPr>
              <w:autoSpaceDE w:val="0"/>
              <w:autoSpaceDN w:val="0"/>
              <w:adjustRightInd w:val="0"/>
              <w:jc w:val="both"/>
              <w:rPr>
                <w:rFonts w:ascii="Arial" w:hAnsi="Arial" w:cs="Arial"/>
                <w:sz w:val="24"/>
                <w:szCs w:val="24"/>
                <w:lang w:val="it-IT"/>
              </w:rPr>
            </w:pPr>
            <w:r w:rsidRPr="00A47ACD">
              <w:rPr>
                <w:rFonts w:ascii="Arial" w:hAnsi="Arial" w:cs="Arial"/>
                <w:b/>
                <w:bCs/>
                <w:sz w:val="24"/>
                <w:szCs w:val="24"/>
                <w:lang w:val="it-IT"/>
              </w:rPr>
              <w:t>5</w:t>
            </w:r>
            <w:r w:rsidRPr="00A47ACD">
              <w:rPr>
                <w:rFonts w:ascii="Arial" w:hAnsi="Arial" w:cs="Arial"/>
                <w:b/>
                <w:bCs/>
                <w:sz w:val="24"/>
                <w:szCs w:val="24"/>
                <w:lang w:val="it-IT"/>
              </w:rPr>
              <w:t xml:space="preserve">. </w:t>
            </w:r>
            <w:r w:rsidRPr="00A47ACD">
              <w:rPr>
                <w:rFonts w:ascii="Arial" w:hAnsi="Arial" w:cs="Arial"/>
                <w:sz w:val="24"/>
                <w:szCs w:val="24"/>
                <w:lang w:val="it-IT"/>
              </w:rPr>
              <w:t>Heavy duty greases are designed for use on bearings and gears and must be capable of dealing with</w:t>
            </w:r>
            <w:r w:rsidRPr="00A47ACD">
              <w:rPr>
                <w:rFonts w:ascii="Arial" w:hAnsi="Arial" w:cs="Arial"/>
                <w:sz w:val="24"/>
                <w:szCs w:val="24"/>
                <w:lang w:val="it-IT"/>
              </w:rPr>
              <w:t xml:space="preserve"> </w:t>
            </w:r>
            <w:r w:rsidRPr="00A47ACD">
              <w:rPr>
                <w:rFonts w:ascii="Arial" w:hAnsi="Arial" w:cs="Arial"/>
                <w:sz w:val="24"/>
                <w:szCs w:val="24"/>
                <w:lang w:val="it-IT"/>
              </w:rPr>
              <w:t>wheel bearing load. They should be able to resist contamination by water and shear problems.</w:t>
            </w:r>
            <w:r w:rsidRPr="00A47ACD">
              <w:rPr>
                <w:rFonts w:ascii="Arial" w:hAnsi="Arial" w:cs="Arial"/>
                <w:sz w:val="24"/>
                <w:szCs w:val="24"/>
                <w:lang w:val="it-IT"/>
              </w:rPr>
              <w:t xml:space="preserve"> </w:t>
            </w:r>
            <w:r w:rsidRPr="00A47ACD">
              <w:rPr>
                <w:rFonts w:ascii="Arial" w:hAnsi="Arial" w:cs="Arial"/>
                <w:sz w:val="24"/>
                <w:szCs w:val="24"/>
                <w:lang w:val="it-IT"/>
              </w:rPr>
              <w:t>Multipurpose greases for heavy load contain lithium component to provide high dropping point</w:t>
            </w:r>
            <w:r w:rsidRPr="00A47ACD">
              <w:rPr>
                <w:rFonts w:ascii="Arial" w:hAnsi="Arial" w:cs="Arial"/>
                <w:sz w:val="24"/>
                <w:szCs w:val="24"/>
                <w:lang w:val="it-IT"/>
              </w:rPr>
              <w:t xml:space="preserve"> </w:t>
            </w:r>
            <w:r w:rsidRPr="00A47ACD">
              <w:rPr>
                <w:rFonts w:ascii="Arial" w:hAnsi="Arial" w:cs="Arial"/>
                <w:sz w:val="24"/>
                <w:szCs w:val="24"/>
                <w:lang w:val="it-IT"/>
              </w:rPr>
              <w:t>functionality</w:t>
            </w:r>
          </w:p>
          <w:p w:rsidR="004215D7" w:rsidRPr="00A47ACD" w:rsidRDefault="004215D7" w:rsidP="004215D7">
            <w:pPr>
              <w:autoSpaceDE w:val="0"/>
              <w:autoSpaceDN w:val="0"/>
              <w:adjustRightInd w:val="0"/>
              <w:jc w:val="both"/>
              <w:rPr>
                <w:rFonts w:ascii="Arial" w:hAnsi="Arial" w:cs="Arial"/>
                <w:sz w:val="24"/>
                <w:szCs w:val="24"/>
                <w:lang w:val="it-IT"/>
              </w:rPr>
            </w:pPr>
            <w:r w:rsidRPr="00A47ACD">
              <w:rPr>
                <w:rFonts w:ascii="Arial" w:hAnsi="Arial" w:cs="Arial"/>
                <w:b/>
                <w:bCs/>
                <w:sz w:val="24"/>
                <w:szCs w:val="24"/>
                <w:lang w:val="it-IT"/>
              </w:rPr>
              <w:t>6</w:t>
            </w:r>
            <w:r w:rsidRPr="00A47ACD">
              <w:rPr>
                <w:rFonts w:ascii="Arial" w:hAnsi="Arial" w:cs="Arial"/>
                <w:b/>
                <w:bCs/>
                <w:sz w:val="24"/>
                <w:szCs w:val="24"/>
                <w:lang w:val="it-IT"/>
              </w:rPr>
              <w:t xml:space="preserve">. </w:t>
            </w:r>
            <w:r w:rsidRPr="00A47ACD">
              <w:rPr>
                <w:rFonts w:ascii="Arial" w:hAnsi="Arial" w:cs="Arial"/>
                <w:sz w:val="24"/>
                <w:szCs w:val="24"/>
                <w:lang w:val="it-IT"/>
              </w:rPr>
              <w:t>Roller bearings require the use of track roll greases. The soft type of grease having excellent</w:t>
            </w:r>
            <w:r w:rsidRPr="00A47ACD">
              <w:rPr>
                <w:rFonts w:ascii="Arial" w:hAnsi="Arial" w:cs="Arial"/>
                <w:sz w:val="24"/>
                <w:szCs w:val="24"/>
                <w:lang w:val="it-IT"/>
              </w:rPr>
              <w:t xml:space="preserve"> </w:t>
            </w:r>
            <w:r w:rsidRPr="00A47ACD">
              <w:rPr>
                <w:rFonts w:ascii="Arial" w:hAnsi="Arial" w:cs="Arial"/>
                <w:sz w:val="24"/>
                <w:szCs w:val="24"/>
                <w:lang w:val="it-IT"/>
              </w:rPr>
              <w:t>mechanical stability and anti-rusting properties are in high demand. Semi-fluid greases can be</w:t>
            </w:r>
            <w:r w:rsidRPr="00A47ACD">
              <w:rPr>
                <w:rFonts w:ascii="Arial" w:hAnsi="Arial" w:cs="Arial"/>
                <w:sz w:val="24"/>
                <w:szCs w:val="24"/>
                <w:lang w:val="it-IT"/>
              </w:rPr>
              <w:t xml:space="preserve"> </w:t>
            </w:r>
            <w:r w:rsidRPr="00A47ACD">
              <w:rPr>
                <w:rFonts w:ascii="Arial" w:hAnsi="Arial" w:cs="Arial"/>
                <w:sz w:val="24"/>
                <w:szCs w:val="24"/>
                <w:lang w:val="it-IT"/>
              </w:rPr>
              <w:t>applied to plain bearing</w:t>
            </w:r>
          </w:p>
          <w:p w:rsidR="004215D7" w:rsidRPr="00A47ACD" w:rsidRDefault="004215D7" w:rsidP="004215D7">
            <w:pPr>
              <w:autoSpaceDE w:val="0"/>
              <w:autoSpaceDN w:val="0"/>
              <w:adjustRightInd w:val="0"/>
              <w:jc w:val="both"/>
              <w:rPr>
                <w:rFonts w:ascii="Arial" w:hAnsi="Arial" w:cs="Arial"/>
                <w:sz w:val="24"/>
                <w:szCs w:val="24"/>
                <w:lang w:val="it-IT"/>
              </w:rPr>
            </w:pPr>
          </w:p>
          <w:p w:rsidR="004215D7" w:rsidRPr="00A47ACD" w:rsidRDefault="004215D7" w:rsidP="006B3822">
            <w:pPr>
              <w:autoSpaceDE w:val="0"/>
              <w:autoSpaceDN w:val="0"/>
              <w:adjustRightInd w:val="0"/>
              <w:jc w:val="both"/>
              <w:rPr>
                <w:rFonts w:ascii="Arial" w:hAnsi="Arial" w:cs="Arial"/>
                <w:sz w:val="24"/>
                <w:szCs w:val="24"/>
                <w:lang w:val="it-IT"/>
              </w:rPr>
            </w:pPr>
            <w:r w:rsidRPr="00A47ACD">
              <w:rPr>
                <w:rFonts w:ascii="Arial" w:hAnsi="Arial" w:cs="Arial"/>
                <w:sz w:val="24"/>
                <w:szCs w:val="24"/>
                <w:lang w:val="it-IT"/>
              </w:rPr>
              <w:t>It is important to provide proper storage and handling for all lubricants. Lubricating oil and grease may</w:t>
            </w:r>
            <w:r w:rsidRPr="00A47ACD">
              <w:rPr>
                <w:rFonts w:ascii="Arial" w:hAnsi="Arial" w:cs="Arial"/>
                <w:sz w:val="24"/>
                <w:szCs w:val="24"/>
                <w:lang w:val="it-IT"/>
              </w:rPr>
              <w:t xml:space="preserve"> </w:t>
            </w:r>
            <w:r w:rsidRPr="00A47ACD">
              <w:rPr>
                <w:rFonts w:ascii="Arial" w:hAnsi="Arial" w:cs="Arial"/>
                <w:sz w:val="24"/>
                <w:szCs w:val="24"/>
                <w:lang w:val="it-IT"/>
              </w:rPr>
              <w:t>become ineffective or if handled carelessly. Care must be taken to prevent dust, water, high temperature,</w:t>
            </w:r>
            <w:r w:rsidRPr="00A47ACD">
              <w:rPr>
                <w:rFonts w:ascii="Arial" w:hAnsi="Arial" w:cs="Arial"/>
                <w:sz w:val="24"/>
                <w:szCs w:val="24"/>
                <w:lang w:val="it-IT"/>
              </w:rPr>
              <w:t xml:space="preserve"> </w:t>
            </w:r>
            <w:r w:rsidRPr="00A47ACD">
              <w:rPr>
                <w:rFonts w:ascii="Arial" w:hAnsi="Arial" w:cs="Arial"/>
                <w:sz w:val="24"/>
                <w:szCs w:val="24"/>
                <w:lang w:val="it-IT"/>
              </w:rPr>
              <w:t>exposure and leakag</w:t>
            </w:r>
            <w:r w:rsidR="006B3822" w:rsidRPr="00A47ACD">
              <w:rPr>
                <w:rFonts w:ascii="Arial" w:hAnsi="Arial" w:cs="Arial"/>
                <w:sz w:val="24"/>
                <w:szCs w:val="24"/>
                <w:lang w:val="it-IT"/>
              </w:rPr>
              <w:t>es. Lubricants should be</w:t>
            </w:r>
            <w:r w:rsidRPr="00A47ACD">
              <w:rPr>
                <w:rFonts w:ascii="Arial" w:hAnsi="Arial" w:cs="Arial"/>
                <w:sz w:val="24"/>
                <w:szCs w:val="24"/>
                <w:lang w:val="it-IT"/>
              </w:rPr>
              <w:t xml:space="preserve"> stored indoors in locations free of dust</w:t>
            </w:r>
            <w:r w:rsidR="006B3822" w:rsidRPr="00A47ACD">
              <w:rPr>
                <w:rFonts w:ascii="Arial" w:hAnsi="Arial" w:cs="Arial"/>
                <w:sz w:val="24"/>
                <w:szCs w:val="24"/>
                <w:lang w:val="it-IT"/>
              </w:rPr>
              <w:t>, rain or extreme weather condition</w:t>
            </w:r>
            <w:r w:rsidRPr="00A47ACD">
              <w:rPr>
                <w:rFonts w:ascii="Arial" w:hAnsi="Arial" w:cs="Arial"/>
                <w:sz w:val="24"/>
                <w:szCs w:val="24"/>
                <w:lang w:val="it-IT"/>
              </w:rPr>
              <w:t xml:space="preserve"> and kept from</w:t>
            </w:r>
            <w:r w:rsidRPr="00A47ACD">
              <w:rPr>
                <w:rFonts w:ascii="Arial" w:hAnsi="Arial" w:cs="Arial"/>
                <w:sz w:val="24"/>
                <w:szCs w:val="24"/>
                <w:lang w:val="it-IT"/>
              </w:rPr>
              <w:t xml:space="preserve"> </w:t>
            </w:r>
            <w:r w:rsidRPr="00A47ACD">
              <w:rPr>
                <w:rFonts w:ascii="Arial" w:hAnsi="Arial" w:cs="Arial"/>
                <w:sz w:val="24"/>
                <w:szCs w:val="24"/>
                <w:lang w:val="it-IT"/>
              </w:rPr>
              <w:t xml:space="preserve">exposure to high temperature. </w:t>
            </w:r>
          </w:p>
          <w:p w:rsidR="004215D7" w:rsidRPr="00A47ACD" w:rsidRDefault="004215D7" w:rsidP="004215D7">
            <w:pPr>
              <w:autoSpaceDE w:val="0"/>
              <w:autoSpaceDN w:val="0"/>
              <w:adjustRightInd w:val="0"/>
              <w:jc w:val="both"/>
              <w:rPr>
                <w:rFonts w:ascii="Arial" w:eastAsia="Times New Roman" w:hAnsi="Arial" w:cs="Arial"/>
                <w:sz w:val="24"/>
                <w:szCs w:val="24"/>
                <w:lang w:eastAsia="it-IT"/>
              </w:rPr>
            </w:pPr>
            <w:r w:rsidRPr="00A47ACD">
              <w:rPr>
                <w:rFonts w:ascii="Arial" w:hAnsi="Arial" w:cs="Arial"/>
                <w:sz w:val="24"/>
                <w:szCs w:val="24"/>
                <w:lang w:val="it-IT"/>
              </w:rPr>
              <w:t>It is</w:t>
            </w:r>
            <w:r w:rsidRPr="00A47ACD">
              <w:rPr>
                <w:rFonts w:ascii="Arial" w:hAnsi="Arial" w:cs="Arial"/>
                <w:sz w:val="24"/>
                <w:szCs w:val="24"/>
                <w:lang w:val="it-IT"/>
              </w:rPr>
              <w:t xml:space="preserve"> </w:t>
            </w:r>
            <w:r w:rsidRPr="00A47ACD">
              <w:rPr>
                <w:rFonts w:ascii="Arial" w:hAnsi="Arial" w:cs="Arial"/>
                <w:sz w:val="24"/>
                <w:szCs w:val="24"/>
                <w:lang w:val="it-IT"/>
              </w:rPr>
              <w:t>advisable to store only sufficient quantities of lubricant to be applied with 6-9 months, with older stocks</w:t>
            </w:r>
            <w:r w:rsidRPr="00A47ACD">
              <w:rPr>
                <w:rFonts w:ascii="Arial" w:hAnsi="Arial" w:cs="Arial"/>
                <w:sz w:val="24"/>
                <w:szCs w:val="24"/>
                <w:lang w:val="it-IT"/>
              </w:rPr>
              <w:t xml:space="preserve"> </w:t>
            </w:r>
            <w:r w:rsidRPr="00A47ACD">
              <w:rPr>
                <w:rFonts w:ascii="Arial" w:hAnsi="Arial" w:cs="Arial"/>
                <w:sz w:val="24"/>
                <w:szCs w:val="24"/>
                <w:lang w:val="it-IT"/>
              </w:rPr>
              <w:t>being used first. When handling lubricants, it is vital to take steps to prevent contamination, leakages and dripping. To</w:t>
            </w:r>
            <w:r w:rsidRPr="00A47ACD">
              <w:rPr>
                <w:rFonts w:ascii="Arial" w:hAnsi="Arial" w:cs="Arial"/>
                <w:sz w:val="24"/>
                <w:szCs w:val="24"/>
                <w:lang w:val="it-IT"/>
              </w:rPr>
              <w:t xml:space="preserve"> </w:t>
            </w:r>
            <w:r w:rsidRPr="00A47ACD">
              <w:rPr>
                <w:rFonts w:ascii="Arial" w:hAnsi="Arial" w:cs="Arial"/>
                <w:sz w:val="24"/>
                <w:szCs w:val="24"/>
                <w:lang w:val="it-IT"/>
              </w:rPr>
              <w:t>achieve efficient transfer and dispensing of lubricants, use devices that fit standard barrels containing the</w:t>
            </w:r>
            <w:r w:rsidRPr="00A47ACD">
              <w:rPr>
                <w:rFonts w:ascii="Arial" w:hAnsi="Arial" w:cs="Arial"/>
                <w:sz w:val="24"/>
                <w:szCs w:val="24"/>
                <w:lang w:val="it-IT"/>
              </w:rPr>
              <w:t xml:space="preserve"> </w:t>
            </w:r>
            <w:r w:rsidRPr="00A47ACD">
              <w:rPr>
                <w:rFonts w:ascii="Arial" w:hAnsi="Arial" w:cs="Arial"/>
                <w:sz w:val="24"/>
                <w:szCs w:val="24"/>
                <w:lang w:val="it-IT"/>
              </w:rPr>
              <w:t>lubricants.</w:t>
            </w:r>
            <w:r w:rsidRPr="00A47ACD">
              <w:rPr>
                <w:rFonts w:ascii="Arial" w:hAnsi="Arial" w:cs="Arial"/>
                <w:sz w:val="24"/>
                <w:szCs w:val="24"/>
                <w:lang w:val="it-IT"/>
              </w:rPr>
              <w:t xml:space="preserve"> </w:t>
            </w:r>
            <w:r w:rsidRPr="00A47ACD">
              <w:rPr>
                <w:rFonts w:ascii="Arial" w:hAnsi="Arial" w:cs="Arial"/>
                <w:sz w:val="24"/>
                <w:szCs w:val="24"/>
                <w:lang w:val="it-IT"/>
              </w:rPr>
              <w:t>Good record-keeping is essential to proper management of stock level and</w:t>
            </w:r>
            <w:r w:rsidRPr="00A47ACD">
              <w:rPr>
                <w:rFonts w:ascii="Arial" w:hAnsi="Arial" w:cs="Arial"/>
                <w:sz w:val="24"/>
                <w:szCs w:val="24"/>
                <w:lang w:val="it-IT"/>
              </w:rPr>
              <w:t xml:space="preserve"> </w:t>
            </w:r>
            <w:r w:rsidRPr="00A47ACD">
              <w:rPr>
                <w:rFonts w:ascii="Arial" w:hAnsi="Arial" w:cs="Arial"/>
                <w:sz w:val="24"/>
                <w:szCs w:val="24"/>
                <w:lang w:val="it-IT"/>
              </w:rPr>
              <w:t>ensure lubricating and servicing are done according to procedures.</w:t>
            </w:r>
          </w:p>
          <w:p w:rsidR="00CC2FB3" w:rsidRDefault="00CC2FB3" w:rsidP="00A851DA">
            <w:pPr>
              <w:rPr>
                <w:b/>
              </w:rPr>
            </w:pPr>
          </w:p>
          <w:p w:rsidR="0055337A" w:rsidRPr="0055337A" w:rsidRDefault="0055337A" w:rsidP="0055337A">
            <w:pPr>
              <w:pStyle w:val="Default"/>
              <w:rPr>
                <w:sz w:val="23"/>
                <w:szCs w:val="23"/>
                <w:lang w:val="it-IT"/>
              </w:rPr>
            </w:pPr>
            <w:r>
              <w:rPr>
                <w:rFonts w:ascii="Arial" w:hAnsi="Arial" w:cs="Arial"/>
                <w:b/>
                <w:bCs/>
                <w:color w:val="C10000"/>
                <w:lang w:val="it-IT"/>
              </w:rPr>
              <w:t>7</w:t>
            </w:r>
            <w:r w:rsidRPr="00AC3DB2">
              <w:rPr>
                <w:rFonts w:ascii="Arial" w:hAnsi="Arial" w:cs="Arial"/>
                <w:b/>
                <w:bCs/>
                <w:color w:val="C10000"/>
                <w:lang w:val="it-IT"/>
              </w:rPr>
              <w:t xml:space="preserve">. </w:t>
            </w:r>
            <w:r w:rsidRPr="0055337A">
              <w:rPr>
                <w:rFonts w:ascii="Arial" w:hAnsi="Arial" w:cs="Arial"/>
                <w:lang w:val="it-IT"/>
              </w:rPr>
              <w:t>What are the general</w:t>
            </w:r>
            <w:r>
              <w:rPr>
                <w:rFonts w:ascii="Arial" w:hAnsi="Arial" w:cs="Arial"/>
                <w:lang w:val="it-IT"/>
              </w:rPr>
              <w:t xml:space="preserve"> rules of equipment replacement</w:t>
            </w:r>
            <w:r w:rsidRPr="001F29CF">
              <w:rPr>
                <w:rFonts w:ascii="Arial" w:hAnsi="Arial" w:cs="Arial"/>
                <w:lang w:val="it-IT"/>
              </w:rPr>
              <w:t>?</w:t>
            </w:r>
            <w:r w:rsidRPr="001F29CF">
              <w:rPr>
                <w:sz w:val="23"/>
                <w:szCs w:val="23"/>
                <w:lang w:val="it-IT"/>
              </w:rPr>
              <w:t xml:space="preserve"> </w:t>
            </w:r>
          </w:p>
          <w:p w:rsidR="00CC2FB3" w:rsidRPr="001F534F" w:rsidRDefault="00CC2FB3" w:rsidP="00A851DA">
            <w:pPr>
              <w:rPr>
                <w:rFonts w:ascii="Arial" w:hAnsi="Arial" w:cs="Arial"/>
                <w:sz w:val="24"/>
                <w:szCs w:val="24"/>
              </w:rPr>
            </w:pPr>
            <w:bookmarkStart w:id="0" w:name="_GoBack"/>
          </w:p>
          <w:p w:rsidR="00CC2FB3" w:rsidRPr="001F534F" w:rsidRDefault="001F534F" w:rsidP="00A851DA">
            <w:pPr>
              <w:rPr>
                <w:rFonts w:ascii="Arial" w:hAnsi="Arial" w:cs="Arial"/>
                <w:sz w:val="24"/>
                <w:szCs w:val="24"/>
              </w:rPr>
            </w:pPr>
            <w:r w:rsidRPr="001F534F">
              <w:rPr>
                <w:rFonts w:ascii="Arial" w:hAnsi="Arial" w:cs="Arial"/>
                <w:sz w:val="24"/>
                <w:szCs w:val="24"/>
              </w:rPr>
              <w:t>The rules of equipment replacement should follow those guidelines:</w:t>
            </w:r>
          </w:p>
          <w:p w:rsidR="001F534F" w:rsidRPr="001F534F" w:rsidRDefault="001F534F" w:rsidP="001F534F">
            <w:pPr>
              <w:autoSpaceDE w:val="0"/>
              <w:autoSpaceDN w:val="0"/>
              <w:adjustRightInd w:val="0"/>
              <w:rPr>
                <w:rFonts w:ascii="Arial" w:hAnsi="Arial" w:cs="Arial"/>
                <w:sz w:val="24"/>
                <w:szCs w:val="24"/>
                <w:lang w:val="it-IT"/>
              </w:rPr>
            </w:pPr>
            <w:r w:rsidRPr="001F534F">
              <w:rPr>
                <w:rFonts w:ascii="Arial" w:hAnsi="Arial" w:cs="Arial"/>
                <w:bCs/>
                <w:sz w:val="24"/>
                <w:szCs w:val="24"/>
                <w:lang w:val="it-IT"/>
              </w:rPr>
              <w:t>1</w:t>
            </w:r>
            <w:r w:rsidRPr="001F534F">
              <w:rPr>
                <w:rFonts w:ascii="Arial" w:hAnsi="Arial" w:cs="Arial"/>
                <w:bCs/>
                <w:sz w:val="24"/>
                <w:szCs w:val="24"/>
                <w:lang w:val="it-IT"/>
              </w:rPr>
              <w:t xml:space="preserve">. </w:t>
            </w:r>
            <w:r w:rsidRPr="001F534F">
              <w:rPr>
                <w:rFonts w:ascii="Arial" w:hAnsi="Arial" w:cs="Arial"/>
                <w:sz w:val="24"/>
                <w:szCs w:val="24"/>
                <w:lang w:val="it-IT"/>
              </w:rPr>
              <w:t>Value of money: There is the need to consider interest rates used for calculating the cost of</w:t>
            </w:r>
            <w:r w:rsidRPr="001F534F">
              <w:rPr>
                <w:rFonts w:ascii="Arial" w:hAnsi="Arial" w:cs="Arial"/>
                <w:sz w:val="24"/>
                <w:szCs w:val="24"/>
                <w:lang w:val="it-IT"/>
              </w:rPr>
              <w:t xml:space="preserve"> </w:t>
            </w:r>
            <w:r w:rsidRPr="001F534F">
              <w:rPr>
                <w:rFonts w:ascii="Arial" w:hAnsi="Arial" w:cs="Arial"/>
                <w:sz w:val="24"/>
                <w:szCs w:val="24"/>
                <w:lang w:val="it-IT"/>
              </w:rPr>
              <w:t>equipment</w:t>
            </w:r>
          </w:p>
          <w:p w:rsidR="001F534F" w:rsidRPr="001F534F" w:rsidRDefault="001F534F" w:rsidP="001F534F">
            <w:pPr>
              <w:autoSpaceDE w:val="0"/>
              <w:autoSpaceDN w:val="0"/>
              <w:adjustRightInd w:val="0"/>
              <w:rPr>
                <w:rFonts w:ascii="Arial" w:hAnsi="Arial" w:cs="Arial"/>
                <w:sz w:val="24"/>
                <w:szCs w:val="24"/>
                <w:lang w:val="it-IT"/>
              </w:rPr>
            </w:pPr>
            <w:r w:rsidRPr="001F534F">
              <w:rPr>
                <w:rFonts w:ascii="Arial" w:hAnsi="Arial" w:cs="Arial"/>
                <w:bCs/>
                <w:sz w:val="24"/>
                <w:szCs w:val="24"/>
                <w:lang w:val="it-IT"/>
              </w:rPr>
              <w:t>2</w:t>
            </w:r>
            <w:r w:rsidRPr="001F534F">
              <w:rPr>
                <w:rFonts w:ascii="Arial" w:hAnsi="Arial" w:cs="Arial"/>
                <w:bCs/>
                <w:sz w:val="24"/>
                <w:szCs w:val="24"/>
                <w:lang w:val="it-IT"/>
              </w:rPr>
              <w:t xml:space="preserve">. </w:t>
            </w:r>
            <w:r w:rsidRPr="001F534F">
              <w:rPr>
                <w:rFonts w:ascii="Arial" w:hAnsi="Arial" w:cs="Arial"/>
                <w:sz w:val="24"/>
                <w:szCs w:val="24"/>
                <w:lang w:val="it-IT"/>
              </w:rPr>
              <w:t>Inflation: The rate of inflation should be included in cost analysis</w:t>
            </w:r>
          </w:p>
          <w:p w:rsidR="001F534F" w:rsidRPr="001F534F" w:rsidRDefault="001F534F" w:rsidP="001F534F">
            <w:pPr>
              <w:autoSpaceDE w:val="0"/>
              <w:autoSpaceDN w:val="0"/>
              <w:adjustRightInd w:val="0"/>
              <w:rPr>
                <w:rFonts w:ascii="Arial" w:hAnsi="Arial" w:cs="Arial"/>
                <w:sz w:val="24"/>
                <w:szCs w:val="24"/>
                <w:lang w:val="it-IT"/>
              </w:rPr>
            </w:pPr>
            <w:r w:rsidRPr="001F534F">
              <w:rPr>
                <w:rFonts w:ascii="Arial" w:hAnsi="Arial" w:cs="Arial"/>
                <w:bCs/>
                <w:sz w:val="24"/>
                <w:szCs w:val="24"/>
                <w:lang w:val="it-IT"/>
              </w:rPr>
              <w:t>3</w:t>
            </w:r>
            <w:r w:rsidRPr="001F534F">
              <w:rPr>
                <w:rFonts w:ascii="Arial" w:hAnsi="Arial" w:cs="Arial"/>
                <w:bCs/>
                <w:sz w:val="24"/>
                <w:szCs w:val="24"/>
                <w:lang w:val="it-IT"/>
              </w:rPr>
              <w:t xml:space="preserve">. </w:t>
            </w:r>
            <w:r w:rsidRPr="001F534F">
              <w:rPr>
                <w:rFonts w:ascii="Arial" w:hAnsi="Arial" w:cs="Arial"/>
                <w:sz w:val="24"/>
                <w:szCs w:val="24"/>
                <w:lang w:val="it-IT"/>
              </w:rPr>
              <w:t>Taxes: Conversion of costs of equipment to common tax basis before comparing should be done</w:t>
            </w:r>
          </w:p>
          <w:p w:rsidR="001F534F" w:rsidRPr="001F534F" w:rsidRDefault="001F534F" w:rsidP="001F534F">
            <w:pPr>
              <w:autoSpaceDE w:val="0"/>
              <w:autoSpaceDN w:val="0"/>
              <w:adjustRightInd w:val="0"/>
              <w:rPr>
                <w:rFonts w:ascii="Arial" w:hAnsi="Arial" w:cs="Arial"/>
                <w:sz w:val="24"/>
                <w:szCs w:val="24"/>
                <w:lang w:val="it-IT"/>
              </w:rPr>
            </w:pPr>
            <w:r w:rsidRPr="001F534F">
              <w:rPr>
                <w:rFonts w:ascii="Arial" w:hAnsi="Arial" w:cs="Arial"/>
                <w:bCs/>
                <w:sz w:val="24"/>
                <w:szCs w:val="24"/>
                <w:lang w:val="it-IT"/>
              </w:rPr>
              <w:t>4</w:t>
            </w:r>
            <w:r w:rsidRPr="001F534F">
              <w:rPr>
                <w:rFonts w:ascii="Arial" w:hAnsi="Arial" w:cs="Arial"/>
                <w:bCs/>
                <w:sz w:val="24"/>
                <w:szCs w:val="24"/>
                <w:lang w:val="it-IT"/>
              </w:rPr>
              <w:t xml:space="preserve">. </w:t>
            </w:r>
            <w:r w:rsidRPr="001F534F">
              <w:rPr>
                <w:rFonts w:ascii="Arial" w:hAnsi="Arial" w:cs="Arial"/>
                <w:sz w:val="24"/>
                <w:szCs w:val="24"/>
                <w:lang w:val="it-IT"/>
              </w:rPr>
              <w:t>Salvage value: The price of equipment can be reduced by the salvage value provided the salvage</w:t>
            </w:r>
            <w:r w:rsidRPr="001F534F">
              <w:rPr>
                <w:rFonts w:ascii="Arial" w:hAnsi="Arial" w:cs="Arial"/>
                <w:sz w:val="24"/>
                <w:szCs w:val="24"/>
                <w:lang w:val="it-IT"/>
              </w:rPr>
              <w:t xml:space="preserve"> </w:t>
            </w:r>
            <w:r w:rsidRPr="001F534F">
              <w:rPr>
                <w:rFonts w:ascii="Arial" w:hAnsi="Arial" w:cs="Arial"/>
                <w:sz w:val="24"/>
                <w:szCs w:val="24"/>
                <w:lang w:val="it-IT"/>
              </w:rPr>
              <w:t>value is greater than the cash value of equipment</w:t>
            </w:r>
          </w:p>
          <w:p w:rsidR="001F534F" w:rsidRPr="001F534F" w:rsidRDefault="001F534F" w:rsidP="001F534F">
            <w:pPr>
              <w:autoSpaceDE w:val="0"/>
              <w:autoSpaceDN w:val="0"/>
              <w:adjustRightInd w:val="0"/>
              <w:rPr>
                <w:rFonts w:ascii="Arial" w:hAnsi="Arial" w:cs="Arial"/>
                <w:sz w:val="24"/>
                <w:szCs w:val="24"/>
                <w:lang w:val="it-IT"/>
              </w:rPr>
            </w:pPr>
            <w:r w:rsidRPr="001F534F">
              <w:rPr>
                <w:rFonts w:ascii="Arial" w:hAnsi="Arial" w:cs="Arial"/>
                <w:bCs/>
                <w:sz w:val="24"/>
                <w:szCs w:val="24"/>
                <w:lang w:val="it-IT"/>
              </w:rPr>
              <w:t>5</w:t>
            </w:r>
            <w:r w:rsidRPr="001F534F">
              <w:rPr>
                <w:rFonts w:ascii="Arial" w:hAnsi="Arial" w:cs="Arial"/>
                <w:bCs/>
                <w:sz w:val="24"/>
                <w:szCs w:val="24"/>
                <w:lang w:val="it-IT"/>
              </w:rPr>
              <w:t xml:space="preserve">. </w:t>
            </w:r>
            <w:r w:rsidRPr="001F534F">
              <w:rPr>
                <w:rFonts w:ascii="Arial" w:hAnsi="Arial" w:cs="Arial"/>
                <w:sz w:val="24"/>
                <w:szCs w:val="24"/>
                <w:lang w:val="it-IT"/>
              </w:rPr>
              <w:t>Utilization: When comparing alternatives, the choice should be ba</w:t>
            </w:r>
            <w:r w:rsidRPr="001F534F">
              <w:rPr>
                <w:rFonts w:ascii="Arial" w:hAnsi="Arial" w:cs="Arial"/>
                <w:sz w:val="24"/>
                <w:szCs w:val="24"/>
                <w:lang w:val="it-IT"/>
              </w:rPr>
              <w:t xml:space="preserve">sed on the productivity instead </w:t>
            </w:r>
            <w:r w:rsidRPr="001F534F">
              <w:rPr>
                <w:rFonts w:ascii="Arial" w:hAnsi="Arial" w:cs="Arial"/>
                <w:sz w:val="24"/>
                <w:szCs w:val="24"/>
                <w:lang w:val="it-IT"/>
              </w:rPr>
              <w:t>of the cost</w:t>
            </w:r>
          </w:p>
          <w:p w:rsidR="001F534F" w:rsidRPr="001F534F" w:rsidRDefault="001F534F" w:rsidP="001F534F">
            <w:pPr>
              <w:autoSpaceDE w:val="0"/>
              <w:autoSpaceDN w:val="0"/>
              <w:adjustRightInd w:val="0"/>
              <w:rPr>
                <w:rFonts w:ascii="Arial" w:hAnsi="Arial" w:cs="Arial"/>
                <w:sz w:val="24"/>
                <w:szCs w:val="24"/>
              </w:rPr>
            </w:pPr>
            <w:r w:rsidRPr="001F534F">
              <w:rPr>
                <w:rFonts w:ascii="Arial" w:hAnsi="Arial" w:cs="Arial"/>
                <w:bCs/>
                <w:sz w:val="24"/>
                <w:szCs w:val="24"/>
                <w:lang w:val="it-IT"/>
              </w:rPr>
              <w:t>6</w:t>
            </w:r>
            <w:r w:rsidRPr="001F534F">
              <w:rPr>
                <w:rFonts w:ascii="Arial" w:hAnsi="Arial" w:cs="Arial"/>
                <w:bCs/>
                <w:sz w:val="24"/>
                <w:szCs w:val="24"/>
                <w:lang w:val="it-IT"/>
              </w:rPr>
              <w:t xml:space="preserve">. </w:t>
            </w:r>
            <w:r w:rsidRPr="001F534F">
              <w:rPr>
                <w:rFonts w:ascii="Arial" w:hAnsi="Arial" w:cs="Arial"/>
                <w:sz w:val="24"/>
                <w:szCs w:val="24"/>
                <w:lang w:val="it-IT"/>
              </w:rPr>
              <w:t>Standby uses: Alternative uses of the current equipment such as putting it on standby should be</w:t>
            </w:r>
            <w:r w:rsidRPr="001F534F">
              <w:rPr>
                <w:rFonts w:ascii="Arial" w:hAnsi="Arial" w:cs="Arial"/>
                <w:sz w:val="24"/>
                <w:szCs w:val="24"/>
                <w:lang w:val="it-IT"/>
              </w:rPr>
              <w:t xml:space="preserve"> </w:t>
            </w:r>
            <w:r w:rsidRPr="001F534F">
              <w:rPr>
                <w:rFonts w:ascii="Arial" w:hAnsi="Arial" w:cs="Arial"/>
                <w:sz w:val="24"/>
                <w:szCs w:val="24"/>
                <w:lang w:val="it-IT"/>
              </w:rPr>
              <w:t>weighed against completely replacing the equipment with a new one.</w:t>
            </w:r>
          </w:p>
          <w:bookmarkEnd w:id="0"/>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Grigliatabella"/>
        <w:tblW w:w="0" w:type="auto"/>
        <w:tblLook w:val="04A0" w:firstRow="1" w:lastRow="0" w:firstColumn="1" w:lastColumn="0" w:noHBand="0" w:noVBand="1"/>
      </w:tblPr>
      <w:tblGrid>
        <w:gridCol w:w="2250"/>
        <w:gridCol w:w="3915"/>
        <w:gridCol w:w="1246"/>
        <w:gridCol w:w="160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125ED6" w:rsidRDefault="00B31584" w:rsidP="00A851DA">
            <w:pPr>
              <w:rPr>
                <w:rFonts w:ascii="Lucida Handwriting" w:hAnsi="Lucida Handwriting" w:cs="Bliss-Regular"/>
                <w:color w:val="000000"/>
                <w:sz w:val="28"/>
                <w:szCs w:val="28"/>
              </w:rPr>
            </w:pPr>
            <w:r w:rsidRPr="00125ED6">
              <w:rPr>
                <w:rFonts w:ascii="Lucida Handwriting" w:hAnsi="Lucida Handwriting" w:cs="Bliss-Regular"/>
                <w:color w:val="000000"/>
                <w:sz w:val="28"/>
                <w:szCs w:val="28"/>
              </w:rPr>
              <w:t xml:space="preserve"> Borri Carlo Gabriele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D0989" w:rsidP="00A851DA">
            <w:pPr>
              <w:rPr>
                <w:rFonts w:cs="Bliss-Regular"/>
                <w:color w:val="000000"/>
              </w:rPr>
            </w:pPr>
            <w:r>
              <w:rPr>
                <w:rFonts w:cs="Bliss-Regular"/>
                <w:color w:val="000000"/>
              </w:rPr>
              <w:t>18</w:t>
            </w:r>
            <w:r w:rsidR="00A71A3B">
              <w:rPr>
                <w:rFonts w:cs="Bliss-Regular"/>
                <w:color w:val="000000"/>
              </w:rPr>
              <w:t>/07</w:t>
            </w:r>
            <w:r w:rsidR="00C921ED">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Grigliatabella"/>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66FB9" w:rsidRDefault="00266FB9" w:rsidP="00CB4D0A">
      <w:pPr>
        <w:spacing w:after="0" w:line="240" w:lineRule="auto"/>
      </w:pPr>
      <w:r>
        <w:separator/>
      </w:r>
    </w:p>
  </w:endnote>
  <w:endnote w:type="continuationSeparator" w:id="0">
    <w:p w:rsidR="00266FB9" w:rsidRDefault="00266FB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Bold">
    <w:altName w:val="Calibri"/>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f6">
    <w:altName w:val="Calibri"/>
    <w:charset w:val="00"/>
    <w:family w:val="auto"/>
    <w:pitch w:val="default"/>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66FB9" w:rsidRDefault="00266FB9" w:rsidP="00CB4D0A">
      <w:pPr>
        <w:spacing w:after="0" w:line="240" w:lineRule="auto"/>
      </w:pPr>
      <w:r>
        <w:separator/>
      </w:r>
    </w:p>
  </w:footnote>
  <w:footnote w:type="continuationSeparator" w:id="0">
    <w:p w:rsidR="00266FB9" w:rsidRDefault="00266FB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801DF6"/>
    <w:multiLevelType w:val="hybridMultilevel"/>
    <w:tmpl w:val="4EBA9FBC"/>
    <w:lvl w:ilvl="0" w:tplc="C7E2B6B8">
      <w:start w:val="1"/>
      <w:numFmt w:val="decimal"/>
      <w:lvlText w:val="%1."/>
      <w:lvlJc w:val="left"/>
      <w:pPr>
        <w:ind w:left="720" w:hanging="360"/>
      </w:pPr>
      <w:rPr>
        <w:rFonts w:ascii="Calibri,Bold" w:hAnsi="Calibri,Bold" w:cs="Calibri,Bold" w:hint="default"/>
        <w:b/>
        <w:color w:val="C1000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DA2731B"/>
    <w:multiLevelType w:val="multilevel"/>
    <w:tmpl w:val="3AC036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25ED6"/>
    <w:rsid w:val="00157CF6"/>
    <w:rsid w:val="00182416"/>
    <w:rsid w:val="00187EB4"/>
    <w:rsid w:val="001F0481"/>
    <w:rsid w:val="001F29CF"/>
    <w:rsid w:val="001F534F"/>
    <w:rsid w:val="00200C92"/>
    <w:rsid w:val="0020451E"/>
    <w:rsid w:val="00206B9D"/>
    <w:rsid w:val="0023259C"/>
    <w:rsid w:val="00254292"/>
    <w:rsid w:val="00266FB9"/>
    <w:rsid w:val="002A1EE3"/>
    <w:rsid w:val="002B0BD7"/>
    <w:rsid w:val="002B573D"/>
    <w:rsid w:val="002C5CB2"/>
    <w:rsid w:val="002F779F"/>
    <w:rsid w:val="00371885"/>
    <w:rsid w:val="003920E2"/>
    <w:rsid w:val="003C684D"/>
    <w:rsid w:val="003E2B87"/>
    <w:rsid w:val="00402786"/>
    <w:rsid w:val="00405895"/>
    <w:rsid w:val="004058DF"/>
    <w:rsid w:val="004215D7"/>
    <w:rsid w:val="00443E6F"/>
    <w:rsid w:val="00461C4D"/>
    <w:rsid w:val="00486F1A"/>
    <w:rsid w:val="00490CB9"/>
    <w:rsid w:val="004A2CE2"/>
    <w:rsid w:val="004E3CDA"/>
    <w:rsid w:val="004F4B4D"/>
    <w:rsid w:val="0050216D"/>
    <w:rsid w:val="00503D7E"/>
    <w:rsid w:val="0050778F"/>
    <w:rsid w:val="00527C11"/>
    <w:rsid w:val="00535F31"/>
    <w:rsid w:val="0055337A"/>
    <w:rsid w:val="005720BC"/>
    <w:rsid w:val="00574D64"/>
    <w:rsid w:val="00591365"/>
    <w:rsid w:val="005B31E4"/>
    <w:rsid w:val="006034F6"/>
    <w:rsid w:val="00607874"/>
    <w:rsid w:val="00607E77"/>
    <w:rsid w:val="00613FAB"/>
    <w:rsid w:val="00617BB3"/>
    <w:rsid w:val="00633C65"/>
    <w:rsid w:val="00645CDD"/>
    <w:rsid w:val="0066152F"/>
    <w:rsid w:val="006823A7"/>
    <w:rsid w:val="00687EE8"/>
    <w:rsid w:val="006B3822"/>
    <w:rsid w:val="006F35A5"/>
    <w:rsid w:val="0070347F"/>
    <w:rsid w:val="0070678E"/>
    <w:rsid w:val="007D0989"/>
    <w:rsid w:val="00820905"/>
    <w:rsid w:val="00831C11"/>
    <w:rsid w:val="00856E38"/>
    <w:rsid w:val="008A233D"/>
    <w:rsid w:val="008A60B4"/>
    <w:rsid w:val="008A63DF"/>
    <w:rsid w:val="008B3C31"/>
    <w:rsid w:val="008B64FE"/>
    <w:rsid w:val="0092459B"/>
    <w:rsid w:val="00926264"/>
    <w:rsid w:val="00935BF7"/>
    <w:rsid w:val="0095442C"/>
    <w:rsid w:val="00983942"/>
    <w:rsid w:val="009C37E0"/>
    <w:rsid w:val="009E41F4"/>
    <w:rsid w:val="00A14B66"/>
    <w:rsid w:val="00A47ACD"/>
    <w:rsid w:val="00A57CC7"/>
    <w:rsid w:val="00A65CF7"/>
    <w:rsid w:val="00A71A3B"/>
    <w:rsid w:val="00A81AB4"/>
    <w:rsid w:val="00A851DA"/>
    <w:rsid w:val="00AC3DB2"/>
    <w:rsid w:val="00AC7D5B"/>
    <w:rsid w:val="00AE1481"/>
    <w:rsid w:val="00AF1B1C"/>
    <w:rsid w:val="00B0415E"/>
    <w:rsid w:val="00B04678"/>
    <w:rsid w:val="00B14F03"/>
    <w:rsid w:val="00B31584"/>
    <w:rsid w:val="00B81708"/>
    <w:rsid w:val="00B9123C"/>
    <w:rsid w:val="00BC46DF"/>
    <w:rsid w:val="00C01530"/>
    <w:rsid w:val="00C03577"/>
    <w:rsid w:val="00C36AB5"/>
    <w:rsid w:val="00C53029"/>
    <w:rsid w:val="00C65FEA"/>
    <w:rsid w:val="00C921ED"/>
    <w:rsid w:val="00CA0AC2"/>
    <w:rsid w:val="00CB4D0A"/>
    <w:rsid w:val="00CC2FB3"/>
    <w:rsid w:val="00CC575A"/>
    <w:rsid w:val="00CF123B"/>
    <w:rsid w:val="00D039AC"/>
    <w:rsid w:val="00D37692"/>
    <w:rsid w:val="00D427DE"/>
    <w:rsid w:val="00D5587D"/>
    <w:rsid w:val="00D66406"/>
    <w:rsid w:val="00D707CC"/>
    <w:rsid w:val="00D821FE"/>
    <w:rsid w:val="00DB0793"/>
    <w:rsid w:val="00E00821"/>
    <w:rsid w:val="00E04DB4"/>
    <w:rsid w:val="00E30679"/>
    <w:rsid w:val="00E4597D"/>
    <w:rsid w:val="00E54832"/>
    <w:rsid w:val="00E56A90"/>
    <w:rsid w:val="00E641CC"/>
    <w:rsid w:val="00EA1CEB"/>
    <w:rsid w:val="00EA30AB"/>
    <w:rsid w:val="00EB3925"/>
    <w:rsid w:val="00ED6330"/>
    <w:rsid w:val="00F61169"/>
    <w:rsid w:val="00F96EB3"/>
    <w:rsid w:val="00FD074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228841"/>
  <w15:docId w15:val="{EA6D5864-2098-4A90-8FEC-42CA4C26B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187EB4"/>
  </w:style>
  <w:style w:type="paragraph" w:styleId="Titolo2">
    <w:name w:val="heading 2"/>
    <w:basedOn w:val="Normale"/>
    <w:link w:val="Titolo2Carattere"/>
    <w:uiPriority w:val="9"/>
    <w:qFormat/>
    <w:rsid w:val="00633C65"/>
    <w:pPr>
      <w:spacing w:before="100" w:beforeAutospacing="1" w:after="100" w:afterAutospacing="1" w:line="240" w:lineRule="auto"/>
      <w:outlineLvl w:val="1"/>
    </w:pPr>
    <w:rPr>
      <w:rFonts w:ascii="Times New Roman" w:eastAsia="Times New Roman" w:hAnsi="Times New Roman" w:cs="Times New Roman"/>
      <w:b/>
      <w:bCs/>
      <w:sz w:val="27"/>
      <w:szCs w:val="27"/>
      <w:lang w:val="it-IT"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CB4D0A"/>
    <w:pPr>
      <w:tabs>
        <w:tab w:val="center" w:pos="4513"/>
        <w:tab w:val="right" w:pos="9026"/>
      </w:tabs>
      <w:spacing w:after="0" w:line="240" w:lineRule="auto"/>
    </w:pPr>
  </w:style>
  <w:style w:type="character" w:customStyle="1" w:styleId="IntestazioneCarattere">
    <w:name w:val="Intestazione Carattere"/>
    <w:basedOn w:val="Carpredefinitoparagrafo"/>
    <w:link w:val="Intestazione"/>
    <w:uiPriority w:val="99"/>
    <w:semiHidden/>
    <w:rsid w:val="00CB4D0A"/>
  </w:style>
  <w:style w:type="paragraph" w:styleId="Pidipagina">
    <w:name w:val="footer"/>
    <w:basedOn w:val="Normale"/>
    <w:link w:val="PidipaginaCarattere"/>
    <w:uiPriority w:val="99"/>
    <w:semiHidden/>
    <w:unhideWhenUsed/>
    <w:rsid w:val="00CB4D0A"/>
    <w:pPr>
      <w:tabs>
        <w:tab w:val="center" w:pos="4513"/>
        <w:tab w:val="right" w:pos="9026"/>
      </w:tabs>
      <w:spacing w:after="0" w:line="240" w:lineRule="auto"/>
    </w:pPr>
  </w:style>
  <w:style w:type="character" w:customStyle="1" w:styleId="PidipaginaCarattere">
    <w:name w:val="Piè di pagina Carattere"/>
    <w:basedOn w:val="Carpredefinitoparagrafo"/>
    <w:link w:val="Pidipagina"/>
    <w:uiPriority w:val="99"/>
    <w:semiHidden/>
    <w:rsid w:val="00CB4D0A"/>
  </w:style>
  <w:style w:type="paragraph" w:styleId="Testofumetto">
    <w:name w:val="Balloon Text"/>
    <w:basedOn w:val="Normale"/>
    <w:link w:val="TestofumettoCarattere"/>
    <w:uiPriority w:val="99"/>
    <w:semiHidden/>
    <w:unhideWhenUsed/>
    <w:rsid w:val="0020451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0451E"/>
    <w:rPr>
      <w:rFonts w:ascii="Tahoma" w:hAnsi="Tahoma" w:cs="Tahoma"/>
      <w:sz w:val="16"/>
      <w:szCs w:val="16"/>
    </w:rPr>
  </w:style>
  <w:style w:type="paragraph" w:styleId="Paragrafoelenco">
    <w:name w:val="List Paragraph"/>
    <w:basedOn w:val="Normale"/>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Grigliatabella">
    <w:name w:val="Table Grid"/>
    <w:basedOn w:val="Tabellanormale"/>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820905"/>
    <w:pPr>
      <w:spacing w:after="150" w:line="240" w:lineRule="auto"/>
    </w:pPr>
    <w:rPr>
      <w:rFonts w:ascii="Times New Roman" w:eastAsia="Times New Roman" w:hAnsi="Times New Roman" w:cs="Times New Roman"/>
      <w:sz w:val="24"/>
      <w:szCs w:val="24"/>
      <w:lang w:val="it-IT" w:eastAsia="it-IT"/>
    </w:rPr>
  </w:style>
  <w:style w:type="character" w:customStyle="1" w:styleId="Titolo2Carattere">
    <w:name w:val="Titolo 2 Carattere"/>
    <w:basedOn w:val="Carpredefinitoparagrafo"/>
    <w:link w:val="Titolo2"/>
    <w:uiPriority w:val="9"/>
    <w:rsid w:val="00633C65"/>
    <w:rPr>
      <w:rFonts w:ascii="Times New Roman" w:eastAsia="Times New Roman" w:hAnsi="Times New Roman" w:cs="Times New Roman"/>
      <w:b/>
      <w:bCs/>
      <w:sz w:val="27"/>
      <w:szCs w:val="27"/>
      <w:lang w:val="it-IT" w:eastAsia="it-IT"/>
    </w:rPr>
  </w:style>
  <w:style w:type="character" w:styleId="Collegamentoipertestuale">
    <w:name w:val="Hyperlink"/>
    <w:basedOn w:val="Carpredefinitoparagrafo"/>
    <w:uiPriority w:val="99"/>
    <w:semiHidden/>
    <w:unhideWhenUsed/>
    <w:rsid w:val="00461C4D"/>
    <w:rPr>
      <w:color w:val="0000FF"/>
      <w:u w:val="single"/>
    </w:rPr>
  </w:style>
  <w:style w:type="character" w:customStyle="1" w:styleId="mw-headline">
    <w:name w:val="mw-headline"/>
    <w:basedOn w:val="Carpredefinitoparagrafo"/>
    <w:rsid w:val="00461C4D"/>
  </w:style>
  <w:style w:type="character" w:customStyle="1" w:styleId="mw-editsection1">
    <w:name w:val="mw-editsection1"/>
    <w:basedOn w:val="Carpredefinitoparagrafo"/>
    <w:rsid w:val="00461C4D"/>
  </w:style>
  <w:style w:type="character" w:customStyle="1" w:styleId="mw-editsection-bracket">
    <w:name w:val="mw-editsection-bracket"/>
    <w:basedOn w:val="Carpredefinitoparagrafo"/>
    <w:rsid w:val="00461C4D"/>
  </w:style>
  <w:style w:type="character" w:customStyle="1" w:styleId="a1">
    <w:name w:val="a1"/>
    <w:basedOn w:val="Carpredefinitoparagrafo"/>
    <w:rsid w:val="00C01530"/>
    <w:rPr>
      <w:rFonts w:ascii="Times New Roman" w:hAnsi="Times New Roman" w:cs="Times New Roman" w:hint="default"/>
      <w:b w:val="0"/>
      <w:bCs w:val="0"/>
      <w:i w:val="0"/>
      <w:iCs w:val="0"/>
      <w:bdr w:val="none" w:sz="0" w:space="0" w:color="auto" w:frame="1"/>
    </w:rPr>
  </w:style>
  <w:style w:type="character" w:customStyle="1" w:styleId="a2">
    <w:name w:val="a2"/>
    <w:basedOn w:val="Carpredefinitoparagrafo"/>
    <w:rsid w:val="00C01530"/>
    <w:rPr>
      <w:rFonts w:ascii="ff6" w:hAnsi="ff6" w:hint="default"/>
      <w:b w:val="0"/>
      <w:bCs w:val="0"/>
      <w:i w:val="0"/>
      <w:iCs w:val="0"/>
      <w:bdr w:val="none" w:sz="0" w:space="0" w:color="auto" w:frame="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591332">
      <w:bodyDiv w:val="1"/>
      <w:marLeft w:val="0"/>
      <w:marRight w:val="0"/>
      <w:marTop w:val="0"/>
      <w:marBottom w:val="0"/>
      <w:divBdr>
        <w:top w:val="none" w:sz="0" w:space="0" w:color="auto"/>
        <w:left w:val="none" w:sz="0" w:space="0" w:color="auto"/>
        <w:bottom w:val="none" w:sz="0" w:space="0" w:color="auto"/>
        <w:right w:val="none" w:sz="0" w:space="0" w:color="auto"/>
      </w:divBdr>
      <w:divsChild>
        <w:div w:id="1722318023">
          <w:marLeft w:val="0"/>
          <w:marRight w:val="0"/>
          <w:marTop w:val="0"/>
          <w:marBottom w:val="0"/>
          <w:divBdr>
            <w:top w:val="none" w:sz="0" w:space="0" w:color="auto"/>
            <w:left w:val="none" w:sz="0" w:space="0" w:color="auto"/>
            <w:bottom w:val="none" w:sz="0" w:space="0" w:color="auto"/>
            <w:right w:val="none" w:sz="0" w:space="0" w:color="auto"/>
          </w:divBdr>
          <w:divsChild>
            <w:div w:id="30152618">
              <w:marLeft w:val="0"/>
              <w:marRight w:val="0"/>
              <w:marTop w:val="0"/>
              <w:marBottom w:val="0"/>
              <w:divBdr>
                <w:top w:val="none" w:sz="0" w:space="0" w:color="auto"/>
                <w:left w:val="none" w:sz="0" w:space="0" w:color="auto"/>
                <w:bottom w:val="none" w:sz="0" w:space="0" w:color="auto"/>
                <w:right w:val="none" w:sz="0" w:space="0" w:color="auto"/>
              </w:divBdr>
              <w:divsChild>
                <w:div w:id="1130056786">
                  <w:marLeft w:val="0"/>
                  <w:marRight w:val="0"/>
                  <w:marTop w:val="0"/>
                  <w:marBottom w:val="0"/>
                  <w:divBdr>
                    <w:top w:val="none" w:sz="0" w:space="0" w:color="auto"/>
                    <w:left w:val="none" w:sz="0" w:space="0" w:color="auto"/>
                    <w:bottom w:val="none" w:sz="0" w:space="0" w:color="auto"/>
                    <w:right w:val="none" w:sz="0" w:space="0" w:color="auto"/>
                  </w:divBdr>
                  <w:divsChild>
                    <w:div w:id="282077966">
                      <w:marLeft w:val="0"/>
                      <w:marRight w:val="0"/>
                      <w:marTop w:val="0"/>
                      <w:marBottom w:val="0"/>
                      <w:divBdr>
                        <w:top w:val="none" w:sz="0" w:space="0" w:color="auto"/>
                        <w:left w:val="none" w:sz="0" w:space="0" w:color="auto"/>
                        <w:bottom w:val="none" w:sz="0" w:space="0" w:color="auto"/>
                        <w:right w:val="none" w:sz="0" w:space="0" w:color="auto"/>
                      </w:divBdr>
                      <w:divsChild>
                        <w:div w:id="2025747514">
                          <w:marLeft w:val="0"/>
                          <w:marRight w:val="0"/>
                          <w:marTop w:val="0"/>
                          <w:marBottom w:val="0"/>
                          <w:divBdr>
                            <w:top w:val="none" w:sz="0" w:space="0" w:color="auto"/>
                            <w:left w:val="none" w:sz="0" w:space="0" w:color="auto"/>
                            <w:bottom w:val="none" w:sz="0" w:space="0" w:color="auto"/>
                            <w:right w:val="none" w:sz="0" w:space="0" w:color="auto"/>
                          </w:divBdr>
                          <w:divsChild>
                            <w:div w:id="736127203">
                              <w:marLeft w:val="-225"/>
                              <w:marRight w:val="-225"/>
                              <w:marTop w:val="0"/>
                              <w:marBottom w:val="0"/>
                              <w:divBdr>
                                <w:top w:val="none" w:sz="0" w:space="0" w:color="auto"/>
                                <w:left w:val="none" w:sz="0" w:space="0" w:color="auto"/>
                                <w:bottom w:val="none" w:sz="0" w:space="0" w:color="auto"/>
                                <w:right w:val="none" w:sz="0" w:space="0" w:color="auto"/>
                              </w:divBdr>
                              <w:divsChild>
                                <w:div w:id="937130320">
                                  <w:marLeft w:val="0"/>
                                  <w:marRight w:val="0"/>
                                  <w:marTop w:val="0"/>
                                  <w:marBottom w:val="0"/>
                                  <w:divBdr>
                                    <w:top w:val="none" w:sz="0" w:space="0" w:color="auto"/>
                                    <w:left w:val="none" w:sz="0" w:space="0" w:color="auto"/>
                                    <w:bottom w:val="none" w:sz="0" w:space="0" w:color="auto"/>
                                    <w:right w:val="none" w:sz="0" w:space="0" w:color="auto"/>
                                  </w:divBdr>
                                  <w:divsChild>
                                    <w:div w:id="813986482">
                                      <w:marLeft w:val="-150"/>
                                      <w:marRight w:val="-150"/>
                                      <w:marTop w:val="0"/>
                                      <w:marBottom w:val="0"/>
                                      <w:divBdr>
                                        <w:top w:val="none" w:sz="0" w:space="0" w:color="auto"/>
                                        <w:left w:val="none" w:sz="0" w:space="0" w:color="auto"/>
                                        <w:bottom w:val="none" w:sz="0" w:space="0" w:color="auto"/>
                                        <w:right w:val="none" w:sz="0" w:space="0" w:color="auto"/>
                                      </w:divBdr>
                                      <w:divsChild>
                                        <w:div w:id="1571882749">
                                          <w:marLeft w:val="0"/>
                                          <w:marRight w:val="0"/>
                                          <w:marTop w:val="0"/>
                                          <w:marBottom w:val="0"/>
                                          <w:divBdr>
                                            <w:top w:val="none" w:sz="0" w:space="0" w:color="auto"/>
                                            <w:left w:val="none" w:sz="0" w:space="0" w:color="auto"/>
                                            <w:bottom w:val="none" w:sz="0" w:space="0" w:color="auto"/>
                                            <w:right w:val="none" w:sz="0" w:space="0" w:color="auto"/>
                                          </w:divBdr>
                                          <w:divsChild>
                                            <w:div w:id="1199971299">
                                              <w:marLeft w:val="0"/>
                                              <w:marRight w:val="0"/>
                                              <w:marTop w:val="0"/>
                                              <w:marBottom w:val="0"/>
                                              <w:divBdr>
                                                <w:top w:val="none" w:sz="0" w:space="0" w:color="auto"/>
                                                <w:left w:val="none" w:sz="0" w:space="0" w:color="auto"/>
                                                <w:bottom w:val="none" w:sz="0" w:space="0" w:color="auto"/>
                                                <w:right w:val="none" w:sz="0" w:space="0" w:color="auto"/>
                                              </w:divBdr>
                                              <w:divsChild>
                                                <w:div w:id="1504660811">
                                                  <w:marLeft w:val="0"/>
                                                  <w:marRight w:val="0"/>
                                                  <w:marTop w:val="0"/>
                                                  <w:marBottom w:val="0"/>
                                                  <w:divBdr>
                                                    <w:top w:val="none" w:sz="0" w:space="0" w:color="auto"/>
                                                    <w:left w:val="none" w:sz="0" w:space="0" w:color="auto"/>
                                                    <w:bottom w:val="none" w:sz="0" w:space="0" w:color="auto"/>
                                                    <w:right w:val="none" w:sz="0" w:space="0" w:color="auto"/>
                                                  </w:divBdr>
                                                  <w:divsChild>
                                                    <w:div w:id="699278337">
                                                      <w:marLeft w:val="0"/>
                                                      <w:marRight w:val="0"/>
                                                      <w:marTop w:val="0"/>
                                                      <w:marBottom w:val="0"/>
                                                      <w:divBdr>
                                                        <w:top w:val="none" w:sz="0" w:space="0" w:color="auto"/>
                                                        <w:left w:val="none" w:sz="0" w:space="0" w:color="auto"/>
                                                        <w:bottom w:val="none" w:sz="0" w:space="0" w:color="auto"/>
                                                        <w:right w:val="none" w:sz="0" w:space="0" w:color="auto"/>
                                                      </w:divBdr>
                                                      <w:divsChild>
                                                        <w:div w:id="2026788257">
                                                          <w:marLeft w:val="150"/>
                                                          <w:marRight w:val="150"/>
                                                          <w:marTop w:val="150"/>
                                                          <w:marBottom w:val="300"/>
                                                          <w:divBdr>
                                                            <w:top w:val="none" w:sz="0" w:space="0" w:color="auto"/>
                                                            <w:left w:val="none" w:sz="0" w:space="0" w:color="auto"/>
                                                            <w:bottom w:val="none" w:sz="0" w:space="0" w:color="auto"/>
                                                            <w:right w:val="none" w:sz="0" w:space="0" w:color="auto"/>
                                                          </w:divBdr>
                                                          <w:divsChild>
                                                            <w:div w:id="1169560470">
                                                              <w:marLeft w:val="0"/>
                                                              <w:marRight w:val="0"/>
                                                              <w:marTop w:val="0"/>
                                                              <w:marBottom w:val="0"/>
                                                              <w:divBdr>
                                                                <w:top w:val="none" w:sz="0" w:space="0" w:color="auto"/>
                                                                <w:left w:val="none" w:sz="0" w:space="0" w:color="auto"/>
                                                                <w:bottom w:val="none" w:sz="0" w:space="0" w:color="auto"/>
                                                                <w:right w:val="none" w:sz="0" w:space="0" w:color="auto"/>
                                                              </w:divBdr>
                                                              <w:divsChild>
                                                                <w:div w:id="242956674">
                                                                  <w:marLeft w:val="0"/>
                                                                  <w:marRight w:val="0"/>
                                                                  <w:marTop w:val="0"/>
                                                                  <w:marBottom w:val="0"/>
                                                                  <w:divBdr>
                                                                    <w:top w:val="none" w:sz="0" w:space="0" w:color="auto"/>
                                                                    <w:left w:val="none" w:sz="0" w:space="0" w:color="auto"/>
                                                                    <w:bottom w:val="none" w:sz="0" w:space="0" w:color="auto"/>
                                                                    <w:right w:val="none" w:sz="0" w:space="0" w:color="auto"/>
                                                                  </w:divBdr>
                                                                  <w:divsChild>
                                                                    <w:div w:id="1326397064">
                                                                      <w:marLeft w:val="0"/>
                                                                      <w:marRight w:val="0"/>
                                                                      <w:marTop w:val="0"/>
                                                                      <w:marBottom w:val="0"/>
                                                                      <w:divBdr>
                                                                        <w:top w:val="none" w:sz="0" w:space="0" w:color="auto"/>
                                                                        <w:left w:val="none" w:sz="0" w:space="0" w:color="auto"/>
                                                                        <w:bottom w:val="none" w:sz="0" w:space="0" w:color="auto"/>
                                                                        <w:right w:val="none" w:sz="0" w:space="0" w:color="auto"/>
                                                                      </w:divBdr>
                                                                      <w:divsChild>
                                                                        <w:div w:id="904996139">
                                                                          <w:marLeft w:val="0"/>
                                                                          <w:marRight w:val="0"/>
                                                                          <w:marTop w:val="0"/>
                                                                          <w:marBottom w:val="0"/>
                                                                          <w:divBdr>
                                                                            <w:top w:val="none" w:sz="0" w:space="0" w:color="auto"/>
                                                                            <w:left w:val="none" w:sz="0" w:space="0" w:color="auto"/>
                                                                            <w:bottom w:val="none" w:sz="0" w:space="0" w:color="auto"/>
                                                                            <w:right w:val="none" w:sz="0" w:space="0" w:color="auto"/>
                                                                          </w:divBdr>
                                                                        </w:div>
                                                                        <w:div w:id="2042974116">
                                                                          <w:marLeft w:val="0"/>
                                                                          <w:marRight w:val="0"/>
                                                                          <w:marTop w:val="0"/>
                                                                          <w:marBottom w:val="0"/>
                                                                          <w:divBdr>
                                                                            <w:top w:val="none" w:sz="0" w:space="0" w:color="auto"/>
                                                                            <w:left w:val="none" w:sz="0" w:space="0" w:color="auto"/>
                                                                            <w:bottom w:val="none" w:sz="0" w:space="0" w:color="auto"/>
                                                                            <w:right w:val="none" w:sz="0" w:space="0" w:color="auto"/>
                                                                          </w:divBdr>
                                                                        </w:div>
                                                                        <w:div w:id="1410537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8325636">
      <w:bodyDiv w:val="1"/>
      <w:marLeft w:val="0"/>
      <w:marRight w:val="0"/>
      <w:marTop w:val="0"/>
      <w:marBottom w:val="0"/>
      <w:divBdr>
        <w:top w:val="none" w:sz="0" w:space="0" w:color="auto"/>
        <w:left w:val="none" w:sz="0" w:space="0" w:color="auto"/>
        <w:bottom w:val="none" w:sz="0" w:space="0" w:color="auto"/>
        <w:right w:val="none" w:sz="0" w:space="0" w:color="auto"/>
      </w:divBdr>
      <w:divsChild>
        <w:div w:id="336075992">
          <w:marLeft w:val="0"/>
          <w:marRight w:val="0"/>
          <w:marTop w:val="0"/>
          <w:marBottom w:val="0"/>
          <w:divBdr>
            <w:top w:val="none" w:sz="0" w:space="0" w:color="auto"/>
            <w:left w:val="none" w:sz="0" w:space="0" w:color="auto"/>
            <w:bottom w:val="none" w:sz="0" w:space="0" w:color="auto"/>
            <w:right w:val="none" w:sz="0" w:space="0" w:color="auto"/>
          </w:divBdr>
          <w:divsChild>
            <w:div w:id="2022581288">
              <w:marLeft w:val="-225"/>
              <w:marRight w:val="-225"/>
              <w:marTop w:val="0"/>
              <w:marBottom w:val="0"/>
              <w:divBdr>
                <w:top w:val="none" w:sz="0" w:space="0" w:color="auto"/>
                <w:left w:val="none" w:sz="0" w:space="0" w:color="auto"/>
                <w:bottom w:val="none" w:sz="0" w:space="0" w:color="auto"/>
                <w:right w:val="none" w:sz="0" w:space="0" w:color="auto"/>
              </w:divBdr>
              <w:divsChild>
                <w:div w:id="1589074043">
                  <w:marLeft w:val="0"/>
                  <w:marRight w:val="0"/>
                  <w:marTop w:val="0"/>
                  <w:marBottom w:val="0"/>
                  <w:divBdr>
                    <w:top w:val="none" w:sz="0" w:space="0" w:color="auto"/>
                    <w:left w:val="none" w:sz="0" w:space="0" w:color="auto"/>
                    <w:bottom w:val="single" w:sz="6" w:space="15" w:color="CCCCCC"/>
                    <w:right w:val="single" w:sz="6" w:space="15" w:color="CCCCCC"/>
                  </w:divBdr>
                </w:div>
              </w:divsChild>
            </w:div>
          </w:divsChild>
        </w:div>
      </w:divsChild>
    </w:div>
    <w:div w:id="632250879">
      <w:bodyDiv w:val="1"/>
      <w:marLeft w:val="0"/>
      <w:marRight w:val="0"/>
      <w:marTop w:val="0"/>
      <w:marBottom w:val="0"/>
      <w:divBdr>
        <w:top w:val="none" w:sz="0" w:space="0" w:color="auto"/>
        <w:left w:val="none" w:sz="0" w:space="0" w:color="auto"/>
        <w:bottom w:val="none" w:sz="0" w:space="0" w:color="auto"/>
        <w:right w:val="none" w:sz="0" w:space="0" w:color="auto"/>
      </w:divBdr>
      <w:divsChild>
        <w:div w:id="711809144">
          <w:marLeft w:val="0"/>
          <w:marRight w:val="0"/>
          <w:marTop w:val="0"/>
          <w:marBottom w:val="0"/>
          <w:divBdr>
            <w:top w:val="none" w:sz="0" w:space="0" w:color="auto"/>
            <w:left w:val="none" w:sz="0" w:space="0" w:color="auto"/>
            <w:bottom w:val="none" w:sz="0" w:space="0" w:color="auto"/>
            <w:right w:val="none" w:sz="0" w:space="0" w:color="auto"/>
          </w:divBdr>
          <w:divsChild>
            <w:div w:id="1401752611">
              <w:marLeft w:val="0"/>
              <w:marRight w:val="0"/>
              <w:marTop w:val="0"/>
              <w:marBottom w:val="0"/>
              <w:divBdr>
                <w:top w:val="none" w:sz="0" w:space="0" w:color="auto"/>
                <w:left w:val="none" w:sz="0" w:space="0" w:color="auto"/>
                <w:bottom w:val="none" w:sz="0" w:space="0" w:color="auto"/>
                <w:right w:val="none" w:sz="0" w:space="0" w:color="auto"/>
              </w:divBdr>
              <w:divsChild>
                <w:div w:id="776409555">
                  <w:marLeft w:val="0"/>
                  <w:marRight w:val="0"/>
                  <w:marTop w:val="0"/>
                  <w:marBottom w:val="0"/>
                  <w:divBdr>
                    <w:top w:val="none" w:sz="0" w:space="0" w:color="auto"/>
                    <w:left w:val="none" w:sz="0" w:space="0" w:color="auto"/>
                    <w:bottom w:val="none" w:sz="0" w:space="0" w:color="auto"/>
                    <w:right w:val="none" w:sz="0" w:space="0" w:color="auto"/>
                  </w:divBdr>
                  <w:divsChild>
                    <w:div w:id="853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7031051">
      <w:bodyDiv w:val="1"/>
      <w:marLeft w:val="0"/>
      <w:marRight w:val="0"/>
      <w:marTop w:val="0"/>
      <w:marBottom w:val="0"/>
      <w:divBdr>
        <w:top w:val="none" w:sz="0" w:space="0" w:color="auto"/>
        <w:left w:val="none" w:sz="0" w:space="0" w:color="auto"/>
        <w:bottom w:val="none" w:sz="0" w:space="0" w:color="auto"/>
        <w:right w:val="none" w:sz="0" w:space="0" w:color="auto"/>
      </w:divBdr>
      <w:divsChild>
        <w:div w:id="1467701969">
          <w:marLeft w:val="0"/>
          <w:marRight w:val="0"/>
          <w:marTop w:val="0"/>
          <w:marBottom w:val="0"/>
          <w:divBdr>
            <w:top w:val="single" w:sz="6" w:space="0" w:color="CCCCCC"/>
            <w:left w:val="single" w:sz="6" w:space="0" w:color="CCCCCC"/>
            <w:bottom w:val="single" w:sz="6" w:space="0" w:color="CCCCCC"/>
            <w:right w:val="single" w:sz="6" w:space="0" w:color="CCCCCC"/>
          </w:divBdr>
          <w:divsChild>
            <w:div w:id="1927223600">
              <w:marLeft w:val="150"/>
              <w:marRight w:val="150"/>
              <w:marTop w:val="0"/>
              <w:marBottom w:val="0"/>
              <w:divBdr>
                <w:top w:val="none" w:sz="0" w:space="0" w:color="auto"/>
                <w:left w:val="none" w:sz="0" w:space="0" w:color="auto"/>
                <w:bottom w:val="none" w:sz="0" w:space="0" w:color="auto"/>
                <w:right w:val="none" w:sz="0" w:space="0" w:color="auto"/>
              </w:divBdr>
              <w:divsChild>
                <w:div w:id="620576011">
                  <w:marLeft w:val="0"/>
                  <w:marRight w:val="0"/>
                  <w:marTop w:val="0"/>
                  <w:marBottom w:val="0"/>
                  <w:divBdr>
                    <w:top w:val="none" w:sz="0" w:space="0" w:color="auto"/>
                    <w:left w:val="none" w:sz="0" w:space="0" w:color="auto"/>
                    <w:bottom w:val="none" w:sz="0" w:space="0" w:color="auto"/>
                    <w:right w:val="none" w:sz="0" w:space="0" w:color="auto"/>
                  </w:divBdr>
                  <w:divsChild>
                    <w:div w:id="1847791042">
                      <w:marLeft w:val="0"/>
                      <w:marRight w:val="0"/>
                      <w:marTop w:val="0"/>
                      <w:marBottom w:val="0"/>
                      <w:divBdr>
                        <w:top w:val="none" w:sz="0" w:space="0" w:color="auto"/>
                        <w:left w:val="none" w:sz="0" w:space="0" w:color="auto"/>
                        <w:bottom w:val="none" w:sz="0" w:space="0" w:color="auto"/>
                        <w:right w:val="none" w:sz="0" w:space="0" w:color="auto"/>
                      </w:divBdr>
                    </w:div>
                    <w:div w:id="1192453284">
                      <w:marLeft w:val="0"/>
                      <w:marRight w:val="0"/>
                      <w:marTop w:val="0"/>
                      <w:marBottom w:val="0"/>
                      <w:divBdr>
                        <w:top w:val="none" w:sz="0" w:space="0" w:color="auto"/>
                        <w:left w:val="none" w:sz="0" w:space="0" w:color="auto"/>
                        <w:bottom w:val="none" w:sz="0" w:space="0" w:color="auto"/>
                        <w:right w:val="none" w:sz="0" w:space="0" w:color="auto"/>
                      </w:divBdr>
                    </w:div>
                    <w:div w:id="450516181">
                      <w:marLeft w:val="0"/>
                      <w:marRight w:val="0"/>
                      <w:marTop w:val="0"/>
                      <w:marBottom w:val="0"/>
                      <w:divBdr>
                        <w:top w:val="none" w:sz="0" w:space="0" w:color="auto"/>
                        <w:left w:val="none" w:sz="0" w:space="0" w:color="auto"/>
                        <w:bottom w:val="none" w:sz="0" w:space="0" w:color="auto"/>
                        <w:right w:val="none" w:sz="0" w:space="0" w:color="auto"/>
                      </w:divBdr>
                    </w:div>
                    <w:div w:id="29067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6091788">
      <w:bodyDiv w:val="1"/>
      <w:marLeft w:val="0"/>
      <w:marRight w:val="0"/>
      <w:marTop w:val="0"/>
      <w:marBottom w:val="0"/>
      <w:divBdr>
        <w:top w:val="none" w:sz="0" w:space="0" w:color="auto"/>
        <w:left w:val="none" w:sz="0" w:space="0" w:color="auto"/>
        <w:bottom w:val="none" w:sz="0" w:space="0" w:color="auto"/>
        <w:right w:val="none" w:sz="0" w:space="0" w:color="auto"/>
      </w:divBdr>
      <w:divsChild>
        <w:div w:id="1610120783">
          <w:marLeft w:val="0"/>
          <w:marRight w:val="0"/>
          <w:marTop w:val="0"/>
          <w:marBottom w:val="0"/>
          <w:divBdr>
            <w:top w:val="none" w:sz="0" w:space="0" w:color="auto"/>
            <w:left w:val="none" w:sz="0" w:space="0" w:color="auto"/>
            <w:bottom w:val="none" w:sz="0" w:space="0" w:color="auto"/>
            <w:right w:val="none" w:sz="0" w:space="0" w:color="auto"/>
          </w:divBdr>
          <w:divsChild>
            <w:div w:id="1799179499">
              <w:marLeft w:val="-225"/>
              <w:marRight w:val="-225"/>
              <w:marTop w:val="0"/>
              <w:marBottom w:val="0"/>
              <w:divBdr>
                <w:top w:val="none" w:sz="0" w:space="0" w:color="auto"/>
                <w:left w:val="none" w:sz="0" w:space="0" w:color="auto"/>
                <w:bottom w:val="none" w:sz="0" w:space="0" w:color="auto"/>
                <w:right w:val="none" w:sz="0" w:space="0" w:color="auto"/>
              </w:divBdr>
              <w:divsChild>
                <w:div w:id="663630247">
                  <w:marLeft w:val="0"/>
                  <w:marRight w:val="0"/>
                  <w:marTop w:val="0"/>
                  <w:marBottom w:val="0"/>
                  <w:divBdr>
                    <w:top w:val="none" w:sz="0" w:space="0" w:color="auto"/>
                    <w:left w:val="none" w:sz="0" w:space="0" w:color="auto"/>
                    <w:bottom w:val="single" w:sz="6" w:space="15" w:color="CCCCCC"/>
                    <w:right w:val="single" w:sz="6" w:space="15" w:color="CCCCCC"/>
                  </w:divBdr>
                </w:div>
              </w:divsChild>
            </w:div>
          </w:divsChild>
        </w:div>
      </w:divsChild>
    </w:div>
    <w:div w:id="1568227629">
      <w:bodyDiv w:val="1"/>
      <w:marLeft w:val="0"/>
      <w:marRight w:val="0"/>
      <w:marTop w:val="0"/>
      <w:marBottom w:val="0"/>
      <w:divBdr>
        <w:top w:val="none" w:sz="0" w:space="0" w:color="auto"/>
        <w:left w:val="none" w:sz="0" w:space="0" w:color="auto"/>
        <w:bottom w:val="none" w:sz="0" w:space="0" w:color="auto"/>
        <w:right w:val="none" w:sz="0" w:space="0" w:color="auto"/>
      </w:divBdr>
      <w:divsChild>
        <w:div w:id="356778120">
          <w:marLeft w:val="0"/>
          <w:marRight w:val="0"/>
          <w:marTop w:val="0"/>
          <w:marBottom w:val="0"/>
          <w:divBdr>
            <w:top w:val="none" w:sz="0" w:space="0" w:color="auto"/>
            <w:left w:val="none" w:sz="0" w:space="0" w:color="auto"/>
            <w:bottom w:val="none" w:sz="0" w:space="0" w:color="auto"/>
            <w:right w:val="none" w:sz="0" w:space="0" w:color="auto"/>
          </w:divBdr>
          <w:divsChild>
            <w:div w:id="1679428352">
              <w:marLeft w:val="0"/>
              <w:marRight w:val="0"/>
              <w:marTop w:val="0"/>
              <w:marBottom w:val="0"/>
              <w:divBdr>
                <w:top w:val="none" w:sz="0" w:space="0" w:color="auto"/>
                <w:left w:val="none" w:sz="0" w:space="0" w:color="auto"/>
                <w:bottom w:val="none" w:sz="0" w:space="0" w:color="auto"/>
                <w:right w:val="none" w:sz="0" w:space="0" w:color="auto"/>
              </w:divBdr>
              <w:divsChild>
                <w:div w:id="34756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223088">
      <w:bodyDiv w:val="1"/>
      <w:marLeft w:val="0"/>
      <w:marRight w:val="0"/>
      <w:marTop w:val="0"/>
      <w:marBottom w:val="0"/>
      <w:divBdr>
        <w:top w:val="none" w:sz="0" w:space="0" w:color="auto"/>
        <w:left w:val="none" w:sz="0" w:space="0" w:color="auto"/>
        <w:bottom w:val="none" w:sz="0" w:space="0" w:color="auto"/>
        <w:right w:val="none" w:sz="0" w:space="0" w:color="auto"/>
      </w:divBdr>
      <w:divsChild>
        <w:div w:id="2147233982">
          <w:marLeft w:val="0"/>
          <w:marRight w:val="0"/>
          <w:marTop w:val="0"/>
          <w:marBottom w:val="0"/>
          <w:divBdr>
            <w:top w:val="none" w:sz="0" w:space="0" w:color="auto"/>
            <w:left w:val="none" w:sz="0" w:space="0" w:color="auto"/>
            <w:bottom w:val="none" w:sz="0" w:space="0" w:color="auto"/>
            <w:right w:val="none" w:sz="0" w:space="0" w:color="auto"/>
          </w:divBdr>
          <w:divsChild>
            <w:div w:id="1566989502">
              <w:marLeft w:val="-225"/>
              <w:marRight w:val="-225"/>
              <w:marTop w:val="0"/>
              <w:marBottom w:val="0"/>
              <w:divBdr>
                <w:top w:val="none" w:sz="0" w:space="0" w:color="auto"/>
                <w:left w:val="none" w:sz="0" w:space="0" w:color="auto"/>
                <w:bottom w:val="none" w:sz="0" w:space="0" w:color="auto"/>
                <w:right w:val="none" w:sz="0" w:space="0" w:color="auto"/>
              </w:divBdr>
              <w:divsChild>
                <w:div w:id="1648584724">
                  <w:marLeft w:val="0"/>
                  <w:marRight w:val="0"/>
                  <w:marTop w:val="0"/>
                  <w:marBottom w:val="0"/>
                  <w:divBdr>
                    <w:top w:val="none" w:sz="0" w:space="0" w:color="auto"/>
                    <w:left w:val="none" w:sz="0" w:space="0" w:color="auto"/>
                    <w:bottom w:val="single" w:sz="6" w:space="15" w:color="CCCCCC"/>
                    <w:right w:val="single" w:sz="6" w:space="15" w:color="CCCCCC"/>
                  </w:divBdr>
                </w:div>
              </w:divsChild>
            </w:div>
          </w:divsChild>
        </w:div>
      </w:divsChild>
    </w:div>
    <w:div w:id="1991906650">
      <w:bodyDiv w:val="1"/>
      <w:marLeft w:val="0"/>
      <w:marRight w:val="0"/>
      <w:marTop w:val="0"/>
      <w:marBottom w:val="0"/>
      <w:divBdr>
        <w:top w:val="none" w:sz="0" w:space="0" w:color="auto"/>
        <w:left w:val="none" w:sz="0" w:space="0" w:color="auto"/>
        <w:bottom w:val="none" w:sz="0" w:space="0" w:color="auto"/>
        <w:right w:val="none" w:sz="0" w:space="0" w:color="auto"/>
      </w:divBdr>
      <w:divsChild>
        <w:div w:id="1496070661">
          <w:marLeft w:val="0"/>
          <w:marRight w:val="0"/>
          <w:marTop w:val="0"/>
          <w:marBottom w:val="0"/>
          <w:divBdr>
            <w:top w:val="none" w:sz="0" w:space="0" w:color="auto"/>
            <w:left w:val="none" w:sz="0" w:space="0" w:color="auto"/>
            <w:bottom w:val="none" w:sz="0" w:space="0" w:color="auto"/>
            <w:right w:val="none" w:sz="0" w:space="0" w:color="auto"/>
          </w:divBdr>
          <w:divsChild>
            <w:div w:id="454179539">
              <w:marLeft w:val="-225"/>
              <w:marRight w:val="-225"/>
              <w:marTop w:val="0"/>
              <w:marBottom w:val="0"/>
              <w:divBdr>
                <w:top w:val="none" w:sz="0" w:space="0" w:color="auto"/>
                <w:left w:val="none" w:sz="0" w:space="0" w:color="auto"/>
                <w:bottom w:val="none" w:sz="0" w:space="0" w:color="auto"/>
                <w:right w:val="none" w:sz="0" w:space="0" w:color="auto"/>
              </w:divBdr>
              <w:divsChild>
                <w:div w:id="983854569">
                  <w:marLeft w:val="0"/>
                  <w:marRight w:val="0"/>
                  <w:marTop w:val="0"/>
                  <w:marBottom w:val="0"/>
                  <w:divBdr>
                    <w:top w:val="none" w:sz="0" w:space="0" w:color="auto"/>
                    <w:left w:val="none" w:sz="0" w:space="0" w:color="auto"/>
                    <w:bottom w:val="single" w:sz="6" w:space="15" w:color="CCCCCC"/>
                    <w:right w:val="single" w:sz="6" w:space="15" w:color="CCCCCC"/>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0CFC67-D7B7-43EF-B9E3-5879E636C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5</Pages>
  <Words>1800</Words>
  <Characters>10265</Characters>
  <Application>Microsoft Office Word</Application>
  <DocSecurity>0</DocSecurity>
  <Lines>85</Lines>
  <Paragraphs>24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Carlo Gabriele Borri</cp:lastModifiedBy>
  <cp:revision>12</cp:revision>
  <dcterms:created xsi:type="dcterms:W3CDTF">2017-07-18T06:40:00Z</dcterms:created>
  <dcterms:modified xsi:type="dcterms:W3CDTF">2017-07-18T08:23:00Z</dcterms:modified>
</cp:coreProperties>
</file>