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71B3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C0907" w:rsidRDefault="002C0907" w:rsidP="00405895">
                            <w:pPr>
                              <w:jc w:val="center"/>
                              <w:rPr>
                                <w:b/>
                                <w:bCs/>
                                <w:color w:val="002060"/>
                                <w:sz w:val="44"/>
                                <w:szCs w:val="40"/>
                              </w:rPr>
                            </w:pPr>
                            <w:r>
                              <w:rPr>
                                <w:sz w:val="24"/>
                              </w:rPr>
                              <w:t xml:space="preserve">   </w:t>
                            </w:r>
                            <w:r>
                              <w:rPr>
                                <w:b/>
                                <w:bCs/>
                                <w:color w:val="002060"/>
                                <w:sz w:val="44"/>
                                <w:szCs w:val="40"/>
                              </w:rPr>
                              <w:t>Assignment Cover Sheet</w:t>
                            </w:r>
                          </w:p>
                          <w:p w:rsidR="002C0907" w:rsidRDefault="002C090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C0907" w:rsidRDefault="002C0907" w:rsidP="00405895">
                      <w:pPr>
                        <w:jc w:val="center"/>
                        <w:rPr>
                          <w:b/>
                          <w:bCs/>
                          <w:color w:val="002060"/>
                          <w:sz w:val="44"/>
                          <w:szCs w:val="40"/>
                        </w:rPr>
                      </w:pPr>
                      <w:r>
                        <w:rPr>
                          <w:sz w:val="24"/>
                        </w:rPr>
                        <w:t xml:space="preserve">   </w:t>
                      </w:r>
                      <w:r>
                        <w:rPr>
                          <w:b/>
                          <w:bCs/>
                          <w:color w:val="002060"/>
                          <w:sz w:val="44"/>
                          <w:szCs w:val="40"/>
                        </w:rPr>
                        <w:t>Assignment Cover Sheet</w:t>
                      </w:r>
                    </w:p>
                    <w:p w:rsidR="002C0907" w:rsidRDefault="002C0907"/>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1B3C">
            <w:pPr>
              <w:pStyle w:val="Default"/>
              <w:rPr>
                <w:rFonts w:asciiTheme="minorHAnsi" w:hAnsiTheme="minorHAnsi"/>
              </w:rPr>
            </w:pPr>
            <w:r>
              <w:rPr>
                <w:rFonts w:asciiTheme="minorHAnsi" w:hAnsiTheme="minorHAnsi"/>
              </w:rPr>
              <w:t>Raymond Boyd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71B3C">
            <w:pPr>
              <w:pStyle w:val="Default"/>
              <w:rPr>
                <w:rFonts w:asciiTheme="minorHAnsi" w:hAnsiTheme="minorHAnsi"/>
              </w:rPr>
            </w:pPr>
            <w:r>
              <w:rPr>
                <w:rFonts w:asciiTheme="minorHAnsi" w:hAnsiTheme="minorHAnsi"/>
              </w:rPr>
              <w:t>2706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1B3C">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01CF">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2663BD" w:rsidTr="00CC2FB3">
        <w:tc>
          <w:tcPr>
            <w:tcW w:w="9242" w:type="dxa"/>
          </w:tcPr>
          <w:p w:rsidR="00CC2FB3" w:rsidRPr="005D13AE" w:rsidRDefault="006B01CF" w:rsidP="006B01CF">
            <w:pPr>
              <w:rPr>
                <w:rFonts w:ascii="Arial" w:hAnsi="Arial" w:cs="Arial"/>
                <w:b/>
                <w:sz w:val="24"/>
                <w:szCs w:val="24"/>
              </w:rPr>
            </w:pPr>
            <w:r w:rsidRPr="005D13AE">
              <w:rPr>
                <w:rFonts w:ascii="Arial" w:hAnsi="Arial" w:cs="Arial"/>
                <w:b/>
                <w:sz w:val="24"/>
                <w:szCs w:val="24"/>
              </w:rPr>
              <w:t>1. Answer the following questions:</w:t>
            </w:r>
          </w:p>
          <w:p w:rsidR="006B01CF" w:rsidRPr="005D13AE" w:rsidRDefault="006B01CF" w:rsidP="006B01CF">
            <w:pPr>
              <w:rPr>
                <w:rFonts w:ascii="Arial" w:hAnsi="Arial" w:cs="Arial"/>
                <w:b/>
                <w:sz w:val="24"/>
                <w:szCs w:val="24"/>
              </w:rPr>
            </w:pPr>
          </w:p>
          <w:p w:rsidR="006B01CF" w:rsidRPr="005D13AE" w:rsidRDefault="006B01CF" w:rsidP="006B01CF">
            <w:pPr>
              <w:rPr>
                <w:rFonts w:ascii="Arial" w:hAnsi="Arial" w:cs="Arial"/>
                <w:b/>
                <w:sz w:val="24"/>
                <w:szCs w:val="24"/>
              </w:rPr>
            </w:pPr>
            <w:r w:rsidRPr="005D13AE">
              <w:rPr>
                <w:rFonts w:ascii="Arial" w:hAnsi="Arial" w:cs="Arial"/>
                <w:b/>
                <w:sz w:val="24"/>
                <w:szCs w:val="24"/>
              </w:rPr>
              <w:t>i) Define ‘materials management’ and its scope.</w:t>
            </w:r>
          </w:p>
          <w:p w:rsidR="002663BD" w:rsidRPr="005D13AE" w:rsidRDefault="002663BD" w:rsidP="006B01CF">
            <w:pPr>
              <w:rPr>
                <w:rFonts w:ascii="Arial" w:hAnsi="Arial" w:cs="Arial"/>
                <w:b/>
                <w:sz w:val="24"/>
                <w:szCs w:val="24"/>
              </w:rPr>
            </w:pPr>
          </w:p>
          <w:p w:rsidR="006B01CF" w:rsidRPr="005D13AE" w:rsidRDefault="002663BD" w:rsidP="006B01CF">
            <w:pPr>
              <w:rPr>
                <w:rFonts w:ascii="Arial" w:hAnsi="Arial" w:cs="Arial"/>
                <w:sz w:val="24"/>
                <w:szCs w:val="24"/>
              </w:rPr>
            </w:pPr>
            <w:r w:rsidRPr="005D13AE">
              <w:rPr>
                <w:rFonts w:ascii="Arial" w:hAnsi="Arial" w:cs="Arial"/>
                <w:sz w:val="24"/>
                <w:szCs w:val="24"/>
              </w:rPr>
              <w:t xml:space="preserve">When a business </w:t>
            </w:r>
            <w:r w:rsidR="00444BB8" w:rsidRPr="005D13AE">
              <w:rPr>
                <w:rFonts w:ascii="Arial" w:hAnsi="Arial" w:cs="Arial"/>
                <w:sz w:val="24"/>
                <w:szCs w:val="24"/>
              </w:rPr>
              <w:t>can</w:t>
            </w:r>
            <w:r w:rsidRPr="005D13AE">
              <w:rPr>
                <w:rFonts w:ascii="Arial" w:hAnsi="Arial" w:cs="Arial"/>
                <w:sz w:val="24"/>
                <w:szCs w:val="24"/>
              </w:rPr>
              <w:t xml:space="preserve"> manage materials efficiently, it becomes profitable. </w:t>
            </w:r>
            <w:r w:rsidR="00444BB8" w:rsidRPr="00444BB8">
              <w:rPr>
                <w:rFonts w:ascii="Arial" w:hAnsi="Arial" w:cs="Arial"/>
                <w:sz w:val="24"/>
                <w:szCs w:val="24"/>
                <w:lang w:val="en-GB"/>
              </w:rPr>
              <w:t>Thus,</w:t>
            </w:r>
            <w:r w:rsidRPr="00444BB8">
              <w:rPr>
                <w:rFonts w:ascii="Arial" w:hAnsi="Arial" w:cs="Arial"/>
                <w:sz w:val="24"/>
                <w:szCs w:val="24"/>
                <w:lang w:val="en-GB"/>
              </w:rPr>
              <w:t xml:space="preserve"> material management is a key ingredient to healthy and competitive edge in business endeavours.</w:t>
            </w:r>
          </w:p>
          <w:p w:rsidR="002663BD" w:rsidRPr="005D13AE" w:rsidRDefault="006B01CF" w:rsidP="002663BD">
            <w:pPr>
              <w:rPr>
                <w:rFonts w:ascii="Arial" w:hAnsi="Arial" w:cs="Arial"/>
                <w:sz w:val="24"/>
                <w:szCs w:val="24"/>
              </w:rPr>
            </w:pPr>
            <w:r w:rsidRPr="005D13AE">
              <w:rPr>
                <w:rFonts w:ascii="Arial" w:hAnsi="Arial" w:cs="Arial"/>
                <w:sz w:val="24"/>
                <w:szCs w:val="24"/>
              </w:rPr>
              <w:t>Material management is an approach for planning, organizing, and controlling all those activities principally concerned with the flow of materials into an organisation.</w:t>
            </w:r>
          </w:p>
          <w:p w:rsidR="002663BD" w:rsidRPr="005D13AE" w:rsidRDefault="006B01CF" w:rsidP="002663BD">
            <w:pPr>
              <w:tabs>
                <w:tab w:val="num" w:pos="720"/>
              </w:tabs>
              <w:rPr>
                <w:rFonts w:ascii="Arial" w:eastAsia="Times New Roman" w:hAnsi="Arial" w:cs="Arial"/>
                <w:sz w:val="24"/>
                <w:szCs w:val="24"/>
                <w:lang w:eastAsia="en-GB"/>
              </w:rPr>
            </w:pPr>
            <w:r w:rsidRPr="005D13AE">
              <w:rPr>
                <w:rFonts w:ascii="Arial" w:eastAsia="Times New Roman" w:hAnsi="Arial" w:cs="Arial"/>
                <w:sz w:val="24"/>
                <w:szCs w:val="24"/>
                <w:lang w:eastAsia="en-GB"/>
              </w:rPr>
              <w:t>The scope is vast</w:t>
            </w:r>
            <w:r w:rsidRPr="005D13AE">
              <w:rPr>
                <w:rFonts w:ascii="Arial" w:eastAsia="Times New Roman" w:hAnsi="Arial" w:cs="Arial"/>
                <w:b/>
                <w:bCs/>
                <w:color w:val="800080"/>
                <w:sz w:val="24"/>
                <w:szCs w:val="24"/>
                <w:lang w:eastAsia="en-GB"/>
              </w:rPr>
              <w:t xml:space="preserve">. </w:t>
            </w:r>
            <w:r w:rsidRPr="005D13AE">
              <w:rPr>
                <w:rFonts w:ascii="Arial" w:eastAsia="Times New Roman" w:hAnsi="Arial" w:cs="Arial"/>
                <w:sz w:val="24"/>
                <w:szCs w:val="24"/>
                <w:lang w:eastAsia="en-GB"/>
              </w:rPr>
              <w:t> Its sub functions include Materials planning and control, Purchasing, Stores and Inven</w:t>
            </w:r>
            <w:r w:rsidR="002663BD" w:rsidRPr="005D13AE">
              <w:rPr>
                <w:rFonts w:ascii="Arial" w:eastAsia="Times New Roman" w:hAnsi="Arial" w:cs="Arial"/>
                <w:sz w:val="24"/>
                <w:szCs w:val="24"/>
                <w:lang w:eastAsia="en-GB"/>
              </w:rPr>
              <w:t>tory Management besides others.</w:t>
            </w:r>
            <w:r w:rsidRPr="005D13AE">
              <w:rPr>
                <w:rFonts w:ascii="Arial" w:eastAsia="Times New Roman" w:hAnsi="Arial" w:cs="Arial"/>
                <w:sz w:val="24"/>
                <w:szCs w:val="24"/>
                <w:lang w:eastAsia="en-GB"/>
              </w:rPr>
              <w:br/>
            </w:r>
            <w:r w:rsidR="002663BD" w:rsidRPr="005D13AE">
              <w:rPr>
                <w:rFonts w:ascii="Arial" w:eastAsia="Times New Roman" w:hAnsi="Arial" w:cs="Arial"/>
                <w:sz w:val="24"/>
                <w:szCs w:val="24"/>
                <w:lang w:eastAsia="en-GB"/>
              </w:rPr>
              <w:t>Basically, under its scope are:</w:t>
            </w:r>
          </w:p>
          <w:p w:rsidR="002663BD" w:rsidRPr="002663BD" w:rsidRDefault="002663BD" w:rsidP="002663BD">
            <w:pPr>
              <w:numPr>
                <w:ilvl w:val="0"/>
                <w:numId w:val="6"/>
              </w:numPr>
              <w:spacing w:before="100" w:beforeAutospacing="1" w:after="100" w:afterAutospacing="1"/>
              <w:rPr>
                <w:rFonts w:ascii="Arial" w:eastAsia="Times New Roman" w:hAnsi="Arial" w:cs="Arial"/>
                <w:sz w:val="24"/>
                <w:szCs w:val="24"/>
                <w:lang w:eastAsia="en-GB"/>
              </w:rPr>
            </w:pPr>
            <w:r w:rsidRPr="005D13AE">
              <w:rPr>
                <w:rFonts w:ascii="Arial" w:eastAsia="Times New Roman" w:hAnsi="Arial" w:cs="Arial"/>
                <w:sz w:val="24"/>
                <w:szCs w:val="24"/>
                <w:lang w:eastAsia="en-GB"/>
              </w:rPr>
              <w:t>emphasis on </w:t>
            </w:r>
            <w:r w:rsidRPr="002663BD">
              <w:rPr>
                <w:rFonts w:ascii="Arial" w:eastAsia="Times New Roman" w:hAnsi="Arial" w:cs="Arial"/>
                <w:sz w:val="24"/>
                <w:szCs w:val="24"/>
                <w:lang w:eastAsia="en-GB"/>
              </w:rPr>
              <w:t>the acquisition aspect</w:t>
            </w:r>
          </w:p>
          <w:p w:rsidR="002663BD" w:rsidRPr="002663BD" w:rsidRDefault="002663BD" w:rsidP="002663BD">
            <w:pPr>
              <w:numPr>
                <w:ilvl w:val="0"/>
                <w:numId w:val="6"/>
              </w:numPr>
              <w:spacing w:before="100" w:beforeAutospacing="1" w:after="100" w:afterAutospacing="1"/>
              <w:rPr>
                <w:rFonts w:ascii="Arial" w:eastAsia="Times New Roman" w:hAnsi="Arial" w:cs="Arial"/>
                <w:sz w:val="24"/>
                <w:szCs w:val="24"/>
                <w:lang w:eastAsia="en-GB"/>
              </w:rPr>
            </w:pPr>
            <w:r w:rsidRPr="002663BD">
              <w:rPr>
                <w:rFonts w:ascii="Arial" w:eastAsia="Times New Roman" w:hAnsi="Arial" w:cs="Arial"/>
                <w:sz w:val="24"/>
                <w:szCs w:val="24"/>
                <w:lang w:eastAsia="en-GB"/>
              </w:rPr>
              <w:t>inventory control and stores management</w:t>
            </w:r>
          </w:p>
          <w:p w:rsidR="002663BD" w:rsidRPr="002663BD" w:rsidRDefault="002663BD" w:rsidP="002663BD">
            <w:pPr>
              <w:numPr>
                <w:ilvl w:val="0"/>
                <w:numId w:val="6"/>
              </w:numPr>
              <w:spacing w:before="100" w:beforeAutospacing="1" w:after="100" w:afterAutospacing="1"/>
              <w:rPr>
                <w:rFonts w:ascii="Arial" w:eastAsia="Times New Roman" w:hAnsi="Arial" w:cs="Arial"/>
                <w:sz w:val="24"/>
                <w:szCs w:val="24"/>
                <w:lang w:eastAsia="en-GB"/>
              </w:rPr>
            </w:pPr>
            <w:r w:rsidRPr="002663BD">
              <w:rPr>
                <w:rFonts w:ascii="Arial" w:eastAsia="Times New Roman" w:hAnsi="Arial" w:cs="Arial"/>
                <w:sz w:val="24"/>
                <w:szCs w:val="24"/>
                <w:lang w:eastAsia="en-GB"/>
              </w:rPr>
              <w:t>material logistics, movement control and handling aspect</w:t>
            </w:r>
          </w:p>
          <w:p w:rsidR="002663BD" w:rsidRPr="002663BD" w:rsidRDefault="002663BD" w:rsidP="002663BD">
            <w:pPr>
              <w:numPr>
                <w:ilvl w:val="0"/>
                <w:numId w:val="6"/>
              </w:numPr>
              <w:spacing w:before="100" w:beforeAutospacing="1" w:after="100" w:afterAutospacing="1"/>
              <w:rPr>
                <w:rFonts w:ascii="Arial" w:eastAsia="Times New Roman" w:hAnsi="Arial" w:cs="Arial"/>
                <w:sz w:val="24"/>
                <w:szCs w:val="24"/>
                <w:lang w:eastAsia="en-GB"/>
              </w:rPr>
            </w:pPr>
            <w:r w:rsidRPr="005D13AE">
              <w:rPr>
                <w:rFonts w:ascii="Arial" w:eastAsia="Times New Roman" w:hAnsi="Arial" w:cs="Arial"/>
                <w:sz w:val="24"/>
                <w:szCs w:val="24"/>
                <w:lang w:eastAsia="en-GB"/>
              </w:rPr>
              <w:t>purchasing, supply, transportation</w:t>
            </w:r>
            <w:r w:rsidRPr="002663BD">
              <w:rPr>
                <w:rFonts w:ascii="Arial" w:eastAsia="Times New Roman" w:hAnsi="Arial" w:cs="Arial"/>
                <w:sz w:val="24"/>
                <w:szCs w:val="24"/>
                <w:lang w:eastAsia="en-GB"/>
              </w:rPr>
              <w:t xml:space="preserve">, materials handling </w:t>
            </w:r>
            <w:r w:rsidR="00444BB8" w:rsidRPr="002663BD">
              <w:rPr>
                <w:rFonts w:ascii="Arial" w:eastAsia="Times New Roman" w:hAnsi="Arial" w:cs="Arial"/>
                <w:sz w:val="24"/>
                <w:szCs w:val="24"/>
                <w:lang w:eastAsia="en-GB"/>
              </w:rPr>
              <w:t>etc.</w:t>
            </w:r>
          </w:p>
          <w:p w:rsidR="002663BD" w:rsidRPr="002663BD" w:rsidRDefault="002663BD" w:rsidP="002663BD">
            <w:pPr>
              <w:numPr>
                <w:ilvl w:val="0"/>
                <w:numId w:val="6"/>
              </w:numPr>
              <w:spacing w:before="100" w:beforeAutospacing="1" w:after="100" w:afterAutospacing="1"/>
              <w:rPr>
                <w:rFonts w:ascii="Arial" w:eastAsia="Times New Roman" w:hAnsi="Arial" w:cs="Arial"/>
                <w:sz w:val="24"/>
                <w:szCs w:val="24"/>
                <w:lang w:eastAsia="en-GB"/>
              </w:rPr>
            </w:pPr>
            <w:r w:rsidRPr="002663BD">
              <w:rPr>
                <w:rFonts w:ascii="Arial" w:eastAsia="Times New Roman" w:hAnsi="Arial" w:cs="Arial"/>
                <w:sz w:val="24"/>
                <w:szCs w:val="24"/>
                <w:lang w:eastAsia="en-GB"/>
              </w:rPr>
              <w:t>supply management or logistics management</w:t>
            </w:r>
          </w:p>
          <w:p w:rsidR="002663BD" w:rsidRPr="005D13AE" w:rsidRDefault="002663BD" w:rsidP="002663BD">
            <w:pPr>
              <w:numPr>
                <w:ilvl w:val="0"/>
                <w:numId w:val="6"/>
              </w:numPr>
              <w:spacing w:before="100" w:beforeAutospacing="1" w:after="100" w:afterAutospacing="1"/>
              <w:rPr>
                <w:rFonts w:ascii="Arial" w:eastAsia="Times New Roman" w:hAnsi="Arial" w:cs="Arial"/>
                <w:sz w:val="24"/>
                <w:szCs w:val="24"/>
                <w:lang w:eastAsia="en-GB"/>
              </w:rPr>
            </w:pPr>
            <w:r w:rsidRPr="002663BD">
              <w:rPr>
                <w:rFonts w:ascii="Arial" w:eastAsia="Times New Roman" w:hAnsi="Arial" w:cs="Arial"/>
                <w:sz w:val="24"/>
                <w:szCs w:val="24"/>
                <w:lang w:eastAsia="en-GB"/>
              </w:rPr>
              <w:t>all the interrelated act</w:t>
            </w:r>
            <w:r w:rsidRPr="005D13AE">
              <w:rPr>
                <w:rFonts w:ascii="Arial" w:eastAsia="Times New Roman" w:hAnsi="Arial" w:cs="Arial"/>
                <w:sz w:val="24"/>
                <w:szCs w:val="24"/>
                <w:lang w:eastAsia="en-GB"/>
              </w:rPr>
              <w:t>ivities concerned with materials</w:t>
            </w:r>
            <w:r w:rsidR="006B01CF" w:rsidRPr="005D13AE">
              <w:rPr>
                <w:rFonts w:ascii="Arial" w:eastAsia="Times New Roman" w:hAnsi="Arial" w:cs="Arial"/>
                <w:sz w:val="24"/>
                <w:szCs w:val="24"/>
                <w:lang w:eastAsia="en-GB"/>
              </w:rPr>
              <w:br/>
              <w:t> </w:t>
            </w:r>
          </w:p>
          <w:p w:rsidR="006B01CF" w:rsidRPr="005D13AE" w:rsidRDefault="006B01CF" w:rsidP="006B01CF">
            <w:pPr>
              <w:rPr>
                <w:rFonts w:ascii="Arial" w:hAnsi="Arial" w:cs="Arial"/>
                <w:sz w:val="24"/>
                <w:szCs w:val="24"/>
              </w:rPr>
            </w:pPr>
            <w:r w:rsidRPr="005D13AE">
              <w:rPr>
                <w:rFonts w:ascii="Arial" w:hAnsi="Arial" w:cs="Arial"/>
                <w:sz w:val="24"/>
                <w:szCs w:val="24"/>
              </w:rPr>
              <w:t xml:space="preserve">The scope of Materials Management varies greatly from company to company and may include material planning and control, production planning, Purchasing, inventory control, in-plant materials </w:t>
            </w:r>
            <w:r w:rsidR="005974BB" w:rsidRPr="005D13AE">
              <w:rPr>
                <w:rFonts w:ascii="Arial" w:hAnsi="Arial" w:cs="Arial"/>
                <w:sz w:val="24"/>
                <w:szCs w:val="24"/>
              </w:rPr>
              <w:t>movement, and waste management.</w:t>
            </w:r>
            <w:r w:rsidRPr="005D13AE">
              <w:rPr>
                <w:rFonts w:ascii="Arial" w:hAnsi="Arial" w:cs="Arial"/>
                <w:sz w:val="24"/>
                <w:szCs w:val="24"/>
              </w:rPr>
              <w:br/>
              <w:t xml:space="preserve">It is a business function for planning, purchasing, moving, storing material in </w:t>
            </w:r>
            <w:r w:rsidR="00444BB8" w:rsidRPr="005D13AE">
              <w:rPr>
                <w:rFonts w:ascii="Arial" w:hAnsi="Arial" w:cs="Arial"/>
                <w:sz w:val="24"/>
                <w:szCs w:val="24"/>
              </w:rPr>
              <w:t>an</w:t>
            </w:r>
            <w:r w:rsidRPr="005D13AE">
              <w:rPr>
                <w:rFonts w:ascii="Arial" w:hAnsi="Arial" w:cs="Arial"/>
                <w:sz w:val="24"/>
                <w:szCs w:val="24"/>
              </w:rPr>
              <w:t xml:space="preserve"> </w:t>
            </w:r>
            <w:r w:rsidRPr="005D13AE">
              <w:rPr>
                <w:rFonts w:ascii="Arial" w:hAnsi="Arial" w:cs="Arial"/>
                <w:sz w:val="24"/>
                <w:szCs w:val="24"/>
              </w:rPr>
              <w:lastRenderedPageBreak/>
              <w:t>optimum way which help organisation</w:t>
            </w:r>
            <w:r w:rsidR="005974BB" w:rsidRPr="005D13AE">
              <w:rPr>
                <w:rFonts w:ascii="Arial" w:hAnsi="Arial" w:cs="Arial"/>
                <w:sz w:val="24"/>
                <w:szCs w:val="24"/>
              </w:rPr>
              <w:t>s</w:t>
            </w:r>
            <w:r w:rsidRPr="005D13AE">
              <w:rPr>
                <w:rFonts w:ascii="Arial" w:hAnsi="Arial" w:cs="Arial"/>
                <w:sz w:val="24"/>
                <w:szCs w:val="24"/>
              </w:rPr>
              <w:t xml:space="preserve"> to minimise the various costs like inventory, purchasing, material handling and distribution costs.</w:t>
            </w:r>
          </w:p>
          <w:p w:rsidR="006B01CF" w:rsidRPr="00444BB8" w:rsidRDefault="006B01CF" w:rsidP="006B01CF">
            <w:pPr>
              <w:rPr>
                <w:rFonts w:ascii="Arial" w:hAnsi="Arial" w:cs="Arial"/>
                <w:bCs/>
                <w:sz w:val="24"/>
                <w:szCs w:val="24"/>
              </w:rPr>
            </w:pPr>
            <w:r w:rsidRPr="005D13AE">
              <w:rPr>
                <w:rFonts w:ascii="Arial" w:hAnsi="Arial" w:cs="Arial"/>
                <w:sz w:val="24"/>
                <w:szCs w:val="24"/>
              </w:rPr>
              <w:t>The fundamental objectives of th</w:t>
            </w:r>
            <w:r w:rsidR="005974BB" w:rsidRPr="005D13AE">
              <w:rPr>
                <w:rFonts w:ascii="Arial" w:hAnsi="Arial" w:cs="Arial"/>
                <w:sz w:val="24"/>
                <w:szCs w:val="24"/>
              </w:rPr>
              <w:t xml:space="preserve">e Materials Management </w:t>
            </w:r>
            <w:r w:rsidR="00444BB8" w:rsidRPr="005D13AE">
              <w:rPr>
                <w:rFonts w:ascii="Arial" w:hAnsi="Arial" w:cs="Arial"/>
                <w:sz w:val="24"/>
                <w:szCs w:val="24"/>
              </w:rPr>
              <w:t>function, often</w:t>
            </w:r>
            <w:r w:rsidRPr="005D13AE">
              <w:rPr>
                <w:rFonts w:ascii="Arial" w:hAnsi="Arial" w:cs="Arial"/>
                <w:sz w:val="24"/>
                <w:szCs w:val="24"/>
              </w:rPr>
              <w:t xml:space="preserve"> called the famous 5 Rs of Materials Management, are </w:t>
            </w:r>
            <w:r w:rsidRPr="00444BB8">
              <w:rPr>
                <w:rFonts w:ascii="Arial" w:hAnsi="Arial" w:cs="Arial"/>
                <w:bCs/>
                <w:sz w:val="24"/>
                <w:szCs w:val="24"/>
              </w:rPr>
              <w:t xml:space="preserve">acquisition of materials and </w:t>
            </w:r>
            <w:r w:rsidR="00444BB8" w:rsidRPr="00444BB8">
              <w:rPr>
                <w:rFonts w:ascii="Arial" w:hAnsi="Arial" w:cs="Arial"/>
                <w:bCs/>
                <w:sz w:val="24"/>
                <w:szCs w:val="24"/>
              </w:rPr>
              <w:t>services</w:t>
            </w:r>
            <w:r w:rsidR="00444BB8" w:rsidRPr="00444BB8">
              <w:rPr>
                <w:rFonts w:ascii="Arial" w:hAnsi="Arial" w:cs="Arial"/>
                <w:sz w:val="24"/>
                <w:szCs w:val="24"/>
              </w:rPr>
              <w:t>:</w:t>
            </w:r>
          </w:p>
          <w:p w:rsidR="006B01CF" w:rsidRPr="005D13AE" w:rsidRDefault="006B01CF" w:rsidP="005974BB">
            <w:pPr>
              <w:pStyle w:val="NormalWeb"/>
              <w:numPr>
                <w:ilvl w:val="0"/>
                <w:numId w:val="7"/>
              </w:numPr>
              <w:rPr>
                <w:rFonts w:ascii="Arial" w:hAnsi="Arial" w:cs="Arial"/>
              </w:rPr>
            </w:pPr>
            <w:r w:rsidRPr="005D13AE">
              <w:rPr>
                <w:rFonts w:ascii="Arial" w:hAnsi="Arial" w:cs="Arial"/>
                <w:bCs/>
              </w:rPr>
              <w:t>of the right quality</w:t>
            </w:r>
          </w:p>
          <w:p w:rsidR="006B01CF" w:rsidRPr="005D13AE" w:rsidRDefault="006B01CF" w:rsidP="005974BB">
            <w:pPr>
              <w:pStyle w:val="NormalWeb"/>
              <w:numPr>
                <w:ilvl w:val="0"/>
                <w:numId w:val="7"/>
              </w:numPr>
              <w:rPr>
                <w:rFonts w:ascii="Arial" w:hAnsi="Arial" w:cs="Arial"/>
              </w:rPr>
            </w:pPr>
            <w:r w:rsidRPr="005D13AE">
              <w:rPr>
                <w:rFonts w:ascii="Arial" w:hAnsi="Arial" w:cs="Arial"/>
                <w:bCs/>
              </w:rPr>
              <w:t>in the right quantity</w:t>
            </w:r>
          </w:p>
          <w:p w:rsidR="006B01CF" w:rsidRPr="005D13AE" w:rsidRDefault="006B01CF" w:rsidP="005974BB">
            <w:pPr>
              <w:pStyle w:val="NormalWeb"/>
              <w:numPr>
                <w:ilvl w:val="0"/>
                <w:numId w:val="7"/>
              </w:numPr>
              <w:rPr>
                <w:rFonts w:ascii="Arial" w:hAnsi="Arial" w:cs="Arial"/>
              </w:rPr>
            </w:pPr>
            <w:r w:rsidRPr="005D13AE">
              <w:rPr>
                <w:rFonts w:ascii="Arial" w:hAnsi="Arial" w:cs="Arial"/>
                <w:bCs/>
              </w:rPr>
              <w:t>at the right time</w:t>
            </w:r>
          </w:p>
          <w:p w:rsidR="006B01CF" w:rsidRPr="005D13AE" w:rsidRDefault="006B01CF" w:rsidP="005974BB">
            <w:pPr>
              <w:pStyle w:val="NormalWeb"/>
              <w:numPr>
                <w:ilvl w:val="0"/>
                <w:numId w:val="7"/>
              </w:numPr>
              <w:rPr>
                <w:rFonts w:ascii="Arial" w:hAnsi="Arial" w:cs="Arial"/>
              </w:rPr>
            </w:pPr>
            <w:r w:rsidRPr="005D13AE">
              <w:rPr>
                <w:rFonts w:ascii="Arial" w:hAnsi="Arial" w:cs="Arial"/>
                <w:bCs/>
              </w:rPr>
              <w:t>from the right source</w:t>
            </w:r>
          </w:p>
          <w:p w:rsidR="006B01CF" w:rsidRPr="005D13AE" w:rsidRDefault="006B01CF" w:rsidP="005974BB">
            <w:pPr>
              <w:pStyle w:val="NormalWeb"/>
              <w:numPr>
                <w:ilvl w:val="0"/>
                <w:numId w:val="7"/>
              </w:numPr>
              <w:rPr>
                <w:rFonts w:ascii="Arial" w:hAnsi="Arial" w:cs="Arial"/>
              </w:rPr>
            </w:pPr>
            <w:r w:rsidRPr="005D13AE">
              <w:rPr>
                <w:rFonts w:ascii="Arial" w:hAnsi="Arial" w:cs="Arial"/>
                <w:bCs/>
              </w:rPr>
              <w:t>at the right price</w:t>
            </w:r>
          </w:p>
          <w:p w:rsidR="005974BB" w:rsidRPr="005D13AE" w:rsidRDefault="005974BB" w:rsidP="005974BB">
            <w:pPr>
              <w:pStyle w:val="NormalWeb"/>
              <w:rPr>
                <w:rFonts w:ascii="Arial" w:hAnsi="Arial" w:cs="Arial"/>
              </w:rPr>
            </w:pPr>
            <w:r w:rsidRPr="005D13AE">
              <w:rPr>
                <w:rFonts w:ascii="Arial" w:hAnsi="Arial" w:cs="Arial"/>
              </w:rPr>
              <w:t xml:space="preserve">From the management point of view, the key objectives of Materials Management </w:t>
            </w:r>
            <w:r w:rsidR="00444BB8" w:rsidRPr="005D13AE">
              <w:rPr>
                <w:rFonts w:ascii="Arial" w:hAnsi="Arial" w:cs="Arial"/>
              </w:rPr>
              <w:t>are:</w:t>
            </w:r>
          </w:p>
          <w:p w:rsidR="005974BB" w:rsidRPr="005D13AE" w:rsidRDefault="005974BB" w:rsidP="005974BB">
            <w:pPr>
              <w:pStyle w:val="NormalWeb"/>
              <w:rPr>
                <w:rFonts w:ascii="Arial" w:hAnsi="Arial" w:cs="Arial"/>
              </w:rPr>
            </w:pPr>
            <w:r w:rsidRPr="005D13AE">
              <w:rPr>
                <w:rFonts w:ascii="Arial" w:hAnsi="Arial" w:cs="Arial"/>
              </w:rPr>
              <w:t>•</w:t>
            </w:r>
            <w:r w:rsidRPr="005D13AE">
              <w:rPr>
                <w:rFonts w:ascii="Arial" w:hAnsi="Arial" w:cs="Arial"/>
              </w:rPr>
              <w:tab/>
              <w:t>To buy at the lowest price, consistent with desired quality and service</w:t>
            </w:r>
          </w:p>
          <w:p w:rsidR="005974BB" w:rsidRPr="005D13AE" w:rsidRDefault="005974BB" w:rsidP="005974BB">
            <w:pPr>
              <w:pStyle w:val="NormalWeb"/>
              <w:rPr>
                <w:rFonts w:ascii="Arial" w:hAnsi="Arial" w:cs="Arial"/>
              </w:rPr>
            </w:pPr>
            <w:r w:rsidRPr="005D13AE">
              <w:rPr>
                <w:rFonts w:ascii="Arial" w:hAnsi="Arial" w:cs="Arial"/>
              </w:rPr>
              <w:t>•</w:t>
            </w:r>
            <w:r w:rsidRPr="005D13AE">
              <w:rPr>
                <w:rFonts w:ascii="Arial" w:hAnsi="Arial" w:cs="Arial"/>
              </w:rPr>
              <w:tab/>
              <w:t xml:space="preserve">To maintain a high inventory turnover, by reducing excess storage, carrying    </w:t>
            </w:r>
            <w:r w:rsidRPr="005D13AE">
              <w:rPr>
                <w:rFonts w:ascii="Arial" w:hAnsi="Arial" w:cs="Arial"/>
              </w:rPr>
              <w:tab/>
              <w:t>costs and inventory losses occurring due to deteriorations, and pilferage</w:t>
            </w:r>
          </w:p>
          <w:p w:rsidR="005974BB" w:rsidRPr="005D13AE" w:rsidRDefault="005974BB" w:rsidP="005974BB">
            <w:pPr>
              <w:pStyle w:val="NormalWeb"/>
              <w:rPr>
                <w:rFonts w:ascii="Arial" w:hAnsi="Arial" w:cs="Arial"/>
              </w:rPr>
            </w:pPr>
            <w:r w:rsidRPr="005D13AE">
              <w:rPr>
                <w:rFonts w:ascii="Arial" w:hAnsi="Arial" w:cs="Arial"/>
              </w:rPr>
              <w:t>•</w:t>
            </w:r>
            <w:r w:rsidRPr="005D13AE">
              <w:rPr>
                <w:rFonts w:ascii="Arial" w:hAnsi="Arial" w:cs="Arial"/>
              </w:rPr>
              <w:tab/>
              <w:t xml:space="preserve">To maintain continuity of supply, preventing interruption of the flow of </w:t>
            </w:r>
            <w:r w:rsidRPr="005D13AE">
              <w:rPr>
                <w:rFonts w:ascii="Arial" w:hAnsi="Arial" w:cs="Arial"/>
              </w:rPr>
              <w:tab/>
              <w:t>materials and services to users</w:t>
            </w:r>
          </w:p>
          <w:p w:rsidR="005974BB" w:rsidRPr="005D13AE" w:rsidRDefault="005974BB" w:rsidP="005974BB">
            <w:pPr>
              <w:pStyle w:val="NormalWeb"/>
              <w:rPr>
                <w:rFonts w:ascii="Arial" w:hAnsi="Arial" w:cs="Arial"/>
              </w:rPr>
            </w:pPr>
            <w:r w:rsidRPr="005D13AE">
              <w:rPr>
                <w:rFonts w:ascii="Arial" w:hAnsi="Arial" w:cs="Arial"/>
              </w:rPr>
              <w:t>•</w:t>
            </w:r>
            <w:r w:rsidRPr="005D13AE">
              <w:rPr>
                <w:rFonts w:ascii="Arial" w:hAnsi="Arial" w:cs="Arial"/>
              </w:rPr>
              <w:tab/>
              <w:t xml:space="preserve">To maintain the specified material quality level and a consistency of quality </w:t>
            </w:r>
            <w:r w:rsidRPr="005D13AE">
              <w:rPr>
                <w:rFonts w:ascii="Arial" w:hAnsi="Arial" w:cs="Arial"/>
              </w:rPr>
              <w:tab/>
              <w:t>which permits efficient and effective operation</w:t>
            </w:r>
          </w:p>
          <w:p w:rsidR="005974BB" w:rsidRPr="005D13AE" w:rsidRDefault="005974BB" w:rsidP="005974BB">
            <w:pPr>
              <w:pStyle w:val="NormalWeb"/>
              <w:rPr>
                <w:rFonts w:ascii="Arial" w:hAnsi="Arial" w:cs="Arial"/>
              </w:rPr>
            </w:pPr>
            <w:r w:rsidRPr="005D13AE">
              <w:rPr>
                <w:rFonts w:ascii="Arial" w:hAnsi="Arial" w:cs="Arial"/>
              </w:rPr>
              <w:t>•</w:t>
            </w:r>
            <w:r w:rsidRPr="005D13AE">
              <w:rPr>
                <w:rFonts w:ascii="Arial" w:hAnsi="Arial" w:cs="Arial"/>
              </w:rPr>
              <w:tab/>
              <w:t xml:space="preserve">To develop reliable alternate sources of supply to promote a competitive </w:t>
            </w:r>
            <w:r w:rsidRPr="005D13AE">
              <w:rPr>
                <w:rFonts w:ascii="Arial" w:hAnsi="Arial" w:cs="Arial"/>
              </w:rPr>
              <w:tab/>
              <w:t>atmosphere in performance and pricing</w:t>
            </w:r>
          </w:p>
          <w:p w:rsidR="005974BB" w:rsidRPr="005D13AE" w:rsidRDefault="005974BB" w:rsidP="005974BB">
            <w:pPr>
              <w:pStyle w:val="NormalWeb"/>
              <w:rPr>
                <w:rFonts w:ascii="Arial" w:hAnsi="Arial" w:cs="Arial"/>
              </w:rPr>
            </w:pPr>
            <w:r w:rsidRPr="005D13AE">
              <w:rPr>
                <w:rFonts w:ascii="Arial" w:hAnsi="Arial" w:cs="Arial"/>
              </w:rPr>
              <w:t>•</w:t>
            </w:r>
            <w:r w:rsidRPr="005D13AE">
              <w:rPr>
                <w:rFonts w:ascii="Arial" w:hAnsi="Arial" w:cs="Arial"/>
              </w:rPr>
              <w:tab/>
              <w:t xml:space="preserve">To minimize the overall cost of acquisition by improving the efficiency of </w:t>
            </w:r>
            <w:r w:rsidRPr="005D13AE">
              <w:rPr>
                <w:rFonts w:ascii="Arial" w:hAnsi="Arial" w:cs="Arial"/>
              </w:rPr>
              <w:tab/>
              <w:t>operations and procedures</w:t>
            </w:r>
          </w:p>
          <w:p w:rsidR="005974BB" w:rsidRPr="005D13AE" w:rsidRDefault="005974BB" w:rsidP="005974BB">
            <w:pPr>
              <w:pStyle w:val="NormalWeb"/>
              <w:rPr>
                <w:rFonts w:ascii="Arial" w:hAnsi="Arial" w:cs="Arial"/>
              </w:rPr>
            </w:pPr>
            <w:r w:rsidRPr="005D13AE">
              <w:rPr>
                <w:rFonts w:ascii="Arial" w:hAnsi="Arial" w:cs="Arial"/>
              </w:rPr>
              <w:t>•</w:t>
            </w:r>
            <w:r w:rsidRPr="005D13AE">
              <w:rPr>
                <w:rFonts w:ascii="Arial" w:hAnsi="Arial" w:cs="Arial"/>
              </w:rPr>
              <w:tab/>
              <w:t xml:space="preserve">To hire, develop, motivate and train personnel and to provide a reservoir of </w:t>
            </w:r>
            <w:r w:rsidRPr="005D13AE">
              <w:rPr>
                <w:rFonts w:ascii="Arial" w:hAnsi="Arial" w:cs="Arial"/>
              </w:rPr>
              <w:tab/>
              <w:t>talent</w:t>
            </w:r>
          </w:p>
          <w:p w:rsidR="005974BB" w:rsidRPr="005D13AE" w:rsidRDefault="005974BB" w:rsidP="005974BB">
            <w:pPr>
              <w:pStyle w:val="NormalWeb"/>
              <w:rPr>
                <w:rFonts w:ascii="Arial" w:hAnsi="Arial" w:cs="Arial"/>
              </w:rPr>
            </w:pPr>
            <w:r w:rsidRPr="005D13AE">
              <w:rPr>
                <w:rFonts w:ascii="Arial" w:hAnsi="Arial" w:cs="Arial"/>
              </w:rPr>
              <w:t>•</w:t>
            </w:r>
            <w:r w:rsidRPr="005D13AE">
              <w:rPr>
                <w:rFonts w:ascii="Arial" w:hAnsi="Arial" w:cs="Arial"/>
              </w:rPr>
              <w:tab/>
              <w:t xml:space="preserve">To develop and maintain good supplier relationships </w:t>
            </w:r>
            <w:r w:rsidR="00444BB8" w:rsidRPr="005D13AE">
              <w:rPr>
                <w:rFonts w:ascii="Arial" w:hAnsi="Arial" w:cs="Arial"/>
              </w:rPr>
              <w:t>to</w:t>
            </w:r>
            <w:r w:rsidR="00444BB8">
              <w:rPr>
                <w:rFonts w:ascii="Arial" w:hAnsi="Arial" w:cs="Arial"/>
              </w:rPr>
              <w:t xml:space="preserve"> create a </w:t>
            </w:r>
            <w:r w:rsidRPr="005D13AE">
              <w:rPr>
                <w:rFonts w:ascii="Arial" w:hAnsi="Arial" w:cs="Arial"/>
              </w:rPr>
              <w:t xml:space="preserve">supplier </w:t>
            </w:r>
            <w:r w:rsidR="00444BB8">
              <w:rPr>
                <w:rFonts w:ascii="Arial" w:hAnsi="Arial" w:cs="Arial"/>
              </w:rPr>
              <w:tab/>
            </w:r>
            <w:r w:rsidRPr="005D13AE">
              <w:rPr>
                <w:rFonts w:ascii="Arial" w:hAnsi="Arial" w:cs="Arial"/>
              </w:rPr>
              <w:t xml:space="preserve">attitude and desire furnish the organisation with new ideas, </w:t>
            </w:r>
            <w:r w:rsidRPr="005D13AE">
              <w:rPr>
                <w:rFonts w:ascii="Arial" w:hAnsi="Arial" w:cs="Arial"/>
              </w:rPr>
              <w:tab/>
              <w:t xml:space="preserve">products, and </w:t>
            </w:r>
            <w:r w:rsidR="00444BB8">
              <w:rPr>
                <w:rFonts w:ascii="Arial" w:hAnsi="Arial" w:cs="Arial"/>
              </w:rPr>
              <w:tab/>
            </w:r>
            <w:r w:rsidRPr="005D13AE">
              <w:rPr>
                <w:rFonts w:ascii="Arial" w:hAnsi="Arial" w:cs="Arial"/>
              </w:rPr>
              <w:t>better prices and service</w:t>
            </w:r>
          </w:p>
          <w:p w:rsidR="005974BB" w:rsidRPr="005D13AE" w:rsidRDefault="005974BB" w:rsidP="005974BB">
            <w:pPr>
              <w:pStyle w:val="NormalWeb"/>
              <w:rPr>
                <w:rFonts w:ascii="Arial" w:hAnsi="Arial" w:cs="Arial"/>
              </w:rPr>
            </w:pPr>
            <w:r w:rsidRPr="005D13AE">
              <w:rPr>
                <w:rFonts w:ascii="Arial" w:hAnsi="Arial" w:cs="Arial"/>
              </w:rPr>
              <w:t>•</w:t>
            </w:r>
            <w:r w:rsidRPr="005D13AE">
              <w:rPr>
                <w:rFonts w:ascii="Arial" w:hAnsi="Arial" w:cs="Arial"/>
              </w:rPr>
              <w:tab/>
              <w:t xml:space="preserve">To achieve a high degree of cooperation and coordination with user </w:t>
            </w:r>
            <w:r w:rsidRPr="005D13AE">
              <w:rPr>
                <w:rFonts w:ascii="Arial" w:hAnsi="Arial" w:cs="Arial"/>
              </w:rPr>
              <w:tab/>
              <w:t>departments</w:t>
            </w:r>
          </w:p>
          <w:p w:rsidR="005974BB" w:rsidRPr="005D13AE" w:rsidRDefault="005974BB" w:rsidP="005974BB">
            <w:pPr>
              <w:pStyle w:val="NormalWeb"/>
              <w:rPr>
                <w:rFonts w:ascii="Arial" w:hAnsi="Arial" w:cs="Arial"/>
              </w:rPr>
            </w:pPr>
            <w:r w:rsidRPr="005D13AE">
              <w:rPr>
                <w:rFonts w:ascii="Arial" w:hAnsi="Arial" w:cs="Arial"/>
              </w:rPr>
              <w:t>•</w:t>
            </w:r>
            <w:r w:rsidRPr="005D13AE">
              <w:rPr>
                <w:rFonts w:ascii="Arial" w:hAnsi="Arial" w:cs="Arial"/>
              </w:rPr>
              <w:tab/>
              <w:t xml:space="preserve">To maintain good records and controls that provide an audit trail and ensure </w:t>
            </w:r>
            <w:r w:rsidRPr="005D13AE">
              <w:rPr>
                <w:rFonts w:ascii="Arial" w:hAnsi="Arial" w:cs="Arial"/>
              </w:rPr>
              <w:tab/>
              <w:t>efficiency and honesty</w:t>
            </w:r>
          </w:p>
          <w:p w:rsidR="005974BB" w:rsidRPr="005D13AE" w:rsidRDefault="005974BB" w:rsidP="005974BB">
            <w:pPr>
              <w:pStyle w:val="NormalWeb"/>
              <w:rPr>
                <w:rFonts w:ascii="Arial" w:hAnsi="Arial" w:cs="Arial"/>
              </w:rPr>
            </w:pPr>
            <w:r w:rsidRPr="005D13AE">
              <w:rPr>
                <w:rFonts w:ascii="Arial" w:hAnsi="Arial" w:cs="Arial"/>
              </w:rPr>
              <w:t>•</w:t>
            </w:r>
            <w:r w:rsidRPr="005D13AE">
              <w:rPr>
                <w:rFonts w:ascii="Arial" w:hAnsi="Arial" w:cs="Arial"/>
              </w:rPr>
              <w:tab/>
              <w:t>To participate in Make or Buy decisions</w:t>
            </w:r>
          </w:p>
          <w:p w:rsidR="006B01CF" w:rsidRPr="006B01CF" w:rsidRDefault="006B01CF" w:rsidP="006B01CF">
            <w:pPr>
              <w:rPr>
                <w:rFonts w:ascii="Arial" w:eastAsia="Times New Roman" w:hAnsi="Arial" w:cs="Arial"/>
                <w:vanish/>
                <w:sz w:val="24"/>
                <w:szCs w:val="24"/>
                <w:lang w:eastAsia="en-GB"/>
              </w:rPr>
            </w:pPr>
          </w:p>
          <w:tbl>
            <w:tblPr>
              <w:tblW w:w="5000" w:type="pct"/>
              <w:tblCellMar>
                <w:left w:w="0" w:type="dxa"/>
                <w:right w:w="0" w:type="dxa"/>
              </w:tblCellMar>
              <w:tblLook w:val="04A0" w:firstRow="1" w:lastRow="0" w:firstColumn="1" w:lastColumn="0" w:noHBand="0" w:noVBand="1"/>
            </w:tblPr>
            <w:tblGrid>
              <w:gridCol w:w="8800"/>
            </w:tblGrid>
            <w:tr w:rsidR="006B01CF" w:rsidRPr="006B01CF" w:rsidTr="006B01CF">
              <w:tc>
                <w:tcPr>
                  <w:tcW w:w="5000" w:type="pct"/>
                  <w:vAlign w:val="center"/>
                  <w:hideMark/>
                </w:tcPr>
                <w:p w:rsidR="006B01CF" w:rsidRPr="006B01CF" w:rsidRDefault="006B01CF" w:rsidP="006B01CF">
                  <w:pPr>
                    <w:spacing w:before="100" w:beforeAutospacing="1" w:after="100" w:afterAutospacing="1" w:line="240" w:lineRule="auto"/>
                    <w:rPr>
                      <w:rFonts w:ascii="Arial" w:eastAsia="Times New Roman" w:hAnsi="Arial" w:cs="Arial"/>
                      <w:sz w:val="24"/>
                      <w:szCs w:val="24"/>
                      <w:lang w:eastAsia="en-GB"/>
                    </w:rPr>
                  </w:pPr>
                </w:p>
              </w:tc>
            </w:tr>
          </w:tbl>
          <w:p w:rsidR="006B01CF" w:rsidRPr="005D13AE" w:rsidRDefault="005974BB" w:rsidP="006B01CF">
            <w:pPr>
              <w:rPr>
                <w:rFonts w:ascii="Arial" w:eastAsia="Times New Roman" w:hAnsi="Arial" w:cs="Arial"/>
                <w:sz w:val="24"/>
                <w:szCs w:val="24"/>
                <w:lang w:eastAsia="en-GB"/>
              </w:rPr>
            </w:pPr>
            <w:r w:rsidRPr="006B01CF">
              <w:rPr>
                <w:rFonts w:ascii="Arial" w:eastAsia="Times New Roman" w:hAnsi="Arial" w:cs="Arial"/>
                <w:b/>
                <w:bCs/>
                <w:sz w:val="24"/>
                <w:szCs w:val="24"/>
                <w:lang w:eastAsia="en-GB"/>
              </w:rPr>
              <w:t>Materials Management</w:t>
            </w:r>
            <w:r w:rsidRPr="006B01CF">
              <w:rPr>
                <w:rFonts w:ascii="Arial" w:eastAsia="Times New Roman" w:hAnsi="Arial" w:cs="Arial"/>
                <w:sz w:val="24"/>
                <w:szCs w:val="24"/>
                <w:lang w:eastAsia="en-GB"/>
              </w:rPr>
              <w:t xml:space="preserve"> thus can be defined as that function of business that is responsible for the coordination of planning, sourcing, purchasing, moving, storing and controlling materials in an optimum manner </w:t>
            </w:r>
            <w:r w:rsidR="00444BB8" w:rsidRPr="006B01CF">
              <w:rPr>
                <w:rFonts w:ascii="Arial" w:eastAsia="Times New Roman" w:hAnsi="Arial" w:cs="Arial"/>
                <w:sz w:val="24"/>
                <w:szCs w:val="24"/>
                <w:lang w:eastAsia="en-GB"/>
              </w:rPr>
              <w:t>to</w:t>
            </w:r>
            <w:r w:rsidRPr="006B01CF">
              <w:rPr>
                <w:rFonts w:ascii="Arial" w:eastAsia="Times New Roman" w:hAnsi="Arial" w:cs="Arial"/>
                <w:sz w:val="24"/>
                <w:szCs w:val="24"/>
                <w:lang w:eastAsia="en-GB"/>
              </w:rPr>
              <w:t xml:space="preserve"> provide service to the customer, at a pre-decided level at a minimum cost.</w:t>
            </w:r>
          </w:p>
          <w:p w:rsidR="005974BB" w:rsidRPr="005D13AE" w:rsidRDefault="005974BB" w:rsidP="006B01CF">
            <w:pPr>
              <w:rPr>
                <w:rFonts w:ascii="Arial" w:eastAsia="Times New Roman" w:hAnsi="Arial" w:cs="Arial"/>
                <w:sz w:val="24"/>
                <w:szCs w:val="24"/>
                <w:lang w:eastAsia="en-GB"/>
              </w:rPr>
            </w:pPr>
          </w:p>
          <w:p w:rsidR="005974BB" w:rsidRPr="005D13AE" w:rsidRDefault="005974BB" w:rsidP="006B01CF">
            <w:pPr>
              <w:rPr>
                <w:rFonts w:ascii="Arial" w:hAnsi="Arial" w:cs="Arial"/>
                <w:b/>
                <w:sz w:val="24"/>
                <w:szCs w:val="24"/>
              </w:rPr>
            </w:pPr>
            <w:r w:rsidRPr="005D13AE">
              <w:rPr>
                <w:rFonts w:ascii="Arial" w:eastAsia="Times New Roman" w:hAnsi="Arial" w:cs="Arial"/>
                <w:b/>
                <w:sz w:val="24"/>
                <w:szCs w:val="24"/>
                <w:lang w:eastAsia="en-GB"/>
              </w:rPr>
              <w:t>ii) Describe the various functions and objectives of materials management.</w:t>
            </w:r>
          </w:p>
          <w:p w:rsidR="006B01CF" w:rsidRPr="005D13AE" w:rsidRDefault="006B01CF" w:rsidP="006B01CF">
            <w:pPr>
              <w:rPr>
                <w:rFonts w:ascii="Arial" w:hAnsi="Arial" w:cs="Arial"/>
                <w:b/>
                <w:sz w:val="24"/>
                <w:szCs w:val="24"/>
              </w:rPr>
            </w:pPr>
          </w:p>
          <w:p w:rsidR="005D13AE" w:rsidRPr="005D13AE" w:rsidRDefault="005D13AE" w:rsidP="005D13AE">
            <w:pPr>
              <w:spacing w:before="100" w:beforeAutospacing="1" w:after="100" w:afterAutospacing="1"/>
              <w:rPr>
                <w:rFonts w:ascii="Arial" w:eastAsia="Times New Roman" w:hAnsi="Arial" w:cs="Arial"/>
                <w:sz w:val="24"/>
                <w:szCs w:val="24"/>
                <w:lang w:eastAsia="en-GB"/>
              </w:rPr>
            </w:pPr>
            <w:r w:rsidRPr="005D13AE">
              <w:rPr>
                <w:rFonts w:ascii="Arial" w:eastAsia="Times New Roman" w:hAnsi="Arial" w:cs="Arial"/>
                <w:sz w:val="24"/>
                <w:szCs w:val="24"/>
                <w:lang w:eastAsia="en-GB"/>
              </w:rPr>
              <w:t>Primary objectives Which can be classified as:</w:t>
            </w:r>
          </w:p>
          <w:p w:rsidR="005D13AE" w:rsidRPr="005D13AE" w:rsidRDefault="005D13AE" w:rsidP="005D13AE">
            <w:pPr>
              <w:pStyle w:val="ListParagraph"/>
              <w:numPr>
                <w:ilvl w:val="0"/>
                <w:numId w:val="8"/>
              </w:numPr>
              <w:spacing w:before="100" w:beforeAutospacing="1" w:after="100" w:afterAutospacing="1"/>
              <w:rPr>
                <w:rFonts w:ascii="Arial" w:eastAsia="Times New Roman" w:hAnsi="Arial" w:cs="Arial"/>
                <w:sz w:val="24"/>
                <w:szCs w:val="24"/>
                <w:lang w:eastAsia="en-GB"/>
              </w:rPr>
            </w:pPr>
            <w:r w:rsidRPr="005D13AE">
              <w:rPr>
                <w:rFonts w:ascii="Arial" w:eastAsia="Times New Roman" w:hAnsi="Arial" w:cs="Arial"/>
                <w:sz w:val="24"/>
                <w:szCs w:val="24"/>
                <w:lang w:eastAsia="en-GB"/>
              </w:rPr>
              <w:t>Efficient materials planning</w:t>
            </w:r>
          </w:p>
          <w:p w:rsidR="005D13AE" w:rsidRPr="005D13AE" w:rsidRDefault="005D13AE" w:rsidP="005D13AE">
            <w:pPr>
              <w:pStyle w:val="ListParagraph"/>
              <w:numPr>
                <w:ilvl w:val="0"/>
                <w:numId w:val="8"/>
              </w:numPr>
              <w:spacing w:before="100" w:beforeAutospacing="1" w:after="100" w:afterAutospacing="1"/>
              <w:rPr>
                <w:rFonts w:ascii="Arial" w:eastAsia="Times New Roman" w:hAnsi="Arial" w:cs="Arial"/>
                <w:sz w:val="24"/>
                <w:szCs w:val="24"/>
                <w:lang w:eastAsia="en-GB"/>
              </w:rPr>
            </w:pPr>
            <w:r w:rsidRPr="005D13AE">
              <w:rPr>
                <w:rFonts w:ascii="Arial" w:eastAsia="Times New Roman" w:hAnsi="Arial" w:cs="Arial"/>
                <w:sz w:val="24"/>
                <w:szCs w:val="24"/>
                <w:lang w:eastAsia="en-GB"/>
              </w:rPr>
              <w:t>Buying or Purchasing</w:t>
            </w:r>
          </w:p>
          <w:p w:rsidR="005D13AE" w:rsidRPr="005D13AE" w:rsidRDefault="005D13AE" w:rsidP="005D13AE">
            <w:pPr>
              <w:pStyle w:val="ListParagraph"/>
              <w:numPr>
                <w:ilvl w:val="0"/>
                <w:numId w:val="8"/>
              </w:numPr>
              <w:spacing w:before="100" w:beforeAutospacing="1" w:after="100" w:afterAutospacing="1"/>
              <w:rPr>
                <w:rFonts w:ascii="Arial" w:eastAsia="Times New Roman" w:hAnsi="Arial" w:cs="Arial"/>
                <w:sz w:val="24"/>
                <w:szCs w:val="24"/>
                <w:lang w:eastAsia="en-GB"/>
              </w:rPr>
            </w:pPr>
            <w:r w:rsidRPr="005D13AE">
              <w:rPr>
                <w:rFonts w:ascii="Arial" w:eastAsia="Times New Roman" w:hAnsi="Arial" w:cs="Arial"/>
                <w:sz w:val="24"/>
                <w:szCs w:val="24"/>
                <w:lang w:eastAsia="en-GB"/>
              </w:rPr>
              <w:t>Procuring and receiving</w:t>
            </w:r>
          </w:p>
          <w:p w:rsidR="005D13AE" w:rsidRPr="005D13AE" w:rsidRDefault="005D13AE" w:rsidP="005D13AE">
            <w:pPr>
              <w:pStyle w:val="ListParagraph"/>
              <w:numPr>
                <w:ilvl w:val="0"/>
                <w:numId w:val="8"/>
              </w:numPr>
              <w:spacing w:before="100" w:beforeAutospacing="1" w:after="100" w:afterAutospacing="1"/>
              <w:rPr>
                <w:rFonts w:ascii="Arial" w:eastAsia="Times New Roman" w:hAnsi="Arial" w:cs="Arial"/>
                <w:sz w:val="24"/>
                <w:szCs w:val="24"/>
                <w:lang w:eastAsia="en-GB"/>
              </w:rPr>
            </w:pPr>
            <w:r w:rsidRPr="005D13AE">
              <w:rPr>
                <w:rFonts w:ascii="Arial" w:eastAsia="Times New Roman" w:hAnsi="Arial" w:cs="Arial"/>
                <w:sz w:val="24"/>
                <w:szCs w:val="24"/>
                <w:lang w:eastAsia="en-GB"/>
              </w:rPr>
              <w:t>Storing and inventory control</w:t>
            </w:r>
          </w:p>
          <w:p w:rsidR="005D13AE" w:rsidRPr="005D13AE" w:rsidRDefault="005D13AE" w:rsidP="005D13AE">
            <w:pPr>
              <w:pStyle w:val="ListParagraph"/>
              <w:numPr>
                <w:ilvl w:val="0"/>
                <w:numId w:val="8"/>
              </w:numPr>
              <w:spacing w:before="100" w:beforeAutospacing="1" w:after="100" w:afterAutospacing="1"/>
              <w:rPr>
                <w:rFonts w:ascii="Arial" w:eastAsia="Times New Roman" w:hAnsi="Arial" w:cs="Arial"/>
                <w:sz w:val="24"/>
                <w:szCs w:val="24"/>
                <w:lang w:eastAsia="en-GB"/>
              </w:rPr>
            </w:pPr>
            <w:r w:rsidRPr="005D13AE">
              <w:rPr>
                <w:rFonts w:ascii="Arial" w:eastAsia="Times New Roman" w:hAnsi="Arial" w:cs="Arial"/>
                <w:sz w:val="24"/>
                <w:szCs w:val="24"/>
                <w:lang w:eastAsia="en-GB"/>
              </w:rPr>
              <w:t>Supply and distribution of materials</w:t>
            </w:r>
          </w:p>
          <w:p w:rsidR="005D13AE" w:rsidRPr="005D13AE" w:rsidRDefault="005D13AE" w:rsidP="005D13AE">
            <w:pPr>
              <w:pStyle w:val="ListParagraph"/>
              <w:numPr>
                <w:ilvl w:val="0"/>
                <w:numId w:val="8"/>
              </w:numPr>
              <w:spacing w:before="100" w:beforeAutospacing="1" w:after="100" w:afterAutospacing="1"/>
              <w:rPr>
                <w:rFonts w:ascii="Arial" w:eastAsia="Times New Roman" w:hAnsi="Arial" w:cs="Arial"/>
                <w:sz w:val="24"/>
                <w:szCs w:val="24"/>
                <w:lang w:eastAsia="en-GB"/>
              </w:rPr>
            </w:pPr>
            <w:r w:rsidRPr="005D13AE">
              <w:rPr>
                <w:rFonts w:ascii="Arial" w:eastAsia="Times New Roman" w:hAnsi="Arial" w:cs="Arial"/>
                <w:sz w:val="24"/>
                <w:szCs w:val="24"/>
                <w:lang w:eastAsia="en-GB"/>
              </w:rPr>
              <w:t>Quality assurance</w:t>
            </w:r>
          </w:p>
          <w:p w:rsidR="005D13AE" w:rsidRPr="005D13AE" w:rsidRDefault="005D13AE" w:rsidP="005D13AE">
            <w:pPr>
              <w:spacing w:before="100" w:beforeAutospacing="1" w:after="100" w:afterAutospacing="1"/>
              <w:rPr>
                <w:rFonts w:ascii="Arial" w:eastAsia="Times New Roman" w:hAnsi="Arial" w:cs="Arial"/>
                <w:sz w:val="24"/>
                <w:szCs w:val="24"/>
                <w:lang w:eastAsia="en-GB"/>
              </w:rPr>
            </w:pPr>
            <w:r w:rsidRPr="005D13AE">
              <w:rPr>
                <w:rFonts w:ascii="Arial" w:eastAsia="Times New Roman" w:hAnsi="Arial" w:cs="Arial"/>
                <w:sz w:val="24"/>
                <w:szCs w:val="24"/>
                <w:lang w:eastAsia="en-GB"/>
              </w:rPr>
              <w:t>Secondary objectives there can be several secondary objectives of materials manageme</w:t>
            </w:r>
            <w:r>
              <w:rPr>
                <w:rFonts w:ascii="Arial" w:eastAsia="Times New Roman" w:hAnsi="Arial" w:cs="Arial"/>
                <w:sz w:val="24"/>
                <w:szCs w:val="24"/>
                <w:lang w:eastAsia="en-GB"/>
              </w:rPr>
              <w:t>nt. Some of them are as follows</w:t>
            </w:r>
            <w:r w:rsidRPr="005D13AE">
              <w:rPr>
                <w:rFonts w:ascii="Arial" w:eastAsia="Times New Roman" w:hAnsi="Arial" w:cs="Arial"/>
                <w:sz w:val="24"/>
                <w:szCs w:val="24"/>
                <w:lang w:eastAsia="en-GB"/>
              </w:rPr>
              <w:t>:</w:t>
            </w:r>
          </w:p>
          <w:p w:rsidR="005D13AE" w:rsidRPr="005D13AE" w:rsidRDefault="005D13AE" w:rsidP="005D13AE">
            <w:pPr>
              <w:pStyle w:val="ListParagraph"/>
              <w:numPr>
                <w:ilvl w:val="0"/>
                <w:numId w:val="9"/>
              </w:numPr>
              <w:spacing w:before="100" w:beforeAutospacing="1" w:after="100" w:afterAutospacing="1"/>
              <w:rPr>
                <w:rFonts w:ascii="Arial" w:eastAsia="Times New Roman" w:hAnsi="Arial" w:cs="Arial"/>
                <w:sz w:val="24"/>
                <w:szCs w:val="24"/>
                <w:lang w:eastAsia="en-GB"/>
              </w:rPr>
            </w:pPr>
            <w:r w:rsidRPr="005D13AE">
              <w:rPr>
                <w:rFonts w:ascii="Arial" w:eastAsia="Times New Roman" w:hAnsi="Arial" w:cs="Arial"/>
                <w:sz w:val="24"/>
                <w:szCs w:val="24"/>
                <w:lang w:eastAsia="en-GB"/>
              </w:rPr>
              <w:t>Efficient production scheduling</w:t>
            </w:r>
          </w:p>
          <w:p w:rsidR="005D13AE" w:rsidRPr="005D13AE" w:rsidRDefault="005D13AE" w:rsidP="005D13AE">
            <w:pPr>
              <w:pStyle w:val="ListParagraph"/>
              <w:numPr>
                <w:ilvl w:val="0"/>
                <w:numId w:val="9"/>
              </w:numPr>
              <w:spacing w:before="100" w:beforeAutospacing="1" w:after="100" w:afterAutospacing="1"/>
              <w:rPr>
                <w:rFonts w:ascii="Arial" w:eastAsia="Times New Roman" w:hAnsi="Arial" w:cs="Arial"/>
                <w:sz w:val="24"/>
                <w:szCs w:val="24"/>
                <w:lang w:eastAsia="en-GB"/>
              </w:rPr>
            </w:pPr>
            <w:r w:rsidRPr="005D13AE">
              <w:rPr>
                <w:rFonts w:ascii="Arial" w:eastAsia="Times New Roman" w:hAnsi="Arial" w:cs="Arial"/>
                <w:sz w:val="24"/>
                <w:szCs w:val="24"/>
                <w:lang w:eastAsia="en-GB"/>
              </w:rPr>
              <w:t>To take make or buy decisions</w:t>
            </w:r>
          </w:p>
          <w:p w:rsidR="005D13AE" w:rsidRPr="005D13AE" w:rsidRDefault="005D13AE" w:rsidP="005D13AE">
            <w:pPr>
              <w:pStyle w:val="ListParagraph"/>
              <w:numPr>
                <w:ilvl w:val="0"/>
                <w:numId w:val="9"/>
              </w:numPr>
              <w:spacing w:before="100" w:beforeAutospacing="1" w:after="100" w:afterAutospacing="1"/>
              <w:rPr>
                <w:rFonts w:ascii="Arial" w:eastAsia="Times New Roman" w:hAnsi="Arial" w:cs="Arial"/>
                <w:sz w:val="24"/>
                <w:szCs w:val="24"/>
                <w:lang w:eastAsia="en-GB"/>
              </w:rPr>
            </w:pPr>
            <w:r w:rsidRPr="005D13AE">
              <w:rPr>
                <w:rFonts w:ascii="Arial" w:eastAsia="Times New Roman" w:hAnsi="Arial" w:cs="Arial"/>
                <w:sz w:val="24"/>
                <w:szCs w:val="24"/>
                <w:lang w:eastAsia="en-GB"/>
              </w:rPr>
              <w:t>Prepare specifications and standardisation of materials</w:t>
            </w:r>
          </w:p>
          <w:p w:rsidR="005D13AE" w:rsidRPr="005D13AE" w:rsidRDefault="005D13AE" w:rsidP="005D13AE">
            <w:pPr>
              <w:pStyle w:val="ListParagraph"/>
              <w:numPr>
                <w:ilvl w:val="0"/>
                <w:numId w:val="9"/>
              </w:numPr>
              <w:spacing w:before="100" w:beforeAutospacing="1" w:after="100" w:afterAutospacing="1"/>
              <w:rPr>
                <w:rFonts w:ascii="Arial" w:eastAsia="Times New Roman" w:hAnsi="Arial" w:cs="Arial"/>
                <w:sz w:val="24"/>
                <w:szCs w:val="24"/>
                <w:lang w:eastAsia="en-GB"/>
              </w:rPr>
            </w:pPr>
            <w:r w:rsidRPr="005D13AE">
              <w:rPr>
                <w:rFonts w:ascii="Arial" w:eastAsia="Times New Roman" w:hAnsi="Arial" w:cs="Arial"/>
                <w:sz w:val="24"/>
                <w:szCs w:val="24"/>
                <w:lang w:eastAsia="en-GB"/>
              </w:rPr>
              <w:t>To assist in product design and development</w:t>
            </w:r>
          </w:p>
          <w:p w:rsidR="005D13AE" w:rsidRPr="005D13AE" w:rsidRDefault="005D13AE" w:rsidP="005D13AE">
            <w:pPr>
              <w:pStyle w:val="ListParagraph"/>
              <w:numPr>
                <w:ilvl w:val="0"/>
                <w:numId w:val="9"/>
              </w:numPr>
              <w:spacing w:before="100" w:beforeAutospacing="1" w:after="100" w:afterAutospacing="1"/>
              <w:rPr>
                <w:rFonts w:ascii="Arial" w:eastAsia="Times New Roman" w:hAnsi="Arial" w:cs="Arial"/>
                <w:sz w:val="24"/>
                <w:szCs w:val="24"/>
                <w:lang w:eastAsia="en-GB"/>
              </w:rPr>
            </w:pPr>
            <w:r w:rsidRPr="005D13AE">
              <w:rPr>
                <w:rFonts w:ascii="Arial" w:eastAsia="Times New Roman" w:hAnsi="Arial" w:cs="Arial"/>
                <w:sz w:val="24"/>
                <w:szCs w:val="24"/>
                <w:lang w:eastAsia="en-GB"/>
              </w:rPr>
              <w:t>Forecasting demand and quantity of materials requirements</w:t>
            </w:r>
          </w:p>
          <w:p w:rsidR="005D13AE" w:rsidRPr="005D13AE" w:rsidRDefault="005D13AE" w:rsidP="005D13AE">
            <w:pPr>
              <w:pStyle w:val="ListParagraph"/>
              <w:numPr>
                <w:ilvl w:val="0"/>
                <w:numId w:val="9"/>
              </w:numPr>
              <w:spacing w:before="100" w:beforeAutospacing="1" w:after="100" w:afterAutospacing="1"/>
              <w:rPr>
                <w:rFonts w:ascii="Arial" w:eastAsia="Times New Roman" w:hAnsi="Arial" w:cs="Arial"/>
                <w:sz w:val="24"/>
                <w:szCs w:val="24"/>
                <w:lang w:eastAsia="en-GB"/>
              </w:rPr>
            </w:pPr>
            <w:r w:rsidRPr="005D13AE">
              <w:rPr>
                <w:rFonts w:ascii="Arial" w:eastAsia="Times New Roman" w:hAnsi="Arial" w:cs="Arial"/>
                <w:sz w:val="24"/>
                <w:szCs w:val="24"/>
                <w:lang w:eastAsia="en-GB"/>
              </w:rPr>
              <w:t>Quality control of materials purchased</w:t>
            </w:r>
          </w:p>
          <w:p w:rsidR="005D13AE" w:rsidRPr="005D13AE" w:rsidRDefault="005D13AE" w:rsidP="005D13AE">
            <w:pPr>
              <w:pStyle w:val="ListParagraph"/>
              <w:numPr>
                <w:ilvl w:val="0"/>
                <w:numId w:val="9"/>
              </w:numPr>
              <w:spacing w:before="100" w:beforeAutospacing="1" w:after="100" w:afterAutospacing="1"/>
              <w:rPr>
                <w:rFonts w:ascii="Arial" w:eastAsia="Times New Roman" w:hAnsi="Arial" w:cs="Arial"/>
                <w:sz w:val="24"/>
                <w:szCs w:val="24"/>
                <w:lang w:eastAsia="en-GB"/>
              </w:rPr>
            </w:pPr>
            <w:r w:rsidRPr="005D13AE">
              <w:rPr>
                <w:rFonts w:ascii="Arial" w:eastAsia="Times New Roman" w:hAnsi="Arial" w:cs="Arial"/>
                <w:sz w:val="24"/>
                <w:szCs w:val="24"/>
                <w:lang w:eastAsia="en-GB"/>
              </w:rPr>
              <w:t>Material handling</w:t>
            </w:r>
          </w:p>
          <w:p w:rsidR="005D13AE" w:rsidRPr="005D13AE" w:rsidRDefault="005D13AE" w:rsidP="005D13AE">
            <w:pPr>
              <w:pStyle w:val="ListParagraph"/>
              <w:numPr>
                <w:ilvl w:val="0"/>
                <w:numId w:val="9"/>
              </w:numPr>
              <w:spacing w:before="100" w:beforeAutospacing="1" w:after="100" w:afterAutospacing="1"/>
              <w:rPr>
                <w:rFonts w:ascii="Arial" w:eastAsia="Times New Roman" w:hAnsi="Arial" w:cs="Arial"/>
                <w:sz w:val="24"/>
                <w:szCs w:val="24"/>
                <w:lang w:eastAsia="en-GB"/>
              </w:rPr>
            </w:pPr>
            <w:r w:rsidRPr="005D13AE">
              <w:rPr>
                <w:rFonts w:ascii="Arial" w:eastAsia="Times New Roman" w:hAnsi="Arial" w:cs="Arial"/>
                <w:sz w:val="24"/>
                <w:szCs w:val="24"/>
                <w:lang w:eastAsia="en-GB"/>
              </w:rPr>
              <w:t>Use of value analysis and value engineering</w:t>
            </w:r>
          </w:p>
          <w:p w:rsidR="005D13AE" w:rsidRPr="005D13AE" w:rsidRDefault="005D13AE" w:rsidP="005D13AE">
            <w:pPr>
              <w:pStyle w:val="ListParagraph"/>
              <w:numPr>
                <w:ilvl w:val="0"/>
                <w:numId w:val="9"/>
              </w:numPr>
              <w:spacing w:before="100" w:beforeAutospacing="1" w:after="100" w:afterAutospacing="1"/>
              <w:rPr>
                <w:rFonts w:ascii="Arial" w:eastAsia="Times New Roman" w:hAnsi="Arial" w:cs="Arial"/>
                <w:sz w:val="24"/>
                <w:szCs w:val="24"/>
                <w:lang w:eastAsia="en-GB"/>
              </w:rPr>
            </w:pPr>
            <w:r w:rsidRPr="005D13AE">
              <w:rPr>
                <w:rFonts w:ascii="Arial" w:eastAsia="Times New Roman" w:hAnsi="Arial" w:cs="Arial"/>
                <w:sz w:val="24"/>
                <w:szCs w:val="24"/>
                <w:lang w:eastAsia="en-GB"/>
              </w:rPr>
              <w:t>Developing skills of workers in materials management</w:t>
            </w:r>
          </w:p>
          <w:p w:rsidR="005D13AE" w:rsidRDefault="005D13AE" w:rsidP="005D13AE">
            <w:pPr>
              <w:pStyle w:val="ListParagraph"/>
              <w:numPr>
                <w:ilvl w:val="0"/>
                <w:numId w:val="9"/>
              </w:numPr>
              <w:spacing w:before="100" w:beforeAutospacing="1" w:after="100" w:afterAutospacing="1"/>
              <w:rPr>
                <w:rFonts w:ascii="Arial" w:eastAsia="Times New Roman" w:hAnsi="Arial" w:cs="Arial"/>
                <w:sz w:val="24"/>
                <w:szCs w:val="24"/>
                <w:lang w:eastAsia="en-GB"/>
              </w:rPr>
            </w:pPr>
            <w:r w:rsidRPr="005D13AE">
              <w:rPr>
                <w:rFonts w:ascii="Arial" w:eastAsia="Times New Roman" w:hAnsi="Arial" w:cs="Arial"/>
                <w:sz w:val="24"/>
                <w:szCs w:val="24"/>
                <w:lang w:eastAsia="en-GB"/>
              </w:rPr>
              <w:t>Smooth flow of materials in and out of the organization</w:t>
            </w:r>
          </w:p>
          <w:p w:rsidR="005D13AE" w:rsidRDefault="005D13AE" w:rsidP="005D13AE">
            <w:pPr>
              <w:spacing w:before="100" w:beforeAutospacing="1" w:after="100" w:afterAutospacing="1"/>
              <w:rPr>
                <w:rFonts w:ascii="Arial" w:hAnsi="Arial" w:cs="Arial"/>
                <w:sz w:val="24"/>
                <w:szCs w:val="24"/>
              </w:rPr>
            </w:pPr>
            <w:r w:rsidRPr="005D13AE">
              <w:rPr>
                <w:rFonts w:ascii="Arial" w:hAnsi="Arial" w:cs="Arial"/>
                <w:sz w:val="24"/>
                <w:szCs w:val="24"/>
              </w:rPr>
              <w:t>Secondary objectives help to achieve the primary objectives.</w:t>
            </w:r>
          </w:p>
          <w:p w:rsidR="005D13AE" w:rsidRDefault="005D13AE" w:rsidP="005D13AE">
            <w:pPr>
              <w:spacing w:before="100" w:beforeAutospacing="1" w:after="100" w:afterAutospacing="1"/>
              <w:rPr>
                <w:rFonts w:ascii="Arial" w:hAnsi="Arial" w:cs="Arial"/>
                <w:b/>
                <w:sz w:val="24"/>
                <w:szCs w:val="24"/>
              </w:rPr>
            </w:pPr>
            <w:r w:rsidRPr="005D13AE">
              <w:rPr>
                <w:rFonts w:ascii="Arial" w:hAnsi="Arial" w:cs="Arial"/>
                <w:b/>
                <w:sz w:val="24"/>
                <w:szCs w:val="24"/>
              </w:rPr>
              <w:t>iii) Why should an organization rate its vendor?</w:t>
            </w:r>
          </w:p>
          <w:p w:rsidR="00A56AC6" w:rsidRPr="00DF4689" w:rsidRDefault="00A56AC6" w:rsidP="00A56AC6">
            <w:pPr>
              <w:autoSpaceDE w:val="0"/>
              <w:autoSpaceDN w:val="0"/>
              <w:adjustRightInd w:val="0"/>
              <w:rPr>
                <w:rFonts w:ascii="Arial" w:hAnsi="Arial" w:cs="Arial"/>
                <w:color w:val="000000"/>
                <w:sz w:val="24"/>
                <w:szCs w:val="24"/>
              </w:rPr>
            </w:pPr>
            <w:r w:rsidRPr="00DF4689">
              <w:rPr>
                <w:rFonts w:ascii="Arial" w:hAnsi="Arial" w:cs="Arial"/>
                <w:color w:val="000000"/>
                <w:sz w:val="24"/>
                <w:szCs w:val="24"/>
              </w:rPr>
              <w:t>Due to poor vendor performance, there may be uncertainties with rega</w:t>
            </w:r>
            <w:r w:rsidRPr="00DF4689">
              <w:rPr>
                <w:rFonts w:ascii="Arial" w:hAnsi="Arial" w:cs="Arial"/>
                <w:color w:val="000000"/>
                <w:sz w:val="24"/>
                <w:szCs w:val="24"/>
              </w:rPr>
              <w:t xml:space="preserve">rds to scheduled deliveries and </w:t>
            </w:r>
            <w:r w:rsidRPr="00DF4689">
              <w:rPr>
                <w:rFonts w:ascii="Arial" w:hAnsi="Arial" w:cs="Arial"/>
                <w:color w:val="000000"/>
                <w:sz w:val="24"/>
                <w:szCs w:val="24"/>
              </w:rPr>
              <w:t>the quantity as well as the quality of items to expect from them. Any in</w:t>
            </w:r>
            <w:r w:rsidRPr="00DF4689">
              <w:rPr>
                <w:rFonts w:ascii="Arial" w:hAnsi="Arial" w:cs="Arial"/>
                <w:color w:val="000000"/>
                <w:sz w:val="24"/>
                <w:szCs w:val="24"/>
              </w:rPr>
              <w:t xml:space="preserve">terruption in production of the </w:t>
            </w:r>
            <w:r w:rsidRPr="00DF4689">
              <w:rPr>
                <w:rFonts w:ascii="Arial" w:hAnsi="Arial" w:cs="Arial"/>
                <w:color w:val="000000"/>
                <w:sz w:val="24"/>
                <w:szCs w:val="24"/>
              </w:rPr>
              <w:t xml:space="preserve">buyer due to delays or low qualities of parts would cause production </w:t>
            </w:r>
            <w:r w:rsidRPr="00DF4689">
              <w:rPr>
                <w:rFonts w:ascii="Arial" w:hAnsi="Arial" w:cs="Arial"/>
                <w:color w:val="000000"/>
                <w:sz w:val="24"/>
                <w:szCs w:val="24"/>
              </w:rPr>
              <w:t xml:space="preserve">cost to increase </w:t>
            </w:r>
            <w:r w:rsidR="00444BB8" w:rsidRPr="00DF4689">
              <w:rPr>
                <w:rFonts w:ascii="Arial" w:hAnsi="Arial" w:cs="Arial"/>
                <w:color w:val="000000"/>
                <w:sz w:val="24"/>
                <w:szCs w:val="24"/>
              </w:rPr>
              <w:t>because of</w:t>
            </w:r>
            <w:r w:rsidRPr="00DF4689">
              <w:rPr>
                <w:rFonts w:ascii="Arial" w:hAnsi="Arial" w:cs="Arial"/>
                <w:color w:val="000000"/>
                <w:sz w:val="24"/>
                <w:szCs w:val="24"/>
              </w:rPr>
              <w:t xml:space="preserve"> </w:t>
            </w:r>
            <w:r w:rsidRPr="00DF4689">
              <w:rPr>
                <w:rFonts w:ascii="Arial" w:hAnsi="Arial" w:cs="Arial"/>
                <w:color w:val="000000"/>
                <w:sz w:val="24"/>
                <w:szCs w:val="24"/>
              </w:rPr>
              <w:t>resorting to emergency supplies from somewhere else.</w:t>
            </w:r>
          </w:p>
          <w:p w:rsidR="00A56AC6" w:rsidRPr="00DF4689" w:rsidRDefault="00A56AC6" w:rsidP="00A56AC6">
            <w:pPr>
              <w:autoSpaceDE w:val="0"/>
              <w:autoSpaceDN w:val="0"/>
              <w:adjustRightInd w:val="0"/>
              <w:rPr>
                <w:rFonts w:ascii="Arial" w:hAnsi="Arial" w:cs="Arial"/>
                <w:color w:val="000000"/>
                <w:sz w:val="24"/>
                <w:szCs w:val="24"/>
              </w:rPr>
            </w:pPr>
            <w:r w:rsidRPr="00DF4689">
              <w:rPr>
                <w:rFonts w:ascii="Arial" w:hAnsi="Arial" w:cs="Arial"/>
                <w:color w:val="000000"/>
                <w:sz w:val="24"/>
                <w:szCs w:val="24"/>
              </w:rPr>
              <w:t xml:space="preserve">To avoid disruptions in the production process, the purchasing </w:t>
            </w:r>
            <w:r w:rsidRPr="00DF4689">
              <w:rPr>
                <w:rFonts w:ascii="Arial" w:hAnsi="Arial" w:cs="Arial"/>
                <w:color w:val="000000"/>
                <w:sz w:val="24"/>
                <w:szCs w:val="24"/>
              </w:rPr>
              <w:t xml:space="preserve">organisation needs to develop a </w:t>
            </w:r>
            <w:r w:rsidRPr="00DF4689">
              <w:rPr>
                <w:rFonts w:ascii="Arial" w:hAnsi="Arial" w:cs="Arial"/>
                <w:color w:val="000000"/>
                <w:sz w:val="24"/>
                <w:szCs w:val="24"/>
              </w:rPr>
              <w:t>comprehensive vendor performance assessment procedure to serve a</w:t>
            </w:r>
            <w:r w:rsidR="00DF4689" w:rsidRPr="00DF4689">
              <w:rPr>
                <w:rFonts w:ascii="Arial" w:hAnsi="Arial" w:cs="Arial"/>
                <w:color w:val="000000"/>
                <w:sz w:val="24"/>
                <w:szCs w:val="24"/>
              </w:rPr>
              <w:t xml:space="preserve">s a guide to procuring reliable </w:t>
            </w:r>
            <w:r w:rsidRPr="00DF4689">
              <w:rPr>
                <w:rFonts w:ascii="Arial" w:hAnsi="Arial" w:cs="Arial"/>
                <w:color w:val="000000"/>
                <w:sz w:val="24"/>
                <w:szCs w:val="24"/>
              </w:rPr>
              <w:t>services.</w:t>
            </w:r>
          </w:p>
          <w:p w:rsidR="00A56AC6" w:rsidRPr="00DF4689" w:rsidRDefault="00A56AC6" w:rsidP="00A56AC6">
            <w:pPr>
              <w:autoSpaceDE w:val="0"/>
              <w:autoSpaceDN w:val="0"/>
              <w:adjustRightInd w:val="0"/>
              <w:rPr>
                <w:rFonts w:ascii="Arial" w:hAnsi="Arial" w:cs="Arial"/>
                <w:color w:val="000000"/>
                <w:sz w:val="24"/>
                <w:szCs w:val="24"/>
              </w:rPr>
            </w:pPr>
            <w:r w:rsidRPr="00DF4689">
              <w:rPr>
                <w:rFonts w:ascii="Arial" w:hAnsi="Arial" w:cs="Arial"/>
                <w:color w:val="000000"/>
                <w:sz w:val="24"/>
                <w:szCs w:val="24"/>
              </w:rPr>
              <w:t>Frequent reviews of vendor performance improve the performance</w:t>
            </w:r>
            <w:r w:rsidR="00DF4689" w:rsidRPr="00DF4689">
              <w:rPr>
                <w:rFonts w:ascii="Arial" w:hAnsi="Arial" w:cs="Arial"/>
                <w:color w:val="000000"/>
                <w:sz w:val="24"/>
                <w:szCs w:val="24"/>
              </w:rPr>
              <w:t xml:space="preserve"> of the material management and </w:t>
            </w:r>
            <w:r w:rsidRPr="00DF4689">
              <w:rPr>
                <w:rFonts w:ascii="Arial" w:hAnsi="Arial" w:cs="Arial"/>
                <w:color w:val="000000"/>
                <w:sz w:val="24"/>
                <w:szCs w:val="24"/>
              </w:rPr>
              <w:t>production departments. Vendor rating procedures have been devel</w:t>
            </w:r>
            <w:r w:rsidR="00DF4689" w:rsidRPr="00DF4689">
              <w:rPr>
                <w:rFonts w:ascii="Arial" w:hAnsi="Arial" w:cs="Arial"/>
                <w:color w:val="000000"/>
                <w:sz w:val="24"/>
                <w:szCs w:val="24"/>
              </w:rPr>
              <w:t xml:space="preserve">oped to assess vendors based on </w:t>
            </w:r>
            <w:r w:rsidRPr="00DF4689">
              <w:rPr>
                <w:rFonts w:ascii="Arial" w:hAnsi="Arial" w:cs="Arial"/>
                <w:color w:val="000000"/>
                <w:sz w:val="24"/>
                <w:szCs w:val="24"/>
              </w:rPr>
              <w:t>some well-defined factors. The factors chosen depend</w:t>
            </w:r>
            <w:r w:rsidR="00DF4689" w:rsidRPr="00DF4689">
              <w:rPr>
                <w:rFonts w:ascii="Arial" w:hAnsi="Arial" w:cs="Arial"/>
                <w:color w:val="000000"/>
                <w:sz w:val="24"/>
                <w:szCs w:val="24"/>
              </w:rPr>
              <w:t>s</w:t>
            </w:r>
            <w:r w:rsidRPr="00DF4689">
              <w:rPr>
                <w:rFonts w:ascii="Arial" w:hAnsi="Arial" w:cs="Arial"/>
                <w:color w:val="000000"/>
                <w:sz w:val="24"/>
                <w:szCs w:val="24"/>
              </w:rPr>
              <w:t xml:space="preserve"> on the parts, t</w:t>
            </w:r>
            <w:r w:rsidR="00DF4689" w:rsidRPr="00DF4689">
              <w:rPr>
                <w:rFonts w:ascii="Arial" w:hAnsi="Arial" w:cs="Arial"/>
                <w:color w:val="000000"/>
                <w:sz w:val="24"/>
                <w:szCs w:val="24"/>
              </w:rPr>
              <w:t xml:space="preserve">he production schedule, and the </w:t>
            </w:r>
            <w:r w:rsidRPr="00DF4689">
              <w:rPr>
                <w:rFonts w:ascii="Arial" w:hAnsi="Arial" w:cs="Arial"/>
                <w:color w:val="000000"/>
                <w:sz w:val="24"/>
                <w:szCs w:val="24"/>
              </w:rPr>
              <w:t>production process among others.</w:t>
            </w:r>
          </w:p>
          <w:p w:rsidR="00A56AC6" w:rsidRPr="00DF4689" w:rsidRDefault="00A56AC6" w:rsidP="00A56AC6">
            <w:pPr>
              <w:autoSpaceDE w:val="0"/>
              <w:autoSpaceDN w:val="0"/>
              <w:adjustRightInd w:val="0"/>
              <w:rPr>
                <w:rFonts w:ascii="Arial" w:hAnsi="Arial" w:cs="Arial"/>
                <w:color w:val="000000"/>
                <w:sz w:val="24"/>
                <w:szCs w:val="24"/>
              </w:rPr>
            </w:pPr>
            <w:r w:rsidRPr="00DF4689">
              <w:rPr>
                <w:rFonts w:ascii="Arial" w:hAnsi="Arial" w:cs="Arial"/>
                <w:color w:val="000000"/>
                <w:sz w:val="24"/>
                <w:szCs w:val="24"/>
              </w:rPr>
              <w:t>Factors may include the following:</w:t>
            </w:r>
          </w:p>
          <w:p w:rsidR="00DF4689" w:rsidRPr="00DF4689" w:rsidRDefault="00A56AC6" w:rsidP="00A56AC6">
            <w:pPr>
              <w:pStyle w:val="ListParagraph"/>
              <w:numPr>
                <w:ilvl w:val="0"/>
                <w:numId w:val="14"/>
              </w:numPr>
              <w:autoSpaceDE w:val="0"/>
              <w:autoSpaceDN w:val="0"/>
              <w:adjustRightInd w:val="0"/>
              <w:rPr>
                <w:rFonts w:ascii="Arial" w:hAnsi="Arial" w:cs="Arial"/>
                <w:color w:val="000000"/>
                <w:sz w:val="24"/>
                <w:szCs w:val="24"/>
              </w:rPr>
            </w:pPr>
            <w:r w:rsidRPr="00DF4689">
              <w:rPr>
                <w:rFonts w:ascii="Arial" w:hAnsi="Arial" w:cs="Arial"/>
                <w:color w:val="000000"/>
                <w:sz w:val="24"/>
                <w:szCs w:val="24"/>
              </w:rPr>
              <w:t>Ability to follow delivery schedules, quantity schedules and specifications</w:t>
            </w:r>
          </w:p>
          <w:p w:rsidR="00DF4689" w:rsidRPr="00DF4689" w:rsidRDefault="00A56AC6" w:rsidP="00A56AC6">
            <w:pPr>
              <w:pStyle w:val="ListParagraph"/>
              <w:numPr>
                <w:ilvl w:val="0"/>
                <w:numId w:val="14"/>
              </w:numPr>
              <w:autoSpaceDE w:val="0"/>
              <w:autoSpaceDN w:val="0"/>
              <w:adjustRightInd w:val="0"/>
              <w:rPr>
                <w:rFonts w:ascii="Arial" w:hAnsi="Arial" w:cs="Arial"/>
                <w:color w:val="000000"/>
                <w:sz w:val="24"/>
                <w:szCs w:val="24"/>
              </w:rPr>
            </w:pPr>
            <w:r w:rsidRPr="00DF4689">
              <w:rPr>
                <w:rFonts w:ascii="Arial" w:hAnsi="Arial" w:cs="Arial"/>
                <w:color w:val="000000"/>
                <w:sz w:val="24"/>
                <w:szCs w:val="24"/>
              </w:rPr>
              <w:t>Flexible and cooperative</w:t>
            </w:r>
          </w:p>
          <w:p w:rsidR="00DF4689" w:rsidRPr="00DF4689" w:rsidRDefault="00A56AC6" w:rsidP="00A56AC6">
            <w:pPr>
              <w:pStyle w:val="ListParagraph"/>
              <w:numPr>
                <w:ilvl w:val="0"/>
                <w:numId w:val="14"/>
              </w:numPr>
              <w:autoSpaceDE w:val="0"/>
              <w:autoSpaceDN w:val="0"/>
              <w:adjustRightInd w:val="0"/>
              <w:rPr>
                <w:rFonts w:ascii="Arial" w:hAnsi="Arial" w:cs="Arial"/>
                <w:color w:val="000000"/>
                <w:sz w:val="24"/>
                <w:szCs w:val="24"/>
              </w:rPr>
            </w:pPr>
            <w:r w:rsidRPr="00DF4689">
              <w:rPr>
                <w:rFonts w:ascii="Arial" w:hAnsi="Arial" w:cs="Arial"/>
                <w:color w:val="000000"/>
                <w:sz w:val="24"/>
                <w:szCs w:val="24"/>
              </w:rPr>
              <w:t>Attitude when providing service</w:t>
            </w:r>
          </w:p>
          <w:p w:rsidR="00DF4689" w:rsidRPr="00DF4689" w:rsidRDefault="00A56AC6" w:rsidP="00A56AC6">
            <w:pPr>
              <w:pStyle w:val="ListParagraph"/>
              <w:numPr>
                <w:ilvl w:val="0"/>
                <w:numId w:val="14"/>
              </w:numPr>
              <w:autoSpaceDE w:val="0"/>
              <w:autoSpaceDN w:val="0"/>
              <w:adjustRightInd w:val="0"/>
              <w:rPr>
                <w:rFonts w:ascii="Arial" w:hAnsi="Arial" w:cs="Arial"/>
                <w:color w:val="000000"/>
                <w:sz w:val="24"/>
                <w:szCs w:val="24"/>
              </w:rPr>
            </w:pPr>
            <w:r w:rsidRPr="00DF4689">
              <w:rPr>
                <w:rFonts w:ascii="Arial" w:hAnsi="Arial" w:cs="Arial"/>
                <w:color w:val="000000"/>
                <w:sz w:val="24"/>
                <w:szCs w:val="24"/>
              </w:rPr>
              <w:t>Providing competitive prices and future capability of supplier</w:t>
            </w:r>
          </w:p>
          <w:p w:rsidR="00DF4689" w:rsidRPr="00DF4689" w:rsidRDefault="00A56AC6" w:rsidP="00A56AC6">
            <w:pPr>
              <w:pStyle w:val="ListParagraph"/>
              <w:numPr>
                <w:ilvl w:val="0"/>
                <w:numId w:val="14"/>
              </w:numPr>
              <w:autoSpaceDE w:val="0"/>
              <w:autoSpaceDN w:val="0"/>
              <w:adjustRightInd w:val="0"/>
              <w:rPr>
                <w:rFonts w:ascii="Arial" w:hAnsi="Arial" w:cs="Arial"/>
                <w:color w:val="000000"/>
                <w:sz w:val="24"/>
                <w:szCs w:val="24"/>
              </w:rPr>
            </w:pPr>
            <w:r w:rsidRPr="00DF4689">
              <w:rPr>
                <w:rFonts w:ascii="Arial" w:hAnsi="Arial" w:cs="Arial"/>
                <w:color w:val="000000"/>
                <w:sz w:val="24"/>
                <w:szCs w:val="24"/>
              </w:rPr>
              <w:t>Technical ability</w:t>
            </w:r>
          </w:p>
          <w:p w:rsidR="00DF4689" w:rsidRPr="00DF4689" w:rsidRDefault="00A56AC6" w:rsidP="00DF4689">
            <w:pPr>
              <w:pStyle w:val="ListParagraph"/>
              <w:numPr>
                <w:ilvl w:val="0"/>
                <w:numId w:val="14"/>
              </w:numPr>
              <w:autoSpaceDE w:val="0"/>
              <w:autoSpaceDN w:val="0"/>
              <w:adjustRightInd w:val="0"/>
              <w:rPr>
                <w:rFonts w:ascii="Arial" w:hAnsi="Arial" w:cs="Arial"/>
                <w:color w:val="000000"/>
                <w:sz w:val="24"/>
                <w:szCs w:val="24"/>
              </w:rPr>
            </w:pPr>
            <w:r w:rsidRPr="00DF4689">
              <w:rPr>
                <w:rFonts w:ascii="Arial" w:hAnsi="Arial" w:cs="Arial"/>
                <w:color w:val="000000"/>
                <w:sz w:val="24"/>
                <w:szCs w:val="24"/>
              </w:rPr>
              <w:lastRenderedPageBreak/>
              <w:t>Availability of testing facility and reliability of test certificates</w:t>
            </w:r>
          </w:p>
          <w:p w:rsidR="00A56AC6" w:rsidRPr="00DF4689" w:rsidRDefault="00A56AC6" w:rsidP="00DF4689">
            <w:pPr>
              <w:pStyle w:val="ListParagraph"/>
              <w:numPr>
                <w:ilvl w:val="0"/>
                <w:numId w:val="14"/>
              </w:numPr>
              <w:autoSpaceDE w:val="0"/>
              <w:autoSpaceDN w:val="0"/>
              <w:adjustRightInd w:val="0"/>
              <w:rPr>
                <w:rFonts w:ascii="Arial" w:hAnsi="Arial" w:cs="Arial"/>
                <w:color w:val="000000"/>
                <w:sz w:val="24"/>
                <w:szCs w:val="24"/>
              </w:rPr>
            </w:pPr>
            <w:r w:rsidRPr="00DF4689">
              <w:rPr>
                <w:rFonts w:ascii="Arial" w:hAnsi="Arial" w:cs="Arial"/>
                <w:color w:val="000000"/>
                <w:sz w:val="24"/>
                <w:szCs w:val="24"/>
              </w:rPr>
              <w:t>Competitive delivery cost and overall efficiency and scope of delivery</w:t>
            </w:r>
          </w:p>
          <w:p w:rsidR="005D13AE" w:rsidRDefault="005D13AE" w:rsidP="005D13AE">
            <w:pPr>
              <w:spacing w:before="100" w:beforeAutospacing="1" w:after="100" w:afterAutospacing="1"/>
              <w:rPr>
                <w:rFonts w:ascii="Arial" w:hAnsi="Arial" w:cs="Arial"/>
                <w:b/>
                <w:sz w:val="24"/>
                <w:szCs w:val="24"/>
              </w:rPr>
            </w:pPr>
            <w:r>
              <w:rPr>
                <w:rFonts w:ascii="Arial" w:hAnsi="Arial" w:cs="Arial"/>
                <w:b/>
                <w:sz w:val="24"/>
                <w:szCs w:val="24"/>
              </w:rPr>
              <w:t>2. Discuss the possible advantages of an ‘integrated materials management approach’.</w:t>
            </w:r>
          </w:p>
          <w:p w:rsidR="002C0907" w:rsidRPr="002C0907" w:rsidRDefault="002C0907" w:rsidP="002C0907">
            <w:pPr>
              <w:spacing w:before="100" w:beforeAutospacing="1" w:after="100" w:afterAutospacing="1"/>
              <w:rPr>
                <w:rFonts w:ascii="Arial" w:eastAsia="Times New Roman" w:hAnsi="Arial" w:cs="Arial"/>
                <w:sz w:val="24"/>
                <w:szCs w:val="24"/>
                <w:lang w:eastAsia="en-GB"/>
              </w:rPr>
            </w:pPr>
            <w:r w:rsidRPr="002C0907">
              <w:rPr>
                <w:rFonts w:ascii="Arial" w:eastAsia="Times New Roman" w:hAnsi="Arial" w:cs="Arial"/>
                <w:bCs/>
                <w:sz w:val="24"/>
                <w:szCs w:val="24"/>
                <w:lang w:eastAsia="en-GB"/>
              </w:rPr>
              <w:t>An integrated materials management</w:t>
            </w:r>
            <w:r w:rsidR="00444BB8">
              <w:rPr>
                <w:rFonts w:ascii="Arial" w:eastAsia="Times New Roman" w:hAnsi="Arial" w:cs="Arial"/>
                <w:bCs/>
                <w:sz w:val="24"/>
                <w:szCs w:val="24"/>
                <w:lang w:eastAsia="en-GB"/>
              </w:rPr>
              <w:t xml:space="preserve"> approach</w:t>
            </w:r>
            <w:r w:rsidRPr="002C0907">
              <w:rPr>
                <w:rFonts w:ascii="Arial" w:eastAsia="Times New Roman" w:hAnsi="Arial" w:cs="Arial"/>
                <w:bCs/>
                <w:sz w:val="24"/>
                <w:szCs w:val="24"/>
                <w:lang w:eastAsia="en-GB"/>
              </w:rPr>
              <w:t xml:space="preserve"> will result in the following advantages</w:t>
            </w:r>
            <w:r w:rsidRPr="002C0907">
              <w:rPr>
                <w:rFonts w:ascii="Arial" w:eastAsia="Times New Roman" w:hAnsi="Arial" w:cs="Arial"/>
                <w:sz w:val="24"/>
                <w:szCs w:val="24"/>
                <w:lang w:eastAsia="en-GB"/>
              </w:rPr>
              <w:t>:</w:t>
            </w:r>
          </w:p>
          <w:p w:rsidR="002C0907" w:rsidRPr="002C0907" w:rsidRDefault="002C0907" w:rsidP="002C0907">
            <w:pPr>
              <w:spacing w:before="100" w:beforeAutospacing="1" w:after="100" w:afterAutospacing="1"/>
              <w:rPr>
                <w:rFonts w:ascii="Arial" w:eastAsia="Times New Roman" w:hAnsi="Arial" w:cs="Arial"/>
                <w:sz w:val="24"/>
                <w:szCs w:val="24"/>
                <w:lang w:eastAsia="en-GB"/>
              </w:rPr>
            </w:pPr>
            <w:r w:rsidRPr="002C0907">
              <w:rPr>
                <w:rFonts w:ascii="Arial" w:eastAsia="Times New Roman" w:hAnsi="Arial" w:cs="Arial"/>
                <w:sz w:val="24"/>
                <w:szCs w:val="24"/>
                <w:lang w:eastAsia="en-GB"/>
              </w:rPr>
              <w:t>a. Better accountability for materials and material concerned costs.</w:t>
            </w:r>
          </w:p>
          <w:p w:rsidR="002C0907" w:rsidRPr="002C0907" w:rsidRDefault="002C0907" w:rsidP="002C0907">
            <w:pPr>
              <w:spacing w:before="100" w:beforeAutospacing="1" w:after="100" w:afterAutospacing="1"/>
              <w:rPr>
                <w:rFonts w:ascii="Arial" w:eastAsia="Times New Roman" w:hAnsi="Arial" w:cs="Arial"/>
                <w:sz w:val="24"/>
                <w:szCs w:val="24"/>
                <w:lang w:eastAsia="en-GB"/>
              </w:rPr>
            </w:pPr>
            <w:r w:rsidRPr="002C0907">
              <w:rPr>
                <w:rFonts w:ascii="Arial" w:eastAsia="Times New Roman" w:hAnsi="Arial" w:cs="Arial"/>
                <w:sz w:val="24"/>
                <w:szCs w:val="24"/>
                <w:lang w:eastAsia="en-GB"/>
              </w:rPr>
              <w:t xml:space="preserve">b. Better co-ordination within the materials functions </w:t>
            </w:r>
            <w:r w:rsidR="00444BB8" w:rsidRPr="002C0907">
              <w:rPr>
                <w:rFonts w:ascii="Arial" w:eastAsia="Times New Roman" w:hAnsi="Arial" w:cs="Arial"/>
                <w:sz w:val="24"/>
                <w:szCs w:val="24"/>
                <w:lang w:eastAsia="en-GB"/>
              </w:rPr>
              <w:t>and</w:t>
            </w:r>
            <w:r w:rsidRPr="002C0907">
              <w:rPr>
                <w:rFonts w:ascii="Arial" w:eastAsia="Times New Roman" w:hAnsi="Arial" w:cs="Arial"/>
                <w:sz w:val="24"/>
                <w:szCs w:val="24"/>
                <w:lang w:eastAsia="en-GB"/>
              </w:rPr>
              <w:t xml:space="preserve"> other functional areas of business.</w:t>
            </w:r>
          </w:p>
          <w:p w:rsidR="002C0907" w:rsidRPr="002C0907" w:rsidRDefault="002C0907" w:rsidP="002C0907">
            <w:pPr>
              <w:spacing w:before="100" w:beforeAutospacing="1" w:after="100" w:afterAutospacing="1"/>
              <w:rPr>
                <w:rFonts w:ascii="Arial" w:eastAsia="Times New Roman" w:hAnsi="Arial" w:cs="Arial"/>
                <w:sz w:val="24"/>
                <w:szCs w:val="24"/>
                <w:lang w:eastAsia="en-GB"/>
              </w:rPr>
            </w:pPr>
            <w:r w:rsidRPr="002C0907">
              <w:rPr>
                <w:rFonts w:ascii="Arial" w:eastAsia="Times New Roman" w:hAnsi="Arial" w:cs="Arial"/>
                <w:sz w:val="24"/>
                <w:szCs w:val="24"/>
                <w:lang w:eastAsia="en-GB"/>
              </w:rPr>
              <w:t>c. Better performance and effectiveness.</w:t>
            </w:r>
          </w:p>
          <w:p w:rsidR="002C0907" w:rsidRPr="002C0907" w:rsidRDefault="002C0907" w:rsidP="002C0907">
            <w:pPr>
              <w:spacing w:before="100" w:beforeAutospacing="1" w:after="100" w:afterAutospacing="1"/>
              <w:rPr>
                <w:rFonts w:ascii="Arial" w:eastAsia="Times New Roman" w:hAnsi="Arial" w:cs="Arial"/>
                <w:sz w:val="24"/>
                <w:szCs w:val="24"/>
                <w:lang w:eastAsia="en-GB"/>
              </w:rPr>
            </w:pPr>
            <w:r w:rsidRPr="002C0907">
              <w:rPr>
                <w:rFonts w:ascii="Arial" w:eastAsia="Times New Roman" w:hAnsi="Arial" w:cs="Arial"/>
                <w:sz w:val="24"/>
                <w:szCs w:val="24"/>
                <w:lang w:eastAsia="en-GB"/>
              </w:rPr>
              <w:t>d. Adaptability to automated and computerised systems.</w:t>
            </w:r>
          </w:p>
          <w:p w:rsidR="002C0907" w:rsidRPr="002C0907" w:rsidRDefault="002C0907" w:rsidP="002C0907">
            <w:pPr>
              <w:spacing w:before="100" w:beforeAutospacing="1" w:after="100" w:afterAutospacing="1"/>
              <w:rPr>
                <w:rFonts w:ascii="Arial" w:eastAsia="Times New Roman" w:hAnsi="Arial" w:cs="Arial"/>
                <w:sz w:val="24"/>
                <w:szCs w:val="24"/>
                <w:lang w:eastAsia="en-GB"/>
              </w:rPr>
            </w:pPr>
            <w:r w:rsidRPr="002C0907">
              <w:rPr>
                <w:rFonts w:ascii="Arial" w:eastAsia="Times New Roman" w:hAnsi="Arial" w:cs="Arial"/>
                <w:bCs/>
                <w:sz w:val="24"/>
                <w:szCs w:val="24"/>
                <w:lang w:eastAsia="en-GB"/>
              </w:rPr>
              <w:t xml:space="preserve">The important areas to improve materials planning and control are: </w:t>
            </w:r>
          </w:p>
          <w:p w:rsidR="002C0907" w:rsidRPr="002C0907" w:rsidRDefault="002C0907" w:rsidP="002C0907">
            <w:pPr>
              <w:spacing w:before="100" w:beforeAutospacing="1" w:after="100" w:afterAutospacing="1"/>
              <w:rPr>
                <w:rFonts w:ascii="Arial" w:eastAsia="Times New Roman" w:hAnsi="Arial" w:cs="Arial"/>
                <w:sz w:val="24"/>
                <w:szCs w:val="24"/>
                <w:lang w:eastAsia="en-GB"/>
              </w:rPr>
            </w:pPr>
            <w:r w:rsidRPr="002C0907">
              <w:rPr>
                <w:rFonts w:ascii="Arial" w:eastAsia="Times New Roman" w:hAnsi="Arial" w:cs="Arial"/>
                <w:sz w:val="24"/>
                <w:szCs w:val="24"/>
                <w:lang w:eastAsia="en-GB"/>
              </w:rPr>
              <w:t>1. Value analysis and purchase price analysis.</w:t>
            </w:r>
          </w:p>
          <w:p w:rsidR="002C0907" w:rsidRPr="002C0907" w:rsidRDefault="002C0907" w:rsidP="002C0907">
            <w:pPr>
              <w:spacing w:before="100" w:beforeAutospacing="1" w:after="100" w:afterAutospacing="1"/>
              <w:rPr>
                <w:rFonts w:ascii="Arial" w:eastAsia="Times New Roman" w:hAnsi="Arial" w:cs="Arial"/>
                <w:sz w:val="24"/>
                <w:szCs w:val="24"/>
                <w:lang w:eastAsia="en-GB"/>
              </w:rPr>
            </w:pPr>
            <w:r w:rsidRPr="002C0907">
              <w:rPr>
                <w:rFonts w:ascii="Arial" w:eastAsia="Times New Roman" w:hAnsi="Arial" w:cs="Arial"/>
                <w:sz w:val="24"/>
                <w:szCs w:val="24"/>
                <w:lang w:eastAsia="en-GB"/>
              </w:rPr>
              <w:t>2. Materials planning and control (Inventory Control).</w:t>
            </w:r>
          </w:p>
          <w:p w:rsidR="002C0907" w:rsidRPr="002C0907" w:rsidRDefault="002C0907" w:rsidP="002C0907">
            <w:pPr>
              <w:spacing w:before="100" w:beforeAutospacing="1" w:after="100" w:afterAutospacing="1"/>
              <w:rPr>
                <w:rFonts w:ascii="Arial" w:eastAsia="Times New Roman" w:hAnsi="Arial" w:cs="Arial"/>
                <w:sz w:val="24"/>
                <w:szCs w:val="24"/>
                <w:lang w:eastAsia="en-GB"/>
              </w:rPr>
            </w:pPr>
            <w:r w:rsidRPr="002C0907">
              <w:rPr>
                <w:rFonts w:ascii="Arial" w:eastAsia="Times New Roman" w:hAnsi="Arial" w:cs="Arial"/>
                <w:sz w:val="24"/>
                <w:szCs w:val="24"/>
                <w:lang w:eastAsia="en-GB"/>
              </w:rPr>
              <w:t>3. Stores control.</w:t>
            </w:r>
          </w:p>
          <w:p w:rsidR="002C0907" w:rsidRPr="002C0907" w:rsidRDefault="002C0907" w:rsidP="002C0907">
            <w:pPr>
              <w:spacing w:before="100" w:beforeAutospacing="1" w:after="100" w:afterAutospacing="1"/>
              <w:rPr>
                <w:rFonts w:ascii="Arial" w:eastAsia="Times New Roman" w:hAnsi="Arial" w:cs="Arial"/>
                <w:sz w:val="24"/>
                <w:szCs w:val="24"/>
                <w:lang w:eastAsia="en-GB"/>
              </w:rPr>
            </w:pPr>
            <w:r w:rsidRPr="002C0907">
              <w:rPr>
                <w:rFonts w:ascii="Arial" w:eastAsia="Times New Roman" w:hAnsi="Arial" w:cs="Arial"/>
                <w:sz w:val="24"/>
                <w:szCs w:val="24"/>
                <w:lang w:eastAsia="en-GB"/>
              </w:rPr>
              <w:t>4. Waste management.</w:t>
            </w:r>
          </w:p>
          <w:p w:rsidR="002C0907" w:rsidRPr="002C0907" w:rsidRDefault="002C0907" w:rsidP="002C0907">
            <w:pPr>
              <w:spacing w:before="100" w:beforeAutospacing="1" w:after="100" w:afterAutospacing="1"/>
              <w:rPr>
                <w:rFonts w:ascii="Arial" w:eastAsia="Times New Roman" w:hAnsi="Arial" w:cs="Arial"/>
                <w:sz w:val="24"/>
                <w:szCs w:val="24"/>
                <w:lang w:eastAsia="en-GB"/>
              </w:rPr>
            </w:pPr>
            <w:r w:rsidRPr="002C0907">
              <w:rPr>
                <w:rFonts w:ascii="Arial" w:eastAsia="Times New Roman" w:hAnsi="Arial" w:cs="Arial"/>
                <w:sz w:val="24"/>
                <w:szCs w:val="24"/>
                <w:lang w:eastAsia="en-GB"/>
              </w:rPr>
              <w:t>5. Materials handling.</w:t>
            </w:r>
          </w:p>
          <w:p w:rsidR="002C0907" w:rsidRDefault="002C0907" w:rsidP="002C0907">
            <w:pPr>
              <w:spacing w:before="100" w:beforeAutospacing="1" w:after="100" w:afterAutospacing="1"/>
              <w:rPr>
                <w:rFonts w:ascii="Arial" w:eastAsia="Times New Roman" w:hAnsi="Arial" w:cs="Arial"/>
                <w:sz w:val="24"/>
                <w:szCs w:val="24"/>
                <w:lang w:eastAsia="en-GB"/>
              </w:rPr>
            </w:pPr>
            <w:r w:rsidRPr="002C0907">
              <w:rPr>
                <w:rFonts w:ascii="Arial" w:eastAsia="Times New Roman" w:hAnsi="Arial" w:cs="Arial"/>
                <w:sz w:val="24"/>
                <w:szCs w:val="24"/>
                <w:lang w:eastAsia="en-GB"/>
              </w:rPr>
              <w:t>Various elements of integrated materials manageme</w:t>
            </w:r>
            <w:r>
              <w:rPr>
                <w:rFonts w:ascii="Arial" w:eastAsia="Times New Roman" w:hAnsi="Arial" w:cs="Arial"/>
                <w:sz w:val="24"/>
                <w:szCs w:val="24"/>
                <w:lang w:eastAsia="en-GB"/>
              </w:rPr>
              <w:t>nt are as follows:</w:t>
            </w:r>
          </w:p>
          <w:p w:rsidR="002C0907" w:rsidRDefault="002C0907" w:rsidP="002C0907">
            <w:pPr>
              <w:spacing w:before="100" w:beforeAutospacing="1" w:after="100" w:afterAutospacing="1"/>
              <w:rPr>
                <w:rFonts w:ascii="Arial" w:eastAsia="Times New Roman" w:hAnsi="Arial" w:cs="Arial"/>
                <w:sz w:val="24"/>
                <w:szCs w:val="24"/>
                <w:lang w:eastAsia="en-GB"/>
              </w:rPr>
            </w:pPr>
            <w:r>
              <w:rPr>
                <w:rFonts w:ascii="Arial" w:eastAsia="Times New Roman" w:hAnsi="Arial" w:cs="Arial"/>
                <w:sz w:val="24"/>
                <w:szCs w:val="24"/>
                <w:lang w:eastAsia="en-GB"/>
              </w:rPr>
              <w:t>Materials planning</w:t>
            </w:r>
          </w:p>
          <w:p w:rsidR="002C0907" w:rsidRDefault="002C0907" w:rsidP="002C0907">
            <w:pPr>
              <w:pStyle w:val="ListParagraph"/>
              <w:numPr>
                <w:ilvl w:val="0"/>
                <w:numId w:val="10"/>
              </w:numPr>
              <w:spacing w:before="100" w:beforeAutospacing="1" w:after="100" w:afterAutospacing="1"/>
              <w:rPr>
                <w:rFonts w:ascii="Arial" w:eastAsia="Times New Roman" w:hAnsi="Arial" w:cs="Arial"/>
                <w:sz w:val="24"/>
                <w:szCs w:val="24"/>
                <w:lang w:eastAsia="en-GB"/>
              </w:rPr>
            </w:pPr>
            <w:r>
              <w:rPr>
                <w:rFonts w:ascii="Arial" w:eastAsia="Times New Roman" w:hAnsi="Arial" w:cs="Arial"/>
                <w:sz w:val="24"/>
                <w:szCs w:val="24"/>
                <w:lang w:eastAsia="en-GB"/>
              </w:rPr>
              <w:t>Forecasting materials and parts requirements</w:t>
            </w:r>
          </w:p>
          <w:p w:rsidR="002C0907" w:rsidRDefault="002C0907" w:rsidP="002C0907">
            <w:pPr>
              <w:pStyle w:val="ListParagraph"/>
              <w:numPr>
                <w:ilvl w:val="0"/>
                <w:numId w:val="10"/>
              </w:numPr>
              <w:spacing w:before="100" w:beforeAutospacing="1" w:after="100" w:afterAutospacing="1"/>
              <w:rPr>
                <w:rFonts w:ascii="Arial" w:eastAsia="Times New Roman" w:hAnsi="Arial" w:cs="Arial"/>
                <w:sz w:val="24"/>
                <w:szCs w:val="24"/>
                <w:lang w:eastAsia="en-GB"/>
              </w:rPr>
            </w:pPr>
            <w:r>
              <w:rPr>
                <w:rFonts w:ascii="Arial" w:eastAsia="Times New Roman" w:hAnsi="Arial" w:cs="Arial"/>
                <w:sz w:val="24"/>
                <w:szCs w:val="24"/>
                <w:lang w:eastAsia="en-GB"/>
              </w:rPr>
              <w:t>Preparation of material budgets</w:t>
            </w:r>
          </w:p>
          <w:p w:rsidR="002C0907" w:rsidRDefault="002C0907" w:rsidP="002C0907">
            <w:pPr>
              <w:pStyle w:val="ListParagraph"/>
              <w:numPr>
                <w:ilvl w:val="0"/>
                <w:numId w:val="10"/>
              </w:numPr>
              <w:spacing w:before="100" w:beforeAutospacing="1" w:after="100" w:afterAutospacing="1"/>
              <w:rPr>
                <w:rFonts w:ascii="Arial" w:eastAsia="Times New Roman" w:hAnsi="Arial" w:cs="Arial"/>
                <w:sz w:val="24"/>
                <w:szCs w:val="24"/>
                <w:lang w:eastAsia="en-GB"/>
              </w:rPr>
            </w:pPr>
            <w:r>
              <w:rPr>
                <w:rFonts w:ascii="Arial" w:eastAsia="Times New Roman" w:hAnsi="Arial" w:cs="Arial"/>
                <w:sz w:val="24"/>
                <w:szCs w:val="24"/>
                <w:lang w:eastAsia="en-GB"/>
              </w:rPr>
              <w:t>Forecasting material inventory levels</w:t>
            </w:r>
          </w:p>
          <w:p w:rsidR="002C0907" w:rsidRDefault="002C0907" w:rsidP="002C0907">
            <w:pPr>
              <w:pStyle w:val="ListParagraph"/>
              <w:numPr>
                <w:ilvl w:val="0"/>
                <w:numId w:val="10"/>
              </w:numPr>
              <w:spacing w:before="100" w:beforeAutospacing="1" w:after="100" w:afterAutospacing="1"/>
              <w:rPr>
                <w:rFonts w:ascii="Arial" w:eastAsia="Times New Roman" w:hAnsi="Arial" w:cs="Arial"/>
                <w:sz w:val="24"/>
                <w:szCs w:val="24"/>
                <w:lang w:eastAsia="en-GB"/>
              </w:rPr>
            </w:pPr>
            <w:r>
              <w:rPr>
                <w:rFonts w:ascii="Arial" w:eastAsia="Times New Roman" w:hAnsi="Arial" w:cs="Arial"/>
                <w:sz w:val="24"/>
                <w:szCs w:val="24"/>
                <w:lang w:eastAsia="en-GB"/>
              </w:rPr>
              <w:t>Scheduling orders and monitoring performance</w:t>
            </w:r>
          </w:p>
          <w:p w:rsidR="002C0907" w:rsidRDefault="002C0907" w:rsidP="002C0907">
            <w:pPr>
              <w:spacing w:before="100" w:beforeAutospacing="1" w:after="100" w:afterAutospacing="1"/>
              <w:rPr>
                <w:rFonts w:ascii="Arial" w:eastAsia="Times New Roman" w:hAnsi="Arial" w:cs="Arial"/>
                <w:sz w:val="24"/>
                <w:szCs w:val="24"/>
                <w:lang w:eastAsia="en-GB"/>
              </w:rPr>
            </w:pPr>
            <w:r>
              <w:rPr>
                <w:rFonts w:ascii="Arial" w:eastAsia="Times New Roman" w:hAnsi="Arial" w:cs="Arial"/>
                <w:sz w:val="24"/>
                <w:szCs w:val="24"/>
                <w:lang w:eastAsia="en-GB"/>
              </w:rPr>
              <w:t>Inventory Control</w:t>
            </w:r>
          </w:p>
          <w:p w:rsidR="002C0907" w:rsidRDefault="00A56AC6" w:rsidP="002C0907">
            <w:pPr>
              <w:pStyle w:val="ListParagraph"/>
              <w:numPr>
                <w:ilvl w:val="0"/>
                <w:numId w:val="11"/>
              </w:numPr>
              <w:spacing w:before="100" w:beforeAutospacing="1" w:after="100" w:afterAutospacing="1"/>
              <w:rPr>
                <w:rFonts w:ascii="Arial" w:eastAsia="Times New Roman" w:hAnsi="Arial" w:cs="Arial"/>
                <w:sz w:val="24"/>
                <w:szCs w:val="24"/>
                <w:lang w:eastAsia="en-GB"/>
              </w:rPr>
            </w:pPr>
            <w:r>
              <w:rPr>
                <w:rFonts w:ascii="Arial" w:eastAsia="Times New Roman" w:hAnsi="Arial" w:cs="Arial"/>
                <w:sz w:val="24"/>
                <w:szCs w:val="24"/>
                <w:lang w:eastAsia="en-GB"/>
              </w:rPr>
              <w:t>Selective control of materials</w:t>
            </w:r>
          </w:p>
          <w:p w:rsidR="00A56AC6" w:rsidRDefault="00A56AC6" w:rsidP="002C0907">
            <w:pPr>
              <w:pStyle w:val="ListParagraph"/>
              <w:numPr>
                <w:ilvl w:val="0"/>
                <w:numId w:val="11"/>
              </w:numPr>
              <w:spacing w:before="100" w:beforeAutospacing="1" w:after="100" w:afterAutospacing="1"/>
              <w:rPr>
                <w:rFonts w:ascii="Arial" w:eastAsia="Times New Roman" w:hAnsi="Arial" w:cs="Arial"/>
                <w:sz w:val="24"/>
                <w:szCs w:val="24"/>
                <w:lang w:eastAsia="en-GB"/>
              </w:rPr>
            </w:pPr>
            <w:r>
              <w:rPr>
                <w:rFonts w:ascii="Arial" w:eastAsia="Times New Roman" w:hAnsi="Arial" w:cs="Arial"/>
                <w:sz w:val="24"/>
                <w:szCs w:val="24"/>
                <w:lang w:eastAsia="en-GB"/>
              </w:rPr>
              <w:t>Determining economic order quantity</w:t>
            </w:r>
          </w:p>
          <w:p w:rsidR="00A56AC6" w:rsidRDefault="00A56AC6" w:rsidP="002C0907">
            <w:pPr>
              <w:pStyle w:val="ListParagraph"/>
              <w:numPr>
                <w:ilvl w:val="0"/>
                <w:numId w:val="11"/>
              </w:numPr>
              <w:spacing w:before="100" w:beforeAutospacing="1" w:after="100" w:afterAutospacing="1"/>
              <w:rPr>
                <w:rFonts w:ascii="Arial" w:eastAsia="Times New Roman" w:hAnsi="Arial" w:cs="Arial"/>
                <w:sz w:val="24"/>
                <w:szCs w:val="24"/>
                <w:lang w:eastAsia="en-GB"/>
              </w:rPr>
            </w:pPr>
            <w:r>
              <w:rPr>
                <w:rFonts w:ascii="Arial" w:eastAsia="Times New Roman" w:hAnsi="Arial" w:cs="Arial"/>
                <w:sz w:val="24"/>
                <w:szCs w:val="24"/>
                <w:lang w:eastAsia="en-GB"/>
              </w:rPr>
              <w:t>Fixing level of safety stock or reorder level</w:t>
            </w:r>
          </w:p>
          <w:p w:rsidR="00A56AC6" w:rsidRDefault="00A56AC6" w:rsidP="002C0907">
            <w:pPr>
              <w:pStyle w:val="ListParagraph"/>
              <w:numPr>
                <w:ilvl w:val="0"/>
                <w:numId w:val="11"/>
              </w:numPr>
              <w:spacing w:before="100" w:beforeAutospacing="1" w:after="100" w:afterAutospacing="1"/>
              <w:rPr>
                <w:rFonts w:ascii="Arial" w:eastAsia="Times New Roman" w:hAnsi="Arial" w:cs="Arial"/>
                <w:sz w:val="24"/>
                <w:szCs w:val="24"/>
                <w:lang w:eastAsia="en-GB"/>
              </w:rPr>
            </w:pPr>
            <w:r>
              <w:rPr>
                <w:rFonts w:ascii="Arial" w:eastAsia="Times New Roman" w:hAnsi="Arial" w:cs="Arial"/>
                <w:sz w:val="24"/>
                <w:szCs w:val="24"/>
                <w:lang w:eastAsia="en-GB"/>
              </w:rPr>
              <w:t>Lead time analysis</w:t>
            </w:r>
          </w:p>
          <w:p w:rsidR="00DF4689" w:rsidRDefault="00DF4689" w:rsidP="00DF4689">
            <w:pPr>
              <w:spacing w:before="100" w:beforeAutospacing="1" w:after="100" w:afterAutospacing="1"/>
              <w:rPr>
                <w:rFonts w:ascii="Arial" w:eastAsia="Times New Roman" w:hAnsi="Arial" w:cs="Arial"/>
                <w:sz w:val="24"/>
                <w:szCs w:val="24"/>
                <w:lang w:eastAsia="en-GB"/>
              </w:rPr>
            </w:pPr>
          </w:p>
          <w:p w:rsidR="00444BB8" w:rsidRPr="00DF4689" w:rsidRDefault="00444BB8" w:rsidP="00DF4689">
            <w:pPr>
              <w:spacing w:before="100" w:beforeAutospacing="1" w:after="100" w:afterAutospacing="1"/>
              <w:rPr>
                <w:rFonts w:ascii="Arial" w:eastAsia="Times New Roman" w:hAnsi="Arial" w:cs="Arial"/>
                <w:sz w:val="24"/>
                <w:szCs w:val="24"/>
                <w:lang w:eastAsia="en-GB"/>
              </w:rPr>
            </w:pPr>
            <w:bookmarkStart w:id="0" w:name="_GoBack"/>
            <w:bookmarkEnd w:id="0"/>
          </w:p>
          <w:p w:rsidR="00A56AC6" w:rsidRDefault="00A56AC6" w:rsidP="00A56AC6">
            <w:pPr>
              <w:spacing w:before="100" w:beforeAutospacing="1" w:after="100" w:afterAutospacing="1"/>
              <w:rPr>
                <w:rFonts w:ascii="Arial" w:eastAsia="Times New Roman" w:hAnsi="Arial" w:cs="Arial"/>
                <w:sz w:val="24"/>
                <w:szCs w:val="24"/>
                <w:lang w:eastAsia="en-GB"/>
              </w:rPr>
            </w:pPr>
            <w:r>
              <w:rPr>
                <w:rFonts w:ascii="Arial" w:eastAsia="Times New Roman" w:hAnsi="Arial" w:cs="Arial"/>
                <w:sz w:val="24"/>
                <w:szCs w:val="24"/>
                <w:lang w:eastAsia="en-GB"/>
              </w:rPr>
              <w:lastRenderedPageBreak/>
              <w:t>Purchasing</w:t>
            </w:r>
          </w:p>
          <w:p w:rsidR="00A56AC6" w:rsidRDefault="00A56AC6" w:rsidP="00A56AC6">
            <w:pPr>
              <w:pStyle w:val="ListParagraph"/>
              <w:numPr>
                <w:ilvl w:val="0"/>
                <w:numId w:val="12"/>
              </w:numPr>
              <w:spacing w:before="100" w:beforeAutospacing="1" w:after="100" w:afterAutospacing="1"/>
              <w:rPr>
                <w:rFonts w:ascii="Arial" w:eastAsia="Times New Roman" w:hAnsi="Arial" w:cs="Arial"/>
                <w:sz w:val="24"/>
                <w:szCs w:val="24"/>
                <w:lang w:eastAsia="en-GB"/>
              </w:rPr>
            </w:pPr>
            <w:r>
              <w:rPr>
                <w:rFonts w:ascii="Arial" w:eastAsia="Times New Roman" w:hAnsi="Arial" w:cs="Arial"/>
                <w:sz w:val="24"/>
                <w:szCs w:val="24"/>
                <w:lang w:eastAsia="en-GB"/>
              </w:rPr>
              <w:t>Selection of source and supplier evaluation</w:t>
            </w:r>
          </w:p>
          <w:p w:rsidR="00A56AC6" w:rsidRDefault="00A56AC6" w:rsidP="00A56AC6">
            <w:pPr>
              <w:pStyle w:val="ListParagraph"/>
              <w:numPr>
                <w:ilvl w:val="0"/>
                <w:numId w:val="12"/>
              </w:numPr>
              <w:spacing w:before="100" w:beforeAutospacing="1" w:after="100" w:afterAutospacing="1"/>
              <w:rPr>
                <w:rFonts w:ascii="Arial" w:eastAsia="Times New Roman" w:hAnsi="Arial" w:cs="Arial"/>
                <w:sz w:val="24"/>
                <w:szCs w:val="24"/>
                <w:lang w:eastAsia="en-GB"/>
              </w:rPr>
            </w:pPr>
            <w:r>
              <w:rPr>
                <w:rFonts w:ascii="Arial" w:eastAsia="Times New Roman" w:hAnsi="Arial" w:cs="Arial"/>
                <w:sz w:val="24"/>
                <w:szCs w:val="24"/>
                <w:lang w:eastAsia="en-GB"/>
              </w:rPr>
              <w:t>Finalisation of terms and conditions of supply</w:t>
            </w:r>
          </w:p>
          <w:p w:rsidR="00A56AC6" w:rsidRDefault="00A56AC6" w:rsidP="00A56AC6">
            <w:pPr>
              <w:pStyle w:val="ListParagraph"/>
              <w:numPr>
                <w:ilvl w:val="0"/>
                <w:numId w:val="12"/>
              </w:numPr>
              <w:spacing w:before="100" w:beforeAutospacing="1" w:after="100" w:afterAutospacing="1"/>
              <w:rPr>
                <w:rFonts w:ascii="Arial" w:eastAsia="Times New Roman" w:hAnsi="Arial" w:cs="Arial"/>
                <w:sz w:val="24"/>
                <w:szCs w:val="24"/>
                <w:lang w:eastAsia="en-GB"/>
              </w:rPr>
            </w:pPr>
            <w:r>
              <w:rPr>
                <w:rFonts w:ascii="Arial" w:eastAsia="Times New Roman" w:hAnsi="Arial" w:cs="Arial"/>
                <w:sz w:val="24"/>
                <w:szCs w:val="24"/>
                <w:lang w:eastAsia="en-GB"/>
              </w:rPr>
              <w:t>Planning orders and follow ups</w:t>
            </w:r>
          </w:p>
          <w:p w:rsidR="00A56AC6" w:rsidRDefault="00A56AC6" w:rsidP="00A56AC6">
            <w:pPr>
              <w:spacing w:before="100" w:beforeAutospacing="1" w:after="100" w:afterAutospacing="1"/>
              <w:rPr>
                <w:rFonts w:ascii="Arial" w:eastAsia="Times New Roman" w:hAnsi="Arial" w:cs="Arial"/>
                <w:sz w:val="24"/>
                <w:szCs w:val="24"/>
                <w:lang w:eastAsia="en-GB"/>
              </w:rPr>
            </w:pPr>
            <w:r>
              <w:rPr>
                <w:rFonts w:ascii="Arial" w:eastAsia="Times New Roman" w:hAnsi="Arial" w:cs="Arial"/>
                <w:sz w:val="24"/>
                <w:szCs w:val="24"/>
                <w:lang w:eastAsia="en-GB"/>
              </w:rPr>
              <w:t>Stores Management</w:t>
            </w:r>
          </w:p>
          <w:p w:rsidR="00A56AC6" w:rsidRDefault="00A56AC6" w:rsidP="00A56AC6">
            <w:pPr>
              <w:pStyle w:val="ListParagraph"/>
              <w:numPr>
                <w:ilvl w:val="0"/>
                <w:numId w:val="13"/>
              </w:numPr>
              <w:spacing w:before="100" w:beforeAutospacing="1" w:after="100" w:afterAutospacing="1"/>
              <w:rPr>
                <w:rFonts w:ascii="Arial" w:eastAsia="Times New Roman" w:hAnsi="Arial" w:cs="Arial"/>
                <w:sz w:val="24"/>
                <w:szCs w:val="24"/>
                <w:lang w:eastAsia="en-GB"/>
              </w:rPr>
            </w:pPr>
            <w:r>
              <w:rPr>
                <w:rFonts w:ascii="Arial" w:eastAsia="Times New Roman" w:hAnsi="Arial" w:cs="Arial"/>
                <w:sz w:val="24"/>
                <w:szCs w:val="24"/>
                <w:lang w:eastAsia="en-GB"/>
              </w:rPr>
              <w:t>Receipts, issues and storage of materials</w:t>
            </w:r>
          </w:p>
          <w:p w:rsidR="00A56AC6" w:rsidRDefault="00A56AC6" w:rsidP="00A56AC6">
            <w:pPr>
              <w:pStyle w:val="ListParagraph"/>
              <w:numPr>
                <w:ilvl w:val="0"/>
                <w:numId w:val="13"/>
              </w:numPr>
              <w:spacing w:before="100" w:beforeAutospacing="1" w:after="100" w:afterAutospacing="1"/>
              <w:rPr>
                <w:rFonts w:ascii="Arial" w:eastAsia="Times New Roman" w:hAnsi="Arial" w:cs="Arial"/>
                <w:sz w:val="24"/>
                <w:szCs w:val="24"/>
                <w:lang w:eastAsia="en-GB"/>
              </w:rPr>
            </w:pPr>
            <w:r>
              <w:rPr>
                <w:rFonts w:ascii="Arial" w:eastAsia="Times New Roman" w:hAnsi="Arial" w:cs="Arial"/>
                <w:sz w:val="24"/>
                <w:szCs w:val="24"/>
                <w:lang w:eastAsia="en-GB"/>
              </w:rPr>
              <w:t>Preservation of stores</w:t>
            </w:r>
          </w:p>
          <w:p w:rsidR="00A56AC6" w:rsidRDefault="00A56AC6" w:rsidP="00A56AC6">
            <w:pPr>
              <w:pStyle w:val="ListParagraph"/>
              <w:numPr>
                <w:ilvl w:val="0"/>
                <w:numId w:val="13"/>
              </w:numPr>
              <w:spacing w:before="100" w:beforeAutospacing="1" w:after="100" w:afterAutospacing="1"/>
              <w:rPr>
                <w:rFonts w:ascii="Arial" w:eastAsia="Times New Roman" w:hAnsi="Arial" w:cs="Arial"/>
                <w:sz w:val="24"/>
                <w:szCs w:val="24"/>
                <w:lang w:eastAsia="en-GB"/>
              </w:rPr>
            </w:pPr>
            <w:r>
              <w:rPr>
                <w:rFonts w:ascii="Arial" w:eastAsia="Times New Roman" w:hAnsi="Arial" w:cs="Arial"/>
                <w:sz w:val="24"/>
                <w:szCs w:val="24"/>
                <w:lang w:eastAsia="en-GB"/>
              </w:rPr>
              <w:t>Efficient handling and disposal</w:t>
            </w:r>
          </w:p>
          <w:p w:rsidR="00A56AC6" w:rsidRPr="00A56AC6" w:rsidRDefault="00A56AC6" w:rsidP="00A56AC6">
            <w:pPr>
              <w:pStyle w:val="ListParagraph"/>
              <w:numPr>
                <w:ilvl w:val="0"/>
                <w:numId w:val="13"/>
              </w:numPr>
              <w:spacing w:before="100" w:beforeAutospacing="1" w:after="100" w:afterAutospacing="1"/>
              <w:rPr>
                <w:rFonts w:ascii="Arial" w:eastAsia="Times New Roman" w:hAnsi="Arial" w:cs="Arial"/>
                <w:sz w:val="24"/>
                <w:szCs w:val="24"/>
                <w:lang w:eastAsia="en-GB"/>
              </w:rPr>
            </w:pPr>
            <w:r>
              <w:rPr>
                <w:rFonts w:ascii="Arial" w:eastAsia="Times New Roman" w:hAnsi="Arial" w:cs="Arial"/>
                <w:sz w:val="24"/>
                <w:szCs w:val="24"/>
                <w:lang w:eastAsia="en-GB"/>
              </w:rPr>
              <w:t>Maintenance of stores records</w:t>
            </w:r>
          </w:p>
          <w:p w:rsidR="002C0907" w:rsidRDefault="002C0907" w:rsidP="002C0907">
            <w:pPr>
              <w:spacing w:before="100" w:beforeAutospacing="1" w:after="100" w:afterAutospacing="1"/>
              <w:rPr>
                <w:rFonts w:ascii="Arial" w:hAnsi="Arial" w:cs="Arial"/>
                <w:sz w:val="24"/>
                <w:szCs w:val="24"/>
              </w:rPr>
            </w:pPr>
            <w:r>
              <w:rPr>
                <w:rFonts w:ascii="Arial" w:eastAsia="Times New Roman" w:hAnsi="Arial" w:cs="Arial"/>
                <w:sz w:val="24"/>
                <w:szCs w:val="24"/>
                <w:lang w:eastAsia="en-GB"/>
              </w:rPr>
              <w:t>If all the various functions</w:t>
            </w:r>
            <w:r>
              <w:rPr>
                <w:rFonts w:ascii="Arial" w:hAnsi="Arial" w:cs="Arial"/>
                <w:sz w:val="24"/>
                <w:szCs w:val="24"/>
              </w:rPr>
              <w:t xml:space="preserve"> functions are </w:t>
            </w:r>
            <w:r w:rsidRPr="002C0907">
              <w:rPr>
                <w:rFonts w:ascii="Arial" w:hAnsi="Arial" w:cs="Arial"/>
                <w:sz w:val="24"/>
                <w:szCs w:val="24"/>
              </w:rPr>
              <w:t>operated independently, it results in conflict of interest. For instance, if purchasing department orders lots</w:t>
            </w:r>
            <w:r>
              <w:rPr>
                <w:rFonts w:ascii="Arial" w:eastAsia="Times New Roman" w:hAnsi="Arial" w:cs="Arial"/>
                <w:sz w:val="24"/>
                <w:szCs w:val="24"/>
                <w:lang w:eastAsia="en-GB"/>
              </w:rPr>
              <w:t xml:space="preserve"> </w:t>
            </w:r>
            <w:r w:rsidRPr="002C0907">
              <w:rPr>
                <w:rFonts w:ascii="Arial" w:hAnsi="Arial" w:cs="Arial"/>
                <w:sz w:val="24"/>
                <w:szCs w:val="24"/>
              </w:rPr>
              <w:t>of materials because of attractive discount rates on offer without considering how effectively these items</w:t>
            </w:r>
            <w:r>
              <w:rPr>
                <w:rFonts w:ascii="Arial" w:eastAsia="Times New Roman" w:hAnsi="Arial" w:cs="Arial"/>
                <w:sz w:val="24"/>
                <w:szCs w:val="24"/>
                <w:lang w:eastAsia="en-GB"/>
              </w:rPr>
              <w:t xml:space="preserve"> </w:t>
            </w:r>
            <w:r w:rsidRPr="002C0907">
              <w:rPr>
                <w:rFonts w:ascii="Arial" w:hAnsi="Arial" w:cs="Arial"/>
                <w:sz w:val="24"/>
                <w:szCs w:val="24"/>
              </w:rPr>
              <w:t>would be stored, it creates problems for the storage and inventory departments. Therefore, it is important</w:t>
            </w:r>
            <w:r>
              <w:rPr>
                <w:rFonts w:ascii="Arial" w:eastAsia="Times New Roman" w:hAnsi="Arial" w:cs="Arial"/>
                <w:sz w:val="24"/>
                <w:szCs w:val="24"/>
                <w:lang w:eastAsia="en-GB"/>
              </w:rPr>
              <w:t xml:space="preserve"> </w:t>
            </w:r>
            <w:r w:rsidRPr="002C0907">
              <w:rPr>
                <w:rFonts w:ascii="Arial" w:hAnsi="Arial" w:cs="Arial"/>
                <w:sz w:val="24"/>
                <w:szCs w:val="24"/>
              </w:rPr>
              <w:t>to balance conflicting objectives to achieve the optimum results by considering the need of the whole</w:t>
            </w:r>
            <w:r>
              <w:rPr>
                <w:rFonts w:ascii="Arial" w:eastAsia="Times New Roman" w:hAnsi="Arial" w:cs="Arial"/>
                <w:sz w:val="24"/>
                <w:szCs w:val="24"/>
                <w:lang w:eastAsia="en-GB"/>
              </w:rPr>
              <w:t xml:space="preserve"> </w:t>
            </w:r>
            <w:r w:rsidRPr="002C0907">
              <w:rPr>
                <w:rFonts w:ascii="Arial" w:hAnsi="Arial" w:cs="Arial"/>
                <w:sz w:val="24"/>
                <w:szCs w:val="24"/>
              </w:rPr>
              <w:t>organisation and not each individual unit in isolation.</w:t>
            </w:r>
            <w:r>
              <w:rPr>
                <w:rFonts w:ascii="Arial" w:eastAsia="Times New Roman" w:hAnsi="Arial" w:cs="Arial"/>
                <w:sz w:val="24"/>
                <w:szCs w:val="24"/>
                <w:lang w:eastAsia="en-GB"/>
              </w:rPr>
              <w:t xml:space="preserve"> </w:t>
            </w:r>
            <w:r w:rsidRPr="002C0907">
              <w:rPr>
                <w:rFonts w:ascii="Arial" w:hAnsi="Arial" w:cs="Arial"/>
                <w:sz w:val="24"/>
                <w:szCs w:val="24"/>
              </w:rPr>
              <w:t>The integrated approach of material management requires the material manager to be responsible for all</w:t>
            </w:r>
            <w:r>
              <w:rPr>
                <w:rFonts w:ascii="Arial" w:eastAsia="Times New Roman" w:hAnsi="Arial" w:cs="Arial"/>
                <w:sz w:val="24"/>
                <w:szCs w:val="24"/>
                <w:lang w:eastAsia="en-GB"/>
              </w:rPr>
              <w:t xml:space="preserve"> </w:t>
            </w:r>
            <w:r w:rsidRPr="002C0907">
              <w:rPr>
                <w:rFonts w:ascii="Arial" w:hAnsi="Arial" w:cs="Arial"/>
                <w:sz w:val="24"/>
                <w:szCs w:val="24"/>
              </w:rPr>
              <w:t>interrelated aspects of the organisation by exercising control and coordinating activities of individual</w:t>
            </w:r>
            <w:r>
              <w:rPr>
                <w:rFonts w:ascii="Arial" w:eastAsia="Times New Roman" w:hAnsi="Arial" w:cs="Arial"/>
                <w:sz w:val="24"/>
                <w:szCs w:val="24"/>
                <w:lang w:eastAsia="en-GB"/>
              </w:rPr>
              <w:t xml:space="preserve"> </w:t>
            </w:r>
            <w:r w:rsidRPr="002C0907">
              <w:rPr>
                <w:rFonts w:ascii="Arial" w:hAnsi="Arial" w:cs="Arial"/>
                <w:sz w:val="24"/>
                <w:szCs w:val="24"/>
              </w:rPr>
              <w:t>departments. By integrating the various functions under a central materials manager, the integrated</w:t>
            </w:r>
            <w:r>
              <w:rPr>
                <w:rFonts w:ascii="Arial" w:eastAsia="Times New Roman" w:hAnsi="Arial" w:cs="Arial"/>
                <w:sz w:val="24"/>
                <w:szCs w:val="24"/>
                <w:lang w:eastAsia="en-GB"/>
              </w:rPr>
              <w:t xml:space="preserve"> </w:t>
            </w:r>
            <w:r w:rsidRPr="002C0907">
              <w:rPr>
                <w:rFonts w:ascii="Arial" w:hAnsi="Arial" w:cs="Arial"/>
                <w:sz w:val="24"/>
                <w:szCs w:val="24"/>
              </w:rPr>
              <w:t>approach makes it possible to transmit large chunks of data efficiently and more rapidly while also uniquely</w:t>
            </w:r>
            <w:r>
              <w:rPr>
                <w:rFonts w:ascii="Arial" w:eastAsia="Times New Roman" w:hAnsi="Arial" w:cs="Arial"/>
                <w:sz w:val="24"/>
                <w:szCs w:val="24"/>
                <w:lang w:eastAsia="en-GB"/>
              </w:rPr>
              <w:t xml:space="preserve"> </w:t>
            </w:r>
            <w:r w:rsidRPr="002C0907">
              <w:rPr>
                <w:rFonts w:ascii="Arial" w:hAnsi="Arial" w:cs="Arial"/>
                <w:sz w:val="24"/>
                <w:szCs w:val="24"/>
              </w:rPr>
              <w:t>identifying activities for each department.</w:t>
            </w:r>
          </w:p>
          <w:p w:rsidR="004A2B66" w:rsidRDefault="004A2B66" w:rsidP="002C0907">
            <w:pPr>
              <w:spacing w:before="100" w:beforeAutospacing="1" w:after="100" w:afterAutospacing="1"/>
              <w:rPr>
                <w:rFonts w:ascii="Arial" w:hAnsi="Arial" w:cs="Arial"/>
                <w:b/>
                <w:sz w:val="24"/>
                <w:szCs w:val="24"/>
              </w:rPr>
            </w:pPr>
            <w:r w:rsidRPr="004A2B66">
              <w:rPr>
                <w:rFonts w:ascii="Arial" w:hAnsi="Arial" w:cs="Arial"/>
                <w:b/>
                <w:sz w:val="24"/>
                <w:szCs w:val="24"/>
              </w:rPr>
              <w:t>3. Discuss the role of materials management in construction</w:t>
            </w:r>
          </w:p>
          <w:p w:rsidR="004A2B66" w:rsidRPr="004A2B66" w:rsidRDefault="004A2B66" w:rsidP="004A2B66">
            <w:pPr>
              <w:rPr>
                <w:rFonts w:ascii="Arial" w:eastAsia="Times New Roman" w:hAnsi="Arial" w:cs="Arial"/>
                <w:sz w:val="24"/>
                <w:szCs w:val="24"/>
                <w:lang w:eastAsia="en-GB"/>
              </w:rPr>
            </w:pPr>
            <w:r w:rsidRPr="004A2B66">
              <w:rPr>
                <w:rFonts w:ascii="Arial" w:eastAsia="Times New Roman" w:hAnsi="Arial" w:cs="Arial"/>
                <w:sz w:val="24"/>
                <w:szCs w:val="24"/>
                <w:lang w:eastAsia="en-GB"/>
              </w:rPr>
              <w:t xml:space="preserve">A construction project depends upon having the right people with right skills and equipment that </w:t>
            </w:r>
            <w:r w:rsidR="00444BB8" w:rsidRPr="004A2B66">
              <w:rPr>
                <w:rFonts w:ascii="Arial" w:eastAsia="Times New Roman" w:hAnsi="Arial" w:cs="Arial"/>
                <w:sz w:val="24"/>
                <w:szCs w:val="24"/>
                <w:lang w:eastAsia="en-GB"/>
              </w:rPr>
              <w:t>can</w:t>
            </w:r>
            <w:r w:rsidRPr="004A2B66">
              <w:rPr>
                <w:rFonts w:ascii="Arial" w:eastAsia="Times New Roman" w:hAnsi="Arial" w:cs="Arial"/>
                <w:sz w:val="24"/>
                <w:szCs w:val="24"/>
                <w:lang w:eastAsia="en-GB"/>
              </w:rPr>
              <w:t xml:space="preserve"> deliver the project on time and on budget. Having the right materials in the right place at the right time is equally important, and having the cash flow and capital to procure the labour and materials is also important. The materials on a project can represent anything from 30%</w:t>
            </w:r>
            <w:r w:rsidR="00C938DD" w:rsidRPr="00C938DD">
              <w:rPr>
                <w:rFonts w:ascii="Arial" w:eastAsia="Times New Roman" w:hAnsi="Arial" w:cs="Arial"/>
                <w:sz w:val="24"/>
                <w:szCs w:val="24"/>
                <w:lang w:eastAsia="en-GB"/>
              </w:rPr>
              <w:t xml:space="preserve"> </w:t>
            </w:r>
            <w:r w:rsidRPr="004A2B66">
              <w:rPr>
                <w:rFonts w:ascii="Arial" w:eastAsia="Times New Roman" w:hAnsi="Arial" w:cs="Arial"/>
                <w:sz w:val="24"/>
                <w:szCs w:val="24"/>
                <w:lang w:eastAsia="en-GB"/>
              </w:rPr>
              <w:t>to 70% of the cost of the work, yet materials management has not received a lot of attention from researchers.</w:t>
            </w:r>
          </w:p>
          <w:p w:rsidR="004A2B66" w:rsidRPr="00C938DD" w:rsidRDefault="00C938DD" w:rsidP="00C938DD">
            <w:pPr>
              <w:autoSpaceDE w:val="0"/>
              <w:autoSpaceDN w:val="0"/>
              <w:adjustRightInd w:val="0"/>
              <w:rPr>
                <w:rFonts w:ascii="Arial" w:hAnsi="Arial" w:cs="Arial"/>
                <w:sz w:val="24"/>
                <w:szCs w:val="24"/>
              </w:rPr>
            </w:pPr>
            <w:r w:rsidRPr="00C938DD">
              <w:rPr>
                <w:rFonts w:ascii="Arial" w:hAnsi="Arial" w:cs="Arial"/>
                <w:sz w:val="24"/>
                <w:szCs w:val="24"/>
              </w:rPr>
              <w:t>Materials, labour and fuel are the vital components needed for the co</w:t>
            </w:r>
            <w:r w:rsidRPr="00C938DD">
              <w:rPr>
                <w:rFonts w:ascii="Arial" w:hAnsi="Arial" w:cs="Arial"/>
                <w:sz w:val="24"/>
                <w:szCs w:val="24"/>
              </w:rPr>
              <w:t xml:space="preserve">nstruction of structures. It is </w:t>
            </w:r>
            <w:r w:rsidRPr="00C938DD">
              <w:rPr>
                <w:rFonts w:ascii="Arial" w:hAnsi="Arial" w:cs="Arial"/>
                <w:sz w:val="24"/>
                <w:szCs w:val="24"/>
              </w:rPr>
              <w:t>important to ensure continuous flow of materials at an optimum rate so</w:t>
            </w:r>
            <w:r w:rsidRPr="00C938DD">
              <w:rPr>
                <w:rFonts w:ascii="Arial" w:hAnsi="Arial" w:cs="Arial"/>
                <w:sz w:val="24"/>
                <w:szCs w:val="24"/>
              </w:rPr>
              <w:t xml:space="preserve"> that the project and labour do not come to a halt. </w:t>
            </w:r>
            <w:r w:rsidRPr="00C938DD">
              <w:rPr>
                <w:rFonts w:ascii="Arial" w:hAnsi="Arial" w:cs="Arial"/>
                <w:sz w:val="24"/>
                <w:szCs w:val="24"/>
              </w:rPr>
              <w:t>Even though there is the need to have guaranteed levels of these thre</w:t>
            </w:r>
            <w:r w:rsidRPr="00C938DD">
              <w:rPr>
                <w:rFonts w:ascii="Arial" w:hAnsi="Arial" w:cs="Arial"/>
                <w:sz w:val="24"/>
                <w:szCs w:val="24"/>
              </w:rPr>
              <w:t xml:space="preserve">e main resources available, the </w:t>
            </w:r>
            <w:r w:rsidRPr="00C938DD">
              <w:rPr>
                <w:rFonts w:ascii="Arial" w:hAnsi="Arial" w:cs="Arial"/>
                <w:sz w:val="24"/>
                <w:szCs w:val="24"/>
              </w:rPr>
              <w:t>supply of these resources is rather done in phases during the lifespan o</w:t>
            </w:r>
            <w:r w:rsidRPr="00C938DD">
              <w:rPr>
                <w:rFonts w:ascii="Arial" w:hAnsi="Arial" w:cs="Arial"/>
                <w:sz w:val="24"/>
                <w:szCs w:val="24"/>
              </w:rPr>
              <w:t xml:space="preserve">f the project. Some money meant </w:t>
            </w:r>
            <w:r w:rsidR="00444BB8">
              <w:rPr>
                <w:rFonts w:ascii="Arial" w:hAnsi="Arial" w:cs="Arial"/>
                <w:sz w:val="24"/>
                <w:szCs w:val="24"/>
              </w:rPr>
              <w:t>for securing materials later</w:t>
            </w:r>
            <w:r w:rsidRPr="00C938DD">
              <w:rPr>
                <w:rFonts w:ascii="Arial" w:hAnsi="Arial" w:cs="Arial"/>
                <w:sz w:val="24"/>
                <w:szCs w:val="24"/>
              </w:rPr>
              <w:t xml:space="preserve"> in the course of the project would have to be locked</w:t>
            </w:r>
            <w:r w:rsidRPr="00C938DD">
              <w:rPr>
                <w:rFonts w:ascii="Arial" w:hAnsi="Arial" w:cs="Arial"/>
                <w:sz w:val="24"/>
                <w:szCs w:val="24"/>
              </w:rPr>
              <w:t xml:space="preserve"> up for a long while </w:t>
            </w:r>
            <w:r w:rsidRPr="00C938DD">
              <w:rPr>
                <w:rFonts w:ascii="Arial" w:hAnsi="Arial" w:cs="Arial"/>
                <w:sz w:val="24"/>
                <w:szCs w:val="24"/>
              </w:rPr>
              <w:t>before being released. This present the temptation to use it for other venture but it needs to be resisted.</w:t>
            </w:r>
          </w:p>
          <w:p w:rsidR="00C938DD" w:rsidRPr="00C938DD" w:rsidRDefault="00C938DD" w:rsidP="00C938DD">
            <w:pPr>
              <w:autoSpaceDE w:val="0"/>
              <w:autoSpaceDN w:val="0"/>
              <w:adjustRightInd w:val="0"/>
              <w:rPr>
                <w:rFonts w:ascii="Arial" w:hAnsi="Arial" w:cs="Arial"/>
                <w:sz w:val="24"/>
                <w:szCs w:val="24"/>
              </w:rPr>
            </w:pPr>
            <w:r w:rsidRPr="00C938DD">
              <w:rPr>
                <w:rFonts w:ascii="Arial" w:hAnsi="Arial" w:cs="Arial"/>
                <w:sz w:val="24"/>
                <w:szCs w:val="24"/>
              </w:rPr>
              <w:t>Materials such as bricks, steel i</w:t>
            </w:r>
            <w:r w:rsidRPr="00C938DD">
              <w:rPr>
                <w:rFonts w:ascii="Arial" w:hAnsi="Arial" w:cs="Arial"/>
                <w:sz w:val="24"/>
                <w:szCs w:val="24"/>
              </w:rPr>
              <w:t>tems of various sorts,</w:t>
            </w:r>
            <w:r w:rsidRPr="00C938DD">
              <w:rPr>
                <w:rFonts w:ascii="Arial" w:hAnsi="Arial" w:cs="Arial"/>
                <w:sz w:val="24"/>
                <w:szCs w:val="24"/>
              </w:rPr>
              <w:t xml:space="preserve"> paints, </w:t>
            </w:r>
            <w:r w:rsidRPr="00C938DD">
              <w:rPr>
                <w:rFonts w:ascii="Arial" w:hAnsi="Arial" w:cs="Arial"/>
                <w:sz w:val="24"/>
                <w:szCs w:val="24"/>
              </w:rPr>
              <w:t xml:space="preserve">plumbing, electrical cables and glass </w:t>
            </w:r>
            <w:r w:rsidRPr="00C938DD">
              <w:rPr>
                <w:rFonts w:ascii="Arial" w:hAnsi="Arial" w:cs="Arial"/>
                <w:sz w:val="24"/>
                <w:szCs w:val="24"/>
              </w:rPr>
              <w:t>account for a high percentage of cost. It is common to award</w:t>
            </w:r>
            <w:r w:rsidRPr="00C938DD">
              <w:rPr>
                <w:rFonts w:ascii="Arial" w:hAnsi="Arial" w:cs="Arial"/>
                <w:sz w:val="24"/>
                <w:szCs w:val="24"/>
              </w:rPr>
              <w:t xml:space="preserve"> the construction contract to a </w:t>
            </w:r>
            <w:r w:rsidRPr="00C938DD">
              <w:rPr>
                <w:rFonts w:ascii="Arial" w:hAnsi="Arial" w:cs="Arial"/>
                <w:sz w:val="24"/>
                <w:szCs w:val="24"/>
              </w:rPr>
              <w:t xml:space="preserve">contractor who is also expected to do the material management at the site. But recent trends </w:t>
            </w:r>
            <w:r w:rsidR="00444BB8" w:rsidRPr="00C938DD">
              <w:rPr>
                <w:rFonts w:ascii="Arial" w:hAnsi="Arial" w:cs="Arial"/>
                <w:sz w:val="24"/>
                <w:szCs w:val="24"/>
              </w:rPr>
              <w:t>show</w:t>
            </w:r>
            <w:r w:rsidRPr="00C938DD">
              <w:rPr>
                <w:rFonts w:ascii="Arial" w:hAnsi="Arial" w:cs="Arial"/>
                <w:sz w:val="24"/>
                <w:szCs w:val="24"/>
              </w:rPr>
              <w:t xml:space="preserve"> a</w:t>
            </w:r>
            <w:r w:rsidRPr="00C938DD">
              <w:rPr>
                <w:rFonts w:ascii="Arial" w:hAnsi="Arial" w:cs="Arial"/>
                <w:sz w:val="24"/>
                <w:szCs w:val="24"/>
              </w:rPr>
              <w:t xml:space="preserve"> </w:t>
            </w:r>
            <w:r w:rsidRPr="00C938DD">
              <w:rPr>
                <w:rFonts w:ascii="Arial" w:hAnsi="Arial" w:cs="Arial"/>
                <w:sz w:val="24"/>
                <w:szCs w:val="24"/>
              </w:rPr>
              <w:t xml:space="preserve">move to entrust material management to large companies who are engaged in </w:t>
            </w:r>
            <w:r w:rsidR="00444BB8" w:rsidRPr="00C938DD">
              <w:rPr>
                <w:rFonts w:ascii="Arial" w:hAnsi="Arial" w:cs="Arial"/>
                <w:sz w:val="24"/>
                <w:szCs w:val="24"/>
              </w:rPr>
              <w:t>many</w:t>
            </w:r>
            <w:r w:rsidRPr="00C938DD">
              <w:rPr>
                <w:rFonts w:ascii="Arial" w:hAnsi="Arial" w:cs="Arial"/>
                <w:sz w:val="24"/>
                <w:szCs w:val="24"/>
              </w:rPr>
              <w:t xml:space="preserve"> </w:t>
            </w:r>
            <w:r w:rsidRPr="00C938DD">
              <w:rPr>
                <w:rFonts w:ascii="Arial" w:hAnsi="Arial" w:cs="Arial"/>
                <w:sz w:val="24"/>
                <w:szCs w:val="24"/>
              </w:rPr>
              <w:t>construction projects to supply each project with necessary mat</w:t>
            </w:r>
            <w:r w:rsidRPr="00C938DD">
              <w:rPr>
                <w:rFonts w:ascii="Arial" w:hAnsi="Arial" w:cs="Arial"/>
                <w:sz w:val="24"/>
                <w:szCs w:val="24"/>
              </w:rPr>
              <w:t xml:space="preserve">erials form centralised stores. </w:t>
            </w:r>
            <w:r w:rsidRPr="00C938DD">
              <w:rPr>
                <w:rFonts w:ascii="Arial" w:hAnsi="Arial" w:cs="Arial"/>
                <w:sz w:val="24"/>
                <w:szCs w:val="24"/>
              </w:rPr>
              <w:lastRenderedPageBreak/>
              <w:t xml:space="preserve">Construction material management is the art and science of arranging </w:t>
            </w:r>
            <w:r w:rsidRPr="00C938DD">
              <w:rPr>
                <w:rFonts w:ascii="Arial" w:hAnsi="Arial" w:cs="Arial"/>
                <w:sz w:val="24"/>
                <w:szCs w:val="24"/>
              </w:rPr>
              <w:t xml:space="preserve">the procurement and purchase of </w:t>
            </w:r>
            <w:r w:rsidRPr="00C938DD">
              <w:rPr>
                <w:rFonts w:ascii="Arial" w:hAnsi="Arial" w:cs="Arial"/>
                <w:sz w:val="24"/>
                <w:szCs w:val="24"/>
              </w:rPr>
              <w:t>construction materials in an organised manner such that the right quali</w:t>
            </w:r>
            <w:r w:rsidRPr="00C938DD">
              <w:rPr>
                <w:rFonts w:ascii="Arial" w:hAnsi="Arial" w:cs="Arial"/>
                <w:sz w:val="24"/>
                <w:szCs w:val="24"/>
              </w:rPr>
              <w:t xml:space="preserve">ty and quantity is obtained and </w:t>
            </w:r>
            <w:r w:rsidRPr="00C938DD">
              <w:rPr>
                <w:rFonts w:ascii="Arial" w:hAnsi="Arial" w:cs="Arial"/>
                <w:sz w:val="24"/>
                <w:szCs w:val="24"/>
              </w:rPr>
              <w:t>delivered at the right time.</w:t>
            </w:r>
          </w:p>
          <w:p w:rsidR="005974BB" w:rsidRPr="00C938DD" w:rsidRDefault="00C938DD" w:rsidP="00C938DD">
            <w:pPr>
              <w:autoSpaceDE w:val="0"/>
              <w:autoSpaceDN w:val="0"/>
              <w:adjustRightInd w:val="0"/>
              <w:rPr>
                <w:rFonts w:ascii="Arial" w:hAnsi="Arial" w:cs="Arial"/>
                <w:sz w:val="24"/>
                <w:szCs w:val="24"/>
              </w:rPr>
            </w:pPr>
            <w:r w:rsidRPr="00C938DD">
              <w:rPr>
                <w:rFonts w:ascii="Arial" w:hAnsi="Arial" w:cs="Arial"/>
                <w:sz w:val="24"/>
                <w:szCs w:val="24"/>
              </w:rPr>
              <w:t>When undertaking construction projects, the fundamental requirement f</w:t>
            </w:r>
            <w:r w:rsidRPr="00C938DD">
              <w:rPr>
                <w:rFonts w:ascii="Arial" w:hAnsi="Arial" w:cs="Arial"/>
                <w:sz w:val="24"/>
                <w:szCs w:val="24"/>
              </w:rPr>
              <w:t xml:space="preserve">or producing a structure is the </w:t>
            </w:r>
            <w:r w:rsidRPr="00C938DD">
              <w:rPr>
                <w:rFonts w:ascii="Arial" w:hAnsi="Arial" w:cs="Arial"/>
                <w:sz w:val="24"/>
                <w:szCs w:val="24"/>
              </w:rPr>
              <w:t xml:space="preserve">availability of materials. There should always be adequate supply of </w:t>
            </w:r>
            <w:r w:rsidRPr="00C938DD">
              <w:rPr>
                <w:rFonts w:ascii="Arial" w:hAnsi="Arial" w:cs="Arial"/>
                <w:sz w:val="24"/>
                <w:szCs w:val="24"/>
              </w:rPr>
              <w:t xml:space="preserve">materials at the optimum rate </w:t>
            </w:r>
            <w:r w:rsidRPr="00C938DD">
              <w:rPr>
                <w:rFonts w:ascii="Arial" w:hAnsi="Arial" w:cs="Arial"/>
                <w:sz w:val="24"/>
                <w:szCs w:val="24"/>
              </w:rPr>
              <w:t xml:space="preserve">throughout all phases of the project. This means that sources of supply </w:t>
            </w:r>
            <w:r w:rsidRPr="00C938DD">
              <w:rPr>
                <w:rFonts w:ascii="Arial" w:hAnsi="Arial" w:cs="Arial"/>
                <w:sz w:val="24"/>
                <w:szCs w:val="24"/>
              </w:rPr>
              <w:t xml:space="preserve">must be very reliable to ensure </w:t>
            </w:r>
            <w:r w:rsidRPr="00C938DD">
              <w:rPr>
                <w:rFonts w:ascii="Arial" w:hAnsi="Arial" w:cs="Arial"/>
                <w:sz w:val="24"/>
                <w:szCs w:val="24"/>
              </w:rPr>
              <w:t>continuous flow and prevent stoppage which tends to delay the project</w:t>
            </w:r>
            <w:r w:rsidRPr="00C938DD">
              <w:rPr>
                <w:rFonts w:ascii="Arial" w:hAnsi="Arial" w:cs="Arial"/>
                <w:sz w:val="24"/>
                <w:szCs w:val="24"/>
              </w:rPr>
              <w:t xml:space="preserve"> as well as inflate the cost of </w:t>
            </w:r>
            <w:r w:rsidRPr="00C938DD">
              <w:rPr>
                <w:rFonts w:ascii="Arial" w:hAnsi="Arial" w:cs="Arial"/>
                <w:sz w:val="24"/>
                <w:szCs w:val="24"/>
              </w:rPr>
              <w:t>production due to idl</w:t>
            </w:r>
            <w:r w:rsidRPr="00C938DD">
              <w:rPr>
                <w:rFonts w:ascii="Arial" w:hAnsi="Arial" w:cs="Arial"/>
                <w:sz w:val="24"/>
                <w:szCs w:val="24"/>
              </w:rPr>
              <w:t xml:space="preserve">e labour and equipment. </w:t>
            </w:r>
            <w:r w:rsidRPr="00C938DD">
              <w:rPr>
                <w:rFonts w:ascii="Arial" w:hAnsi="Arial" w:cs="Arial"/>
                <w:sz w:val="24"/>
                <w:szCs w:val="24"/>
              </w:rPr>
              <w:t>Construction materials components vary from one work to another. Th</w:t>
            </w:r>
            <w:r w:rsidRPr="00C938DD">
              <w:rPr>
                <w:rFonts w:ascii="Arial" w:hAnsi="Arial" w:cs="Arial"/>
                <w:sz w:val="24"/>
                <w:szCs w:val="24"/>
              </w:rPr>
              <w:t xml:space="preserve">e cost of some vital components </w:t>
            </w:r>
            <w:r w:rsidRPr="00C938DD">
              <w:rPr>
                <w:rFonts w:ascii="Arial" w:hAnsi="Arial" w:cs="Arial"/>
                <w:sz w:val="24"/>
                <w:szCs w:val="24"/>
              </w:rPr>
              <w:t>can be estimated from experience. The total material costs for normal buil</w:t>
            </w:r>
            <w:r w:rsidRPr="00C938DD">
              <w:rPr>
                <w:rFonts w:ascii="Arial" w:hAnsi="Arial" w:cs="Arial"/>
                <w:sz w:val="24"/>
                <w:szCs w:val="24"/>
              </w:rPr>
              <w:t xml:space="preserve">dings usually consist of bricks </w:t>
            </w:r>
            <w:r w:rsidRPr="00C938DD">
              <w:rPr>
                <w:rFonts w:ascii="Arial" w:hAnsi="Arial" w:cs="Arial"/>
                <w:sz w:val="24"/>
                <w:szCs w:val="24"/>
              </w:rPr>
              <w:t>making up 14-16 of the cost, while ceme</w:t>
            </w:r>
            <w:r w:rsidRPr="00C938DD">
              <w:rPr>
                <w:rFonts w:ascii="Arial" w:hAnsi="Arial" w:cs="Arial"/>
                <w:sz w:val="24"/>
                <w:szCs w:val="24"/>
              </w:rPr>
              <w:t xml:space="preserve">nt and steel cost about 40-50%. </w:t>
            </w:r>
            <w:r w:rsidRPr="00C938DD">
              <w:rPr>
                <w:rFonts w:ascii="Arial" w:hAnsi="Arial" w:cs="Arial"/>
                <w:sz w:val="24"/>
                <w:szCs w:val="24"/>
              </w:rPr>
              <w:t>Building roads would require aggregate cost taking up 50% of the total c</w:t>
            </w:r>
            <w:r w:rsidRPr="00C938DD">
              <w:rPr>
                <w:rFonts w:ascii="Arial" w:hAnsi="Arial" w:cs="Arial"/>
                <w:sz w:val="24"/>
                <w:szCs w:val="24"/>
              </w:rPr>
              <w:t xml:space="preserve">ost whereas building a concrete </w:t>
            </w:r>
            <w:r w:rsidRPr="00C938DD">
              <w:rPr>
                <w:rFonts w:ascii="Arial" w:hAnsi="Arial" w:cs="Arial"/>
                <w:sz w:val="24"/>
                <w:szCs w:val="24"/>
              </w:rPr>
              <w:t>bridge would mean costs of steel and cement would amount to 50-65%. St</w:t>
            </w:r>
            <w:r w:rsidRPr="00C938DD">
              <w:rPr>
                <w:rFonts w:ascii="Arial" w:hAnsi="Arial" w:cs="Arial"/>
                <w:sz w:val="24"/>
                <w:szCs w:val="24"/>
              </w:rPr>
              <w:t xml:space="preserve">eel used for constructing steel </w:t>
            </w:r>
            <w:r w:rsidRPr="00C938DD">
              <w:rPr>
                <w:rFonts w:ascii="Arial" w:hAnsi="Arial" w:cs="Arial"/>
                <w:sz w:val="24"/>
                <w:szCs w:val="24"/>
              </w:rPr>
              <w:t xml:space="preserve">bridges make up 75% of costs. Pipes and fittings account for 80% of </w:t>
            </w:r>
            <w:r w:rsidRPr="00C938DD">
              <w:rPr>
                <w:rFonts w:ascii="Arial" w:hAnsi="Arial" w:cs="Arial"/>
                <w:sz w:val="24"/>
                <w:szCs w:val="24"/>
              </w:rPr>
              <w:t xml:space="preserve">costs when constructing a water </w:t>
            </w:r>
            <w:r w:rsidRPr="00C938DD">
              <w:rPr>
                <w:rFonts w:ascii="Arial" w:hAnsi="Arial" w:cs="Arial"/>
                <w:sz w:val="24"/>
                <w:szCs w:val="24"/>
              </w:rPr>
              <w:t>supply system.</w:t>
            </w:r>
          </w:p>
          <w:p w:rsidR="006B01CF" w:rsidRPr="00C938DD" w:rsidRDefault="00C938DD" w:rsidP="00C938DD">
            <w:pPr>
              <w:autoSpaceDE w:val="0"/>
              <w:autoSpaceDN w:val="0"/>
              <w:adjustRightInd w:val="0"/>
              <w:rPr>
                <w:rFonts w:ascii="Calibri" w:hAnsi="Calibri" w:cs="Calibri"/>
                <w:sz w:val="24"/>
                <w:szCs w:val="24"/>
              </w:rPr>
            </w:pPr>
            <w:r w:rsidRPr="00C938DD">
              <w:rPr>
                <w:rFonts w:ascii="Arial" w:hAnsi="Arial" w:cs="Arial"/>
                <w:sz w:val="24"/>
                <w:szCs w:val="24"/>
              </w:rPr>
              <w:t>Good planning of the cost component of materials will ensure avai</w:t>
            </w:r>
            <w:r w:rsidRPr="00C938DD">
              <w:rPr>
                <w:rFonts w:ascii="Arial" w:hAnsi="Arial" w:cs="Arial"/>
                <w:sz w:val="24"/>
                <w:szCs w:val="24"/>
              </w:rPr>
              <w:t xml:space="preserve">lability of the material during </w:t>
            </w:r>
            <w:r w:rsidRPr="00C938DD">
              <w:rPr>
                <w:rFonts w:ascii="Arial" w:hAnsi="Arial" w:cs="Arial"/>
                <w:sz w:val="24"/>
                <w:szCs w:val="24"/>
              </w:rPr>
              <w:t>successive phases of the project by making adequate capital availa</w:t>
            </w:r>
            <w:r w:rsidRPr="00C938DD">
              <w:rPr>
                <w:rFonts w:ascii="Arial" w:hAnsi="Arial" w:cs="Arial"/>
                <w:sz w:val="24"/>
                <w:szCs w:val="24"/>
              </w:rPr>
              <w:t xml:space="preserve">ble to cover the entire project </w:t>
            </w:r>
            <w:r w:rsidRPr="00C938DD">
              <w:rPr>
                <w:rFonts w:ascii="Arial" w:hAnsi="Arial" w:cs="Arial"/>
                <w:sz w:val="24"/>
                <w:szCs w:val="24"/>
              </w:rPr>
              <w:t>lifespan.</w:t>
            </w:r>
          </w:p>
        </w:tc>
      </w:tr>
      <w:tr w:rsidR="005974BB" w:rsidRPr="002663BD" w:rsidTr="00CC2FB3">
        <w:tc>
          <w:tcPr>
            <w:tcW w:w="9242" w:type="dxa"/>
          </w:tcPr>
          <w:p w:rsidR="005974BB" w:rsidRPr="002663BD" w:rsidRDefault="005974BB" w:rsidP="006B01CF">
            <w:pPr>
              <w:rPr>
                <w:rFonts w:ascii="Arial" w:hAnsi="Arial" w:cs="Arial"/>
                <w:b/>
                <w:sz w:val="24"/>
                <w:szCs w:val="24"/>
              </w:rPr>
            </w:pPr>
          </w:p>
        </w:tc>
      </w:tr>
    </w:tbl>
    <w:p w:rsidR="00503D7E" w:rsidRPr="002663BD"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2663BD" w:rsidRDefault="00AE1481" w:rsidP="00A851DA">
      <w:pPr>
        <w:autoSpaceDE w:val="0"/>
        <w:autoSpaceDN w:val="0"/>
        <w:adjustRightInd w:val="0"/>
        <w:spacing w:after="0" w:line="240" w:lineRule="auto"/>
        <w:rPr>
          <w:rFonts w:ascii="Arial" w:hAnsi="Arial" w:cs="Arial"/>
          <w:b/>
          <w:bCs/>
          <w:color w:val="002060"/>
          <w:sz w:val="24"/>
          <w:szCs w:val="24"/>
          <w:lang w:val="en-US"/>
        </w:rPr>
      </w:pPr>
      <w:r w:rsidRPr="002663BD">
        <w:rPr>
          <w:rFonts w:ascii="Arial" w:hAnsi="Arial" w:cs="Arial"/>
          <w:b/>
          <w:bCs/>
          <w:color w:val="002060"/>
          <w:sz w:val="24"/>
          <w:szCs w:val="24"/>
          <w:lang w:val="en-US"/>
        </w:rPr>
        <w:t>Student</w:t>
      </w:r>
      <w:r w:rsidR="00A851DA" w:rsidRPr="002663BD">
        <w:rPr>
          <w:rFonts w:ascii="Arial" w:hAnsi="Arial" w:cs="Arial"/>
          <w:b/>
          <w:bCs/>
          <w:color w:val="002060"/>
          <w:sz w:val="24"/>
          <w:szCs w:val="24"/>
          <w:lang w:val="en-US"/>
        </w:rPr>
        <w:t xml:space="preserve"> Statement:</w:t>
      </w:r>
    </w:p>
    <w:p w:rsidR="00A851DA" w:rsidRPr="002663BD"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2663BD" w:rsidRDefault="00405895" w:rsidP="00A851DA">
      <w:pPr>
        <w:autoSpaceDE w:val="0"/>
        <w:autoSpaceDN w:val="0"/>
        <w:adjustRightInd w:val="0"/>
        <w:spacing w:after="0" w:line="240" w:lineRule="auto"/>
        <w:rPr>
          <w:rFonts w:ascii="Arial" w:hAnsi="Arial" w:cs="Arial"/>
          <w:color w:val="000000"/>
          <w:sz w:val="24"/>
          <w:szCs w:val="24"/>
          <w:lang w:val="en-US"/>
        </w:rPr>
      </w:pPr>
      <w:r w:rsidRPr="002663BD">
        <w:rPr>
          <w:rFonts w:ascii="Arial" w:hAnsi="Arial" w:cs="Arial"/>
          <w:color w:val="000000"/>
          <w:sz w:val="24"/>
          <w:szCs w:val="24"/>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E0ABB" w:rsidP="00A851DA">
            <w:pPr>
              <w:rPr>
                <w:rFonts w:cs="Bliss-Regular"/>
                <w:color w:val="000000"/>
              </w:rPr>
            </w:pPr>
            <w:r>
              <w:rPr>
                <w:rFonts w:cs="Bliss-Regular"/>
                <w:color w:val="000000"/>
              </w:rPr>
              <w:t>Raymond Boyd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938DD" w:rsidP="00A851DA">
            <w:pPr>
              <w:rPr>
                <w:rFonts w:cs="Bliss-Regular"/>
                <w:color w:val="000000"/>
              </w:rPr>
            </w:pPr>
            <w:r>
              <w:rPr>
                <w:rFonts w:cs="Bliss-Regular"/>
                <w:color w:val="000000"/>
              </w:rPr>
              <w:t>20/07</w:t>
            </w:r>
            <w:r w:rsidR="002E0ABB">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74D5" w:rsidRDefault="00E174D5" w:rsidP="00CB4D0A">
      <w:pPr>
        <w:spacing w:after="0" w:line="240" w:lineRule="auto"/>
      </w:pPr>
      <w:r>
        <w:separator/>
      </w:r>
    </w:p>
  </w:endnote>
  <w:endnote w:type="continuationSeparator" w:id="0">
    <w:p w:rsidR="00E174D5" w:rsidRDefault="00E174D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74D5" w:rsidRDefault="00E174D5" w:rsidP="00CB4D0A">
      <w:pPr>
        <w:spacing w:after="0" w:line="240" w:lineRule="auto"/>
      </w:pPr>
      <w:r>
        <w:separator/>
      </w:r>
    </w:p>
  </w:footnote>
  <w:footnote w:type="continuationSeparator" w:id="0">
    <w:p w:rsidR="00E174D5" w:rsidRDefault="00E174D5"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3807113"/>
      <w:docPartObj>
        <w:docPartGallery w:val="Page Numbers (Top of Page)"/>
        <w:docPartUnique/>
      </w:docPartObj>
    </w:sdtPr>
    <w:sdtEndPr>
      <w:rPr>
        <w:noProof/>
      </w:rPr>
    </w:sdtEndPr>
    <w:sdtContent>
      <w:p w:rsidR="002C0907" w:rsidRDefault="002C0907">
        <w:pPr>
          <w:pStyle w:val="Header"/>
          <w:jc w:val="right"/>
        </w:pPr>
        <w:r>
          <w:fldChar w:fldCharType="begin"/>
        </w:r>
        <w:r>
          <w:instrText xml:space="preserve"> PAGE   \* MERGEFORMAT </w:instrText>
        </w:r>
        <w:r>
          <w:fldChar w:fldCharType="separate"/>
        </w:r>
        <w:r w:rsidR="00444BB8">
          <w:rPr>
            <w:noProof/>
          </w:rPr>
          <w:t>6</w:t>
        </w:r>
        <w:r>
          <w:rPr>
            <w:noProof/>
          </w:rPr>
          <w:fldChar w:fldCharType="end"/>
        </w:r>
      </w:p>
    </w:sdtContent>
  </w:sdt>
  <w:p w:rsidR="002C0907" w:rsidRDefault="002C0907" w:rsidP="00971B3C">
    <w:pPr>
      <w:pStyle w:val="Header"/>
      <w:jc w:val="right"/>
    </w:pPr>
    <w:r>
      <w:t>Raymond Boyd 2706 Assessment 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665F8"/>
    <w:multiLevelType w:val="multilevel"/>
    <w:tmpl w:val="49FC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5535CE"/>
    <w:multiLevelType w:val="multilevel"/>
    <w:tmpl w:val="B442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3A0BDB"/>
    <w:multiLevelType w:val="multilevel"/>
    <w:tmpl w:val="49FC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E450D5"/>
    <w:multiLevelType w:val="multilevel"/>
    <w:tmpl w:val="49FC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BF7B5D"/>
    <w:multiLevelType w:val="hybridMultilevel"/>
    <w:tmpl w:val="CB7A8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6D567A"/>
    <w:multiLevelType w:val="multilevel"/>
    <w:tmpl w:val="49FC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801CB4"/>
    <w:multiLevelType w:val="multilevel"/>
    <w:tmpl w:val="49FC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3A3BE1"/>
    <w:multiLevelType w:val="multilevel"/>
    <w:tmpl w:val="49FC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8756D"/>
    <w:multiLevelType w:val="multilevel"/>
    <w:tmpl w:val="49FC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E574D8"/>
    <w:multiLevelType w:val="multilevel"/>
    <w:tmpl w:val="49FC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7B0D9E"/>
    <w:multiLevelType w:val="multilevel"/>
    <w:tmpl w:val="49FC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187E6B"/>
    <w:multiLevelType w:val="multilevel"/>
    <w:tmpl w:val="49FC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BC0AB8"/>
    <w:multiLevelType w:val="multilevel"/>
    <w:tmpl w:val="E4D66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4"/>
  </w:num>
  <w:num w:numId="4">
    <w:abstractNumId w:val="13"/>
  </w:num>
  <w:num w:numId="5">
    <w:abstractNumId w:val="9"/>
  </w:num>
  <w:num w:numId="6">
    <w:abstractNumId w:val="12"/>
  </w:num>
  <w:num w:numId="7">
    <w:abstractNumId w:val="0"/>
  </w:num>
  <w:num w:numId="8">
    <w:abstractNumId w:val="3"/>
  </w:num>
  <w:num w:numId="9">
    <w:abstractNumId w:val="10"/>
  </w:num>
  <w:num w:numId="10">
    <w:abstractNumId w:val="5"/>
  </w:num>
  <w:num w:numId="11">
    <w:abstractNumId w:val="2"/>
  </w:num>
  <w:num w:numId="12">
    <w:abstractNumId w:val="11"/>
  </w:num>
  <w:num w:numId="13">
    <w:abstractNumId w:val="6"/>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63BD"/>
    <w:rsid w:val="002B0BD7"/>
    <w:rsid w:val="002B573D"/>
    <w:rsid w:val="002C0907"/>
    <w:rsid w:val="002C5CB2"/>
    <w:rsid w:val="002E0ABB"/>
    <w:rsid w:val="002F779F"/>
    <w:rsid w:val="00371885"/>
    <w:rsid w:val="003E2B87"/>
    <w:rsid w:val="00402786"/>
    <w:rsid w:val="00405895"/>
    <w:rsid w:val="004058DF"/>
    <w:rsid w:val="00443E6F"/>
    <w:rsid w:val="00444BB8"/>
    <w:rsid w:val="00486F1A"/>
    <w:rsid w:val="00490CB9"/>
    <w:rsid w:val="004A2B66"/>
    <w:rsid w:val="004A2CE2"/>
    <w:rsid w:val="004E3CDA"/>
    <w:rsid w:val="004F4B4D"/>
    <w:rsid w:val="0050216D"/>
    <w:rsid w:val="00503D7E"/>
    <w:rsid w:val="0050778F"/>
    <w:rsid w:val="00527C11"/>
    <w:rsid w:val="00535F31"/>
    <w:rsid w:val="00556A7D"/>
    <w:rsid w:val="00570DF1"/>
    <w:rsid w:val="00574D64"/>
    <w:rsid w:val="00591365"/>
    <w:rsid w:val="005974BB"/>
    <w:rsid w:val="005B31E4"/>
    <w:rsid w:val="005D13AE"/>
    <w:rsid w:val="006034F6"/>
    <w:rsid w:val="00607874"/>
    <w:rsid w:val="00607E77"/>
    <w:rsid w:val="00617BB3"/>
    <w:rsid w:val="00645CDD"/>
    <w:rsid w:val="006823A7"/>
    <w:rsid w:val="00687EE8"/>
    <w:rsid w:val="006B01CF"/>
    <w:rsid w:val="0070347F"/>
    <w:rsid w:val="0070678E"/>
    <w:rsid w:val="00831C11"/>
    <w:rsid w:val="008A60B4"/>
    <w:rsid w:val="008B3C31"/>
    <w:rsid w:val="008B64FE"/>
    <w:rsid w:val="00935BF7"/>
    <w:rsid w:val="0095442C"/>
    <w:rsid w:val="00971B3C"/>
    <w:rsid w:val="00983942"/>
    <w:rsid w:val="009C37E0"/>
    <w:rsid w:val="009E41F4"/>
    <w:rsid w:val="00A14B66"/>
    <w:rsid w:val="00A56AC6"/>
    <w:rsid w:val="00A65CF7"/>
    <w:rsid w:val="00A81AB4"/>
    <w:rsid w:val="00A851DA"/>
    <w:rsid w:val="00AC7D5B"/>
    <w:rsid w:val="00AE1481"/>
    <w:rsid w:val="00B0415E"/>
    <w:rsid w:val="00B04678"/>
    <w:rsid w:val="00BC46DF"/>
    <w:rsid w:val="00C03577"/>
    <w:rsid w:val="00C53029"/>
    <w:rsid w:val="00C65FEA"/>
    <w:rsid w:val="00C938DD"/>
    <w:rsid w:val="00CA0AC2"/>
    <w:rsid w:val="00CB4D0A"/>
    <w:rsid w:val="00CC2FB3"/>
    <w:rsid w:val="00CC575A"/>
    <w:rsid w:val="00CF123B"/>
    <w:rsid w:val="00D039AC"/>
    <w:rsid w:val="00D427DE"/>
    <w:rsid w:val="00D5587D"/>
    <w:rsid w:val="00D707CC"/>
    <w:rsid w:val="00D821FE"/>
    <w:rsid w:val="00DB0793"/>
    <w:rsid w:val="00DF4689"/>
    <w:rsid w:val="00E00821"/>
    <w:rsid w:val="00E04DB4"/>
    <w:rsid w:val="00E174D5"/>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003C3E"/>
  <w15:docId w15:val="{4BE31EB4-FB4F-4B58-A64A-2ADF39610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B01C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391732">
      <w:bodyDiv w:val="1"/>
      <w:marLeft w:val="0"/>
      <w:marRight w:val="0"/>
      <w:marTop w:val="0"/>
      <w:marBottom w:val="0"/>
      <w:divBdr>
        <w:top w:val="none" w:sz="0" w:space="0" w:color="auto"/>
        <w:left w:val="none" w:sz="0" w:space="0" w:color="auto"/>
        <w:bottom w:val="none" w:sz="0" w:space="0" w:color="auto"/>
        <w:right w:val="none" w:sz="0" w:space="0" w:color="auto"/>
      </w:divBdr>
    </w:div>
    <w:div w:id="532310621">
      <w:bodyDiv w:val="1"/>
      <w:marLeft w:val="0"/>
      <w:marRight w:val="0"/>
      <w:marTop w:val="0"/>
      <w:marBottom w:val="0"/>
      <w:divBdr>
        <w:top w:val="none" w:sz="0" w:space="0" w:color="auto"/>
        <w:left w:val="none" w:sz="0" w:space="0" w:color="auto"/>
        <w:bottom w:val="none" w:sz="0" w:space="0" w:color="auto"/>
        <w:right w:val="none" w:sz="0" w:space="0" w:color="auto"/>
      </w:divBdr>
      <w:divsChild>
        <w:div w:id="1976058794">
          <w:marLeft w:val="0"/>
          <w:marRight w:val="0"/>
          <w:marTop w:val="0"/>
          <w:marBottom w:val="0"/>
          <w:divBdr>
            <w:top w:val="none" w:sz="0" w:space="0" w:color="auto"/>
            <w:left w:val="none" w:sz="0" w:space="0" w:color="auto"/>
            <w:bottom w:val="none" w:sz="0" w:space="0" w:color="auto"/>
            <w:right w:val="none" w:sz="0" w:space="0" w:color="auto"/>
          </w:divBdr>
        </w:div>
        <w:div w:id="1929384204">
          <w:marLeft w:val="0"/>
          <w:marRight w:val="0"/>
          <w:marTop w:val="0"/>
          <w:marBottom w:val="0"/>
          <w:divBdr>
            <w:top w:val="none" w:sz="0" w:space="0" w:color="auto"/>
            <w:left w:val="none" w:sz="0" w:space="0" w:color="auto"/>
            <w:bottom w:val="none" w:sz="0" w:space="0" w:color="auto"/>
            <w:right w:val="none" w:sz="0" w:space="0" w:color="auto"/>
          </w:divBdr>
        </w:div>
        <w:div w:id="304511235">
          <w:marLeft w:val="0"/>
          <w:marRight w:val="0"/>
          <w:marTop w:val="0"/>
          <w:marBottom w:val="0"/>
          <w:divBdr>
            <w:top w:val="none" w:sz="0" w:space="0" w:color="auto"/>
            <w:left w:val="none" w:sz="0" w:space="0" w:color="auto"/>
            <w:bottom w:val="none" w:sz="0" w:space="0" w:color="auto"/>
            <w:right w:val="none" w:sz="0" w:space="0" w:color="auto"/>
          </w:divBdr>
        </w:div>
        <w:div w:id="649483993">
          <w:marLeft w:val="0"/>
          <w:marRight w:val="0"/>
          <w:marTop w:val="0"/>
          <w:marBottom w:val="0"/>
          <w:divBdr>
            <w:top w:val="none" w:sz="0" w:space="0" w:color="auto"/>
            <w:left w:val="none" w:sz="0" w:space="0" w:color="auto"/>
            <w:bottom w:val="none" w:sz="0" w:space="0" w:color="auto"/>
            <w:right w:val="none" w:sz="0" w:space="0" w:color="auto"/>
          </w:divBdr>
        </w:div>
        <w:div w:id="1680964932">
          <w:marLeft w:val="0"/>
          <w:marRight w:val="0"/>
          <w:marTop w:val="0"/>
          <w:marBottom w:val="0"/>
          <w:divBdr>
            <w:top w:val="none" w:sz="0" w:space="0" w:color="auto"/>
            <w:left w:val="none" w:sz="0" w:space="0" w:color="auto"/>
            <w:bottom w:val="none" w:sz="0" w:space="0" w:color="auto"/>
            <w:right w:val="none" w:sz="0" w:space="0" w:color="auto"/>
          </w:divBdr>
        </w:div>
        <w:div w:id="921912787">
          <w:marLeft w:val="0"/>
          <w:marRight w:val="0"/>
          <w:marTop w:val="0"/>
          <w:marBottom w:val="0"/>
          <w:divBdr>
            <w:top w:val="none" w:sz="0" w:space="0" w:color="auto"/>
            <w:left w:val="none" w:sz="0" w:space="0" w:color="auto"/>
            <w:bottom w:val="none" w:sz="0" w:space="0" w:color="auto"/>
            <w:right w:val="none" w:sz="0" w:space="0" w:color="auto"/>
          </w:divBdr>
        </w:div>
        <w:div w:id="1367216595">
          <w:marLeft w:val="0"/>
          <w:marRight w:val="0"/>
          <w:marTop w:val="0"/>
          <w:marBottom w:val="0"/>
          <w:divBdr>
            <w:top w:val="none" w:sz="0" w:space="0" w:color="auto"/>
            <w:left w:val="none" w:sz="0" w:space="0" w:color="auto"/>
            <w:bottom w:val="none" w:sz="0" w:space="0" w:color="auto"/>
            <w:right w:val="none" w:sz="0" w:space="0" w:color="auto"/>
          </w:divBdr>
        </w:div>
        <w:div w:id="1503230669">
          <w:marLeft w:val="0"/>
          <w:marRight w:val="0"/>
          <w:marTop w:val="0"/>
          <w:marBottom w:val="0"/>
          <w:divBdr>
            <w:top w:val="none" w:sz="0" w:space="0" w:color="auto"/>
            <w:left w:val="none" w:sz="0" w:space="0" w:color="auto"/>
            <w:bottom w:val="none" w:sz="0" w:space="0" w:color="auto"/>
            <w:right w:val="none" w:sz="0" w:space="0" w:color="auto"/>
          </w:divBdr>
        </w:div>
        <w:div w:id="880433148">
          <w:marLeft w:val="0"/>
          <w:marRight w:val="0"/>
          <w:marTop w:val="0"/>
          <w:marBottom w:val="0"/>
          <w:divBdr>
            <w:top w:val="none" w:sz="0" w:space="0" w:color="auto"/>
            <w:left w:val="none" w:sz="0" w:space="0" w:color="auto"/>
            <w:bottom w:val="none" w:sz="0" w:space="0" w:color="auto"/>
            <w:right w:val="none" w:sz="0" w:space="0" w:color="auto"/>
          </w:divBdr>
        </w:div>
        <w:div w:id="1963414810">
          <w:marLeft w:val="0"/>
          <w:marRight w:val="0"/>
          <w:marTop w:val="0"/>
          <w:marBottom w:val="0"/>
          <w:divBdr>
            <w:top w:val="none" w:sz="0" w:space="0" w:color="auto"/>
            <w:left w:val="none" w:sz="0" w:space="0" w:color="auto"/>
            <w:bottom w:val="none" w:sz="0" w:space="0" w:color="auto"/>
            <w:right w:val="none" w:sz="0" w:space="0" w:color="auto"/>
          </w:divBdr>
        </w:div>
        <w:div w:id="2053917766">
          <w:marLeft w:val="0"/>
          <w:marRight w:val="0"/>
          <w:marTop w:val="0"/>
          <w:marBottom w:val="0"/>
          <w:divBdr>
            <w:top w:val="none" w:sz="0" w:space="0" w:color="auto"/>
            <w:left w:val="none" w:sz="0" w:space="0" w:color="auto"/>
            <w:bottom w:val="none" w:sz="0" w:space="0" w:color="auto"/>
            <w:right w:val="none" w:sz="0" w:space="0" w:color="auto"/>
          </w:divBdr>
        </w:div>
        <w:div w:id="962619701">
          <w:marLeft w:val="0"/>
          <w:marRight w:val="0"/>
          <w:marTop w:val="0"/>
          <w:marBottom w:val="0"/>
          <w:divBdr>
            <w:top w:val="none" w:sz="0" w:space="0" w:color="auto"/>
            <w:left w:val="none" w:sz="0" w:space="0" w:color="auto"/>
            <w:bottom w:val="none" w:sz="0" w:space="0" w:color="auto"/>
            <w:right w:val="none" w:sz="0" w:space="0" w:color="auto"/>
          </w:divBdr>
        </w:div>
        <w:div w:id="1148012790">
          <w:marLeft w:val="0"/>
          <w:marRight w:val="0"/>
          <w:marTop w:val="0"/>
          <w:marBottom w:val="0"/>
          <w:divBdr>
            <w:top w:val="none" w:sz="0" w:space="0" w:color="auto"/>
            <w:left w:val="none" w:sz="0" w:space="0" w:color="auto"/>
            <w:bottom w:val="none" w:sz="0" w:space="0" w:color="auto"/>
            <w:right w:val="none" w:sz="0" w:space="0" w:color="auto"/>
          </w:divBdr>
        </w:div>
      </w:divsChild>
    </w:div>
    <w:div w:id="866791193">
      <w:bodyDiv w:val="1"/>
      <w:marLeft w:val="0"/>
      <w:marRight w:val="0"/>
      <w:marTop w:val="0"/>
      <w:marBottom w:val="0"/>
      <w:divBdr>
        <w:top w:val="none" w:sz="0" w:space="0" w:color="auto"/>
        <w:left w:val="none" w:sz="0" w:space="0" w:color="auto"/>
        <w:bottom w:val="none" w:sz="0" w:space="0" w:color="auto"/>
        <w:right w:val="none" w:sz="0" w:space="0" w:color="auto"/>
      </w:divBdr>
    </w:div>
    <w:div w:id="877006783">
      <w:bodyDiv w:val="1"/>
      <w:marLeft w:val="0"/>
      <w:marRight w:val="0"/>
      <w:marTop w:val="0"/>
      <w:marBottom w:val="0"/>
      <w:divBdr>
        <w:top w:val="none" w:sz="0" w:space="0" w:color="auto"/>
        <w:left w:val="none" w:sz="0" w:space="0" w:color="auto"/>
        <w:bottom w:val="none" w:sz="0" w:space="0" w:color="auto"/>
        <w:right w:val="none" w:sz="0" w:space="0" w:color="auto"/>
      </w:divBdr>
    </w:div>
    <w:div w:id="1236234705">
      <w:bodyDiv w:val="1"/>
      <w:marLeft w:val="0"/>
      <w:marRight w:val="0"/>
      <w:marTop w:val="0"/>
      <w:marBottom w:val="0"/>
      <w:divBdr>
        <w:top w:val="none" w:sz="0" w:space="0" w:color="auto"/>
        <w:left w:val="none" w:sz="0" w:space="0" w:color="auto"/>
        <w:bottom w:val="none" w:sz="0" w:space="0" w:color="auto"/>
        <w:right w:val="none" w:sz="0" w:space="0" w:color="auto"/>
      </w:divBdr>
    </w:div>
    <w:div w:id="1281571930">
      <w:bodyDiv w:val="1"/>
      <w:marLeft w:val="0"/>
      <w:marRight w:val="0"/>
      <w:marTop w:val="0"/>
      <w:marBottom w:val="0"/>
      <w:divBdr>
        <w:top w:val="none" w:sz="0" w:space="0" w:color="auto"/>
        <w:left w:val="none" w:sz="0" w:space="0" w:color="auto"/>
        <w:bottom w:val="none" w:sz="0" w:space="0" w:color="auto"/>
        <w:right w:val="none" w:sz="0" w:space="0" w:color="auto"/>
      </w:divBdr>
    </w:div>
    <w:div w:id="1881941061">
      <w:bodyDiv w:val="1"/>
      <w:marLeft w:val="0"/>
      <w:marRight w:val="0"/>
      <w:marTop w:val="0"/>
      <w:marBottom w:val="0"/>
      <w:divBdr>
        <w:top w:val="none" w:sz="0" w:space="0" w:color="auto"/>
        <w:left w:val="none" w:sz="0" w:space="0" w:color="auto"/>
        <w:bottom w:val="none" w:sz="0" w:space="0" w:color="auto"/>
        <w:right w:val="none" w:sz="0" w:space="0" w:color="auto"/>
      </w:divBdr>
    </w:div>
    <w:div w:id="19376648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490D5-D3E3-427E-A2B9-9BD8221FA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1725</Words>
  <Characters>9833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Raymond Boyd</cp:lastModifiedBy>
  <cp:revision>3</cp:revision>
  <dcterms:created xsi:type="dcterms:W3CDTF">2017-07-20T15:24:00Z</dcterms:created>
  <dcterms:modified xsi:type="dcterms:W3CDTF">2017-07-20T16:03:00Z</dcterms:modified>
</cp:coreProperties>
</file>