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394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947">
            <w:pPr>
              <w:pStyle w:val="Default"/>
              <w:rPr>
                <w:rFonts w:asciiTheme="minorHAnsi" w:hAnsiTheme="minorHAnsi"/>
              </w:rPr>
            </w:pPr>
            <w:r>
              <w:rPr>
                <w:rFonts w:asciiTheme="minorHAnsi" w:hAnsiTheme="minorHAnsi"/>
              </w:rPr>
              <w:t>Cara Blair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3947">
            <w:pPr>
              <w:pStyle w:val="Default"/>
              <w:rPr>
                <w:rFonts w:asciiTheme="minorHAnsi" w:hAnsiTheme="minorHAnsi"/>
              </w:rPr>
            </w:pPr>
            <w:r>
              <w:rPr>
                <w:rFonts w:ascii="Helvetica" w:hAnsi="Helvetica"/>
                <w:color w:val="666666"/>
                <w:sz w:val="18"/>
                <w:szCs w:val="18"/>
              </w:rPr>
              <w:t>25226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947">
            <w:pPr>
              <w:pStyle w:val="Default"/>
              <w:rPr>
                <w:rFonts w:asciiTheme="minorHAnsi" w:hAnsiTheme="minorHAnsi"/>
              </w:rPr>
            </w:pPr>
            <w:r>
              <w:rPr>
                <w:rFonts w:ascii="Helvetica" w:hAnsi="Helvetica"/>
                <w:color w:val="666666"/>
                <w:sz w:val="18"/>
                <w:szCs w:val="18"/>
              </w:rPr>
              <w:t>Diploma in Diet &amp;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947">
            <w:r>
              <w:t xml:space="preserve">3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A73947" w:rsidRPr="00EE5489" w:rsidRDefault="00A73947" w:rsidP="00A73947">
            <w:pPr>
              <w:jc w:val="center"/>
              <w:rPr>
                <w:rFonts w:ascii="Arial" w:eastAsia="Calibri" w:hAnsi="Arial" w:cs="Arial"/>
                <w:b/>
                <w:bCs/>
                <w:color w:val="000000" w:themeColor="text1"/>
                <w:sz w:val="24"/>
                <w:szCs w:val="24"/>
              </w:rPr>
            </w:pPr>
            <w:r w:rsidRPr="00EE5489">
              <w:rPr>
                <w:rFonts w:ascii="Arial" w:eastAsia="Calibri" w:hAnsi="Arial" w:cs="Arial"/>
                <w:b/>
                <w:bCs/>
                <w:color w:val="000000" w:themeColor="text1"/>
                <w:sz w:val="24"/>
                <w:szCs w:val="24"/>
              </w:rPr>
              <w:t xml:space="preserve">Basics of Nutrition </w:t>
            </w:r>
          </w:p>
          <w:p w:rsidR="00A73947" w:rsidRPr="00EE5489" w:rsidRDefault="00A73947" w:rsidP="00A73947">
            <w:pPr>
              <w:jc w:val="center"/>
              <w:rPr>
                <w:rFonts w:ascii="Arial" w:eastAsia="Calibri" w:hAnsi="Arial" w:cs="Arial"/>
                <w:b/>
                <w:bCs/>
                <w:color w:val="000000" w:themeColor="text1"/>
                <w:sz w:val="24"/>
                <w:szCs w:val="24"/>
              </w:rPr>
            </w:pPr>
            <w:r w:rsidRPr="00EE5489">
              <w:rPr>
                <w:rFonts w:ascii="Arial" w:eastAsia="Calibri" w:hAnsi="Arial" w:cs="Arial"/>
                <w:b/>
                <w:bCs/>
                <w:color w:val="000000" w:themeColor="text1"/>
                <w:sz w:val="24"/>
                <w:szCs w:val="24"/>
              </w:rPr>
              <w:t xml:space="preserve">Unit 3 Brentwood Open Learning College  </w:t>
            </w:r>
          </w:p>
          <w:p w:rsidR="00A73947" w:rsidRDefault="00A73947" w:rsidP="00A73947">
            <w:pPr>
              <w:jc w:val="center"/>
              <w:rPr>
                <w:rFonts w:ascii="Arial" w:eastAsia="Calibri" w:hAnsi="Arial" w:cs="Arial"/>
                <w:b/>
                <w:bCs/>
                <w:color w:val="000000" w:themeColor="text1"/>
                <w:sz w:val="24"/>
                <w:szCs w:val="24"/>
              </w:rPr>
            </w:pPr>
            <w:r w:rsidRPr="00EE5489">
              <w:rPr>
                <w:rFonts w:ascii="Arial" w:eastAsia="Calibri" w:hAnsi="Arial" w:cs="Arial"/>
                <w:b/>
                <w:bCs/>
                <w:color w:val="000000" w:themeColor="text1"/>
                <w:sz w:val="24"/>
                <w:szCs w:val="24"/>
              </w:rPr>
              <w:t xml:space="preserve">Assessment 3 Total Marks: 30 </w:t>
            </w:r>
          </w:p>
          <w:p w:rsidR="00A73947" w:rsidRPr="00EE5489" w:rsidRDefault="00A73947" w:rsidP="00A73947">
            <w:pPr>
              <w:jc w:val="center"/>
              <w:rPr>
                <w:rFonts w:ascii="Arial" w:eastAsia="Calibri" w:hAnsi="Arial" w:cs="Arial"/>
                <w:b/>
                <w:bCs/>
                <w:color w:val="000000" w:themeColor="text1"/>
                <w:sz w:val="24"/>
                <w:szCs w:val="24"/>
              </w:rPr>
            </w:pPr>
            <w:bookmarkStart w:id="0" w:name="_GoBack"/>
            <w:bookmarkEnd w:id="0"/>
          </w:p>
          <w:p w:rsidR="00A73947" w:rsidRDefault="00A73947" w:rsidP="00A73947">
            <w:pPr>
              <w:rPr>
                <w:rFonts w:ascii="Arial" w:eastAsia="Calibri" w:hAnsi="Arial" w:cs="Arial"/>
                <w:color w:val="000000" w:themeColor="text1"/>
                <w:sz w:val="24"/>
                <w:szCs w:val="24"/>
              </w:rPr>
            </w:pPr>
            <w:r w:rsidRPr="00EE5489">
              <w:rPr>
                <w:rFonts w:ascii="Arial" w:eastAsia="Calibri" w:hAnsi="Arial" w:cs="Arial"/>
                <w:b/>
                <w:bCs/>
                <w:color w:val="000000" w:themeColor="text1"/>
                <w:sz w:val="24"/>
                <w:szCs w:val="24"/>
              </w:rPr>
              <w:t>Q. 1. Multiple Choice Questions (5)</w:t>
            </w:r>
            <w:r w:rsidRPr="00EE5489">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 xml:space="preserve">i. </w:t>
            </w:r>
            <w:bookmarkStart w:id="1" w:name="_Hlk532303582"/>
            <w:r w:rsidRPr="00EE5489">
              <w:rPr>
                <w:rFonts w:ascii="Arial" w:eastAsia="Calibri" w:hAnsi="Arial" w:cs="Arial"/>
                <w:b/>
                <w:bCs/>
                <w:color w:val="000000" w:themeColor="text1"/>
                <w:sz w:val="24"/>
                <w:szCs w:val="24"/>
              </w:rPr>
              <w:t>Enzymes are very specific; each enzyme works on:</w:t>
            </w:r>
            <w:r w:rsidRPr="00EE5489">
              <w:rPr>
                <w:rFonts w:ascii="Arial" w:eastAsia="Calibri" w:hAnsi="Arial" w:cs="Arial"/>
                <w:color w:val="000000" w:themeColor="text1"/>
                <w:sz w:val="24"/>
                <w:szCs w:val="24"/>
              </w:rPr>
              <w:t xml:space="preserve"> </w:t>
            </w:r>
            <w:bookmarkEnd w:id="1"/>
          </w:p>
          <w:p w:rsidR="00A73947" w:rsidRPr="00A73947" w:rsidRDefault="00A73947" w:rsidP="00A73947">
            <w:pPr>
              <w:rPr>
                <w:rFonts w:ascii="Arial" w:hAnsi="Arial" w:cs="Arial"/>
                <w:color w:val="000000" w:themeColor="text1"/>
                <w:sz w:val="24"/>
                <w:szCs w:val="24"/>
              </w:rPr>
            </w:pPr>
            <w:r w:rsidRPr="00A73947">
              <w:rPr>
                <w:rFonts w:ascii="Arial" w:eastAsia="Calibri" w:hAnsi="Arial" w:cs="Arial"/>
                <w:bCs/>
                <w:color w:val="000000" w:themeColor="text1"/>
                <w:sz w:val="24"/>
                <w:szCs w:val="24"/>
              </w:rPr>
              <w:t>a) only one substance</w:t>
            </w:r>
            <w:r w:rsidRPr="00A73947">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more than one substance </w:t>
            </w:r>
          </w:p>
          <w:p w:rsidR="00A73947" w:rsidRPr="00EE5489" w:rsidRDefault="00A73947" w:rsidP="00A73947">
            <w:pPr>
              <w:rPr>
                <w:rFonts w:ascii="Arial" w:eastAsia="Calibri" w:hAnsi="Arial" w:cs="Arial"/>
                <w:color w:val="000000" w:themeColor="text1"/>
                <w:sz w:val="24"/>
                <w:szCs w:val="24"/>
              </w:rPr>
            </w:pPr>
            <w:r w:rsidRPr="00EE5489">
              <w:rPr>
                <w:rFonts w:ascii="Arial" w:eastAsia="Calibri" w:hAnsi="Arial" w:cs="Arial"/>
                <w:color w:val="000000" w:themeColor="text1"/>
                <w:sz w:val="24"/>
                <w:szCs w:val="24"/>
              </w:rPr>
              <w:t xml:space="preserve">c) all the substances </w:t>
            </w:r>
          </w:p>
          <w:p w:rsidR="00A73947" w:rsidRDefault="00A73947" w:rsidP="00A73947">
            <w:pPr>
              <w:rPr>
                <w:rFonts w:ascii="Arial" w:eastAsia="Calibri" w:hAnsi="Arial" w:cs="Arial"/>
                <w:bCs/>
                <w:color w:val="000000" w:themeColor="text1"/>
                <w:sz w:val="24"/>
                <w:szCs w:val="24"/>
              </w:rPr>
            </w:pPr>
            <w:r w:rsidRPr="00EE5489">
              <w:rPr>
                <w:rFonts w:ascii="Arial" w:eastAsia="Calibri" w:hAnsi="Arial" w:cs="Arial"/>
                <w:bCs/>
                <w:color w:val="000000" w:themeColor="text1"/>
                <w:sz w:val="24"/>
                <w:szCs w:val="24"/>
              </w:rPr>
              <w:t>Enzymes are very specific; each enzyme works on a – only one substance</w:t>
            </w:r>
          </w:p>
          <w:p w:rsidR="00A73947" w:rsidRPr="00EE5489" w:rsidRDefault="00A73947" w:rsidP="00A73947">
            <w:pPr>
              <w:rPr>
                <w:rFonts w:ascii="Arial" w:hAnsi="Arial" w:cs="Arial"/>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ii. Fat soluble vitamins are:</w:t>
            </w:r>
            <w:r w:rsidRPr="00EE5489">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vitamin C and B complex </w:t>
            </w:r>
          </w:p>
          <w:p w:rsidR="00A73947" w:rsidRPr="00A73947" w:rsidRDefault="00A73947" w:rsidP="00A73947">
            <w:pPr>
              <w:rPr>
                <w:rFonts w:ascii="Arial" w:eastAsia="Calibri" w:hAnsi="Arial" w:cs="Arial"/>
                <w:bCs/>
                <w:color w:val="000000" w:themeColor="text1"/>
                <w:sz w:val="24"/>
                <w:szCs w:val="24"/>
              </w:rPr>
            </w:pPr>
            <w:r w:rsidRPr="00A73947">
              <w:rPr>
                <w:rFonts w:ascii="Arial" w:eastAsia="Calibri" w:hAnsi="Arial" w:cs="Arial"/>
                <w:bCs/>
                <w:color w:val="000000" w:themeColor="text1"/>
                <w:sz w:val="24"/>
                <w:szCs w:val="24"/>
              </w:rPr>
              <w:t xml:space="preserve">b) vitamin A, D, E and K </w:t>
            </w:r>
          </w:p>
          <w:p w:rsidR="00A73947" w:rsidRPr="00EE5489" w:rsidRDefault="00A73947" w:rsidP="00A73947">
            <w:pPr>
              <w:rPr>
                <w:rFonts w:ascii="Arial" w:eastAsia="Calibri" w:hAnsi="Arial" w:cs="Arial"/>
                <w:color w:val="000000" w:themeColor="text1"/>
                <w:sz w:val="24"/>
                <w:szCs w:val="24"/>
              </w:rPr>
            </w:pPr>
            <w:r w:rsidRPr="00EE5489">
              <w:rPr>
                <w:rFonts w:ascii="Arial" w:eastAsia="Calibri" w:hAnsi="Arial" w:cs="Arial"/>
                <w:color w:val="000000" w:themeColor="text1"/>
                <w:sz w:val="24"/>
                <w:szCs w:val="24"/>
              </w:rPr>
              <w:t xml:space="preserve">c) vitamins B1, B2, and B3 </w:t>
            </w:r>
          </w:p>
          <w:p w:rsidR="00A73947" w:rsidRDefault="00A73947" w:rsidP="00A73947">
            <w:pPr>
              <w:rPr>
                <w:rFonts w:ascii="Arial" w:eastAsia="Calibri" w:hAnsi="Arial" w:cs="Arial"/>
                <w:bCs/>
                <w:color w:val="000000" w:themeColor="text1"/>
                <w:sz w:val="24"/>
                <w:szCs w:val="24"/>
              </w:rPr>
            </w:pPr>
            <w:r w:rsidRPr="00EE5489">
              <w:rPr>
                <w:rFonts w:ascii="Arial" w:eastAsia="Calibri" w:hAnsi="Arial" w:cs="Arial"/>
                <w:bCs/>
                <w:color w:val="000000" w:themeColor="text1"/>
                <w:sz w:val="24"/>
                <w:szCs w:val="24"/>
              </w:rPr>
              <w:t xml:space="preserve">Fat soluble vitamins are b) vitamin A, D, E and K </w:t>
            </w:r>
          </w:p>
          <w:p w:rsidR="00A73947" w:rsidRPr="00EE5489" w:rsidRDefault="00A73947" w:rsidP="00A73947">
            <w:pPr>
              <w:rPr>
                <w:rFonts w:ascii="Arial" w:eastAsia="Calibri" w:hAnsi="Arial" w:cs="Arial"/>
                <w:bCs/>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iii. Mild deficiency of vitamin A may result in:</w:t>
            </w:r>
            <w:r w:rsidRPr="00EE5489">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a characteristic eye disease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joint tenderness </w:t>
            </w:r>
          </w:p>
          <w:p w:rsidR="00A73947" w:rsidRPr="00A73947" w:rsidRDefault="00A73947" w:rsidP="00A73947">
            <w:pPr>
              <w:rPr>
                <w:rFonts w:ascii="Arial" w:eastAsia="Calibri" w:hAnsi="Arial" w:cs="Arial"/>
                <w:bCs/>
                <w:color w:val="000000" w:themeColor="text1"/>
                <w:sz w:val="24"/>
                <w:szCs w:val="24"/>
              </w:rPr>
            </w:pPr>
            <w:r w:rsidRPr="00A73947">
              <w:rPr>
                <w:rFonts w:ascii="Arial" w:eastAsia="Calibri" w:hAnsi="Arial" w:cs="Arial"/>
                <w:bCs/>
                <w:color w:val="000000" w:themeColor="text1"/>
                <w:sz w:val="24"/>
                <w:szCs w:val="24"/>
              </w:rPr>
              <w:t xml:space="preserve">c) retarded growth </w:t>
            </w:r>
          </w:p>
          <w:p w:rsidR="00A73947" w:rsidRPr="00EE5489" w:rsidRDefault="00A73947" w:rsidP="00A73947">
            <w:pPr>
              <w:rPr>
                <w:rFonts w:ascii="Arial" w:eastAsia="Calibri" w:hAnsi="Arial" w:cs="Arial"/>
                <w:bCs/>
                <w:color w:val="000000" w:themeColor="text1"/>
                <w:sz w:val="24"/>
                <w:szCs w:val="24"/>
              </w:rPr>
            </w:pPr>
            <w:r w:rsidRPr="00EE5489">
              <w:rPr>
                <w:rFonts w:ascii="Arial" w:eastAsia="Calibri" w:hAnsi="Arial" w:cs="Arial"/>
                <w:bCs/>
                <w:color w:val="000000" w:themeColor="text1"/>
                <w:sz w:val="24"/>
                <w:szCs w:val="24"/>
              </w:rPr>
              <w:t xml:space="preserve">Mild deficiency of vitamin A may result in c – retarded growth </w:t>
            </w:r>
          </w:p>
          <w:p w:rsidR="00A73947" w:rsidRPr="00EE5489" w:rsidRDefault="00A73947" w:rsidP="00A73947">
            <w:pPr>
              <w:rPr>
                <w:rFonts w:ascii="Arial" w:eastAsia="Calibri" w:hAnsi="Arial" w:cs="Arial"/>
                <w:bCs/>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iv. One of the functions of vitamin C is to:</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 a) maintain integrity of membranes </w:t>
            </w:r>
          </w:p>
          <w:p w:rsidR="00A73947" w:rsidRPr="00A73947" w:rsidRDefault="00A73947" w:rsidP="00A73947">
            <w:pPr>
              <w:rPr>
                <w:rFonts w:ascii="Arial" w:eastAsia="Calibri" w:hAnsi="Arial" w:cs="Arial"/>
                <w:bCs/>
                <w:color w:val="000000" w:themeColor="text1"/>
                <w:sz w:val="24"/>
                <w:szCs w:val="24"/>
              </w:rPr>
            </w:pPr>
            <w:r w:rsidRPr="00A73947">
              <w:rPr>
                <w:rFonts w:ascii="Arial" w:eastAsia="Calibri" w:hAnsi="Arial" w:cs="Arial"/>
                <w:bCs/>
                <w:color w:val="000000" w:themeColor="text1"/>
                <w:sz w:val="24"/>
                <w:szCs w:val="24"/>
              </w:rPr>
              <w:t xml:space="preserve">b) increase resistance to infections </w:t>
            </w:r>
          </w:p>
          <w:p w:rsidR="00A73947" w:rsidRPr="00EE5489" w:rsidRDefault="00A73947" w:rsidP="00A73947">
            <w:pPr>
              <w:rPr>
                <w:rFonts w:ascii="Arial" w:eastAsia="Calibri" w:hAnsi="Arial" w:cs="Arial"/>
                <w:color w:val="000000" w:themeColor="text1"/>
                <w:sz w:val="24"/>
                <w:szCs w:val="24"/>
              </w:rPr>
            </w:pPr>
            <w:r w:rsidRPr="00EE5489">
              <w:rPr>
                <w:rFonts w:ascii="Arial" w:eastAsia="Calibri" w:hAnsi="Arial" w:cs="Arial"/>
                <w:color w:val="000000" w:themeColor="text1"/>
                <w:sz w:val="24"/>
                <w:szCs w:val="24"/>
              </w:rPr>
              <w:lastRenderedPageBreak/>
              <w:t xml:space="preserve">c) prevent night blindness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Cs/>
                <w:color w:val="000000" w:themeColor="text1"/>
                <w:sz w:val="24"/>
                <w:szCs w:val="24"/>
              </w:rPr>
              <w:t>One of the functions of vitamin C is to b – increase resistance to infections</w:t>
            </w:r>
          </w:p>
          <w:p w:rsidR="00A73947" w:rsidRDefault="00A73947" w:rsidP="00A73947">
            <w:pPr>
              <w:rPr>
                <w:rFonts w:ascii="Arial" w:hAnsi="Arial" w:cs="Arial"/>
                <w:color w:val="000000" w:themeColor="text1"/>
                <w:sz w:val="24"/>
                <w:szCs w:val="24"/>
              </w:rPr>
            </w:pPr>
          </w:p>
          <w:p w:rsidR="00A73947" w:rsidRDefault="00A73947" w:rsidP="00A73947">
            <w:pPr>
              <w:rPr>
                <w:rFonts w:ascii="Arial" w:hAnsi="Arial" w:cs="Arial"/>
                <w:color w:val="000000" w:themeColor="text1"/>
                <w:sz w:val="24"/>
                <w:szCs w:val="24"/>
              </w:rPr>
            </w:pPr>
          </w:p>
          <w:p w:rsidR="00A73947" w:rsidRPr="00EE5489" w:rsidRDefault="00A73947" w:rsidP="00A73947">
            <w:pPr>
              <w:rPr>
                <w:rFonts w:ascii="Arial" w:hAnsi="Arial" w:cs="Arial"/>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 xml:space="preserve">v. </w:t>
            </w:r>
            <w:bookmarkStart w:id="2" w:name="_Hlk532303778"/>
            <w:r w:rsidRPr="00EE5489">
              <w:rPr>
                <w:rFonts w:ascii="Arial" w:eastAsia="Calibri" w:hAnsi="Arial" w:cs="Arial"/>
                <w:b/>
                <w:bCs/>
                <w:color w:val="000000" w:themeColor="text1"/>
                <w:sz w:val="24"/>
                <w:szCs w:val="24"/>
              </w:rPr>
              <w:t>Which of the followings is good source of vitamin D?</w:t>
            </w:r>
            <w:r w:rsidRPr="00EE5489">
              <w:rPr>
                <w:rFonts w:ascii="Arial" w:eastAsia="Calibri" w:hAnsi="Arial" w:cs="Arial"/>
                <w:color w:val="000000" w:themeColor="text1"/>
                <w:sz w:val="24"/>
                <w:szCs w:val="24"/>
              </w:rPr>
              <w:t xml:space="preserve"> </w:t>
            </w:r>
            <w:bookmarkEnd w:id="2"/>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Citrus fruit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Tomatoes </w:t>
            </w:r>
          </w:p>
          <w:p w:rsidR="00A73947" w:rsidRPr="00A73947" w:rsidRDefault="00A73947" w:rsidP="00A73947">
            <w:pPr>
              <w:rPr>
                <w:rFonts w:ascii="Arial" w:eastAsia="Calibri" w:hAnsi="Arial" w:cs="Arial"/>
                <w:bCs/>
                <w:color w:val="000000" w:themeColor="text1"/>
                <w:sz w:val="24"/>
                <w:szCs w:val="24"/>
              </w:rPr>
            </w:pPr>
            <w:r w:rsidRPr="00A73947">
              <w:rPr>
                <w:rFonts w:ascii="Arial" w:eastAsia="Calibri" w:hAnsi="Arial" w:cs="Arial"/>
                <w:bCs/>
                <w:color w:val="000000" w:themeColor="text1"/>
                <w:sz w:val="24"/>
                <w:szCs w:val="24"/>
              </w:rPr>
              <w:t xml:space="preserve">c) Exposure to sun </w:t>
            </w:r>
          </w:p>
          <w:p w:rsidR="00A73947" w:rsidRDefault="00A73947" w:rsidP="00A73947">
            <w:pPr>
              <w:rPr>
                <w:rFonts w:ascii="Arial" w:eastAsia="Calibri" w:hAnsi="Arial" w:cs="Arial"/>
                <w:bCs/>
                <w:color w:val="000000" w:themeColor="text1"/>
                <w:sz w:val="24"/>
                <w:szCs w:val="24"/>
              </w:rPr>
            </w:pPr>
            <w:r w:rsidRPr="00EE5489">
              <w:rPr>
                <w:rFonts w:ascii="Arial" w:eastAsia="Calibri" w:hAnsi="Arial" w:cs="Arial"/>
                <w:bCs/>
                <w:color w:val="000000" w:themeColor="text1"/>
                <w:sz w:val="24"/>
                <w:szCs w:val="24"/>
              </w:rPr>
              <w:t>Which of the followings is good source of vitamin D? c – exposure to sun</w:t>
            </w:r>
          </w:p>
          <w:p w:rsidR="00A73947" w:rsidRPr="00EE5489" w:rsidRDefault="00A73947" w:rsidP="00A73947">
            <w:pPr>
              <w:rPr>
                <w:rFonts w:ascii="Arial" w:eastAsia="Calibri" w:hAnsi="Arial" w:cs="Arial"/>
                <w:bCs/>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vi. The good sources of vitamin E are:</w:t>
            </w:r>
          </w:p>
          <w:p w:rsidR="00A73947" w:rsidRPr="00A73947" w:rsidRDefault="00A73947" w:rsidP="00A73947">
            <w:pPr>
              <w:rPr>
                <w:rFonts w:ascii="Arial" w:hAnsi="Arial" w:cs="Arial"/>
                <w:color w:val="000000" w:themeColor="text1"/>
                <w:sz w:val="24"/>
                <w:szCs w:val="24"/>
              </w:rPr>
            </w:pPr>
            <w:r w:rsidRPr="00A73947">
              <w:rPr>
                <w:rFonts w:ascii="Arial" w:eastAsia="Calibri" w:hAnsi="Arial" w:cs="Arial"/>
                <w:bCs/>
                <w:color w:val="000000" w:themeColor="text1"/>
                <w:sz w:val="24"/>
                <w:szCs w:val="24"/>
              </w:rPr>
              <w:t>a) whole grains green and leafy vegetables</w:t>
            </w:r>
            <w:r w:rsidRPr="00A73947">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apples and bananas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c) butter and margarine </w:t>
            </w:r>
          </w:p>
          <w:p w:rsidR="00A73947" w:rsidRDefault="00A73947" w:rsidP="00A73947">
            <w:pPr>
              <w:rPr>
                <w:rFonts w:ascii="Arial" w:eastAsia="Calibri" w:hAnsi="Arial" w:cs="Arial"/>
                <w:color w:val="000000" w:themeColor="text1"/>
                <w:sz w:val="24"/>
                <w:szCs w:val="24"/>
              </w:rPr>
            </w:pPr>
            <w:r w:rsidRPr="00EE5489">
              <w:rPr>
                <w:rFonts w:ascii="Arial" w:eastAsia="Calibri" w:hAnsi="Arial" w:cs="Arial"/>
                <w:color w:val="000000" w:themeColor="text1"/>
                <w:sz w:val="24"/>
                <w:szCs w:val="24"/>
              </w:rPr>
              <w:t xml:space="preserve">The good sources of vitamin E are A – whole grains, green and leafy vegetables </w:t>
            </w:r>
          </w:p>
          <w:p w:rsidR="00A73947" w:rsidRPr="00EE5489" w:rsidRDefault="00A73947" w:rsidP="00A73947">
            <w:pPr>
              <w:rPr>
                <w:rFonts w:ascii="Arial" w:eastAsia="Calibri" w:hAnsi="Arial" w:cs="Arial"/>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vii. Which of the following vitamins is important in blood clotting?</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 a) Vitamin A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Vitamin C </w:t>
            </w:r>
          </w:p>
          <w:p w:rsidR="00A73947" w:rsidRPr="00A73947" w:rsidRDefault="00A73947" w:rsidP="00A73947">
            <w:pPr>
              <w:rPr>
                <w:rFonts w:ascii="Arial" w:eastAsia="Calibri" w:hAnsi="Arial" w:cs="Arial"/>
                <w:bCs/>
                <w:color w:val="000000" w:themeColor="text1"/>
                <w:sz w:val="24"/>
                <w:szCs w:val="24"/>
              </w:rPr>
            </w:pPr>
            <w:r w:rsidRPr="00A73947">
              <w:rPr>
                <w:rFonts w:ascii="Arial" w:eastAsia="Calibri" w:hAnsi="Arial" w:cs="Arial"/>
                <w:bCs/>
                <w:color w:val="000000" w:themeColor="text1"/>
                <w:sz w:val="24"/>
                <w:szCs w:val="24"/>
              </w:rPr>
              <w:t>c) Vitamin K</w:t>
            </w:r>
          </w:p>
          <w:p w:rsidR="00A73947" w:rsidRDefault="00A73947" w:rsidP="00A73947">
            <w:pPr>
              <w:rPr>
                <w:rFonts w:ascii="Arial" w:eastAsia="Calibri" w:hAnsi="Arial" w:cs="Arial"/>
                <w:bCs/>
                <w:color w:val="000000" w:themeColor="text1"/>
                <w:sz w:val="24"/>
                <w:szCs w:val="24"/>
              </w:rPr>
            </w:pPr>
            <w:r w:rsidRPr="00EE5489">
              <w:rPr>
                <w:rFonts w:ascii="Arial" w:eastAsia="Calibri" w:hAnsi="Arial" w:cs="Arial"/>
                <w:bCs/>
                <w:color w:val="000000" w:themeColor="text1"/>
                <w:sz w:val="24"/>
                <w:szCs w:val="24"/>
              </w:rPr>
              <w:t>which of the following vitamins is important to blood clotting? C – Vitamin K</w:t>
            </w:r>
          </w:p>
          <w:p w:rsidR="00A73947" w:rsidRPr="00EE5489" w:rsidRDefault="00A73947" w:rsidP="00A73947">
            <w:pPr>
              <w:rPr>
                <w:rFonts w:ascii="Arial" w:eastAsia="Calibri" w:hAnsi="Arial" w:cs="Arial"/>
                <w:bCs/>
                <w:color w:val="000000" w:themeColor="text1"/>
                <w:sz w:val="24"/>
                <w:szCs w:val="24"/>
              </w:rPr>
            </w:pP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b/>
                <w:bCs/>
                <w:color w:val="000000" w:themeColor="text1"/>
                <w:sz w:val="24"/>
                <w:szCs w:val="24"/>
              </w:rPr>
              <w:t>viii. Deficiency of vitamin B6 can result in:</w:t>
            </w:r>
            <w:r w:rsidRPr="00EE5489">
              <w:rPr>
                <w:rFonts w:ascii="Arial" w:eastAsia="Calibri" w:hAnsi="Arial" w:cs="Arial"/>
                <w:color w:val="000000" w:themeColor="text1"/>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nausea and vomiting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b) dermatitis </w:t>
            </w: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 xml:space="preserve">c) mental disturbances  </w:t>
            </w:r>
          </w:p>
          <w:p w:rsidR="00A73947" w:rsidRDefault="00A73947" w:rsidP="00A73947">
            <w:pPr>
              <w:rPr>
                <w:rFonts w:ascii="Arial" w:hAnsi="Arial" w:cs="Arial"/>
                <w:sz w:val="24"/>
                <w:szCs w:val="24"/>
              </w:rPr>
            </w:pPr>
            <w:r w:rsidRPr="00EE5489">
              <w:rPr>
                <w:rFonts w:ascii="Arial" w:hAnsi="Arial" w:cs="Arial"/>
                <w:sz w:val="24"/>
                <w:szCs w:val="24"/>
              </w:rPr>
              <w:t xml:space="preserve">Deficiency of vitamin B6 can result in B – Dermatitis </w:t>
            </w:r>
          </w:p>
          <w:p w:rsidR="00A73947" w:rsidRPr="00EE5489" w:rsidRDefault="00A73947" w:rsidP="00A73947">
            <w:pPr>
              <w:rPr>
                <w:rFonts w:ascii="Arial"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 xml:space="preserve">ix. A deficiency of folate can result in: </w:t>
            </w:r>
            <w:r w:rsidRPr="00EE5489">
              <w:rPr>
                <w:rFonts w:ascii="Arial" w:eastAsia="Calibri" w:hAnsi="Arial" w:cs="Arial"/>
                <w:sz w:val="24"/>
                <w:szCs w:val="24"/>
              </w:rPr>
              <w:t xml:space="preserve"> </w:t>
            </w:r>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neural tube infection in newborns </w:t>
            </w:r>
          </w:p>
          <w:p w:rsidR="00A73947" w:rsidRPr="00EE5489" w:rsidRDefault="00A73947" w:rsidP="00A73947">
            <w:pPr>
              <w:rPr>
                <w:rFonts w:ascii="Arial" w:hAnsi="Arial" w:cs="Arial"/>
                <w:sz w:val="24"/>
                <w:szCs w:val="24"/>
              </w:rPr>
            </w:pPr>
            <w:r w:rsidRPr="00EE5489">
              <w:rPr>
                <w:rFonts w:ascii="Arial" w:eastAsia="Calibri" w:hAnsi="Arial" w:cs="Arial"/>
                <w:sz w:val="24"/>
                <w:szCs w:val="24"/>
              </w:rPr>
              <w:t xml:space="preserve">b) skin diseases </w:t>
            </w: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 xml:space="preserve">c) infections </w:t>
            </w:r>
          </w:p>
          <w:p w:rsidR="00A73947" w:rsidRDefault="00A73947" w:rsidP="00A73947">
            <w:pPr>
              <w:rPr>
                <w:rFonts w:ascii="Arial" w:hAnsi="Arial" w:cs="Arial"/>
                <w:sz w:val="24"/>
                <w:szCs w:val="24"/>
              </w:rPr>
            </w:pPr>
            <w:r w:rsidRPr="00EE5489">
              <w:rPr>
                <w:rFonts w:ascii="Arial" w:hAnsi="Arial" w:cs="Arial"/>
                <w:sz w:val="24"/>
                <w:szCs w:val="24"/>
              </w:rPr>
              <w:t>A deficiency of folate can result in A – Neural tube infection in new-borns</w:t>
            </w:r>
          </w:p>
          <w:p w:rsidR="00A73947" w:rsidRPr="00EE5489" w:rsidRDefault="00A73947" w:rsidP="00A73947">
            <w:pPr>
              <w:rPr>
                <w:rFonts w:ascii="Arial"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 xml:space="preserve">x. </w:t>
            </w:r>
            <w:bookmarkStart w:id="3" w:name="_Hlk532304003"/>
            <w:r w:rsidRPr="00EE5489">
              <w:rPr>
                <w:rFonts w:ascii="Arial" w:eastAsia="Calibri" w:hAnsi="Arial" w:cs="Arial"/>
                <w:b/>
                <w:bCs/>
                <w:sz w:val="24"/>
                <w:szCs w:val="24"/>
              </w:rPr>
              <w:t>A deficiency of which of the following minerals can result in osteoporosis?</w:t>
            </w:r>
            <w:r w:rsidRPr="00EE5489">
              <w:rPr>
                <w:rFonts w:ascii="Arial" w:eastAsia="Calibri" w:hAnsi="Arial" w:cs="Arial"/>
                <w:sz w:val="24"/>
                <w:szCs w:val="24"/>
              </w:rPr>
              <w:t xml:space="preserve"> </w:t>
            </w:r>
            <w:bookmarkEnd w:id="3"/>
          </w:p>
          <w:p w:rsidR="00A73947" w:rsidRPr="00EE5489" w:rsidRDefault="00A73947" w:rsidP="00A73947">
            <w:pPr>
              <w:rPr>
                <w:rFonts w:ascii="Arial" w:hAnsi="Arial" w:cs="Arial"/>
                <w:color w:val="000000" w:themeColor="text1"/>
                <w:sz w:val="24"/>
                <w:szCs w:val="24"/>
              </w:rPr>
            </w:pPr>
            <w:r w:rsidRPr="00EE5489">
              <w:rPr>
                <w:rFonts w:ascii="Arial" w:eastAsia="Calibri" w:hAnsi="Arial" w:cs="Arial"/>
                <w:color w:val="000000" w:themeColor="text1"/>
                <w:sz w:val="24"/>
                <w:szCs w:val="24"/>
              </w:rPr>
              <w:t xml:space="preserve">a) Calcium </w:t>
            </w:r>
          </w:p>
          <w:p w:rsidR="00A73947" w:rsidRPr="00EE5489" w:rsidRDefault="00A73947" w:rsidP="00A73947">
            <w:pPr>
              <w:rPr>
                <w:rFonts w:ascii="Arial" w:hAnsi="Arial" w:cs="Arial"/>
                <w:sz w:val="24"/>
                <w:szCs w:val="24"/>
              </w:rPr>
            </w:pPr>
            <w:r w:rsidRPr="00EE5489">
              <w:rPr>
                <w:rFonts w:ascii="Arial" w:eastAsia="Calibri" w:hAnsi="Arial" w:cs="Arial"/>
                <w:sz w:val="24"/>
                <w:szCs w:val="24"/>
              </w:rPr>
              <w:t xml:space="preserve">b) Chlorium  </w:t>
            </w:r>
          </w:p>
          <w:p w:rsidR="00A73947" w:rsidRPr="00EE5489" w:rsidRDefault="00A73947" w:rsidP="00A73947">
            <w:pPr>
              <w:rPr>
                <w:rFonts w:ascii="Arial" w:hAnsi="Arial" w:cs="Arial"/>
                <w:sz w:val="24"/>
                <w:szCs w:val="24"/>
              </w:rPr>
            </w:pPr>
            <w:r w:rsidRPr="00EE5489">
              <w:rPr>
                <w:rFonts w:ascii="Arial" w:eastAsia="Calibri" w:hAnsi="Arial" w:cs="Arial"/>
                <w:sz w:val="24"/>
                <w:szCs w:val="24"/>
              </w:rPr>
              <w:t xml:space="preserve">c) Chloride </w:t>
            </w:r>
          </w:p>
          <w:p w:rsidR="00A73947" w:rsidRDefault="00A73947" w:rsidP="00A73947">
            <w:pPr>
              <w:rPr>
                <w:rFonts w:ascii="Arial" w:eastAsia="Calibri" w:hAnsi="Arial" w:cs="Arial"/>
                <w:bCs/>
                <w:sz w:val="24"/>
                <w:szCs w:val="24"/>
              </w:rPr>
            </w:pPr>
            <w:r w:rsidRPr="00EE5489">
              <w:rPr>
                <w:rFonts w:ascii="Arial" w:eastAsia="Calibri" w:hAnsi="Arial" w:cs="Arial"/>
                <w:bCs/>
                <w:sz w:val="24"/>
                <w:szCs w:val="24"/>
              </w:rPr>
              <w:t xml:space="preserve">A deficiency of which of the following minerals can result in osteoporosis? A </w:t>
            </w:r>
            <w:r>
              <w:rPr>
                <w:rFonts w:ascii="Arial" w:eastAsia="Calibri" w:hAnsi="Arial" w:cs="Arial"/>
                <w:bCs/>
                <w:sz w:val="24"/>
                <w:szCs w:val="24"/>
              </w:rPr>
              <w:t>–</w:t>
            </w:r>
            <w:r w:rsidRPr="00EE5489">
              <w:rPr>
                <w:rFonts w:ascii="Arial" w:eastAsia="Calibri" w:hAnsi="Arial" w:cs="Arial"/>
                <w:bCs/>
                <w:sz w:val="24"/>
                <w:szCs w:val="24"/>
              </w:rPr>
              <w:t xml:space="preserve"> Calcium</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Q: 2: Give short answers to the following questions: (18)</w:t>
            </w:r>
            <w:r w:rsidRPr="00EE5489">
              <w:rPr>
                <w:rFonts w:ascii="Arial" w:eastAsia="Calibri" w:hAnsi="Arial" w:cs="Arial"/>
                <w:sz w:val="24"/>
                <w:szCs w:val="24"/>
              </w:rPr>
              <w:t xml:space="preserve"> </w:t>
            </w: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I. What are the good sources of vitamin D?</w:t>
            </w:r>
          </w:p>
          <w:p w:rsidR="00A73947" w:rsidRDefault="00A73947" w:rsidP="00A73947">
            <w:pPr>
              <w:rPr>
                <w:rFonts w:ascii="Arial" w:eastAsia="Calibri" w:hAnsi="Arial" w:cs="Arial"/>
                <w:sz w:val="24"/>
                <w:szCs w:val="24"/>
              </w:rPr>
            </w:pPr>
            <w:r w:rsidRPr="00EE5489">
              <w:rPr>
                <w:rFonts w:ascii="Arial" w:eastAsia="Calibri" w:hAnsi="Arial" w:cs="Arial"/>
                <w:sz w:val="24"/>
                <w:szCs w:val="24"/>
              </w:rPr>
              <w:t>Good sources of vitamin D are butter, egg yolks, oily fish, salmon, tuna fish, herring, sardines, mackerel, bluefish, catfish, oysters, liver and exposure to sunlight</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 xml:space="preserve"> II. Outline the functions of vitamin K in our body</w:t>
            </w:r>
          </w:p>
          <w:p w:rsidR="00A73947" w:rsidRDefault="00A73947" w:rsidP="00A73947">
            <w:pPr>
              <w:rPr>
                <w:rFonts w:ascii="Arial" w:eastAsia="Calibri" w:hAnsi="Arial" w:cs="Arial"/>
                <w:sz w:val="24"/>
                <w:szCs w:val="24"/>
              </w:rPr>
            </w:pPr>
            <w:r w:rsidRPr="00EE5489">
              <w:rPr>
                <w:rFonts w:ascii="Arial" w:eastAsia="Calibri" w:hAnsi="Arial" w:cs="Arial"/>
                <w:sz w:val="24"/>
                <w:szCs w:val="24"/>
              </w:rPr>
              <w:t>The functions of vitamin K in our body are as coenzyme in synthesis of fatty acids and glycogen. It is important in blood clotting and aids in bone formation</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 xml:space="preserve"> III. What is vitamin B1? Why it is important for our body?</w:t>
            </w:r>
          </w:p>
          <w:p w:rsidR="00A73947" w:rsidRDefault="00A73947" w:rsidP="00A73947">
            <w:pPr>
              <w:rPr>
                <w:rFonts w:ascii="Arial" w:eastAsia="Calibri" w:hAnsi="Arial" w:cs="Arial"/>
                <w:sz w:val="24"/>
                <w:szCs w:val="24"/>
              </w:rPr>
            </w:pPr>
            <w:r w:rsidRPr="00EE5489">
              <w:rPr>
                <w:rFonts w:ascii="Arial" w:eastAsia="Calibri" w:hAnsi="Arial" w:cs="Arial"/>
                <w:sz w:val="24"/>
                <w:szCs w:val="24"/>
              </w:rPr>
              <w:t xml:space="preserve">Vitamin B1 is a vitamin which is otherwise known as thiamine, it is necessary for almost every cellular reaction in the body as a participant in an enzyme system known as thiamine pyrophosphate. It is important for our bodies because it is vital to normal functioning of the nervous system and metabolism. It can be found in meat, whole grains, fish, and nuts. </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IV. What is the main difference between fat-soluble vitamins and water-soluble vitamins?</w:t>
            </w:r>
            <w:r w:rsidRPr="00EE5489">
              <w:rPr>
                <w:rFonts w:ascii="Arial" w:eastAsia="Calibri" w:hAnsi="Arial" w:cs="Arial"/>
                <w:sz w:val="24"/>
                <w:szCs w:val="24"/>
              </w:rPr>
              <w:t xml:space="preserve"> </w:t>
            </w: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The main difference between fat soluble vitamins and water soluble vitamins are Fat soluble vitamins can be stored in our body tissues and therefore, it is possible to take in toxic amounts of these vitamins as supplements and food, if taken excessively, Water Soluble vitamins are not stored by the body and therefore excess of these vitamins is generally washed from our body through our urine.</w:t>
            </w: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V. How is vitamin B9 important for us?</w:t>
            </w:r>
            <w:r w:rsidRPr="00EE5489">
              <w:rPr>
                <w:rFonts w:ascii="Arial" w:eastAsia="Calibri" w:hAnsi="Arial" w:cs="Arial"/>
                <w:sz w:val="24"/>
                <w:szCs w:val="24"/>
              </w:rPr>
              <w:t xml:space="preserve"> </w:t>
            </w:r>
          </w:p>
          <w:p w:rsidR="00A73947" w:rsidRDefault="00A73947" w:rsidP="00A73947">
            <w:pPr>
              <w:rPr>
                <w:rFonts w:ascii="Arial" w:eastAsia="Calibri" w:hAnsi="Arial" w:cs="Arial"/>
                <w:sz w:val="24"/>
                <w:szCs w:val="24"/>
              </w:rPr>
            </w:pPr>
            <w:r w:rsidRPr="00EE5489">
              <w:rPr>
                <w:rFonts w:ascii="Arial" w:eastAsia="Calibri" w:hAnsi="Arial" w:cs="Arial"/>
                <w:sz w:val="24"/>
                <w:szCs w:val="24"/>
              </w:rPr>
              <w:t>Vitamin B9 is otherwise known as Folic Acid, serves as a coenzyme during the creation of DNA. This vitamin is also very important to the growth and reproduction of all body cells, including red blood cells. Great food sources of vitamin B9 include liver and dark green leafy vegetables.</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hAnsi="Arial" w:cs="Arial"/>
                <w:sz w:val="24"/>
                <w:szCs w:val="24"/>
              </w:rPr>
            </w:pPr>
            <w:r w:rsidRPr="00EE5489">
              <w:rPr>
                <w:rFonts w:ascii="Arial" w:eastAsia="Calibri" w:hAnsi="Arial" w:cs="Arial"/>
                <w:b/>
                <w:bCs/>
                <w:sz w:val="24"/>
                <w:szCs w:val="24"/>
              </w:rPr>
              <w:t>VI. What are the recommended doses of folic acid for women, before conception and after pregnancy?</w:t>
            </w:r>
            <w:r w:rsidRPr="00EE5489">
              <w:rPr>
                <w:rFonts w:ascii="Arial" w:eastAsia="Calibri" w:hAnsi="Arial" w:cs="Arial"/>
                <w:sz w:val="24"/>
                <w:szCs w:val="24"/>
              </w:rPr>
              <w:t xml:space="preserve"> </w:t>
            </w:r>
          </w:p>
          <w:p w:rsidR="00A73947" w:rsidRDefault="00A73947" w:rsidP="00A73947">
            <w:pPr>
              <w:rPr>
                <w:rFonts w:ascii="Arial" w:hAnsi="Arial" w:cs="Arial"/>
                <w:color w:val="212B32"/>
                <w:sz w:val="24"/>
                <w:szCs w:val="24"/>
              </w:rPr>
            </w:pPr>
            <w:r w:rsidRPr="00EE5489">
              <w:rPr>
                <w:rFonts w:ascii="Arial" w:eastAsia="Calibri" w:hAnsi="Arial" w:cs="Arial"/>
                <w:sz w:val="24"/>
                <w:szCs w:val="24"/>
              </w:rPr>
              <w:t xml:space="preserve">The recommended dose of folic acid for women before conception is </w:t>
            </w:r>
            <w:r w:rsidRPr="00EE5489">
              <w:rPr>
                <w:rFonts w:ascii="Arial" w:hAnsi="Arial" w:cs="Arial"/>
                <w:color w:val="212B32"/>
                <w:sz w:val="24"/>
                <w:szCs w:val="24"/>
              </w:rPr>
              <w:t>400 micrograms (mcg) of folic acid each day, during pregnancy the recommended daily dose increases to 600 micrograms, during lactation after pregnancy the recommended dose is 500 micrograms.</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eastAsia="Calibri" w:hAnsi="Arial" w:cs="Arial"/>
                <w:b/>
                <w:bCs/>
                <w:sz w:val="24"/>
                <w:szCs w:val="24"/>
              </w:rPr>
            </w:pPr>
            <w:r w:rsidRPr="00EE5489">
              <w:rPr>
                <w:rFonts w:ascii="Arial" w:eastAsia="Calibri" w:hAnsi="Arial" w:cs="Arial"/>
                <w:b/>
                <w:bCs/>
                <w:sz w:val="24"/>
                <w:szCs w:val="24"/>
              </w:rPr>
              <w:t xml:space="preserve">Q: 3: What are the functions of vitamins and minerals in our body? (7) </w:t>
            </w: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 xml:space="preserve">The functions of vitamins and minerals in our body are to provide our bodies with the nutrients it needs for metabolic activities that happen within our bodies. They do this by acting as coenzymes or cofactors in important metabolic activities, which occur in our body. </w:t>
            </w: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As a coenzyme, a vitamin helps an enzyme to work. Enzymes are special proteins that change the rate of chemical reactions in our body. Enzymes are their own energy source which means they do not need any outside sources of energy to work and they don’t need to change their forms while they are working. Vitamins are necessary to run many of the body processes properly. Vitamin deficiency may result in different diseases. Some enzymes need to have a specific vitamin present to do their work.</w:t>
            </w:r>
          </w:p>
          <w:p w:rsidR="00A73947" w:rsidRDefault="00A73947" w:rsidP="00A73947">
            <w:pPr>
              <w:rPr>
                <w:rFonts w:ascii="Arial" w:eastAsia="Calibri" w:hAnsi="Arial" w:cs="Arial"/>
                <w:sz w:val="24"/>
                <w:szCs w:val="24"/>
              </w:rPr>
            </w:pPr>
            <w:r w:rsidRPr="00EE5489">
              <w:rPr>
                <w:rFonts w:ascii="Arial" w:eastAsia="Calibri" w:hAnsi="Arial" w:cs="Arial"/>
                <w:sz w:val="24"/>
                <w:szCs w:val="24"/>
              </w:rPr>
              <w:t xml:space="preserve"> As well as vitamins we also need water in our bodies to aid the metabolic activities within our bodies. As the body is made up of 70% water it is important to ensure we are providing the body with enough water to hydrate it, 2500mls is the recommended daily amount for an adult. </w:t>
            </w:r>
          </w:p>
          <w:p w:rsidR="00A73947" w:rsidRDefault="00A73947" w:rsidP="00A73947">
            <w:pPr>
              <w:rPr>
                <w:rFonts w:ascii="Arial" w:eastAsia="Calibri" w:hAnsi="Arial" w:cs="Arial"/>
                <w:sz w:val="24"/>
                <w:szCs w:val="24"/>
                <w:u w:val="single"/>
              </w:rPr>
            </w:pPr>
          </w:p>
          <w:p w:rsidR="00A73947" w:rsidRPr="008E69A2" w:rsidRDefault="00A73947" w:rsidP="00A73947">
            <w:pPr>
              <w:jc w:val="center"/>
              <w:rPr>
                <w:rFonts w:ascii="Arial" w:eastAsia="Calibri" w:hAnsi="Arial" w:cs="Arial"/>
                <w:sz w:val="24"/>
                <w:szCs w:val="24"/>
                <w:u w:val="single"/>
              </w:rPr>
            </w:pPr>
            <w:r w:rsidRPr="008E69A2">
              <w:rPr>
                <w:rFonts w:ascii="Arial" w:eastAsia="Calibri" w:hAnsi="Arial" w:cs="Arial"/>
                <w:sz w:val="24"/>
                <w:szCs w:val="24"/>
                <w:u w:val="single"/>
              </w:rPr>
              <w:t>References</w:t>
            </w:r>
          </w:p>
          <w:p w:rsidR="00A73947" w:rsidRPr="00EE5489" w:rsidRDefault="00A73947" w:rsidP="00A73947">
            <w:pPr>
              <w:rPr>
                <w:rFonts w:ascii="Arial" w:eastAsia="Calibri" w:hAnsi="Arial" w:cs="Arial"/>
                <w:sz w:val="24"/>
                <w:szCs w:val="24"/>
              </w:rPr>
            </w:pPr>
            <w:hyperlink r:id="rId9" w:history="1">
              <w:r w:rsidRPr="00EE5489">
                <w:rPr>
                  <w:rStyle w:val="Hyperlink"/>
                  <w:rFonts w:ascii="Arial" w:eastAsia="Calibri" w:hAnsi="Arial" w:cs="Arial"/>
                  <w:sz w:val="24"/>
                  <w:szCs w:val="24"/>
                </w:rPr>
                <w:t>https://www.nhs.uk/conditions/pregnancy-and-baby/vitamins-minerals-supplements-pregnant/</w:t>
              </w:r>
            </w:hyperlink>
            <w:r w:rsidRPr="00EE5489">
              <w:rPr>
                <w:rFonts w:ascii="Arial" w:eastAsia="Calibri" w:hAnsi="Arial" w:cs="Arial"/>
                <w:sz w:val="24"/>
                <w:szCs w:val="24"/>
              </w:rPr>
              <w:t xml:space="preserve"> </w:t>
            </w:r>
          </w:p>
          <w:p w:rsidR="00A73947" w:rsidRPr="00EE5489" w:rsidRDefault="00A73947" w:rsidP="00A73947">
            <w:pPr>
              <w:rPr>
                <w:rFonts w:ascii="Arial" w:eastAsia="Calibri" w:hAnsi="Arial" w:cs="Arial"/>
                <w:sz w:val="24"/>
                <w:szCs w:val="24"/>
              </w:rPr>
            </w:pPr>
          </w:p>
          <w:p w:rsidR="00A73947" w:rsidRPr="00EE5489" w:rsidRDefault="00A73947" w:rsidP="00A73947">
            <w:pPr>
              <w:rPr>
                <w:rFonts w:ascii="Arial" w:eastAsia="Calibri" w:hAnsi="Arial" w:cs="Arial"/>
                <w:sz w:val="24"/>
                <w:szCs w:val="24"/>
              </w:rPr>
            </w:pPr>
            <w:r w:rsidRPr="00EE5489">
              <w:rPr>
                <w:rFonts w:ascii="Arial" w:eastAsia="Calibri" w:hAnsi="Arial" w:cs="Arial"/>
                <w:sz w:val="24"/>
                <w:szCs w:val="24"/>
              </w:rPr>
              <w:t xml:space="preserve">class handout – unit 3 The Basics of Nutrition 2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73947" w:rsidRDefault="00A7394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3947" w:rsidP="00A851DA">
            <w:pPr>
              <w:rPr>
                <w:rFonts w:cs="Bliss-Regular"/>
                <w:color w:val="000000"/>
              </w:rPr>
            </w:pPr>
            <w:r>
              <w:rPr>
                <w:rFonts w:cs="Bliss-Regular"/>
                <w:color w:val="000000"/>
              </w:rPr>
              <w:t>Cara Blair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3947" w:rsidP="00A851DA">
            <w:pPr>
              <w:rPr>
                <w:rFonts w:cs="Bliss-Regular"/>
                <w:color w:val="000000"/>
              </w:rPr>
            </w:pPr>
            <w:r>
              <w:rPr>
                <w:rFonts w:cs="Bliss-Regular"/>
                <w:color w:val="000000"/>
              </w:rPr>
              <w:t>11/12/2018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E59" w:rsidRDefault="00555E59" w:rsidP="00CB4D0A">
      <w:pPr>
        <w:spacing w:after="0" w:line="240" w:lineRule="auto"/>
      </w:pPr>
      <w:r>
        <w:separator/>
      </w:r>
    </w:p>
  </w:endnote>
  <w:endnote w:type="continuationSeparator" w:id="0">
    <w:p w:rsidR="00555E59" w:rsidRDefault="00555E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E59" w:rsidRDefault="00555E59" w:rsidP="00CB4D0A">
      <w:pPr>
        <w:spacing w:after="0" w:line="240" w:lineRule="auto"/>
      </w:pPr>
      <w:r>
        <w:separator/>
      </w:r>
    </w:p>
  </w:footnote>
  <w:footnote w:type="continuationSeparator" w:id="0">
    <w:p w:rsidR="00555E59" w:rsidRDefault="00555E5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E59"/>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394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982"/>
  <w15:docId w15:val="{180AB340-9DD2-46C9-9DEF-A7FFBA0F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39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hs.uk/conditions/pregnancy-and-baby/vitamins-minerals-supplements-pregn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27F50-0222-4716-A7B5-232993C78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Cara Blair</cp:lastModifiedBy>
  <cp:revision>1</cp:revision>
  <dcterms:created xsi:type="dcterms:W3CDTF">2015-01-26T12:24:00Z</dcterms:created>
  <dcterms:modified xsi:type="dcterms:W3CDTF">2018-12-11T16:05:00Z</dcterms:modified>
</cp:coreProperties>
</file>