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95A5F"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C2268">
            <w:pPr>
              <w:pStyle w:val="Default"/>
              <w:rPr>
                <w:rFonts w:asciiTheme="minorHAnsi" w:hAnsiTheme="minorHAnsi"/>
              </w:rPr>
            </w:pPr>
            <w:r>
              <w:rPr>
                <w:rFonts w:asciiTheme="minorHAnsi" w:hAnsiTheme="minorHAnsi"/>
              </w:rPr>
              <w:t>Sarah Firth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C2268">
            <w:pPr>
              <w:pStyle w:val="Default"/>
              <w:rPr>
                <w:rFonts w:asciiTheme="minorHAnsi" w:hAnsiTheme="minorHAnsi"/>
              </w:rPr>
            </w:pPr>
            <w:r>
              <w:rPr>
                <w:rFonts w:asciiTheme="minorHAnsi" w:hAnsiTheme="minorHAnsi"/>
              </w:rPr>
              <w:t>2</w:t>
            </w:r>
            <w:r>
              <w:rPr>
                <w:rFonts w:asciiTheme="minorHAnsi" w:hAnsiTheme="minorHAnsi"/>
              </w:rPr>
              <w:t>9677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C2268">
            <w:pPr>
              <w:pStyle w:val="Default"/>
              <w:rPr>
                <w:rFonts w:asciiTheme="minorHAnsi" w:hAnsiTheme="minorHAnsi"/>
              </w:rPr>
            </w:pPr>
            <w:r>
              <w:rPr>
                <w:rFonts w:asciiTheme="minorHAnsi" w:hAnsiTheme="minorHAnsi"/>
              </w:rPr>
              <w:t>Digital Marketing Course Level 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C2268">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9C2268" w:rsidRDefault="009C2268" w:rsidP="009C2268">
            <w:pPr>
              <w:autoSpaceDE w:val="0"/>
              <w:autoSpaceDN w:val="0"/>
              <w:adjustRightInd w:val="0"/>
              <w:rPr>
                <w:rFonts w:ascii="Calibri,Bold" w:hAnsi="Calibri,Bold" w:cs="Calibri,Bold"/>
                <w:b/>
                <w:bCs/>
                <w:color w:val="FFFFFF"/>
                <w:sz w:val="28"/>
                <w:szCs w:val="28"/>
              </w:rPr>
            </w:pPr>
            <w:r>
              <w:rPr>
                <w:rFonts w:ascii="Calibri,Bold" w:hAnsi="Calibri,Bold" w:cs="Calibri,Bold"/>
                <w:b/>
                <w:bCs/>
                <w:color w:val="FFFFFF"/>
                <w:sz w:val="34"/>
                <w:szCs w:val="34"/>
              </w:rPr>
              <w:t xml:space="preserve">ASSESSMENT # 1 </w:t>
            </w:r>
            <w:r>
              <w:rPr>
                <w:rFonts w:ascii="Calibri,Bold" w:hAnsi="Calibri,Bold" w:cs="Calibri,Bold"/>
                <w:b/>
                <w:bCs/>
                <w:color w:val="FFFFFF"/>
                <w:sz w:val="28"/>
                <w:szCs w:val="28"/>
              </w:rPr>
              <w:t>Total Marks: 30</w:t>
            </w:r>
          </w:p>
          <w:p w:rsidR="009C2268" w:rsidRDefault="009C2268" w:rsidP="009C2268">
            <w:pPr>
              <w:autoSpaceDE w:val="0"/>
              <w:autoSpaceDN w:val="0"/>
              <w:adjustRightInd w:val="0"/>
              <w:rPr>
                <w:rFonts w:ascii="Calibri,Bold" w:hAnsi="Calibri,Bold" w:cs="Calibri,Bold"/>
                <w:b/>
                <w:bCs/>
                <w:color w:val="C10000"/>
                <w:sz w:val="24"/>
                <w:szCs w:val="24"/>
              </w:rPr>
            </w:pPr>
            <w:r>
              <w:rPr>
                <w:rFonts w:ascii="Calibri,Bold" w:hAnsi="Calibri,Bold" w:cs="Calibri,Bold"/>
                <w:b/>
                <w:bCs/>
                <w:color w:val="C10000"/>
                <w:sz w:val="24"/>
                <w:szCs w:val="24"/>
              </w:rPr>
              <w:t>Internet Marketing Brentwood Open Learning College Page: 1</w:t>
            </w:r>
          </w:p>
          <w:p w:rsidR="009C2268" w:rsidRDefault="009C2268" w:rsidP="009C2268">
            <w:pPr>
              <w:autoSpaceDE w:val="0"/>
              <w:autoSpaceDN w:val="0"/>
              <w:adjustRightInd w:val="0"/>
              <w:rPr>
                <w:rFonts w:ascii="Calibri,Bold" w:hAnsi="Calibri,Bold" w:cs="Calibri,Bold"/>
                <w:b/>
                <w:bCs/>
                <w:color w:val="C10000"/>
                <w:sz w:val="28"/>
                <w:szCs w:val="28"/>
              </w:rPr>
            </w:pPr>
            <w:r>
              <w:rPr>
                <w:rFonts w:ascii="Calibri,Bold" w:hAnsi="Calibri,Bold" w:cs="Calibri,Bold"/>
                <w:b/>
                <w:bCs/>
                <w:color w:val="C10000"/>
                <w:sz w:val="28"/>
                <w:szCs w:val="28"/>
              </w:rPr>
              <w:t>What is Internet Marketing?</w:t>
            </w:r>
          </w:p>
          <w:p w:rsidR="009C2268" w:rsidRDefault="009C2268" w:rsidP="009C2268">
            <w:pPr>
              <w:autoSpaceDE w:val="0"/>
              <w:autoSpaceDN w:val="0"/>
              <w:adjustRightInd w:val="0"/>
              <w:rPr>
                <w:rFonts w:ascii="Calibri,Bold" w:hAnsi="Calibri,Bold" w:cs="Calibri,Bold"/>
                <w:b/>
                <w:bCs/>
                <w:color w:val="000000"/>
                <w:sz w:val="24"/>
                <w:szCs w:val="24"/>
              </w:rPr>
            </w:pPr>
          </w:p>
          <w:p w:rsidR="009C2268" w:rsidRDefault="009C2268" w:rsidP="009C2268">
            <w:pPr>
              <w:autoSpaceDE w:val="0"/>
              <w:autoSpaceDN w:val="0"/>
              <w:adjustRightInd w:val="0"/>
              <w:rPr>
                <w:rFonts w:ascii="Calibri,Bold" w:hAnsi="Calibri,Bold" w:cs="Calibri,Bold"/>
                <w:b/>
                <w:bCs/>
                <w:color w:val="000000"/>
                <w:sz w:val="24"/>
                <w:szCs w:val="24"/>
              </w:rPr>
            </w:pPr>
            <w:r>
              <w:rPr>
                <w:rFonts w:ascii="Calibri,Bold" w:hAnsi="Calibri,Bold" w:cs="Calibri,Bold"/>
                <w:b/>
                <w:bCs/>
                <w:color w:val="000000"/>
                <w:sz w:val="24"/>
                <w:szCs w:val="24"/>
              </w:rPr>
              <w:t>Answer the following questions:</w:t>
            </w:r>
          </w:p>
          <w:p w:rsidR="009C2268" w:rsidRPr="002C5C0D" w:rsidRDefault="009C2268" w:rsidP="009C2268">
            <w:pPr>
              <w:pStyle w:val="ListParagraph"/>
              <w:numPr>
                <w:ilvl w:val="0"/>
                <w:numId w:val="2"/>
              </w:numPr>
              <w:autoSpaceDE w:val="0"/>
              <w:autoSpaceDN w:val="0"/>
              <w:adjustRightInd w:val="0"/>
              <w:rPr>
                <w:rFonts w:cs="Calibri"/>
                <w:color w:val="000000"/>
                <w:sz w:val="24"/>
                <w:szCs w:val="24"/>
              </w:rPr>
            </w:pPr>
            <w:r w:rsidRPr="002C5C0D">
              <w:rPr>
                <w:rFonts w:cs="Calibri"/>
                <w:color w:val="000000"/>
                <w:sz w:val="24"/>
                <w:szCs w:val="24"/>
              </w:rPr>
              <w:t>How will you define and explain internet marketing? (10)</w:t>
            </w:r>
          </w:p>
          <w:p w:rsidR="009C2268" w:rsidRDefault="009C2268" w:rsidP="009C2268">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Internet marketing involves creating an integrated marketing strategy that has an element of online activity, so that you can promote your product/service to this audience.  </w:t>
            </w:r>
            <w:r>
              <w:rPr>
                <w:rFonts w:ascii="Calibri" w:hAnsi="Calibri" w:cs="Calibri"/>
                <w:color w:val="000000"/>
                <w:sz w:val="24"/>
                <w:szCs w:val="24"/>
              </w:rPr>
              <w:t xml:space="preserve">Internet marketing uses a wide range of tactics and strategies to break down this audience further into segments so that that can be better targeted, i.e. the right messages get to the audience most likely to engage with the product or service.  Using internet marketing can also use different tools and strategies to reach these segments so that it is most time and cost effective.  </w:t>
            </w:r>
          </w:p>
          <w:p w:rsidR="009C2268" w:rsidRPr="002C5C0D" w:rsidRDefault="009C2268" w:rsidP="009C2268">
            <w:pPr>
              <w:autoSpaceDE w:val="0"/>
              <w:autoSpaceDN w:val="0"/>
              <w:adjustRightInd w:val="0"/>
              <w:rPr>
                <w:rFonts w:ascii="Calibri" w:hAnsi="Calibri" w:cs="Calibri"/>
                <w:color w:val="000000"/>
                <w:sz w:val="24"/>
                <w:szCs w:val="24"/>
              </w:rPr>
            </w:pPr>
          </w:p>
          <w:p w:rsidR="009C2268" w:rsidRDefault="009C2268" w:rsidP="009C2268">
            <w:pPr>
              <w:pStyle w:val="ListParagraph"/>
              <w:numPr>
                <w:ilvl w:val="0"/>
                <w:numId w:val="2"/>
              </w:numPr>
              <w:autoSpaceDE w:val="0"/>
              <w:autoSpaceDN w:val="0"/>
              <w:adjustRightInd w:val="0"/>
              <w:rPr>
                <w:rFonts w:cs="Calibri"/>
                <w:color w:val="000000"/>
                <w:sz w:val="24"/>
                <w:szCs w:val="24"/>
              </w:rPr>
            </w:pPr>
            <w:r w:rsidRPr="002C5C0D">
              <w:rPr>
                <w:rFonts w:cs="Calibri"/>
                <w:color w:val="000000"/>
                <w:sz w:val="24"/>
                <w:szCs w:val="24"/>
              </w:rPr>
              <w:t>What are different popular internet marketing strategies? (10)</w:t>
            </w:r>
          </w:p>
          <w:p w:rsidR="009C2268" w:rsidRPr="002C5C0D" w:rsidRDefault="009C2268" w:rsidP="009C2268">
            <w:pPr>
              <w:autoSpaceDE w:val="0"/>
              <w:autoSpaceDN w:val="0"/>
              <w:adjustRightInd w:val="0"/>
              <w:rPr>
                <w:rFonts w:ascii="Calibri" w:hAnsi="Calibri" w:cs="Calibri"/>
                <w:color w:val="000000"/>
                <w:sz w:val="24"/>
                <w:szCs w:val="24"/>
              </w:rPr>
            </w:pPr>
            <w:r>
              <w:rPr>
                <w:rFonts w:ascii="Calibri" w:hAnsi="Calibri" w:cs="Calibri"/>
                <w:color w:val="000000"/>
                <w:sz w:val="24"/>
                <w:szCs w:val="24"/>
              </w:rPr>
              <w:t>Website design and development, affiliate programmes</w:t>
            </w:r>
            <w:r w:rsidR="00295A5F">
              <w:rPr>
                <w:rFonts w:ascii="Calibri" w:hAnsi="Calibri" w:cs="Calibri"/>
                <w:color w:val="000000"/>
                <w:sz w:val="24"/>
                <w:szCs w:val="24"/>
              </w:rPr>
              <w:t xml:space="preserve">, email marketing, social media, blogs, </w:t>
            </w:r>
            <w:r>
              <w:rPr>
                <w:rFonts w:ascii="Calibri" w:hAnsi="Calibri" w:cs="Calibri"/>
                <w:color w:val="000000"/>
                <w:sz w:val="24"/>
                <w:szCs w:val="24"/>
              </w:rPr>
              <w:t xml:space="preserve">search engine optimisation, pay per click.   </w:t>
            </w:r>
          </w:p>
          <w:p w:rsidR="009C2268" w:rsidRPr="002C5C0D" w:rsidRDefault="009C2268" w:rsidP="009C2268">
            <w:pPr>
              <w:pStyle w:val="ListParagraph"/>
              <w:autoSpaceDE w:val="0"/>
              <w:autoSpaceDN w:val="0"/>
              <w:adjustRightInd w:val="0"/>
              <w:rPr>
                <w:rFonts w:cs="Calibri"/>
                <w:color w:val="000000"/>
                <w:sz w:val="24"/>
                <w:szCs w:val="24"/>
              </w:rPr>
            </w:pPr>
          </w:p>
          <w:p w:rsidR="009C2268" w:rsidRDefault="009C2268" w:rsidP="009C2268">
            <w:pPr>
              <w:autoSpaceDE w:val="0"/>
              <w:autoSpaceDN w:val="0"/>
              <w:adjustRightInd w:val="0"/>
              <w:rPr>
                <w:rFonts w:ascii="Calibri" w:hAnsi="Calibri" w:cs="Calibri"/>
                <w:color w:val="000000"/>
                <w:sz w:val="24"/>
                <w:szCs w:val="24"/>
              </w:rPr>
            </w:pPr>
            <w:r>
              <w:rPr>
                <w:rFonts w:ascii="Calibri,Bold" w:hAnsi="Calibri,Bold" w:cs="Calibri,Bold"/>
                <w:b/>
                <w:bCs/>
                <w:color w:val="C10000"/>
                <w:sz w:val="24"/>
                <w:szCs w:val="24"/>
              </w:rPr>
              <w:t xml:space="preserve">3. </w:t>
            </w:r>
            <w:r>
              <w:rPr>
                <w:rFonts w:ascii="Calibri" w:hAnsi="Calibri" w:cs="Calibri"/>
                <w:color w:val="000000"/>
                <w:sz w:val="24"/>
                <w:szCs w:val="24"/>
              </w:rPr>
              <w:t>Briefly explain the followings terms: (10)</w:t>
            </w:r>
          </w:p>
          <w:p w:rsidR="009C2268" w:rsidRDefault="009C2268" w:rsidP="009C2268">
            <w:pPr>
              <w:autoSpaceDE w:val="0"/>
              <w:autoSpaceDN w:val="0"/>
              <w:adjustRightInd w:val="0"/>
              <w:rPr>
                <w:rFonts w:ascii="Calibri" w:hAnsi="Calibri" w:cs="Calibri"/>
                <w:color w:val="000000"/>
                <w:sz w:val="24"/>
                <w:szCs w:val="24"/>
              </w:rPr>
            </w:pPr>
            <w:r>
              <w:rPr>
                <w:rFonts w:ascii="Calibri" w:hAnsi="Calibri" w:cs="Calibri"/>
                <w:color w:val="000000"/>
                <w:sz w:val="24"/>
                <w:szCs w:val="24"/>
              </w:rPr>
              <w:t>i. Email Marketing</w:t>
            </w:r>
          </w:p>
          <w:p w:rsidR="009C2268" w:rsidRDefault="009C2268" w:rsidP="009C2268">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This involves sending relevant content to </w:t>
            </w:r>
            <w:r w:rsidR="00295A5F">
              <w:rPr>
                <w:rFonts w:ascii="Calibri" w:hAnsi="Calibri" w:cs="Calibri"/>
                <w:color w:val="000000"/>
                <w:sz w:val="24"/>
                <w:szCs w:val="24"/>
              </w:rPr>
              <w:t>a selected</w:t>
            </w:r>
            <w:bookmarkStart w:id="0" w:name="_GoBack"/>
            <w:bookmarkEnd w:id="0"/>
            <w:r>
              <w:rPr>
                <w:rFonts w:ascii="Calibri" w:hAnsi="Calibri" w:cs="Calibri"/>
                <w:color w:val="000000"/>
                <w:sz w:val="24"/>
                <w:szCs w:val="24"/>
              </w:rPr>
              <w:t xml:space="preserve"> audience via emails. This should be part of a strategy and be consistent in appearance and delivery. The audience that you send this to should be targeted (i.e. they have told you they want to hear from you).  </w:t>
            </w:r>
          </w:p>
          <w:p w:rsidR="009C2268" w:rsidRDefault="009C2268" w:rsidP="009C2268">
            <w:pPr>
              <w:autoSpaceDE w:val="0"/>
              <w:autoSpaceDN w:val="0"/>
              <w:adjustRightInd w:val="0"/>
              <w:rPr>
                <w:rFonts w:ascii="Calibri" w:hAnsi="Calibri" w:cs="Calibri"/>
                <w:color w:val="000000"/>
                <w:sz w:val="24"/>
                <w:szCs w:val="24"/>
              </w:rPr>
            </w:pPr>
          </w:p>
          <w:p w:rsidR="009C2268" w:rsidRDefault="009C2268" w:rsidP="009C2268">
            <w:pPr>
              <w:rPr>
                <w:rFonts w:ascii="Calibri" w:hAnsi="Calibri" w:cs="Calibri"/>
                <w:color w:val="000000"/>
                <w:sz w:val="24"/>
                <w:szCs w:val="24"/>
              </w:rPr>
            </w:pPr>
            <w:r>
              <w:rPr>
                <w:rFonts w:ascii="Calibri" w:hAnsi="Calibri" w:cs="Calibri"/>
                <w:color w:val="000000"/>
                <w:sz w:val="24"/>
                <w:szCs w:val="24"/>
              </w:rPr>
              <w:t>ii. Search Engine Optimization</w:t>
            </w:r>
          </w:p>
          <w:p w:rsidR="009C2268" w:rsidRDefault="009C2268" w:rsidP="009C2268">
            <w:r>
              <w:rPr>
                <w:rFonts w:ascii="Calibri" w:hAnsi="Calibri" w:cs="Calibri"/>
                <w:color w:val="000000"/>
                <w:sz w:val="24"/>
                <w:szCs w:val="24"/>
              </w:rPr>
              <w:t xml:space="preserve">SEO uses tools to ensure that your audience comes to your website when they search specific terms related to you or your product.  By understanding the online audience and what they are looking for, you can target those relevant people so that the right people find you in their searches more easily.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8"/>
        <w:gridCol w:w="3921"/>
        <w:gridCol w:w="1254"/>
        <w:gridCol w:w="1573"/>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C2268" w:rsidP="00A851DA">
            <w:pPr>
              <w:rPr>
                <w:rFonts w:cs="Bliss-Regular"/>
                <w:color w:val="000000"/>
              </w:rPr>
            </w:pPr>
            <w:r>
              <w:rPr>
                <w:rFonts w:cs="Bliss-Regular"/>
                <w:color w:val="000000"/>
              </w:rPr>
              <w:t>Sarah Firth</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357D" w:rsidRDefault="0067357D" w:rsidP="00CB4D0A">
      <w:pPr>
        <w:spacing w:after="0" w:line="240" w:lineRule="auto"/>
      </w:pPr>
      <w:r>
        <w:separator/>
      </w:r>
    </w:p>
  </w:endnote>
  <w:endnote w:type="continuationSeparator" w:id="0">
    <w:p w:rsidR="0067357D" w:rsidRDefault="0067357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Bold">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357D" w:rsidRDefault="0067357D" w:rsidP="00CB4D0A">
      <w:pPr>
        <w:spacing w:after="0" w:line="240" w:lineRule="auto"/>
      </w:pPr>
      <w:r>
        <w:separator/>
      </w:r>
    </w:p>
  </w:footnote>
  <w:footnote w:type="continuationSeparator" w:id="0">
    <w:p w:rsidR="0067357D" w:rsidRDefault="0067357D"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585FC6"/>
    <w:multiLevelType w:val="hybridMultilevel"/>
    <w:tmpl w:val="8C2E6896"/>
    <w:lvl w:ilvl="0" w:tplc="840428BE">
      <w:start w:val="1"/>
      <w:numFmt w:val="decimal"/>
      <w:lvlText w:val="%1."/>
      <w:lvlJc w:val="left"/>
      <w:pPr>
        <w:ind w:left="720" w:hanging="360"/>
      </w:pPr>
      <w:rPr>
        <w:rFonts w:ascii="Calibri,Bold" w:hAnsi="Calibri,Bold" w:cs="Calibri,Bold" w:hint="default"/>
        <w:b/>
        <w:color w:val="C1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95A5F"/>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7357D"/>
    <w:rsid w:val="006823A7"/>
    <w:rsid w:val="00687EE8"/>
    <w:rsid w:val="0070347F"/>
    <w:rsid w:val="0070678E"/>
    <w:rsid w:val="00831C11"/>
    <w:rsid w:val="008A60B4"/>
    <w:rsid w:val="008B3C31"/>
    <w:rsid w:val="008B64FE"/>
    <w:rsid w:val="00935BF7"/>
    <w:rsid w:val="0095442C"/>
    <w:rsid w:val="00983942"/>
    <w:rsid w:val="009C2268"/>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ABE200"/>
  <w15:docId w15:val="{5FC94C61-D706-45F7-9DA5-4D4D308C8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DC709D-992F-4E50-B38B-8D998CBFD7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Pages>
  <Words>362</Words>
  <Characters>2067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Firth, Sarah</cp:lastModifiedBy>
  <cp:revision>1</cp:revision>
  <dcterms:created xsi:type="dcterms:W3CDTF">2015-01-26T12:24:00Z</dcterms:created>
  <dcterms:modified xsi:type="dcterms:W3CDTF">2019-01-28T16:36:00Z</dcterms:modified>
</cp:coreProperties>
</file>