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hu-HU" w:eastAsia="hu-HU"/>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B4AA7"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2B4AA7" w:rsidRDefault="002B4AA7" w:rsidP="00405895">
                  <w:pPr>
                    <w:jc w:val="center"/>
                    <w:rPr>
                      <w:b/>
                      <w:bCs/>
                      <w:color w:val="002060"/>
                      <w:sz w:val="44"/>
                      <w:szCs w:val="40"/>
                    </w:rPr>
                  </w:pPr>
                  <w:r>
                    <w:rPr>
                      <w:sz w:val="24"/>
                    </w:rPr>
                    <w:t xml:space="preserve">   </w:t>
                  </w:r>
                  <w:r>
                    <w:rPr>
                      <w:b/>
                      <w:bCs/>
                      <w:color w:val="002060"/>
                      <w:sz w:val="44"/>
                      <w:szCs w:val="40"/>
                    </w:rPr>
                    <w:t>Assignment Cover Sheet</w:t>
                  </w:r>
                </w:p>
                <w:p w:rsidR="002B4AA7" w:rsidRDefault="002B4AA7"/>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92537" w:rsidP="00292537">
            <w:pPr>
              <w:pStyle w:val="Default"/>
              <w:tabs>
                <w:tab w:val="left" w:pos="1068"/>
              </w:tabs>
              <w:rPr>
                <w:rFonts w:asciiTheme="minorHAnsi" w:hAnsiTheme="minorHAnsi"/>
              </w:rPr>
            </w:pPr>
            <w:r>
              <w:rPr>
                <w:rFonts w:asciiTheme="minorHAnsi" w:hAnsiTheme="minorHAnsi"/>
              </w:rPr>
              <w:t>Peter Lendvai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292537">
            <w:pPr>
              <w:pStyle w:val="Default"/>
              <w:rPr>
                <w:rFonts w:asciiTheme="minorHAnsi" w:hAnsiTheme="minorHAnsi"/>
              </w:rPr>
            </w:pPr>
            <w:r>
              <w:rPr>
                <w:rFonts w:asciiTheme="minorHAnsi" w:hAnsiTheme="minorHAnsi"/>
              </w:rPr>
              <w:t>3109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92537">
            <w:pPr>
              <w:pStyle w:val="Default"/>
              <w:rPr>
                <w:rFonts w:asciiTheme="minorHAnsi" w:hAnsiTheme="minorHAnsi"/>
              </w:rPr>
            </w:pPr>
            <w:r>
              <w:rPr>
                <w:rFonts w:asciiTheme="minorHAnsi" w:hAnsiTheme="minorHAnsi"/>
              </w:rPr>
              <w:t>Logistics and Supply Chain Management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92537">
            <w:r>
              <w:t>3</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D476B3" w:rsidRPr="00D476B3" w:rsidRDefault="00292537" w:rsidP="00D476B3">
            <w:pPr>
              <w:rPr>
                <w:color w:val="FF0000"/>
              </w:rPr>
            </w:pPr>
            <w:r w:rsidRPr="00292537">
              <w:rPr>
                <w:b/>
                <w:u w:val="single"/>
              </w:rPr>
              <w:t>1.</w:t>
            </w:r>
            <w:r>
              <w:rPr>
                <w:b/>
                <w:u w:val="single"/>
              </w:rPr>
              <w:t xml:space="preserve"> </w:t>
            </w:r>
            <w:r w:rsidRPr="00292537">
              <w:rPr>
                <w:b/>
                <w:u w:val="single"/>
              </w:rPr>
              <w:t>What are the different types of decisions made in an organization ?</w:t>
            </w:r>
            <w:r w:rsidR="00652992">
              <w:rPr>
                <w:b/>
                <w:u w:val="single"/>
              </w:rPr>
              <w:br/>
            </w:r>
            <w:r w:rsidR="00652992">
              <w:rPr>
                <w:color w:val="FF0000"/>
              </w:rPr>
              <w:t>Strategic decisions, Tactical decisions, Operational decisions</w:t>
            </w:r>
            <w:r>
              <w:br/>
            </w:r>
            <w:r>
              <w:br/>
            </w:r>
            <w:r w:rsidRPr="00292537">
              <w:rPr>
                <w:b/>
                <w:u w:val="single"/>
              </w:rPr>
              <w:t>2. What are the tactical decisions about?</w:t>
            </w:r>
            <w:r w:rsidR="00652992">
              <w:rPr>
                <w:b/>
                <w:u w:val="single"/>
              </w:rPr>
              <w:br/>
            </w:r>
            <w:r w:rsidR="00652992">
              <w:rPr>
                <w:color w:val="FF0000"/>
              </w:rPr>
              <w:t>The tactical decisions are risky. They focus on resource utilization  and operations and involve</w:t>
            </w:r>
            <w:r>
              <w:rPr>
                <w:b/>
                <w:u w:val="single"/>
              </w:rPr>
              <w:br/>
            </w:r>
            <w:r w:rsidR="00652992" w:rsidRPr="00652992">
              <w:rPr>
                <w:color w:val="FF0000"/>
              </w:rPr>
              <w:t>fewer resources</w:t>
            </w:r>
            <w:r>
              <w:br/>
            </w:r>
            <w:r w:rsidRPr="00292537">
              <w:rPr>
                <w:b/>
                <w:u w:val="single"/>
              </w:rPr>
              <w:t>3. What is the logistics strategy about?</w:t>
            </w:r>
            <w:r w:rsidR="00652992">
              <w:rPr>
                <w:b/>
                <w:u w:val="single"/>
              </w:rPr>
              <w:br/>
            </w:r>
            <w:r w:rsidR="00D476B3" w:rsidRPr="00D476B3">
              <w:rPr>
                <w:rFonts w:eastAsia="Times New Roman" w:cstheme="minorHAnsi"/>
                <w:color w:val="FF0000"/>
                <w:lang w:val="hu-HU" w:eastAsia="hu-HU"/>
              </w:rPr>
              <w:t>The logistics strategy creates a link between higher level strategies and functional strategies of the supply chain.</w:t>
            </w:r>
          </w:p>
          <w:p w:rsidR="00CC2FB3" w:rsidRDefault="00292537" w:rsidP="00A851DA">
            <w:pPr>
              <w:rPr>
                <w:b/>
              </w:rPr>
            </w:pPr>
            <w:r>
              <w:br/>
            </w:r>
            <w:r w:rsidRPr="00292537">
              <w:rPr>
                <w:b/>
                <w:u w:val="single"/>
              </w:rPr>
              <w:t>4. What is the value added strategy about?</w:t>
            </w:r>
            <w:r w:rsidR="00D476B3">
              <w:rPr>
                <w:b/>
                <w:u w:val="single"/>
              </w:rPr>
              <w:br/>
            </w:r>
            <w:r w:rsidR="00D476B3">
              <w:rPr>
                <w:color w:val="FF0000"/>
              </w:rPr>
              <w:t>The value developing a product that has worth from a customer’s standpoint.</w:t>
            </w:r>
            <w:r w:rsidR="00D476B3">
              <w:rPr>
                <w:color w:val="FF0000"/>
              </w:rPr>
              <w:br/>
            </w:r>
            <w:r w:rsidR="0054701E">
              <w:rPr>
                <w:color w:val="FF0000"/>
              </w:rPr>
              <w:t>It sets the objective for organization, seeing how to attach value for the end customer of the product.</w:t>
            </w:r>
            <w:r>
              <w:br/>
              <w:t xml:space="preserve"> </w:t>
            </w:r>
          </w:p>
          <w:p w:rsidR="00CC2FB3" w:rsidRPr="00292537" w:rsidRDefault="00292537" w:rsidP="00A851DA">
            <w:pPr>
              <w:rPr>
                <w:b/>
                <w:u w:val="single"/>
              </w:rPr>
            </w:pPr>
            <w:r w:rsidRPr="00292537">
              <w:rPr>
                <w:b/>
                <w:u w:val="single"/>
              </w:rPr>
              <w:t>5. What are the three factors to be considered when designing a logistics strategy?</w:t>
            </w:r>
            <w:r w:rsidR="00DC6424">
              <w:rPr>
                <w:b/>
                <w:u w:val="single"/>
              </w:rPr>
              <w:br/>
            </w:r>
            <w:r w:rsidR="00DC6424">
              <w:rPr>
                <w:color w:val="FF0000"/>
              </w:rPr>
              <w:t>Product, Place, Price</w:t>
            </w:r>
            <w:r w:rsidR="0054701E">
              <w:rPr>
                <w:b/>
                <w:u w:val="single"/>
              </w:rPr>
              <w:br/>
            </w:r>
          </w:p>
          <w:p w:rsidR="007B474A" w:rsidRPr="007B474A" w:rsidRDefault="00292537" w:rsidP="007B474A">
            <w:pPr>
              <w:rPr>
                <w:rFonts w:eastAsia="Times New Roman" w:cstheme="minorHAnsi"/>
                <w:color w:val="FF0000"/>
                <w:lang w:val="hu-HU" w:eastAsia="hu-HU"/>
              </w:rPr>
            </w:pPr>
            <w:r w:rsidRPr="00292537">
              <w:rPr>
                <w:b/>
                <w:u w:val="single"/>
              </w:rPr>
              <w:t>6. How do logistics play a strategic role in organisations?</w:t>
            </w:r>
            <w:r w:rsidR="007B474A">
              <w:rPr>
                <w:b/>
                <w:u w:val="single"/>
              </w:rPr>
              <w:br/>
            </w:r>
            <w:r w:rsidR="007B474A">
              <w:rPr>
                <w:color w:val="FF0000"/>
              </w:rPr>
              <w:t>The logistics related decisions and policies have direct impact on corporate strategy.</w:t>
            </w:r>
            <w:r w:rsidR="007B474A">
              <w:rPr>
                <w:color w:val="FF0000"/>
              </w:rPr>
              <w:br/>
              <w:t xml:space="preserve">The </w:t>
            </w:r>
            <w:r w:rsidR="007B474A" w:rsidRPr="007B474A">
              <w:rPr>
                <w:rFonts w:eastAsia="Times New Roman" w:cstheme="minorHAnsi"/>
                <w:color w:val="FF0000"/>
                <w:lang w:val="hu-HU" w:eastAsia="hu-HU"/>
              </w:rPr>
              <w:t>Since logistics involves the major resources including</w:t>
            </w:r>
            <w:r w:rsidR="007B474A">
              <w:rPr>
                <w:rFonts w:eastAsia="Times New Roman" w:cstheme="minorHAnsi"/>
                <w:color w:val="FF0000"/>
                <w:lang w:val="hu-HU" w:eastAsia="hu-HU"/>
              </w:rPr>
              <w:t xml:space="preserve"> </w:t>
            </w:r>
            <w:r w:rsidR="007B474A" w:rsidRPr="007B474A">
              <w:rPr>
                <w:rFonts w:eastAsia="Times New Roman" w:cstheme="minorHAnsi"/>
                <w:color w:val="FF0000"/>
                <w:lang w:val="hu-HU" w:eastAsia="hu-HU"/>
              </w:rPr>
              <w:t>storage and transport, it has direct impact on organization performance, including financial measures</w:t>
            </w:r>
            <w:r w:rsidR="007B474A">
              <w:rPr>
                <w:rFonts w:eastAsia="Times New Roman" w:cstheme="minorHAnsi"/>
                <w:color w:val="FF0000"/>
                <w:lang w:val="hu-HU" w:eastAsia="hu-HU"/>
              </w:rPr>
              <w:t xml:space="preserve"> </w:t>
            </w:r>
            <w:r w:rsidR="007B474A" w:rsidRPr="007B474A">
              <w:rPr>
                <w:rFonts w:eastAsia="Times New Roman" w:cstheme="minorHAnsi"/>
                <w:color w:val="FF0000"/>
                <w:lang w:val="hu-HU" w:eastAsia="hu-HU"/>
              </w:rPr>
              <w:t>like reliability, perceived value of products, lead time etc</w:t>
            </w:r>
          </w:p>
          <w:p w:rsidR="00CC2FB3" w:rsidRPr="007B474A" w:rsidRDefault="007B474A" w:rsidP="00A851DA">
            <w:pPr>
              <w:rPr>
                <w:color w:val="FF0000"/>
              </w:rPr>
            </w:pPr>
            <w:r>
              <w:rPr>
                <w:b/>
                <w:u w:val="single"/>
              </w:rPr>
              <w:br/>
            </w:r>
            <w:r w:rsidR="00292537" w:rsidRPr="00292537">
              <w:rPr>
                <w:b/>
                <w:u w:val="single"/>
              </w:rPr>
              <w:t>7. Outline the main areas that a logistics strategy emphasizes.</w:t>
            </w:r>
            <w:r>
              <w:rPr>
                <w:b/>
                <w:u w:val="single"/>
              </w:rPr>
              <w:br/>
            </w:r>
            <w:r w:rsidR="00053A7D">
              <w:rPr>
                <w:color w:val="FF0000"/>
              </w:rPr>
              <w:t>The Organization can only be successful if they supply the desired products to customers while taking an edge over competitors.</w:t>
            </w:r>
            <w:r w:rsidR="00053A7D">
              <w:rPr>
                <w:color w:val="FF0000"/>
              </w:rPr>
              <w:br/>
              <w:t xml:space="preserve">The logistics strategy emphasizes the cost, customer service, timing,  quality, product flexibility, </w:t>
            </w:r>
            <w:r w:rsidR="00053A7D">
              <w:rPr>
                <w:color w:val="FF0000"/>
              </w:rPr>
              <w:lastRenderedPageBreak/>
              <w:t>volume flexibility,  technology, location,</w:t>
            </w:r>
            <w:r>
              <w:rPr>
                <w:b/>
                <w:u w:val="single"/>
              </w:rPr>
              <w:br/>
            </w:r>
          </w:p>
          <w:p w:rsidR="00CC2FB3" w:rsidRDefault="00CC2FB3" w:rsidP="00A851DA">
            <w:pPr>
              <w:rPr>
                <w:b/>
              </w:rPr>
            </w:pPr>
          </w:p>
          <w:p w:rsidR="00CC2FB3" w:rsidRPr="00292537" w:rsidRDefault="007B474A" w:rsidP="00A851DA">
            <w:pPr>
              <w:rPr>
                <w:b/>
                <w:u w:val="single"/>
              </w:rPr>
            </w:pPr>
            <w:r>
              <w:rPr>
                <w:b/>
                <w:u w:val="single"/>
              </w:rPr>
              <w:br/>
            </w:r>
            <w:r w:rsidR="00292537" w:rsidRPr="00292537">
              <w:rPr>
                <w:b/>
                <w:u w:val="single"/>
              </w:rPr>
              <w:t>8. What is a lean strategy?</w:t>
            </w:r>
            <w:r w:rsidR="0098750A">
              <w:rPr>
                <w:b/>
                <w:u w:val="single"/>
              </w:rPr>
              <w:br/>
            </w:r>
            <w:r w:rsidR="0098750A">
              <w:rPr>
                <w:color w:val="FF0000"/>
              </w:rPr>
              <w:t>The lean strategy tries to make high customer contentment but tries to reduce the whole cost of logistics on the same time.</w:t>
            </w:r>
            <w:r w:rsidR="0054701E">
              <w:rPr>
                <w:b/>
                <w:u w:val="single"/>
              </w:rPr>
              <w:br/>
            </w:r>
          </w:p>
          <w:p w:rsidR="00CC2FB3" w:rsidRPr="00292537" w:rsidRDefault="00292537" w:rsidP="00A851DA">
            <w:pPr>
              <w:rPr>
                <w:b/>
                <w:u w:val="single"/>
              </w:rPr>
            </w:pPr>
            <w:r>
              <w:rPr>
                <w:b/>
              </w:rPr>
              <w:br/>
            </w:r>
            <w:r w:rsidRPr="00292537">
              <w:rPr>
                <w:b/>
                <w:u w:val="single"/>
              </w:rPr>
              <w:t>9. What is the main purpose of logistics audit in organisations?</w:t>
            </w:r>
            <w:r w:rsidR="002B4AA7">
              <w:rPr>
                <w:b/>
                <w:u w:val="single"/>
              </w:rPr>
              <w:br/>
            </w:r>
            <w:r w:rsidR="00A22C3F" w:rsidRPr="00A22C3F">
              <w:rPr>
                <w:color w:val="FF0000"/>
              </w:rPr>
              <w:t>The logistics audit gives you “full picture” about your options and oppo</w:t>
            </w:r>
            <w:r w:rsidR="00A22C3F">
              <w:rPr>
                <w:color w:val="FF0000"/>
              </w:rPr>
              <w:t>r</w:t>
            </w:r>
            <w:r w:rsidR="00A22C3F" w:rsidRPr="00A22C3F">
              <w:rPr>
                <w:color w:val="FF0000"/>
              </w:rPr>
              <w:t>tunities</w:t>
            </w:r>
            <w:r w:rsidR="00A22C3F">
              <w:t xml:space="preserve">. </w:t>
            </w:r>
            <w:r w:rsidR="00A22C3F">
              <w:rPr>
                <w:color w:val="FF0000"/>
              </w:rPr>
              <w:t>An organized review</w:t>
            </w:r>
            <w:r w:rsidR="00A22C3F">
              <w:rPr>
                <w:color w:val="FF0000"/>
              </w:rPr>
              <w:br/>
              <w:t>of existing operations, describing the events, costs, resources, performance, utilization, products, and all other related details.</w:t>
            </w:r>
            <w:r w:rsidR="00053A7D">
              <w:rPr>
                <w:b/>
                <w:u w:val="single"/>
              </w:rPr>
              <w:br/>
            </w:r>
            <w:r w:rsidR="00053A7D">
              <w:rPr>
                <w:b/>
                <w:u w:val="single"/>
              </w:rPr>
              <w:br/>
            </w:r>
          </w:p>
          <w:p w:rsidR="00CC2FB3" w:rsidRDefault="00CC2FB3" w:rsidP="00A851DA">
            <w:pPr>
              <w:rPr>
                <w:b/>
              </w:rPr>
            </w:pPr>
          </w:p>
          <w:p w:rsidR="00D25EAA" w:rsidRPr="00D25EAA" w:rsidRDefault="00292537" w:rsidP="00D25EAA">
            <w:pPr>
              <w:rPr>
                <w:rFonts w:eastAsia="Times New Roman" w:cstheme="minorHAnsi"/>
                <w:color w:val="FF0000"/>
                <w:lang w:val="hu-HU" w:eastAsia="hu-HU"/>
              </w:rPr>
            </w:pPr>
            <w:r w:rsidRPr="00292537">
              <w:rPr>
                <w:b/>
                <w:u w:val="single"/>
              </w:rPr>
              <w:t>10. Outline the steps involved in developing a logistic strategy.</w:t>
            </w:r>
            <w:r w:rsidR="00D25EAA">
              <w:rPr>
                <w:b/>
                <w:u w:val="single"/>
              </w:rPr>
              <w:br/>
            </w:r>
            <w:r w:rsidR="00D25EAA">
              <w:rPr>
                <w:color w:val="FF0000"/>
              </w:rPr>
              <w:t xml:space="preserve">It has 8steps: </w:t>
            </w:r>
            <w:r w:rsidR="00D25EAA">
              <w:rPr>
                <w:color w:val="FF0000"/>
              </w:rPr>
              <w:br/>
              <w:t>-</w:t>
            </w:r>
            <w:r w:rsidR="00D25EAA" w:rsidRPr="00D25EAA">
              <w:rPr>
                <w:color w:val="000000" w:themeColor="text1"/>
                <w:u w:val="single"/>
              </w:rPr>
              <w:t>Perform the logistics audit</w:t>
            </w:r>
            <w:r w:rsidR="00D25EAA">
              <w:rPr>
                <w:color w:val="FF0000"/>
              </w:rPr>
              <w:br/>
              <w:t xml:space="preserve"> It depicts the factors that lead to achievement in this environment, and the significance of each one.</w:t>
            </w:r>
            <w:r w:rsidR="00D25EAA">
              <w:rPr>
                <w:color w:val="FF0000"/>
              </w:rPr>
              <w:br/>
            </w:r>
            <w:r w:rsidR="00D25EAA" w:rsidRPr="00D25EAA">
              <w:rPr>
                <w:color w:val="000000" w:themeColor="text1"/>
                <w:u w:val="single"/>
              </w:rPr>
              <w:t>-The internal audit evaluates higher strategies from a logistics viewpoint</w:t>
            </w:r>
            <w:r w:rsidR="00D25EAA">
              <w:rPr>
                <w:color w:val="FF0000"/>
              </w:rPr>
              <w:br/>
              <w:t>It is strategic focus.</w:t>
            </w:r>
            <w:r w:rsidR="00D25EAA">
              <w:rPr>
                <w:color w:val="FF0000"/>
              </w:rPr>
              <w:br/>
            </w:r>
            <w:r w:rsidR="00D25EAA" w:rsidRPr="00D25EAA">
              <w:rPr>
                <w:color w:val="000000" w:themeColor="text1"/>
                <w:u w:val="single"/>
              </w:rPr>
              <w:t>-Design the general features of supply chains</w:t>
            </w:r>
            <w:r w:rsidR="00D25EAA">
              <w:rPr>
                <w:color w:val="000000" w:themeColor="text1"/>
                <w:u w:val="single"/>
              </w:rPr>
              <w:br/>
            </w:r>
            <w:r w:rsidR="00D25EAA">
              <w:rPr>
                <w:color w:val="FF0000"/>
              </w:rPr>
              <w:t>This includes the design of network, place of facilities, capacity, technologies used.</w:t>
            </w:r>
            <w:r w:rsidR="00D25EAA" w:rsidRPr="00D25EAA">
              <w:rPr>
                <w:color w:val="000000" w:themeColor="text1"/>
                <w:u w:val="single"/>
              </w:rPr>
              <w:br/>
              <w:t>-Set particular goals to illustrate what every logistics activity must attain</w:t>
            </w:r>
            <w:r w:rsidR="00D25EAA">
              <w:rPr>
                <w:color w:val="000000" w:themeColor="text1"/>
                <w:u w:val="single"/>
              </w:rPr>
              <w:br/>
            </w:r>
            <w:r w:rsidR="00D25EAA">
              <w:rPr>
                <w:color w:val="FF0000"/>
              </w:rPr>
              <w:t>The internal audit depicts how well the present logistics attain these goals, and identifies areas that require improving.</w:t>
            </w:r>
            <w:r w:rsidR="00D25EAA" w:rsidRPr="00D25EAA">
              <w:rPr>
                <w:color w:val="000000" w:themeColor="text1"/>
                <w:u w:val="single"/>
              </w:rPr>
              <w:br/>
              <w:t>-Design the most excellent organizational structure</w:t>
            </w:r>
            <w:r w:rsidR="00D25EAA">
              <w:rPr>
                <w:color w:val="000000" w:themeColor="text1"/>
                <w:u w:val="single"/>
              </w:rPr>
              <w:br/>
            </w:r>
            <w:r w:rsidR="00D25EAA">
              <w:rPr>
                <w:color w:val="FF0000"/>
              </w:rPr>
              <w:t>System and controls to hold up the network.</w:t>
            </w:r>
            <w:r w:rsidR="00D25EAA" w:rsidRPr="00D25EAA">
              <w:rPr>
                <w:color w:val="000000" w:themeColor="text1"/>
                <w:u w:val="single"/>
              </w:rPr>
              <w:br/>
              <w:t>-Benchmark logistics</w:t>
            </w:r>
            <w:r w:rsidR="00D25EAA">
              <w:rPr>
                <w:color w:val="000000" w:themeColor="text1"/>
                <w:u w:val="single"/>
              </w:rPr>
              <w:br/>
            </w:r>
            <w:r w:rsidR="00D25EAA">
              <w:rPr>
                <w:rFonts w:eastAsia="Times New Roman" w:cstheme="minorHAnsi"/>
                <w:color w:val="FF0000"/>
                <w:lang w:val="hu-HU" w:eastAsia="hu-HU"/>
              </w:rPr>
              <w:t>W</w:t>
            </w:r>
            <w:r w:rsidR="00D25EAA" w:rsidRPr="00D25EAA">
              <w:rPr>
                <w:rFonts w:eastAsia="Times New Roman" w:cstheme="minorHAnsi"/>
                <w:color w:val="FF0000"/>
                <w:lang w:val="hu-HU" w:eastAsia="hu-HU"/>
              </w:rPr>
              <w:t>hich review the performance of most important organisations,</w:t>
            </w:r>
            <w:r w:rsidR="00D25EAA">
              <w:rPr>
                <w:rFonts w:eastAsia="Times New Roman" w:cstheme="minorHAnsi"/>
                <w:color w:val="FF0000"/>
                <w:lang w:val="hu-HU" w:eastAsia="hu-HU"/>
              </w:rPr>
              <w:t xml:space="preserve"> </w:t>
            </w:r>
            <w:r w:rsidR="00D25EAA" w:rsidRPr="00D25EAA">
              <w:rPr>
                <w:rFonts w:eastAsia="Times New Roman" w:cstheme="minorHAnsi"/>
                <w:color w:val="FF0000"/>
                <w:lang w:val="hu-HU" w:eastAsia="hu-HU"/>
              </w:rPr>
              <w:t>define methods to compare real performance with planned, best, and competitors’performances.</w:t>
            </w:r>
          </w:p>
          <w:p w:rsidR="00D25EAA" w:rsidRPr="00D25EAA" w:rsidRDefault="00D25EAA" w:rsidP="00D25EAA">
            <w:pPr>
              <w:rPr>
                <w:rFonts w:eastAsia="Times New Roman" w:cstheme="minorHAnsi"/>
                <w:color w:val="FF0000"/>
                <w:lang w:val="hu-HU" w:eastAsia="hu-HU"/>
              </w:rPr>
            </w:pPr>
            <w:r w:rsidRPr="00D25EAA">
              <w:rPr>
                <w:color w:val="000000" w:themeColor="text1"/>
                <w:u w:val="single"/>
              </w:rPr>
              <w:t>-Execute the strategy</w:t>
            </w:r>
            <w:r>
              <w:rPr>
                <w:color w:val="000000" w:themeColor="text1"/>
                <w:u w:val="single"/>
              </w:rPr>
              <w:br/>
            </w:r>
            <w:r>
              <w:rPr>
                <w:color w:val="FF0000"/>
              </w:rPr>
              <w:t>Set t</w:t>
            </w:r>
            <w:r w:rsidRPr="00D25EAA">
              <w:rPr>
                <w:color w:val="FF0000"/>
              </w:rPr>
              <w:t>he circumstances for lower logistics decisions level.</w:t>
            </w:r>
            <w:r w:rsidRPr="00D25EAA">
              <w:rPr>
                <w:color w:val="000000" w:themeColor="text1"/>
                <w:u w:val="single"/>
              </w:rPr>
              <w:br/>
              <w:t xml:space="preserve">-Monitor genuine performance  </w:t>
            </w:r>
            <w:r>
              <w:rPr>
                <w:color w:val="000000" w:themeColor="text1"/>
                <w:u w:val="single"/>
              </w:rPr>
              <w:br/>
            </w:r>
            <w:r w:rsidRPr="00D25EAA">
              <w:rPr>
                <w:rFonts w:eastAsia="Times New Roman" w:cstheme="minorHAnsi"/>
                <w:color w:val="FF0000"/>
                <w:lang w:val="hu-HU" w:eastAsia="hu-HU"/>
              </w:rPr>
              <w:t>repeatedly looking for perfection, keep the</w:t>
            </w:r>
            <w:r w:rsidR="00527851">
              <w:rPr>
                <w:rFonts w:eastAsia="Times New Roman" w:cstheme="minorHAnsi"/>
                <w:color w:val="FF0000"/>
                <w:lang w:val="hu-HU" w:eastAsia="hu-HU"/>
              </w:rPr>
              <w:t xml:space="preserve"> </w:t>
            </w:r>
            <w:r w:rsidRPr="00D25EAA">
              <w:rPr>
                <w:rFonts w:eastAsia="Times New Roman" w:cstheme="minorHAnsi"/>
                <w:color w:val="FF0000"/>
                <w:lang w:val="hu-HU" w:eastAsia="hu-HU"/>
              </w:rPr>
              <w:t>strategies up–to-date, and present feedback.</w:t>
            </w:r>
          </w:p>
          <w:p w:rsidR="00CC2FB3" w:rsidRPr="00292537" w:rsidRDefault="00A22C3F" w:rsidP="00A851DA">
            <w:pPr>
              <w:rPr>
                <w:b/>
                <w:u w:val="single"/>
              </w:rPr>
            </w:pPr>
            <w:r w:rsidRPr="00D25EAA">
              <w:rPr>
                <w:b/>
                <w:color w:val="000000" w:themeColor="text1"/>
                <w:u w:val="single"/>
              </w:rPr>
              <w:br/>
            </w:r>
            <w:r w:rsidR="00292537" w:rsidRPr="00292537">
              <w:rPr>
                <w:b/>
                <w:color w:val="FF0000"/>
                <w:u w:val="single"/>
              </w:rPr>
              <w:t>CASE STUDY:</w:t>
            </w:r>
          </w:p>
          <w:p w:rsidR="00CC2FB3" w:rsidRPr="00230141" w:rsidRDefault="00292537" w:rsidP="00A851DA">
            <w:pPr>
              <w:rPr>
                <w:color w:val="FF0000"/>
              </w:rPr>
            </w:pPr>
            <w:r>
              <w:rPr>
                <w:b/>
              </w:rPr>
              <w:br/>
            </w:r>
            <w:r w:rsidRPr="00292537">
              <w:rPr>
                <w:b/>
              </w:rPr>
              <w:t xml:space="preserve">-How does Charlotte currently </w:t>
            </w:r>
            <w:r w:rsidR="00527851" w:rsidRPr="00292537">
              <w:rPr>
                <w:b/>
              </w:rPr>
              <w:t>organize</w:t>
            </w:r>
            <w:r w:rsidRPr="00292537">
              <w:rPr>
                <w:b/>
              </w:rPr>
              <w:t xml:space="preserve"> her logistics? What do you think are her aims and priorities?</w:t>
            </w:r>
            <w:r w:rsidR="00527851">
              <w:rPr>
                <w:b/>
              </w:rPr>
              <w:br/>
            </w:r>
            <w:r w:rsidR="00527851">
              <w:rPr>
                <w:color w:val="FF0000"/>
              </w:rPr>
              <w:t xml:space="preserve">Charlotte built hers business step by step during the years. She wants to increase </w:t>
            </w:r>
            <w:r w:rsidR="006B1A82">
              <w:rPr>
                <w:color w:val="FF0000"/>
              </w:rPr>
              <w:t>her</w:t>
            </w:r>
            <w:r w:rsidR="00527851">
              <w:rPr>
                <w:color w:val="FF0000"/>
              </w:rPr>
              <w:t xml:space="preserve"> business’s value </w:t>
            </w:r>
            <w:r w:rsidR="00230141">
              <w:rPr>
                <w:color w:val="FF0000"/>
              </w:rPr>
              <w:t>and make</w:t>
            </w:r>
            <w:r w:rsidR="006B1A82">
              <w:rPr>
                <w:color w:val="FF0000"/>
              </w:rPr>
              <w:t xml:space="preserve"> wider demand</w:t>
            </w:r>
            <w:r w:rsidR="00230141">
              <w:rPr>
                <w:color w:val="FF0000"/>
              </w:rPr>
              <w:t xml:space="preserve"> and opportunities</w:t>
            </w:r>
            <w:r w:rsidR="006B1A82">
              <w:rPr>
                <w:color w:val="FF0000"/>
              </w:rPr>
              <w:t xml:space="preserve"> for the customers</w:t>
            </w:r>
            <w:r w:rsidR="00230141">
              <w:rPr>
                <w:color w:val="FF0000"/>
              </w:rPr>
              <w:t xml:space="preserve"> </w:t>
            </w:r>
            <w:r w:rsidR="006B1A82">
              <w:rPr>
                <w:color w:val="FF0000"/>
              </w:rPr>
              <w:t>as she did in the last few years so these are her priori</w:t>
            </w:r>
            <w:r w:rsidR="00230141">
              <w:rPr>
                <w:color w:val="FF0000"/>
              </w:rPr>
              <w:t>ties at the moment if we talking about short period. The aims are longer term because to “capture” other area and build a new “headquarters” over there is always long period because you have to present your new shop, products and demand for your customers and tell them why they have to choose your demand.</w:t>
            </w:r>
            <w:r>
              <w:rPr>
                <w:b/>
              </w:rPr>
              <w:br/>
            </w:r>
            <w:r w:rsidRPr="00292537">
              <w:rPr>
                <w:b/>
              </w:rPr>
              <w:t>-What would be the effect of the expansion on logistics? What problems would Charlotte face and what options does she have to overcome them?</w:t>
            </w:r>
            <w:r w:rsidR="00230141">
              <w:rPr>
                <w:b/>
              </w:rPr>
              <w:br/>
            </w:r>
            <w:r w:rsidR="00230141">
              <w:rPr>
                <w:color w:val="FF0000"/>
              </w:rPr>
              <w:t>In this situation the effect of the expansion on logistics is the higher outcomes on the first time because She have more shops, wider demand but the distance</w:t>
            </w:r>
            <w:r w:rsidR="001F7DB1">
              <w:rPr>
                <w:color w:val="FF0000"/>
              </w:rPr>
              <w:t xml:space="preserve"> between the shops</w:t>
            </w:r>
            <w:r w:rsidR="00230141">
              <w:rPr>
                <w:color w:val="FF0000"/>
              </w:rPr>
              <w:t xml:space="preserve"> is 15km and </w:t>
            </w:r>
            <w:r w:rsidR="001F7DB1">
              <w:rPr>
                <w:color w:val="FF0000"/>
              </w:rPr>
              <w:t xml:space="preserve">the </w:t>
            </w:r>
            <w:r w:rsidR="001F7DB1">
              <w:rPr>
                <w:color w:val="FF0000"/>
              </w:rPr>
              <w:lastRenderedPageBreak/>
              <w:t xml:space="preserve">delivery distance can be around 50km </w:t>
            </w:r>
            <w:r w:rsidR="00230141">
              <w:rPr>
                <w:color w:val="FF0000"/>
              </w:rPr>
              <w:t xml:space="preserve">that’s why </w:t>
            </w:r>
            <w:r w:rsidR="001F7DB1">
              <w:rPr>
                <w:color w:val="FF0000"/>
              </w:rPr>
              <w:t>she has to have invest and buy few</w:t>
            </w:r>
            <w:r w:rsidR="00230141">
              <w:rPr>
                <w:color w:val="FF0000"/>
              </w:rPr>
              <w:t xml:space="preserve"> car </w:t>
            </w:r>
            <w:r w:rsidR="001F7DB1">
              <w:rPr>
                <w:color w:val="FF0000"/>
              </w:rPr>
              <w:t xml:space="preserve">and keep more employees. She can’t manage alone the company anymore. </w:t>
            </w:r>
            <w:bookmarkStart w:id="0" w:name="_GoBack"/>
            <w:bookmarkEnd w:id="0"/>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92537" w:rsidP="00A851DA">
            <w:pPr>
              <w:rPr>
                <w:rFonts w:cs="Bliss-Regular"/>
                <w:color w:val="000000"/>
              </w:rPr>
            </w:pPr>
            <w:r>
              <w:rPr>
                <w:rFonts w:cs="Bliss-Regular"/>
                <w:color w:val="000000"/>
              </w:rPr>
              <w:t>Peter Lendvai</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27851" w:rsidP="00A851DA">
            <w:pPr>
              <w:rPr>
                <w:rFonts w:cs="Bliss-Regular"/>
                <w:color w:val="000000"/>
              </w:rPr>
            </w:pPr>
            <w:r>
              <w:rPr>
                <w:rFonts w:cs="Bliss-Regular"/>
                <w:color w:val="000000"/>
              </w:rPr>
              <w:t>07.03.2017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51794" w:rsidRDefault="00051794" w:rsidP="00CB4D0A">
      <w:pPr>
        <w:spacing w:after="0" w:line="240" w:lineRule="auto"/>
      </w:pPr>
      <w:r>
        <w:separator/>
      </w:r>
    </w:p>
  </w:endnote>
  <w:endnote w:type="continuationSeparator" w:id="0">
    <w:p w:rsidR="00051794" w:rsidRDefault="00051794"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51794" w:rsidRDefault="00051794" w:rsidP="00CB4D0A">
      <w:pPr>
        <w:spacing w:after="0" w:line="240" w:lineRule="auto"/>
      </w:pPr>
      <w:r>
        <w:separator/>
      </w:r>
    </w:p>
  </w:footnote>
  <w:footnote w:type="continuationSeparator" w:id="0">
    <w:p w:rsidR="00051794" w:rsidRDefault="00051794"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1794"/>
    <w:rsid w:val="00053A7D"/>
    <w:rsid w:val="00055992"/>
    <w:rsid w:val="000820E8"/>
    <w:rsid w:val="001175EE"/>
    <w:rsid w:val="00157CF6"/>
    <w:rsid w:val="00182416"/>
    <w:rsid w:val="00187EB4"/>
    <w:rsid w:val="001F0481"/>
    <w:rsid w:val="001F7DB1"/>
    <w:rsid w:val="00200C92"/>
    <w:rsid w:val="0020451E"/>
    <w:rsid w:val="00206B9D"/>
    <w:rsid w:val="00230141"/>
    <w:rsid w:val="0023259C"/>
    <w:rsid w:val="00292537"/>
    <w:rsid w:val="002B0BD7"/>
    <w:rsid w:val="002B4AA7"/>
    <w:rsid w:val="002B573D"/>
    <w:rsid w:val="002C5CB2"/>
    <w:rsid w:val="002F779F"/>
    <w:rsid w:val="00371885"/>
    <w:rsid w:val="003E2B87"/>
    <w:rsid w:val="00402786"/>
    <w:rsid w:val="00405895"/>
    <w:rsid w:val="004058DF"/>
    <w:rsid w:val="00443E6F"/>
    <w:rsid w:val="00486F1A"/>
    <w:rsid w:val="00490CB9"/>
    <w:rsid w:val="00491CB4"/>
    <w:rsid w:val="004A2CE2"/>
    <w:rsid w:val="004E3CDA"/>
    <w:rsid w:val="004F4B4D"/>
    <w:rsid w:val="0050216D"/>
    <w:rsid w:val="00503D7E"/>
    <w:rsid w:val="0050778F"/>
    <w:rsid w:val="00527851"/>
    <w:rsid w:val="00527C11"/>
    <w:rsid w:val="00535F31"/>
    <w:rsid w:val="0054701E"/>
    <w:rsid w:val="00574D64"/>
    <w:rsid w:val="00591365"/>
    <w:rsid w:val="005B31E4"/>
    <w:rsid w:val="006034F6"/>
    <w:rsid w:val="00607874"/>
    <w:rsid w:val="00607E77"/>
    <w:rsid w:val="00617BB3"/>
    <w:rsid w:val="00645CDD"/>
    <w:rsid w:val="00652992"/>
    <w:rsid w:val="006823A7"/>
    <w:rsid w:val="00687EE8"/>
    <w:rsid w:val="006B1A82"/>
    <w:rsid w:val="0070347F"/>
    <w:rsid w:val="0070678E"/>
    <w:rsid w:val="007B474A"/>
    <w:rsid w:val="00831C11"/>
    <w:rsid w:val="008A60B4"/>
    <w:rsid w:val="008B3C31"/>
    <w:rsid w:val="008B64FE"/>
    <w:rsid w:val="008D0987"/>
    <w:rsid w:val="00935BF7"/>
    <w:rsid w:val="0095442C"/>
    <w:rsid w:val="00983942"/>
    <w:rsid w:val="0098750A"/>
    <w:rsid w:val="009C37E0"/>
    <w:rsid w:val="009E41F4"/>
    <w:rsid w:val="00A14B66"/>
    <w:rsid w:val="00A22C3F"/>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25EAA"/>
    <w:rsid w:val="00D427DE"/>
    <w:rsid w:val="00D476B3"/>
    <w:rsid w:val="00D5587D"/>
    <w:rsid w:val="00D707CC"/>
    <w:rsid w:val="00D821FE"/>
    <w:rsid w:val="00DB0793"/>
    <w:rsid w:val="00DC6424"/>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7E3F94"/>
  <w15:docId w15:val="{9B40F7F9-1030-49FE-A679-6D01CCF97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9200">
      <w:bodyDiv w:val="1"/>
      <w:marLeft w:val="0"/>
      <w:marRight w:val="0"/>
      <w:marTop w:val="0"/>
      <w:marBottom w:val="0"/>
      <w:divBdr>
        <w:top w:val="none" w:sz="0" w:space="0" w:color="auto"/>
        <w:left w:val="none" w:sz="0" w:space="0" w:color="auto"/>
        <w:bottom w:val="none" w:sz="0" w:space="0" w:color="auto"/>
        <w:right w:val="none" w:sz="0" w:space="0" w:color="auto"/>
      </w:divBdr>
      <w:divsChild>
        <w:div w:id="31853441">
          <w:marLeft w:val="0"/>
          <w:marRight w:val="0"/>
          <w:marTop w:val="0"/>
          <w:marBottom w:val="0"/>
          <w:divBdr>
            <w:top w:val="none" w:sz="0" w:space="0" w:color="auto"/>
            <w:left w:val="none" w:sz="0" w:space="0" w:color="auto"/>
            <w:bottom w:val="none" w:sz="0" w:space="0" w:color="auto"/>
            <w:right w:val="none" w:sz="0" w:space="0" w:color="auto"/>
          </w:divBdr>
        </w:div>
        <w:div w:id="1748844536">
          <w:marLeft w:val="0"/>
          <w:marRight w:val="0"/>
          <w:marTop w:val="0"/>
          <w:marBottom w:val="0"/>
          <w:divBdr>
            <w:top w:val="none" w:sz="0" w:space="0" w:color="auto"/>
            <w:left w:val="none" w:sz="0" w:space="0" w:color="auto"/>
            <w:bottom w:val="none" w:sz="0" w:space="0" w:color="auto"/>
            <w:right w:val="none" w:sz="0" w:space="0" w:color="auto"/>
          </w:divBdr>
        </w:div>
        <w:div w:id="432215675">
          <w:marLeft w:val="0"/>
          <w:marRight w:val="0"/>
          <w:marTop w:val="0"/>
          <w:marBottom w:val="0"/>
          <w:divBdr>
            <w:top w:val="none" w:sz="0" w:space="0" w:color="auto"/>
            <w:left w:val="none" w:sz="0" w:space="0" w:color="auto"/>
            <w:bottom w:val="none" w:sz="0" w:space="0" w:color="auto"/>
            <w:right w:val="none" w:sz="0" w:space="0" w:color="auto"/>
          </w:divBdr>
        </w:div>
      </w:divsChild>
    </w:div>
    <w:div w:id="172108769">
      <w:bodyDiv w:val="1"/>
      <w:marLeft w:val="0"/>
      <w:marRight w:val="0"/>
      <w:marTop w:val="0"/>
      <w:marBottom w:val="0"/>
      <w:divBdr>
        <w:top w:val="none" w:sz="0" w:space="0" w:color="auto"/>
        <w:left w:val="none" w:sz="0" w:space="0" w:color="auto"/>
        <w:bottom w:val="none" w:sz="0" w:space="0" w:color="auto"/>
        <w:right w:val="none" w:sz="0" w:space="0" w:color="auto"/>
      </w:divBdr>
      <w:divsChild>
        <w:div w:id="44111516">
          <w:marLeft w:val="0"/>
          <w:marRight w:val="0"/>
          <w:marTop w:val="0"/>
          <w:marBottom w:val="0"/>
          <w:divBdr>
            <w:top w:val="none" w:sz="0" w:space="0" w:color="auto"/>
            <w:left w:val="none" w:sz="0" w:space="0" w:color="auto"/>
            <w:bottom w:val="none" w:sz="0" w:space="0" w:color="auto"/>
            <w:right w:val="none" w:sz="0" w:space="0" w:color="auto"/>
          </w:divBdr>
        </w:div>
        <w:div w:id="1788545010">
          <w:marLeft w:val="0"/>
          <w:marRight w:val="0"/>
          <w:marTop w:val="0"/>
          <w:marBottom w:val="0"/>
          <w:divBdr>
            <w:top w:val="none" w:sz="0" w:space="0" w:color="auto"/>
            <w:left w:val="none" w:sz="0" w:space="0" w:color="auto"/>
            <w:bottom w:val="none" w:sz="0" w:space="0" w:color="auto"/>
            <w:right w:val="none" w:sz="0" w:space="0" w:color="auto"/>
          </w:divBdr>
        </w:div>
        <w:div w:id="1773667711">
          <w:marLeft w:val="0"/>
          <w:marRight w:val="0"/>
          <w:marTop w:val="0"/>
          <w:marBottom w:val="0"/>
          <w:divBdr>
            <w:top w:val="none" w:sz="0" w:space="0" w:color="auto"/>
            <w:left w:val="none" w:sz="0" w:space="0" w:color="auto"/>
            <w:bottom w:val="none" w:sz="0" w:space="0" w:color="auto"/>
            <w:right w:val="none" w:sz="0" w:space="0" w:color="auto"/>
          </w:divBdr>
        </w:div>
        <w:div w:id="1835954965">
          <w:marLeft w:val="0"/>
          <w:marRight w:val="0"/>
          <w:marTop w:val="0"/>
          <w:marBottom w:val="0"/>
          <w:divBdr>
            <w:top w:val="none" w:sz="0" w:space="0" w:color="auto"/>
            <w:left w:val="none" w:sz="0" w:space="0" w:color="auto"/>
            <w:bottom w:val="none" w:sz="0" w:space="0" w:color="auto"/>
            <w:right w:val="none" w:sz="0" w:space="0" w:color="auto"/>
          </w:divBdr>
        </w:div>
      </w:divsChild>
    </w:div>
    <w:div w:id="566648637">
      <w:bodyDiv w:val="1"/>
      <w:marLeft w:val="0"/>
      <w:marRight w:val="0"/>
      <w:marTop w:val="0"/>
      <w:marBottom w:val="0"/>
      <w:divBdr>
        <w:top w:val="none" w:sz="0" w:space="0" w:color="auto"/>
        <w:left w:val="none" w:sz="0" w:space="0" w:color="auto"/>
        <w:bottom w:val="none" w:sz="0" w:space="0" w:color="auto"/>
        <w:right w:val="none" w:sz="0" w:space="0" w:color="auto"/>
      </w:divBdr>
      <w:divsChild>
        <w:div w:id="1734160606">
          <w:marLeft w:val="0"/>
          <w:marRight w:val="0"/>
          <w:marTop w:val="0"/>
          <w:marBottom w:val="0"/>
          <w:divBdr>
            <w:top w:val="none" w:sz="0" w:space="0" w:color="auto"/>
            <w:left w:val="none" w:sz="0" w:space="0" w:color="auto"/>
            <w:bottom w:val="none" w:sz="0" w:space="0" w:color="auto"/>
            <w:right w:val="none" w:sz="0" w:space="0" w:color="auto"/>
          </w:divBdr>
        </w:div>
        <w:div w:id="1012757320">
          <w:marLeft w:val="0"/>
          <w:marRight w:val="0"/>
          <w:marTop w:val="0"/>
          <w:marBottom w:val="0"/>
          <w:divBdr>
            <w:top w:val="none" w:sz="0" w:space="0" w:color="auto"/>
            <w:left w:val="none" w:sz="0" w:space="0" w:color="auto"/>
            <w:bottom w:val="none" w:sz="0" w:space="0" w:color="auto"/>
            <w:right w:val="none" w:sz="0" w:space="0" w:color="auto"/>
          </w:divBdr>
        </w:div>
        <w:div w:id="828445965">
          <w:marLeft w:val="0"/>
          <w:marRight w:val="0"/>
          <w:marTop w:val="0"/>
          <w:marBottom w:val="0"/>
          <w:divBdr>
            <w:top w:val="none" w:sz="0" w:space="0" w:color="auto"/>
            <w:left w:val="none" w:sz="0" w:space="0" w:color="auto"/>
            <w:bottom w:val="none" w:sz="0" w:space="0" w:color="auto"/>
            <w:right w:val="none" w:sz="0" w:space="0" w:color="auto"/>
          </w:divBdr>
        </w:div>
      </w:divsChild>
    </w:div>
    <w:div w:id="1406954794">
      <w:bodyDiv w:val="1"/>
      <w:marLeft w:val="0"/>
      <w:marRight w:val="0"/>
      <w:marTop w:val="0"/>
      <w:marBottom w:val="0"/>
      <w:divBdr>
        <w:top w:val="none" w:sz="0" w:space="0" w:color="auto"/>
        <w:left w:val="none" w:sz="0" w:space="0" w:color="auto"/>
        <w:bottom w:val="none" w:sz="0" w:space="0" w:color="auto"/>
        <w:right w:val="none" w:sz="0" w:space="0" w:color="auto"/>
      </w:divBdr>
      <w:divsChild>
        <w:div w:id="1504978768">
          <w:marLeft w:val="0"/>
          <w:marRight w:val="0"/>
          <w:marTop w:val="0"/>
          <w:marBottom w:val="0"/>
          <w:divBdr>
            <w:top w:val="none" w:sz="0" w:space="0" w:color="auto"/>
            <w:left w:val="none" w:sz="0" w:space="0" w:color="auto"/>
            <w:bottom w:val="none" w:sz="0" w:space="0" w:color="auto"/>
            <w:right w:val="none" w:sz="0" w:space="0" w:color="auto"/>
          </w:divBdr>
        </w:div>
        <w:div w:id="781917792">
          <w:marLeft w:val="0"/>
          <w:marRight w:val="0"/>
          <w:marTop w:val="0"/>
          <w:marBottom w:val="0"/>
          <w:divBdr>
            <w:top w:val="none" w:sz="0" w:space="0" w:color="auto"/>
            <w:left w:val="none" w:sz="0" w:space="0" w:color="auto"/>
            <w:bottom w:val="none" w:sz="0" w:space="0" w:color="auto"/>
            <w:right w:val="none" w:sz="0" w:space="0" w:color="auto"/>
          </w:divBdr>
        </w:div>
        <w:div w:id="1584877161">
          <w:marLeft w:val="0"/>
          <w:marRight w:val="0"/>
          <w:marTop w:val="0"/>
          <w:marBottom w:val="0"/>
          <w:divBdr>
            <w:top w:val="none" w:sz="0" w:space="0" w:color="auto"/>
            <w:left w:val="none" w:sz="0" w:space="0" w:color="auto"/>
            <w:bottom w:val="none" w:sz="0" w:space="0" w:color="auto"/>
            <w:right w:val="none" w:sz="0" w:space="0" w:color="auto"/>
          </w:divBdr>
        </w:div>
        <w:div w:id="1018233842">
          <w:marLeft w:val="0"/>
          <w:marRight w:val="0"/>
          <w:marTop w:val="0"/>
          <w:marBottom w:val="0"/>
          <w:divBdr>
            <w:top w:val="none" w:sz="0" w:space="0" w:color="auto"/>
            <w:left w:val="none" w:sz="0" w:space="0" w:color="auto"/>
            <w:bottom w:val="none" w:sz="0" w:space="0" w:color="auto"/>
            <w:right w:val="none" w:sz="0" w:space="0" w:color="auto"/>
          </w:divBdr>
        </w:div>
        <w:div w:id="1784688386">
          <w:marLeft w:val="0"/>
          <w:marRight w:val="0"/>
          <w:marTop w:val="0"/>
          <w:marBottom w:val="0"/>
          <w:divBdr>
            <w:top w:val="none" w:sz="0" w:space="0" w:color="auto"/>
            <w:left w:val="none" w:sz="0" w:space="0" w:color="auto"/>
            <w:bottom w:val="none" w:sz="0" w:space="0" w:color="auto"/>
            <w:right w:val="none" w:sz="0" w:space="0" w:color="auto"/>
          </w:divBdr>
        </w:div>
        <w:div w:id="1672218560">
          <w:marLeft w:val="0"/>
          <w:marRight w:val="0"/>
          <w:marTop w:val="0"/>
          <w:marBottom w:val="0"/>
          <w:divBdr>
            <w:top w:val="none" w:sz="0" w:space="0" w:color="auto"/>
            <w:left w:val="none" w:sz="0" w:space="0" w:color="auto"/>
            <w:bottom w:val="none" w:sz="0" w:space="0" w:color="auto"/>
            <w:right w:val="none" w:sz="0" w:space="0" w:color="auto"/>
          </w:divBdr>
        </w:div>
      </w:divsChild>
    </w:div>
    <w:div w:id="1420520540">
      <w:bodyDiv w:val="1"/>
      <w:marLeft w:val="0"/>
      <w:marRight w:val="0"/>
      <w:marTop w:val="0"/>
      <w:marBottom w:val="0"/>
      <w:divBdr>
        <w:top w:val="none" w:sz="0" w:space="0" w:color="auto"/>
        <w:left w:val="none" w:sz="0" w:space="0" w:color="auto"/>
        <w:bottom w:val="none" w:sz="0" w:space="0" w:color="auto"/>
        <w:right w:val="none" w:sz="0" w:space="0" w:color="auto"/>
      </w:divBdr>
      <w:divsChild>
        <w:div w:id="546530548">
          <w:marLeft w:val="0"/>
          <w:marRight w:val="0"/>
          <w:marTop w:val="0"/>
          <w:marBottom w:val="0"/>
          <w:divBdr>
            <w:top w:val="none" w:sz="0" w:space="0" w:color="auto"/>
            <w:left w:val="none" w:sz="0" w:space="0" w:color="auto"/>
            <w:bottom w:val="none" w:sz="0" w:space="0" w:color="auto"/>
            <w:right w:val="none" w:sz="0" w:space="0" w:color="auto"/>
          </w:divBdr>
        </w:div>
        <w:div w:id="84764825">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EC7A62-2644-4BD3-8415-276F895607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3</Pages>
  <Words>625</Words>
  <Characters>4318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Peter Lendvai</cp:lastModifiedBy>
  <cp:revision>4</cp:revision>
  <dcterms:created xsi:type="dcterms:W3CDTF">2015-01-26T12:24:00Z</dcterms:created>
  <dcterms:modified xsi:type="dcterms:W3CDTF">2017-03-07T12:53:00Z</dcterms:modified>
</cp:coreProperties>
</file>