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D6CA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6B871AC" wp14:editId="1CEDD6E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1EF23F4" w14:textId="438C6E1B" w:rsidR="00607874" w:rsidRDefault="00F739A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B5A7332" wp14:editId="2EDF31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1041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BD596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5A733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01041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BD5964" w14:textId="77777777" w:rsidR="00405895" w:rsidRDefault="00405895"/>
                  </w:txbxContent>
                </v:textbox>
              </v:shape>
            </w:pict>
          </mc:Fallback>
        </mc:AlternateContent>
      </w:r>
    </w:p>
    <w:p w14:paraId="2E433231" w14:textId="77777777" w:rsidR="00607874" w:rsidRDefault="00607874" w:rsidP="00A851DA">
      <w:pPr>
        <w:rPr>
          <w:lang w:val="en-US"/>
        </w:rPr>
      </w:pPr>
    </w:p>
    <w:p w14:paraId="62E94084" w14:textId="77777777" w:rsidR="00607874" w:rsidRPr="003F77F7" w:rsidRDefault="00607874" w:rsidP="003F77F7">
      <w:pPr>
        <w:rPr>
          <w:rFonts w:ascii="Arial" w:hAnsi="Arial" w:cs="Arial"/>
          <w:sz w:val="24"/>
          <w:szCs w:val="24"/>
          <w:lang w:val="en-US"/>
        </w:rPr>
      </w:pPr>
    </w:p>
    <w:p w14:paraId="295CE31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BC690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7FD83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96BC67" w14:textId="5CA7F0BD" w:rsidR="00A851DA" w:rsidRPr="00B0415E" w:rsidRDefault="003F77F7">
            <w:pPr>
              <w:pStyle w:val="Default"/>
              <w:rPr>
                <w:rFonts w:asciiTheme="minorHAnsi" w:hAnsiTheme="minorHAnsi"/>
              </w:rPr>
            </w:pPr>
            <w:r>
              <w:rPr>
                <w:rFonts w:asciiTheme="minorHAnsi" w:hAnsiTheme="minorHAnsi"/>
              </w:rPr>
              <w:t>Emma van Deventer</w:t>
            </w:r>
          </w:p>
        </w:tc>
      </w:tr>
      <w:tr w:rsidR="00A851DA" w:rsidRPr="00B0415E" w14:paraId="72CA68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955F7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7B5722" w14:textId="0D91BDA1" w:rsidR="00A851DA" w:rsidRPr="00B0415E" w:rsidRDefault="003F77F7">
            <w:pPr>
              <w:pStyle w:val="Default"/>
              <w:rPr>
                <w:rFonts w:asciiTheme="minorHAnsi" w:hAnsiTheme="minorHAnsi"/>
              </w:rPr>
            </w:pPr>
            <w:r>
              <w:rPr>
                <w:rFonts w:asciiTheme="minorHAnsi" w:hAnsiTheme="minorHAnsi"/>
              </w:rPr>
              <w:t>2491</w:t>
            </w:r>
          </w:p>
        </w:tc>
      </w:tr>
      <w:tr w:rsidR="00A851DA" w:rsidRPr="00B0415E" w14:paraId="1D4711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8827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82D58C" w14:textId="2621B6B5" w:rsidR="00A851DA" w:rsidRPr="00B0415E" w:rsidRDefault="003F77F7">
            <w:pPr>
              <w:pStyle w:val="Default"/>
              <w:rPr>
                <w:rFonts w:asciiTheme="minorHAnsi" w:hAnsiTheme="minorHAnsi"/>
              </w:rPr>
            </w:pPr>
            <w:r>
              <w:rPr>
                <w:rFonts w:asciiTheme="minorHAnsi" w:hAnsiTheme="minorHAnsi"/>
              </w:rPr>
              <w:t>Project Management Diploma Level 5</w:t>
            </w:r>
          </w:p>
        </w:tc>
      </w:tr>
      <w:tr w:rsidR="00A851DA" w:rsidRPr="00B0415E" w14:paraId="6448EC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644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6F98E2" w14:textId="2B247A88" w:rsidR="00A851DA" w:rsidRPr="00B0415E" w:rsidRDefault="003F77F7">
            <w:r>
              <w:t>1</w:t>
            </w:r>
          </w:p>
        </w:tc>
      </w:tr>
    </w:tbl>
    <w:p w14:paraId="5CB6C765" w14:textId="77777777" w:rsidR="00CC2FB3" w:rsidRDefault="00CC2FB3" w:rsidP="00A851DA">
      <w:pPr>
        <w:rPr>
          <w:b/>
          <w:lang w:val="en-US"/>
        </w:rPr>
      </w:pPr>
    </w:p>
    <w:p w14:paraId="6B0C5278" w14:textId="77777777" w:rsidR="00443E6F" w:rsidRDefault="00527C11" w:rsidP="00A851DA">
      <w:pPr>
        <w:rPr>
          <w:b/>
          <w:sz w:val="28"/>
          <w:lang w:val="en-US"/>
        </w:rPr>
      </w:pPr>
      <w:r w:rsidRPr="00443E6F">
        <w:rPr>
          <w:b/>
          <w:sz w:val="28"/>
          <w:lang w:val="en-US"/>
        </w:rPr>
        <w:t>Marking Criteria:</w:t>
      </w:r>
    </w:p>
    <w:p w14:paraId="52C4AB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DE882B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5C4FB79" w14:textId="77777777" w:rsidTr="00CC2FB3">
        <w:tc>
          <w:tcPr>
            <w:tcW w:w="9242" w:type="dxa"/>
          </w:tcPr>
          <w:p w14:paraId="55A21B14" w14:textId="0837C33F" w:rsidR="00CC2FB3" w:rsidRDefault="003F77F7" w:rsidP="00987EC9">
            <w:pPr>
              <w:spacing w:line="360" w:lineRule="auto"/>
              <w:rPr>
                <w:b/>
              </w:rPr>
            </w:pPr>
            <w:r>
              <w:rPr>
                <w:b/>
              </w:rPr>
              <w:t>Multiple Choice:</w:t>
            </w:r>
          </w:p>
          <w:p w14:paraId="5E49F584" w14:textId="7E09D2C8" w:rsidR="003F77F7" w:rsidRDefault="003F77F7" w:rsidP="00987EC9">
            <w:pPr>
              <w:spacing w:line="360" w:lineRule="auto"/>
              <w:rPr>
                <w:b/>
              </w:rPr>
            </w:pPr>
            <w:r>
              <w:rPr>
                <w:b/>
              </w:rPr>
              <w:t>1i) D</w:t>
            </w:r>
          </w:p>
          <w:p w14:paraId="59E83452" w14:textId="68798BAA" w:rsidR="003F77F7" w:rsidRDefault="003F77F7" w:rsidP="00987EC9">
            <w:pPr>
              <w:spacing w:line="360" w:lineRule="auto"/>
              <w:rPr>
                <w:b/>
              </w:rPr>
            </w:pPr>
            <w:r>
              <w:rPr>
                <w:b/>
              </w:rPr>
              <w:t>1ii) D</w:t>
            </w:r>
          </w:p>
          <w:p w14:paraId="19EFE45C" w14:textId="52F91EBA" w:rsidR="003F77F7" w:rsidRDefault="003F77F7" w:rsidP="00987EC9">
            <w:pPr>
              <w:spacing w:line="360" w:lineRule="auto"/>
              <w:rPr>
                <w:b/>
              </w:rPr>
            </w:pPr>
            <w:r>
              <w:rPr>
                <w:b/>
              </w:rPr>
              <w:t xml:space="preserve">1iii) </w:t>
            </w:r>
            <w:r w:rsidR="00A92635">
              <w:rPr>
                <w:b/>
              </w:rPr>
              <w:t>A</w:t>
            </w:r>
          </w:p>
          <w:p w14:paraId="3A1CB344" w14:textId="0906750A" w:rsidR="00A92635" w:rsidRDefault="00A92635" w:rsidP="00987EC9">
            <w:pPr>
              <w:spacing w:line="360" w:lineRule="auto"/>
              <w:rPr>
                <w:b/>
              </w:rPr>
            </w:pPr>
            <w:r>
              <w:rPr>
                <w:b/>
              </w:rPr>
              <w:t>1iv) A</w:t>
            </w:r>
          </w:p>
          <w:p w14:paraId="57C4B4EE" w14:textId="741DCAB3" w:rsidR="00A92635" w:rsidRDefault="00987EC9" w:rsidP="00987EC9">
            <w:pPr>
              <w:spacing w:line="360" w:lineRule="auto"/>
              <w:rPr>
                <w:b/>
              </w:rPr>
            </w:pPr>
            <w:r>
              <w:rPr>
                <w:b/>
              </w:rPr>
              <w:t>1v) B</w:t>
            </w:r>
          </w:p>
          <w:p w14:paraId="35F62040" w14:textId="3E400E64" w:rsidR="00987EC9" w:rsidRDefault="00987EC9" w:rsidP="00987EC9">
            <w:pPr>
              <w:spacing w:line="360" w:lineRule="auto"/>
              <w:rPr>
                <w:b/>
              </w:rPr>
            </w:pPr>
          </w:p>
          <w:p w14:paraId="3A74F5AF" w14:textId="21443A32" w:rsidR="00987EC9" w:rsidRDefault="00987EC9" w:rsidP="00987EC9">
            <w:pPr>
              <w:spacing w:line="360" w:lineRule="auto"/>
              <w:rPr>
                <w:b/>
              </w:rPr>
            </w:pPr>
            <w:r>
              <w:rPr>
                <w:b/>
              </w:rPr>
              <w:t>2)</w:t>
            </w:r>
          </w:p>
          <w:p w14:paraId="517942AA" w14:textId="143B5C1D" w:rsidR="00987EC9" w:rsidRDefault="00987EC9" w:rsidP="00987EC9">
            <w:pPr>
              <w:spacing w:line="360" w:lineRule="auto"/>
              <w:rPr>
                <w:b/>
              </w:rPr>
            </w:pPr>
            <w:proofErr w:type="spellStart"/>
            <w:r>
              <w:rPr>
                <w:b/>
              </w:rPr>
              <w:t>i</w:t>
            </w:r>
            <w:proofErr w:type="spellEnd"/>
            <w:r>
              <w:rPr>
                <w:b/>
              </w:rPr>
              <w:t>) What is the difference between a project and routine work?</w:t>
            </w:r>
          </w:p>
          <w:p w14:paraId="444992D6" w14:textId="64E50CAE" w:rsidR="00987EC9" w:rsidRDefault="00987EC9" w:rsidP="00987EC9">
            <w:pPr>
              <w:spacing w:line="360" w:lineRule="auto"/>
            </w:pPr>
            <w:r w:rsidRPr="00987EC9">
              <w:t xml:space="preserve">A project has a predetermined and definite and unique outcome limited by the balance </w:t>
            </w:r>
            <w:proofErr w:type="spellStart"/>
            <w:r w:rsidRPr="00987EC9">
              <w:t>quandrant</w:t>
            </w:r>
            <w:proofErr w:type="spellEnd"/>
            <w:r w:rsidRPr="00987EC9">
              <w:t xml:space="preserve"> of time, scope, product and quality.  It can be calculated in terms of time, cost and quality.  It can be of any size and over any predet</w:t>
            </w:r>
            <w:r>
              <w:t>erm</w:t>
            </w:r>
            <w:r w:rsidRPr="00987EC9">
              <w:t xml:space="preserve">ined </w:t>
            </w:r>
            <w:proofErr w:type="gramStart"/>
            <w:r w:rsidRPr="00987EC9">
              <w:t>time period</w:t>
            </w:r>
            <w:proofErr w:type="gramEnd"/>
            <w:r w:rsidRPr="00987EC9">
              <w:t>.  It always has an outcome which is of interest to a variety of stakeholders wh</w:t>
            </w:r>
            <w:r>
              <w:t xml:space="preserve">o </w:t>
            </w:r>
            <w:r w:rsidRPr="00987EC9">
              <w:t>may not even be in the department or area the project is in.  Routine work, however; is a known and recurring task or tasks. It does not have a prescribed deadline or budget and is performed within an organization’s usual staff and resources.</w:t>
            </w:r>
          </w:p>
          <w:p w14:paraId="0EFD67FD" w14:textId="77777777" w:rsidR="007D5F68" w:rsidRDefault="00987EC9" w:rsidP="007D5F68">
            <w:pPr>
              <w:spacing w:line="360" w:lineRule="auto"/>
              <w:rPr>
                <w:b/>
              </w:rPr>
            </w:pPr>
            <w:r>
              <w:rPr>
                <w:b/>
              </w:rPr>
              <w:t>ii</w:t>
            </w:r>
            <w:r w:rsidRPr="007D5F68">
              <w:t xml:space="preserve">) </w:t>
            </w:r>
            <w:r w:rsidR="007D5F68" w:rsidRPr="00572140">
              <w:rPr>
                <w:b/>
              </w:rPr>
              <w:t xml:space="preserve">Briefly outline the tasks that a project manager performs </w:t>
            </w:r>
            <w:proofErr w:type="gramStart"/>
            <w:r w:rsidR="007D5F68" w:rsidRPr="00572140">
              <w:rPr>
                <w:b/>
              </w:rPr>
              <w:t>during the course of</w:t>
            </w:r>
            <w:proofErr w:type="gramEnd"/>
            <w:r w:rsidR="007D5F68" w:rsidRPr="00572140">
              <w:rPr>
                <w:b/>
              </w:rPr>
              <w:t xml:space="preserve"> his</w:t>
            </w:r>
            <w:r w:rsidR="007D5F68">
              <w:rPr>
                <w:b/>
              </w:rPr>
              <w:t>/her</w:t>
            </w:r>
            <w:r w:rsidR="007D5F68" w:rsidRPr="00572140">
              <w:rPr>
                <w:b/>
              </w:rPr>
              <w:t xml:space="preserve"> project.</w:t>
            </w:r>
          </w:p>
          <w:p w14:paraId="083423CB" w14:textId="1A12D3B9" w:rsidR="00FC5EC8" w:rsidRDefault="009A7636" w:rsidP="00FC5EC8">
            <w:pPr>
              <w:tabs>
                <w:tab w:val="num" w:pos="720"/>
              </w:tabs>
              <w:spacing w:line="360" w:lineRule="auto"/>
            </w:pPr>
            <w:r>
              <w:t xml:space="preserve">As well as the project </w:t>
            </w:r>
            <w:r w:rsidR="00FC5EC8">
              <w:t>tasks themselves which of course vary project to project, t</w:t>
            </w:r>
            <w:r>
              <w:t xml:space="preserve">he main </w:t>
            </w:r>
            <w:r w:rsidR="00FC5EC8">
              <w:t>tasks</w:t>
            </w:r>
            <w:r>
              <w:t xml:space="preserve"> identified as being significant for a project manager to accomplish for a successful project are</w:t>
            </w:r>
            <w:r w:rsidR="00FC5EC8">
              <w:t xml:space="preserve"> </w:t>
            </w:r>
            <w:r w:rsidR="00FC5EC8">
              <w:lastRenderedPageBreak/>
              <w:t>around managing the people</w:t>
            </w:r>
            <w:r w:rsidR="00E65559">
              <w:t>.</w:t>
            </w:r>
            <w:r w:rsidR="00FC5EC8">
              <w:t xml:space="preserve">   In his research study, Project Manager Leadership Role in Improving Project Performance, </w:t>
            </w:r>
            <w:proofErr w:type="spellStart"/>
            <w:r w:rsidR="00FC5EC8">
              <w:t>Anantatmula</w:t>
            </w:r>
            <w:proofErr w:type="spellEnd"/>
            <w:r w:rsidR="00FC5EC8">
              <w:t xml:space="preserve"> (2010) concludes these can be </w:t>
            </w:r>
            <w:proofErr w:type="spellStart"/>
            <w:r w:rsidR="00FC5EC8">
              <w:t>summarised</w:t>
            </w:r>
            <w:proofErr w:type="spellEnd"/>
            <w:r w:rsidR="00FC5EC8">
              <w:t xml:space="preserve"> as</w:t>
            </w:r>
            <w:r>
              <w:t xml:space="preserve">: </w:t>
            </w:r>
          </w:p>
          <w:p w14:paraId="32375F4B" w14:textId="12AB89BD" w:rsidR="009A7636" w:rsidRPr="00FC5EC8" w:rsidRDefault="00FC5EC8" w:rsidP="00FC5EC8">
            <w:pPr>
              <w:tabs>
                <w:tab w:val="num" w:pos="720"/>
              </w:tabs>
              <w:spacing w:line="360" w:lineRule="auto"/>
              <w:rPr>
                <w:b/>
              </w:rPr>
            </w:pPr>
            <w:r>
              <w:rPr>
                <w:b/>
                <w:u w:val="single"/>
              </w:rPr>
              <w:t>“</w:t>
            </w:r>
            <w:r w:rsidR="009A7636" w:rsidRPr="00FC5EC8">
              <w:rPr>
                <w:b/>
                <w:u w:val="single"/>
              </w:rPr>
              <w:t>Create clarity in communication.</w:t>
            </w:r>
            <w:r w:rsidR="009A7636" w:rsidRPr="00FC5EC8">
              <w:rPr>
                <w:b/>
              </w:rPr>
              <w:t xml:space="preserve"> Defining project goals and likely project outcomes clearly and early in the project is critical, and failure to do so would lead to identifying some of the project requirements at a later stage. This would cause changes to the project plan resulting in time and cost overruns. </w:t>
            </w:r>
          </w:p>
          <w:p w14:paraId="32E8D16B" w14:textId="6AEF6816" w:rsidR="009A7636" w:rsidRPr="00FC5EC8" w:rsidRDefault="009A7636" w:rsidP="007D5F68">
            <w:pPr>
              <w:tabs>
                <w:tab w:val="num" w:pos="720"/>
              </w:tabs>
              <w:spacing w:line="360" w:lineRule="auto"/>
              <w:rPr>
                <w:b/>
              </w:rPr>
            </w:pPr>
            <w:r w:rsidRPr="00FC5EC8">
              <w:rPr>
                <w:b/>
                <w:u w:val="single"/>
              </w:rPr>
              <w:t>Define roles and responsibilities.</w:t>
            </w:r>
            <w:r w:rsidRPr="00FC5EC8">
              <w:rPr>
                <w:b/>
              </w:rPr>
              <w:t xml:space="preserve"> At the outset, defining roles and responsibilities of project team members without ambiguity is imperative for improving performance and managing conflicts. This practice will lead to effective use of the project team members and help functional departments extend their support. </w:t>
            </w:r>
          </w:p>
          <w:p w14:paraId="0870A91D" w14:textId="2570BD4C" w:rsidR="009A7636" w:rsidRPr="00FC5EC8" w:rsidRDefault="009A7636" w:rsidP="007D5F68">
            <w:pPr>
              <w:tabs>
                <w:tab w:val="num" w:pos="720"/>
              </w:tabs>
              <w:spacing w:line="360" w:lineRule="auto"/>
              <w:rPr>
                <w:b/>
              </w:rPr>
            </w:pPr>
            <w:r w:rsidRPr="00FC5EC8">
              <w:rPr>
                <w:b/>
                <w:u w:val="single"/>
              </w:rPr>
              <w:t>Communicate expectations.</w:t>
            </w:r>
            <w:r w:rsidRPr="00FC5EC8">
              <w:rPr>
                <w:b/>
              </w:rPr>
              <w:t xml:space="preserve"> Defining project outcomes and establishing what is expected from all the stakeholders will eventually eliminate perceived and actual incidences of not delivering expected results. This is specifically true with stakeholders within and outside the project who are not routinely involved with projects. </w:t>
            </w:r>
          </w:p>
          <w:p w14:paraId="60094E47" w14:textId="2D6CB974" w:rsidR="009A7636" w:rsidRPr="00FC5EC8" w:rsidRDefault="009A7636" w:rsidP="007D5F68">
            <w:pPr>
              <w:tabs>
                <w:tab w:val="num" w:pos="720"/>
              </w:tabs>
              <w:spacing w:line="360" w:lineRule="auto"/>
              <w:rPr>
                <w:b/>
              </w:rPr>
            </w:pPr>
            <w:r w:rsidRPr="00FC5EC8">
              <w:rPr>
                <w:b/>
                <w:u w:val="single"/>
              </w:rPr>
              <w:t>Employ consistent processes.</w:t>
            </w:r>
            <w:r w:rsidRPr="00FC5EC8">
              <w:rPr>
                <w:b/>
              </w:rPr>
              <w:t xml:space="preserve"> Developing and deploying consistent and formal project management processes assist in improving operational efficiency, managing risk, and reducing ambiguity. Ultimately, these processes would lead to project management maturity.</w:t>
            </w:r>
          </w:p>
          <w:p w14:paraId="6BD42955" w14:textId="6763A48B" w:rsidR="009A7636" w:rsidRPr="00FC5EC8" w:rsidRDefault="009A7636" w:rsidP="007D5F68">
            <w:pPr>
              <w:tabs>
                <w:tab w:val="num" w:pos="720"/>
              </w:tabs>
              <w:spacing w:line="360" w:lineRule="auto"/>
              <w:rPr>
                <w:b/>
              </w:rPr>
            </w:pPr>
            <w:r w:rsidRPr="00FC5EC8">
              <w:rPr>
                <w:b/>
              </w:rPr>
              <w:t xml:space="preserve"> </w:t>
            </w:r>
            <w:r w:rsidRPr="00FC5EC8">
              <w:rPr>
                <w:b/>
                <w:u w:val="single"/>
              </w:rPr>
              <w:t>Establish trust.</w:t>
            </w:r>
            <w:r w:rsidRPr="00FC5EC8">
              <w:rPr>
                <w:b/>
              </w:rPr>
              <w:t xml:space="preserve"> An environment of trust is influenced by the organizational culture which promotes transparency and openness in their communications. Trust among the project team members to work cohesively would lead to knowledge sharing and collaboration. </w:t>
            </w:r>
          </w:p>
          <w:p w14:paraId="59E78CCA" w14:textId="1395BF95" w:rsidR="009A7636" w:rsidRPr="00FC5EC8" w:rsidRDefault="009A7636" w:rsidP="007D5F68">
            <w:pPr>
              <w:tabs>
                <w:tab w:val="num" w:pos="720"/>
              </w:tabs>
              <w:spacing w:line="360" w:lineRule="auto"/>
              <w:rPr>
                <w:b/>
              </w:rPr>
            </w:pPr>
            <w:r w:rsidRPr="00FC5EC8">
              <w:rPr>
                <w:b/>
                <w:u w:val="single"/>
              </w:rPr>
              <w:t>Facilitate support.</w:t>
            </w:r>
            <w:r w:rsidRPr="00FC5EC8">
              <w:rPr>
                <w:b/>
              </w:rPr>
              <w:t xml:space="preserve"> Top management support translates into willingness of everyone in the organization to support the project. Obtaining support is a challenge in traditional organizations where functional managers control resources. </w:t>
            </w:r>
          </w:p>
          <w:p w14:paraId="68130ACC" w14:textId="7278592A" w:rsidR="009A7636" w:rsidRPr="00FC5EC8" w:rsidRDefault="009A7636" w:rsidP="007D5F68">
            <w:pPr>
              <w:tabs>
                <w:tab w:val="num" w:pos="720"/>
              </w:tabs>
              <w:spacing w:line="360" w:lineRule="auto"/>
              <w:rPr>
                <w:b/>
              </w:rPr>
            </w:pPr>
            <w:r w:rsidRPr="00FC5EC8">
              <w:rPr>
                <w:b/>
                <w:u w:val="single"/>
              </w:rPr>
              <w:t>Manage outcomes.</w:t>
            </w:r>
            <w:r w:rsidRPr="00FC5EC8">
              <w:rPr>
                <w:b/>
              </w:rPr>
              <w:t xml:space="preserve"> Clearly defined project mission and objectives would help us develop a formal evaluation of project outcomes to determine project success. It promotes performance, motivation, recognition, and synergy in teams.</w:t>
            </w:r>
            <w:r w:rsidR="00FC5EC8">
              <w:rPr>
                <w:b/>
              </w:rPr>
              <w:t>”</w:t>
            </w:r>
          </w:p>
          <w:p w14:paraId="283132BA" w14:textId="42458203" w:rsidR="009A7636" w:rsidRPr="00E65559" w:rsidRDefault="00FC5EC8" w:rsidP="007D5F68">
            <w:pPr>
              <w:tabs>
                <w:tab w:val="num" w:pos="720"/>
              </w:tabs>
              <w:spacing w:line="360" w:lineRule="auto"/>
              <w:rPr>
                <w:b/>
              </w:rPr>
            </w:pPr>
            <w:r w:rsidRPr="00E65559">
              <w:rPr>
                <w:b/>
              </w:rPr>
              <w:t xml:space="preserve">V. S.  </w:t>
            </w:r>
            <w:proofErr w:type="spellStart"/>
            <w:r w:rsidRPr="00E65559">
              <w:rPr>
                <w:b/>
              </w:rPr>
              <w:t>Anantatmula</w:t>
            </w:r>
            <w:proofErr w:type="spellEnd"/>
            <w:r w:rsidRPr="00E65559">
              <w:rPr>
                <w:b/>
              </w:rPr>
              <w:t xml:space="preserve"> (2010)</w:t>
            </w:r>
            <w:r w:rsidR="00E65559">
              <w:rPr>
                <w:b/>
              </w:rPr>
              <w:t xml:space="preserve"> p.16</w:t>
            </w:r>
            <w:bookmarkStart w:id="0" w:name="_GoBack"/>
            <w:bookmarkEnd w:id="0"/>
          </w:p>
          <w:p w14:paraId="184078F5" w14:textId="77777777" w:rsidR="00E65559" w:rsidRDefault="00E65559" w:rsidP="00987EC9">
            <w:pPr>
              <w:spacing w:line="360" w:lineRule="auto"/>
              <w:rPr>
                <w:b/>
              </w:rPr>
            </w:pPr>
          </w:p>
          <w:p w14:paraId="402FAB56" w14:textId="48379AF5" w:rsidR="00F040A0" w:rsidRDefault="00F040A0" w:rsidP="00987EC9">
            <w:pPr>
              <w:spacing w:line="360" w:lineRule="auto"/>
              <w:rPr>
                <w:b/>
              </w:rPr>
            </w:pPr>
            <w:r>
              <w:rPr>
                <w:b/>
              </w:rPr>
              <w:t>iii) Different stages of the project life cycle</w:t>
            </w:r>
          </w:p>
          <w:p w14:paraId="633728FC" w14:textId="682F2C06" w:rsidR="00572140" w:rsidRDefault="00572140" w:rsidP="00987EC9">
            <w:pPr>
              <w:spacing w:line="360" w:lineRule="auto"/>
            </w:pPr>
            <w:r w:rsidRPr="009E7F98">
              <w:rPr>
                <w:u w:val="single"/>
              </w:rPr>
              <w:t>Initiation:</w:t>
            </w:r>
            <w:r>
              <w:t xml:space="preserve"> </w:t>
            </w:r>
            <w:r w:rsidR="00AE1F8B">
              <w:t xml:space="preserve"> This is the project brief.  </w:t>
            </w:r>
            <w:r>
              <w:t xml:space="preserve">Here the project manager is fact finding the key information of the project: </w:t>
            </w:r>
          </w:p>
          <w:p w14:paraId="6FF21D4F" w14:textId="397DC820" w:rsidR="00572140" w:rsidRDefault="00572140" w:rsidP="00987EC9">
            <w:pPr>
              <w:spacing w:line="360" w:lineRule="auto"/>
            </w:pPr>
            <w:r>
              <w:t xml:space="preserve">It’s </w:t>
            </w:r>
            <w:r w:rsidR="009E7F98">
              <w:t xml:space="preserve">aims and </w:t>
            </w:r>
            <w:r>
              <w:t>objective, scope</w:t>
            </w:r>
            <w:r w:rsidR="009E7F98">
              <w:t>,</w:t>
            </w:r>
            <w:r>
              <w:t xml:space="preserve"> and budget; </w:t>
            </w:r>
            <w:r w:rsidR="009E7F98">
              <w:t>identifying key stakeholders and the outcomes they expect; key milestones or achievements that must be met along the way; the deadline; understanding possible constraints such as available skills/resources.</w:t>
            </w:r>
          </w:p>
          <w:p w14:paraId="13B63E18" w14:textId="6F2EEA13" w:rsidR="009E7F98" w:rsidRDefault="009E7F98" w:rsidP="00987EC9">
            <w:pPr>
              <w:spacing w:line="360" w:lineRule="auto"/>
            </w:pPr>
            <w:r w:rsidRPr="009E7F98">
              <w:rPr>
                <w:u w:val="single"/>
              </w:rPr>
              <w:lastRenderedPageBreak/>
              <w:t>Plannin</w:t>
            </w:r>
            <w:r w:rsidRPr="00AE1F8B">
              <w:rPr>
                <w:u w:val="single"/>
              </w:rPr>
              <w:t>g</w:t>
            </w:r>
            <w:r w:rsidR="00AE1F8B" w:rsidRPr="00AE1F8B">
              <w:rPr>
                <w:u w:val="single"/>
              </w:rPr>
              <w:t>:</w:t>
            </w:r>
            <w:r w:rsidR="00AE1F8B" w:rsidRPr="00AE1F8B">
              <w:t xml:space="preserve"> Here the project manager</w:t>
            </w:r>
            <w:r w:rsidR="00AE1F8B">
              <w:t xml:space="preserve"> takes the ideas of the brief and moves it into a concrete reality by determining how will the project take place. Key staff or contractors will be identified</w:t>
            </w:r>
            <w:r w:rsidR="00715E93">
              <w:t>, and their time commitment and costs to the project understood</w:t>
            </w:r>
            <w:r w:rsidR="00AE1F8B">
              <w:t>. An over view of the timeline for the project is drafted. Timings for the key milestones will be identified.  Agreement is made with stakeholders as to what will be communicated to them, how and when. The quality or scope of the project may have to be renegotiated at this point if it appears to be unworkable in any way.</w:t>
            </w:r>
          </w:p>
          <w:p w14:paraId="22B647BE" w14:textId="77777777" w:rsidR="00715E93" w:rsidRDefault="00715E93" w:rsidP="00987EC9">
            <w:pPr>
              <w:spacing w:line="360" w:lineRule="auto"/>
            </w:pPr>
            <w:r w:rsidRPr="00715E93">
              <w:rPr>
                <w:u w:val="single"/>
              </w:rPr>
              <w:t>Executing:</w:t>
            </w:r>
            <w:r>
              <w:rPr>
                <w:u w:val="single"/>
              </w:rPr>
              <w:t xml:space="preserve"> </w:t>
            </w:r>
            <w:r>
              <w:t>The agreed project is carried out as planned.</w:t>
            </w:r>
          </w:p>
          <w:p w14:paraId="08592096" w14:textId="75D6CC7E" w:rsidR="00AE1F8B" w:rsidRDefault="00715E93" w:rsidP="00987EC9">
            <w:pPr>
              <w:spacing w:line="360" w:lineRule="auto"/>
            </w:pPr>
            <w:r w:rsidRPr="00715E93">
              <w:rPr>
                <w:u w:val="single"/>
              </w:rPr>
              <w:t>Monitoring and Reviewing:</w:t>
            </w:r>
            <w:r>
              <w:t xml:space="preserve">  The project is monitored and reviewed constantly to ensure it is on track as agreed.  The key milestones, costs or other elements may need adjusting as it proceeds. These changes must be communicated to the stakeholders.</w:t>
            </w:r>
          </w:p>
          <w:p w14:paraId="4C6FE5B3" w14:textId="5B31CED2" w:rsidR="00715E93" w:rsidRDefault="00715E93" w:rsidP="00987EC9">
            <w:pPr>
              <w:spacing w:line="360" w:lineRule="auto"/>
            </w:pPr>
            <w:r w:rsidRPr="00715E93">
              <w:rPr>
                <w:u w:val="single"/>
              </w:rPr>
              <w:t>Closing:</w:t>
            </w:r>
            <w:r>
              <w:t xml:space="preserve"> Once the end of the project is reached the project manager must complete any final report for stakeholders, prepare any handover work to anyone who will then manage the outcomes of the project </w:t>
            </w:r>
            <w:proofErr w:type="gramStart"/>
            <w:r>
              <w:t xml:space="preserve">( </w:t>
            </w:r>
            <w:proofErr w:type="spellStart"/>
            <w:r>
              <w:t>eg</w:t>
            </w:r>
            <w:proofErr w:type="spellEnd"/>
            <w:proofErr w:type="gramEnd"/>
            <w:r>
              <w:t xml:space="preserve"> in construction project for building a new br</w:t>
            </w:r>
            <w:r w:rsidR="00F040A0">
              <w:t>i</w:t>
            </w:r>
            <w:r>
              <w:t>dge,</w:t>
            </w:r>
            <w:r w:rsidR="00F040A0">
              <w:t xml:space="preserve"> specific</w:t>
            </w:r>
            <w:r>
              <w:t xml:space="preserve"> information on its build would need to be handed over to a maintenance company who will be contracted to its upkeep).</w:t>
            </w:r>
          </w:p>
          <w:p w14:paraId="20D82FFF" w14:textId="265BE446" w:rsidR="00646184" w:rsidRDefault="00646184" w:rsidP="00987EC9">
            <w:pPr>
              <w:spacing w:line="360" w:lineRule="auto"/>
            </w:pPr>
            <w:r>
              <w:t>iv) Good project managers should possess:</w:t>
            </w:r>
          </w:p>
          <w:p w14:paraId="2E5105F5" w14:textId="66C345AF" w:rsidR="00646184" w:rsidRDefault="00646184" w:rsidP="00987EC9">
            <w:pPr>
              <w:spacing w:line="360" w:lineRule="auto"/>
            </w:pPr>
            <w:r>
              <w:t xml:space="preserve">Excellent communication skills: whether it be written reports, chairing meetings or writing an email.  </w:t>
            </w:r>
          </w:p>
          <w:p w14:paraId="0D71BF3D" w14:textId="011459FD" w:rsidR="00646184" w:rsidRDefault="00646184" w:rsidP="00987EC9">
            <w:pPr>
              <w:spacing w:line="360" w:lineRule="auto"/>
            </w:pPr>
            <w:r>
              <w:t xml:space="preserve">Organizational skills: they should be able to </w:t>
            </w:r>
            <w:proofErr w:type="spellStart"/>
            <w:r>
              <w:t>prioritise</w:t>
            </w:r>
            <w:proofErr w:type="spellEnd"/>
            <w:r>
              <w:t xml:space="preserve"> their workload and that of the project key dates and resources.</w:t>
            </w:r>
          </w:p>
          <w:p w14:paraId="08BB883E" w14:textId="3020E143" w:rsidR="00646184" w:rsidRDefault="00646184" w:rsidP="00987EC9">
            <w:pPr>
              <w:spacing w:line="360" w:lineRule="auto"/>
            </w:pPr>
            <w:r>
              <w:t xml:space="preserve">Budgeting: they </w:t>
            </w:r>
            <w:proofErr w:type="gramStart"/>
            <w:r>
              <w:t>have to</w:t>
            </w:r>
            <w:proofErr w:type="gramEnd"/>
            <w:r>
              <w:t xml:space="preserve"> assign the project budget to the different areas appropriately.</w:t>
            </w:r>
            <w:r w:rsidR="008C0712">
              <w:t xml:space="preserve"> </w:t>
            </w:r>
          </w:p>
          <w:p w14:paraId="3953D2E4" w14:textId="26438DF6" w:rsidR="00646184" w:rsidRDefault="00646184" w:rsidP="00987EC9">
            <w:pPr>
              <w:spacing w:line="360" w:lineRule="auto"/>
            </w:pPr>
            <w:r>
              <w:t>Problem solving</w:t>
            </w:r>
            <w:r w:rsidR="00CA4FD9">
              <w:t xml:space="preserve">: Being able to understand the </w:t>
            </w:r>
            <w:proofErr w:type="gramStart"/>
            <w:r w:rsidR="00CA4FD9">
              <w:t>problem, and</w:t>
            </w:r>
            <w:proofErr w:type="gramEnd"/>
            <w:r w:rsidR="00CA4FD9">
              <w:t xml:space="preserve"> identify how best to overcome it and prevent it occurring aga</w:t>
            </w:r>
            <w:r w:rsidR="004160D2">
              <w:t>i</w:t>
            </w:r>
            <w:r w:rsidR="00CA4FD9">
              <w:t>n.</w:t>
            </w:r>
          </w:p>
          <w:p w14:paraId="1ED60E6E" w14:textId="18F7B6A3" w:rsidR="00646184" w:rsidRDefault="00646184" w:rsidP="00987EC9">
            <w:pPr>
              <w:spacing w:line="360" w:lineRule="auto"/>
            </w:pPr>
            <w:r>
              <w:t>Negotiation and influencing- they should be able to</w:t>
            </w:r>
            <w:r w:rsidR="004160D2">
              <w:t xml:space="preserve"> effectively</w:t>
            </w:r>
            <w:r>
              <w:t xml:space="preserve"> </w:t>
            </w:r>
            <w:r w:rsidR="004160D2">
              <w:t>argue a case for change or compromise.</w:t>
            </w:r>
          </w:p>
          <w:p w14:paraId="722640B6" w14:textId="234CF851" w:rsidR="004160D2" w:rsidRDefault="004160D2" w:rsidP="00987EC9">
            <w:pPr>
              <w:spacing w:line="360" w:lineRule="auto"/>
            </w:pPr>
            <w:r>
              <w:t>Be a leader: to have and show a clear vision of the project to all stakeholders throughout its lifespan and enable others to follow this vision whilst still meeting the project objectives as agreed.</w:t>
            </w:r>
          </w:p>
          <w:p w14:paraId="4C25E12B" w14:textId="77777777" w:rsidR="007D5F68" w:rsidRDefault="004160D2" w:rsidP="00987EC9">
            <w:pPr>
              <w:spacing w:line="360" w:lineRule="auto"/>
            </w:pPr>
            <w:r>
              <w:t xml:space="preserve">Team building and understand human resources: the project manager may have to work with a variety of teams or staff many of which may not have worked together before.  In the time restraints of a project it is important they quickly get on and work effectively. </w:t>
            </w:r>
          </w:p>
          <w:p w14:paraId="6E54D0F0" w14:textId="4C4AD924" w:rsidR="004160D2" w:rsidRDefault="007D5F68" w:rsidP="00987EC9">
            <w:pPr>
              <w:spacing w:line="360" w:lineRule="auto"/>
            </w:pPr>
            <w:r>
              <w:t xml:space="preserve">iv) </w:t>
            </w:r>
            <w:r w:rsidRPr="007D5F68">
              <w:rPr>
                <w:b/>
              </w:rPr>
              <w:t>What are the five process groups and nine knowledge areas in Project management</w:t>
            </w:r>
            <w:r>
              <w:rPr>
                <w:b/>
              </w:rPr>
              <w:t>?</w:t>
            </w:r>
            <w:r w:rsidR="004160D2">
              <w:t xml:space="preserve"> </w:t>
            </w:r>
          </w:p>
          <w:p w14:paraId="6E7908C0" w14:textId="08E2188C" w:rsidR="007D5F68" w:rsidRDefault="007D5F68" w:rsidP="00987EC9">
            <w:pPr>
              <w:spacing w:line="360" w:lineRule="auto"/>
            </w:pPr>
            <w:r>
              <w:t>Process groups are:</w:t>
            </w:r>
          </w:p>
          <w:p w14:paraId="64D45BC5" w14:textId="45FCA4F5" w:rsidR="007D5F68" w:rsidRDefault="007D5F68" w:rsidP="00987EC9">
            <w:pPr>
              <w:spacing w:line="360" w:lineRule="auto"/>
            </w:pPr>
            <w:r>
              <w:t>Initiation, Planning, Executing, Monitoring and Controlling, Closing.</w:t>
            </w:r>
          </w:p>
          <w:p w14:paraId="08511D0E" w14:textId="20F2B5CF" w:rsidR="007D5F68" w:rsidRDefault="007D5F68" w:rsidP="00987EC9">
            <w:pPr>
              <w:spacing w:line="360" w:lineRule="auto"/>
            </w:pPr>
            <w:r>
              <w:lastRenderedPageBreak/>
              <w:t>Knowledge areas are:</w:t>
            </w:r>
          </w:p>
          <w:p w14:paraId="1A357D93" w14:textId="786FBDEE" w:rsidR="007D5F68" w:rsidRDefault="007D5F68" w:rsidP="00987EC9">
            <w:pPr>
              <w:spacing w:line="360" w:lineRule="auto"/>
            </w:pPr>
            <w:r>
              <w:t>Project Integration Management, Project Scope management, Project Schedule management, Project Cost Management, Project Quality Management, Resource Management, Risk Management, Project Procurement Management, Project Stakeholder Management.</w:t>
            </w:r>
          </w:p>
          <w:p w14:paraId="71D6450A" w14:textId="0402BF12" w:rsidR="007D5F68" w:rsidRPr="00E65559" w:rsidRDefault="00D32E21" w:rsidP="00987EC9">
            <w:pPr>
              <w:spacing w:line="360" w:lineRule="auto"/>
              <w:rPr>
                <w:b/>
              </w:rPr>
            </w:pPr>
            <w:r w:rsidRPr="00E65559">
              <w:rPr>
                <w:b/>
              </w:rPr>
              <w:t xml:space="preserve">(The Project Management Academy, </w:t>
            </w:r>
            <w:r w:rsidR="007D5F68" w:rsidRPr="00E65559">
              <w:rPr>
                <w:b/>
              </w:rPr>
              <w:t>20</w:t>
            </w:r>
            <w:r w:rsidRPr="00E65559">
              <w:rPr>
                <w:b/>
              </w:rPr>
              <w:t>18</w:t>
            </w:r>
            <w:r w:rsidR="007D5F68" w:rsidRPr="00E65559">
              <w:rPr>
                <w:b/>
              </w:rPr>
              <w:t xml:space="preserve">. </w:t>
            </w:r>
            <w:r w:rsidR="00AF4D8A" w:rsidRPr="00E65559">
              <w:rPr>
                <w:b/>
              </w:rPr>
              <w:t>[Online]</w:t>
            </w:r>
          </w:p>
          <w:p w14:paraId="151E3D94" w14:textId="76CD2922" w:rsidR="00D32E21" w:rsidRDefault="00D32E21" w:rsidP="00987EC9">
            <w:pPr>
              <w:spacing w:line="360" w:lineRule="auto"/>
            </w:pPr>
          </w:p>
          <w:p w14:paraId="7E9D958B" w14:textId="77777777" w:rsidR="00AF4D8A" w:rsidRPr="00AF4D8A" w:rsidRDefault="00AF4D8A" w:rsidP="00987EC9">
            <w:pPr>
              <w:spacing w:line="360" w:lineRule="auto"/>
              <w:rPr>
                <w:b/>
              </w:rPr>
            </w:pPr>
            <w:r w:rsidRPr="00AF4D8A">
              <w:rPr>
                <w:b/>
              </w:rPr>
              <w:t>Activity</w:t>
            </w:r>
          </w:p>
          <w:p w14:paraId="221F707F" w14:textId="30C131BB" w:rsidR="00AF4D8A" w:rsidRDefault="00AF4D8A" w:rsidP="00987EC9">
            <w:pPr>
              <w:spacing w:line="360" w:lineRule="auto"/>
            </w:pPr>
            <w:r>
              <w:t xml:space="preserve">Use this activity to define the key activities of a project within your </w:t>
            </w:r>
            <w:proofErr w:type="spellStart"/>
            <w:r>
              <w:t>organisation</w:t>
            </w:r>
            <w:proofErr w:type="spellEnd"/>
            <w:r>
              <w:t xml:space="preserve"> – </w:t>
            </w:r>
          </w:p>
          <w:p w14:paraId="38D25605" w14:textId="783ABF4D" w:rsidR="00AF4D8A" w:rsidRPr="00AF4D8A" w:rsidRDefault="00AF4D8A" w:rsidP="00AF4D8A">
            <w:pPr>
              <w:pStyle w:val="ListParagraph"/>
              <w:numPr>
                <w:ilvl w:val="0"/>
                <w:numId w:val="3"/>
              </w:numPr>
              <w:spacing w:line="360" w:lineRule="auto"/>
            </w:pPr>
            <w:r w:rsidRPr="00AF4D8A">
              <w:t xml:space="preserve">Select a project that you have been involved in or affected by during the past year. </w:t>
            </w:r>
          </w:p>
          <w:p w14:paraId="34679024" w14:textId="07C38713" w:rsidR="00AF4D8A" w:rsidRDefault="00AF4D8A" w:rsidP="00AF4D8A">
            <w:pPr>
              <w:pStyle w:val="ListParagraph"/>
              <w:numPr>
                <w:ilvl w:val="0"/>
                <w:numId w:val="3"/>
              </w:numPr>
              <w:spacing w:line="360" w:lineRule="auto"/>
            </w:pPr>
            <w:r w:rsidRPr="00AF4D8A">
              <w:t xml:space="preserve">Identify what the different stages were and approximately how long each stage lasted. </w:t>
            </w:r>
          </w:p>
          <w:p w14:paraId="68D36BC4" w14:textId="77777777" w:rsidR="00AF4D8A" w:rsidRDefault="00AF4D8A" w:rsidP="00AF4D8A">
            <w:pPr>
              <w:pStyle w:val="ListParagraph"/>
              <w:numPr>
                <w:ilvl w:val="0"/>
                <w:numId w:val="3"/>
              </w:numPr>
              <w:spacing w:line="360" w:lineRule="auto"/>
            </w:pPr>
            <w:r w:rsidRPr="00AF4D8A">
              <w:t xml:space="preserve">Note the key activities of each stage. </w:t>
            </w:r>
          </w:p>
          <w:p w14:paraId="5123BD07" w14:textId="73DF3EF8" w:rsidR="0084273F" w:rsidRDefault="00AF4D8A" w:rsidP="00AF4D8A">
            <w:pPr>
              <w:spacing w:line="360" w:lineRule="auto"/>
              <w:rPr>
                <w:b/>
              </w:rPr>
            </w:pPr>
            <w:r w:rsidRPr="004C1A32">
              <w:rPr>
                <w:b/>
              </w:rPr>
              <w:t xml:space="preserve">Project title: </w:t>
            </w:r>
            <w:r w:rsidR="0084273F" w:rsidRPr="004C1A32">
              <w:rPr>
                <w:b/>
              </w:rPr>
              <w:t>The Lens Show</w:t>
            </w:r>
          </w:p>
          <w:p w14:paraId="57CEA5CC" w14:textId="732D2C01" w:rsidR="0084273F" w:rsidRPr="004C1A32" w:rsidRDefault="004C1A32" w:rsidP="00AF4D8A">
            <w:pPr>
              <w:spacing w:line="360" w:lineRule="auto"/>
              <w:rPr>
                <w:b/>
                <w:i/>
              </w:rPr>
            </w:pPr>
            <w:r w:rsidRPr="004C1A32">
              <w:rPr>
                <w:b/>
                <w:i/>
              </w:rPr>
              <w:t>A multi supplier sales event run at our London store.</w:t>
            </w:r>
          </w:p>
          <w:tbl>
            <w:tblPr>
              <w:tblStyle w:val="TableGrid"/>
              <w:tblW w:w="0" w:type="auto"/>
              <w:tblLook w:val="04A0" w:firstRow="1" w:lastRow="0" w:firstColumn="1" w:lastColumn="0" w:noHBand="0" w:noVBand="1"/>
            </w:tblPr>
            <w:tblGrid>
              <w:gridCol w:w="1860"/>
              <w:gridCol w:w="1843"/>
              <w:gridCol w:w="5087"/>
            </w:tblGrid>
            <w:tr w:rsidR="0084273F" w14:paraId="618C884E" w14:textId="77777777" w:rsidTr="0084273F">
              <w:tc>
                <w:tcPr>
                  <w:tcW w:w="1860" w:type="dxa"/>
                </w:tcPr>
                <w:p w14:paraId="65915BB9" w14:textId="4A24F039" w:rsidR="0084273F" w:rsidRDefault="0084273F" w:rsidP="00AF4D8A">
                  <w:pPr>
                    <w:spacing w:line="360" w:lineRule="auto"/>
                  </w:pPr>
                  <w:r>
                    <w:t>Stage</w:t>
                  </w:r>
                </w:p>
              </w:tc>
              <w:tc>
                <w:tcPr>
                  <w:tcW w:w="1843" w:type="dxa"/>
                </w:tcPr>
                <w:p w14:paraId="1478B53B" w14:textId="02209E32" w:rsidR="0084273F" w:rsidRDefault="0084273F" w:rsidP="00AF4D8A">
                  <w:pPr>
                    <w:spacing w:line="360" w:lineRule="auto"/>
                  </w:pPr>
                  <w:r>
                    <w:t>Time Taken</w:t>
                  </w:r>
                </w:p>
              </w:tc>
              <w:tc>
                <w:tcPr>
                  <w:tcW w:w="5087" w:type="dxa"/>
                </w:tcPr>
                <w:p w14:paraId="75CD56EC" w14:textId="195AD1AD" w:rsidR="0084273F" w:rsidRDefault="0084273F" w:rsidP="00AF4D8A">
                  <w:pPr>
                    <w:spacing w:line="360" w:lineRule="auto"/>
                  </w:pPr>
                  <w:r>
                    <w:t>Activity</w:t>
                  </w:r>
                </w:p>
              </w:tc>
            </w:tr>
            <w:tr w:rsidR="0084273F" w14:paraId="40C98E90" w14:textId="77777777" w:rsidTr="0084273F">
              <w:tc>
                <w:tcPr>
                  <w:tcW w:w="1860" w:type="dxa"/>
                </w:tcPr>
                <w:p w14:paraId="1E41666F" w14:textId="452B8B78" w:rsidR="0084273F" w:rsidRDefault="0084273F" w:rsidP="00AF4D8A">
                  <w:pPr>
                    <w:spacing w:line="360" w:lineRule="auto"/>
                  </w:pPr>
                  <w:r>
                    <w:t>Initiation</w:t>
                  </w:r>
                </w:p>
              </w:tc>
              <w:tc>
                <w:tcPr>
                  <w:tcW w:w="1843" w:type="dxa"/>
                </w:tcPr>
                <w:p w14:paraId="4E03793B" w14:textId="5A0DF6C9" w:rsidR="0084273F" w:rsidRDefault="00334B68" w:rsidP="00AF4D8A">
                  <w:pPr>
                    <w:spacing w:line="360" w:lineRule="auto"/>
                  </w:pPr>
                  <w:r>
                    <w:t>One day</w:t>
                  </w:r>
                  <w:r w:rsidR="002A13A8">
                    <w:t xml:space="preserve"> total.</w:t>
                  </w:r>
                </w:p>
              </w:tc>
              <w:tc>
                <w:tcPr>
                  <w:tcW w:w="5087" w:type="dxa"/>
                </w:tcPr>
                <w:p w14:paraId="423659B7" w14:textId="3BA76F02" w:rsidR="0084273F" w:rsidRDefault="0084273F" w:rsidP="00AF4D8A">
                  <w:pPr>
                    <w:spacing w:line="360" w:lineRule="auto"/>
                  </w:pPr>
                  <w:r>
                    <w:t>Discuss the brief with line manager</w:t>
                  </w:r>
                  <w:r w:rsidR="008C0712">
                    <w:t>.</w:t>
                  </w:r>
                </w:p>
                <w:p w14:paraId="215A73A6" w14:textId="781B00F0" w:rsidR="008C0712" w:rsidRDefault="008C0712" w:rsidP="00AF4D8A">
                  <w:pPr>
                    <w:spacing w:line="360" w:lineRule="auto"/>
                  </w:pPr>
                  <w:r>
                    <w:t>Confirm budget, aims and outcomes for footfall and sales.</w:t>
                  </w:r>
                </w:p>
                <w:p w14:paraId="764E9C28" w14:textId="541B5B0C" w:rsidR="008C0712" w:rsidRDefault="008C0712" w:rsidP="00AF4D8A">
                  <w:pPr>
                    <w:spacing w:line="360" w:lineRule="auto"/>
                  </w:pPr>
                  <w:r>
                    <w:t xml:space="preserve">Identify and inform </w:t>
                  </w:r>
                  <w:r w:rsidR="00334B68">
                    <w:t xml:space="preserve">internal </w:t>
                  </w:r>
                  <w:r>
                    <w:t>key stakeholders of proposed event.</w:t>
                  </w:r>
                </w:p>
              </w:tc>
            </w:tr>
            <w:tr w:rsidR="0084273F" w14:paraId="516CB8E6" w14:textId="77777777" w:rsidTr="0084273F">
              <w:tc>
                <w:tcPr>
                  <w:tcW w:w="1860" w:type="dxa"/>
                </w:tcPr>
                <w:p w14:paraId="590AC588" w14:textId="7A9919D9" w:rsidR="0084273F" w:rsidRDefault="0084273F" w:rsidP="00AF4D8A">
                  <w:pPr>
                    <w:spacing w:line="360" w:lineRule="auto"/>
                  </w:pPr>
                  <w:r>
                    <w:t>Planning</w:t>
                  </w:r>
                </w:p>
              </w:tc>
              <w:tc>
                <w:tcPr>
                  <w:tcW w:w="1843" w:type="dxa"/>
                </w:tcPr>
                <w:p w14:paraId="0343801A" w14:textId="05D7601E" w:rsidR="0084273F" w:rsidRDefault="004C1A32" w:rsidP="00AF4D8A">
                  <w:pPr>
                    <w:spacing w:line="360" w:lineRule="auto"/>
                  </w:pPr>
                  <w:r>
                    <w:t xml:space="preserve">Over </w:t>
                  </w:r>
                  <w:r w:rsidR="00334B68">
                    <w:t>Two weeks</w:t>
                  </w:r>
                  <w:r w:rsidR="00FD7857">
                    <w:t>- six months ( venue is usually booked well in advance of other planning activities)</w:t>
                  </w:r>
                </w:p>
                <w:p w14:paraId="49390A96" w14:textId="77777777" w:rsidR="0084273F" w:rsidRDefault="0084273F" w:rsidP="00AF4D8A">
                  <w:pPr>
                    <w:spacing w:line="360" w:lineRule="auto"/>
                  </w:pPr>
                </w:p>
                <w:p w14:paraId="4475595B" w14:textId="77777777" w:rsidR="0084273F" w:rsidRDefault="0084273F" w:rsidP="00AF4D8A">
                  <w:pPr>
                    <w:spacing w:line="360" w:lineRule="auto"/>
                  </w:pPr>
                </w:p>
                <w:p w14:paraId="0D48E3DA" w14:textId="1BFFCAFC" w:rsidR="0084273F" w:rsidRDefault="0084273F" w:rsidP="00AF4D8A">
                  <w:pPr>
                    <w:spacing w:line="360" w:lineRule="auto"/>
                  </w:pPr>
                </w:p>
              </w:tc>
              <w:tc>
                <w:tcPr>
                  <w:tcW w:w="5087" w:type="dxa"/>
                </w:tcPr>
                <w:p w14:paraId="7D3A3D65" w14:textId="77777777" w:rsidR="0084273F" w:rsidRDefault="0084273F" w:rsidP="00AF4D8A">
                  <w:pPr>
                    <w:spacing w:line="360" w:lineRule="auto"/>
                  </w:pPr>
                  <w:r>
                    <w:t>Set date of event in agreement with stakeholders and considering other similar events by checking on online.</w:t>
                  </w:r>
                </w:p>
                <w:p w14:paraId="7EA60C4E" w14:textId="77777777" w:rsidR="0084273F" w:rsidRDefault="0084273F" w:rsidP="00AF4D8A">
                  <w:pPr>
                    <w:spacing w:line="360" w:lineRule="auto"/>
                  </w:pPr>
                  <w:r>
                    <w:t xml:space="preserve">Identify and cost venues and </w:t>
                  </w:r>
                  <w:proofErr w:type="spellStart"/>
                  <w:r w:rsidR="008C0712">
                    <w:t>finalise</w:t>
                  </w:r>
                  <w:proofErr w:type="spellEnd"/>
                  <w:r>
                    <w:t xml:space="preserve"> date.</w:t>
                  </w:r>
                </w:p>
                <w:p w14:paraId="0D9446D4" w14:textId="1C2CBDFB" w:rsidR="008C0712" w:rsidRDefault="008C0712" w:rsidP="00AF4D8A">
                  <w:pPr>
                    <w:spacing w:line="360" w:lineRule="auto"/>
                  </w:pPr>
                  <w:r>
                    <w:t>Arrange and conduct meetings with design team to discuss requirements and deadlines.</w:t>
                  </w:r>
                </w:p>
                <w:p w14:paraId="305DBCD7" w14:textId="0D67C2E9" w:rsidR="008C0712" w:rsidRDefault="008C0712" w:rsidP="00AF4D8A">
                  <w:pPr>
                    <w:spacing w:line="360" w:lineRule="auto"/>
                  </w:pPr>
                  <w:r>
                    <w:t>Arrange and conduct meeting with sales team to discuss requirements and deadlines.</w:t>
                  </w:r>
                </w:p>
                <w:p w14:paraId="60AD2049" w14:textId="794C637D" w:rsidR="00334B68" w:rsidRDefault="00334B68" w:rsidP="00AF4D8A">
                  <w:pPr>
                    <w:spacing w:line="360" w:lineRule="auto"/>
                  </w:pPr>
                  <w:r>
                    <w:t>Arrange and conduct meeting with IT department to discuss requirements and deadlines and costs/resources.</w:t>
                  </w:r>
                </w:p>
                <w:p w14:paraId="02919F5C" w14:textId="1B251C71" w:rsidR="004C1A32" w:rsidRDefault="004C1A32" w:rsidP="00AF4D8A">
                  <w:pPr>
                    <w:spacing w:line="360" w:lineRule="auto"/>
                  </w:pPr>
                  <w:r>
                    <w:t>Discuss requirements with warehouse manager.</w:t>
                  </w:r>
                </w:p>
                <w:p w14:paraId="72258784" w14:textId="4B14D6E5" w:rsidR="008C0712" w:rsidRDefault="008C0712" w:rsidP="00AF4D8A">
                  <w:pPr>
                    <w:spacing w:line="360" w:lineRule="auto"/>
                  </w:pPr>
                  <w:r>
                    <w:t>Arrange and conduct a site visit to venue.</w:t>
                  </w:r>
                  <w:r w:rsidR="00334B68">
                    <w:t xml:space="preserve">  </w:t>
                  </w:r>
                </w:p>
                <w:p w14:paraId="7F10F843" w14:textId="3615C78F" w:rsidR="008C0712" w:rsidRDefault="008C0712" w:rsidP="00AF4D8A">
                  <w:pPr>
                    <w:spacing w:line="360" w:lineRule="auto"/>
                  </w:pPr>
                  <w:r>
                    <w:lastRenderedPageBreak/>
                    <w:t xml:space="preserve">Arrange and conduct a meeting with departments where we would require </w:t>
                  </w:r>
                  <w:proofErr w:type="gramStart"/>
                  <w:r>
                    <w:t>to take</w:t>
                  </w:r>
                  <w:proofErr w:type="gramEnd"/>
                  <w:r>
                    <w:t xml:space="preserve"> staffing from for running the event; </w:t>
                  </w:r>
                  <w:proofErr w:type="spellStart"/>
                  <w:r>
                    <w:t>eg</w:t>
                  </w:r>
                  <w:proofErr w:type="spellEnd"/>
                  <w:r>
                    <w:t xml:space="preserve"> retail, contact </w:t>
                  </w:r>
                  <w:proofErr w:type="spellStart"/>
                  <w:r>
                    <w:t>centre</w:t>
                  </w:r>
                  <w:proofErr w:type="spellEnd"/>
                  <w:r>
                    <w:t>, to get agreement on numbers available.  Any additional training required?</w:t>
                  </w:r>
                </w:p>
                <w:p w14:paraId="12DCC646" w14:textId="77777777" w:rsidR="008C0712" w:rsidRDefault="008C0712" w:rsidP="00AF4D8A">
                  <w:pPr>
                    <w:spacing w:line="360" w:lineRule="auto"/>
                  </w:pPr>
                  <w:r>
                    <w:t>Inform HR of event re heads up for payroll.</w:t>
                  </w:r>
                </w:p>
                <w:p w14:paraId="0F8705CC" w14:textId="77777777" w:rsidR="008C0712" w:rsidRDefault="008C0712" w:rsidP="00AF4D8A">
                  <w:pPr>
                    <w:spacing w:line="360" w:lineRule="auto"/>
                  </w:pPr>
                  <w:r>
                    <w:t>Find and cost up marketing assets: freebies and printing.</w:t>
                  </w:r>
                </w:p>
                <w:p w14:paraId="7DE6674E" w14:textId="77777777" w:rsidR="008C0712" w:rsidRDefault="008C0712" w:rsidP="00AF4D8A">
                  <w:pPr>
                    <w:spacing w:line="360" w:lineRule="auto"/>
                  </w:pPr>
                  <w:r>
                    <w:t xml:space="preserve">Communicate event date, venue and purpose to the suppliers.  </w:t>
                  </w:r>
                  <w:r w:rsidR="00334B68">
                    <w:t>Get responses to inform the floor plan.</w:t>
                  </w:r>
                </w:p>
                <w:p w14:paraId="31D2496E" w14:textId="77777777" w:rsidR="00334B68" w:rsidRDefault="00334B68" w:rsidP="00AF4D8A">
                  <w:pPr>
                    <w:spacing w:line="360" w:lineRule="auto"/>
                  </w:pPr>
                  <w:r>
                    <w:t>Create floor plan.</w:t>
                  </w:r>
                </w:p>
                <w:p w14:paraId="2F8360EF" w14:textId="404B5CDC" w:rsidR="00334B68" w:rsidRDefault="00334B68" w:rsidP="00AF4D8A">
                  <w:pPr>
                    <w:spacing w:line="360" w:lineRule="auto"/>
                  </w:pPr>
                  <w:r>
                    <w:t xml:space="preserve">Book or agree with suppliers’ additional activities at the event- models, speakers or demonstrations.  Create an events </w:t>
                  </w:r>
                  <w:proofErr w:type="spellStart"/>
                  <w:r>
                    <w:t>programme</w:t>
                  </w:r>
                  <w:proofErr w:type="spellEnd"/>
                  <w:r>
                    <w:t xml:space="preserve"> for the day.</w:t>
                  </w:r>
                </w:p>
                <w:p w14:paraId="52DF3835" w14:textId="77777777" w:rsidR="00334B68" w:rsidRDefault="00334B68" w:rsidP="00AF4D8A">
                  <w:pPr>
                    <w:spacing w:line="360" w:lineRule="auto"/>
                  </w:pPr>
                  <w:r>
                    <w:t>Agree a budget and plan for promotion with the social marketing team.</w:t>
                  </w:r>
                </w:p>
                <w:p w14:paraId="23F4E5F3" w14:textId="77777777" w:rsidR="00334B68" w:rsidRDefault="00334B68" w:rsidP="00AF4D8A">
                  <w:pPr>
                    <w:spacing w:line="360" w:lineRule="auto"/>
                  </w:pPr>
                  <w:r>
                    <w:t>Create a roughly costed budget together for the event.</w:t>
                  </w:r>
                </w:p>
                <w:p w14:paraId="4059D5D2" w14:textId="21CB2C89" w:rsidR="007D1C0C" w:rsidRDefault="007D1C0C" w:rsidP="00AF4D8A">
                  <w:pPr>
                    <w:spacing w:line="360" w:lineRule="auto"/>
                  </w:pPr>
                  <w:r>
                    <w:t>Assign tasks to events team members.</w:t>
                  </w:r>
                </w:p>
              </w:tc>
            </w:tr>
            <w:tr w:rsidR="00334B68" w14:paraId="3F9C7A79" w14:textId="77777777" w:rsidTr="0084273F">
              <w:tc>
                <w:tcPr>
                  <w:tcW w:w="1860" w:type="dxa"/>
                </w:tcPr>
                <w:p w14:paraId="7882A515" w14:textId="1514FE9C" w:rsidR="00334B68" w:rsidRDefault="00334B68" w:rsidP="00AF4D8A">
                  <w:pPr>
                    <w:spacing w:line="360" w:lineRule="auto"/>
                  </w:pPr>
                  <w:r>
                    <w:lastRenderedPageBreak/>
                    <w:t>Execute</w:t>
                  </w:r>
                </w:p>
              </w:tc>
              <w:tc>
                <w:tcPr>
                  <w:tcW w:w="1843" w:type="dxa"/>
                </w:tcPr>
                <w:p w14:paraId="47040140" w14:textId="6B2B7AC6" w:rsidR="00334B68" w:rsidRDefault="004C1A32" w:rsidP="00AF4D8A">
                  <w:pPr>
                    <w:spacing w:line="360" w:lineRule="auto"/>
                  </w:pPr>
                  <w:r>
                    <w:t xml:space="preserve">Over </w:t>
                  </w:r>
                  <w:r w:rsidR="007D1C0C">
                    <w:t>F</w:t>
                  </w:r>
                  <w:r>
                    <w:t xml:space="preserve">our </w:t>
                  </w:r>
                  <w:r w:rsidR="007D1C0C">
                    <w:t xml:space="preserve">to Six </w:t>
                  </w:r>
                  <w:r>
                    <w:t>weeks</w:t>
                  </w:r>
                </w:p>
              </w:tc>
              <w:tc>
                <w:tcPr>
                  <w:tcW w:w="5087" w:type="dxa"/>
                </w:tcPr>
                <w:p w14:paraId="48E9BB1E" w14:textId="77777777" w:rsidR="00334B68" w:rsidRDefault="00334B68" w:rsidP="00AF4D8A">
                  <w:pPr>
                    <w:spacing w:line="360" w:lineRule="auto"/>
                  </w:pPr>
                  <w:r>
                    <w:t>Put event on website and begin social media promos.</w:t>
                  </w:r>
                </w:p>
                <w:p w14:paraId="5FC9EE92" w14:textId="6B5A21EA" w:rsidR="00334B68" w:rsidRDefault="00334B68" w:rsidP="00AF4D8A">
                  <w:pPr>
                    <w:spacing w:line="360" w:lineRule="auto"/>
                  </w:pPr>
                  <w:r>
                    <w:t>Sign off the design team brief.</w:t>
                  </w:r>
                </w:p>
                <w:p w14:paraId="0EB82BEC" w14:textId="77777777" w:rsidR="00334B68" w:rsidRDefault="00334B68" w:rsidP="00AF4D8A">
                  <w:pPr>
                    <w:spacing w:line="360" w:lineRule="auto"/>
                  </w:pPr>
                  <w:r>
                    <w:t>Sign off the sales team brief.</w:t>
                  </w:r>
                </w:p>
                <w:p w14:paraId="19EF758E" w14:textId="206FD346" w:rsidR="00334B68" w:rsidRDefault="00334B68" w:rsidP="00AF4D8A">
                  <w:pPr>
                    <w:spacing w:line="360" w:lineRule="auto"/>
                  </w:pPr>
                  <w:r>
                    <w:t>Order freebies and printing.</w:t>
                  </w:r>
                </w:p>
                <w:p w14:paraId="7D08EDC8" w14:textId="38DCE5C7" w:rsidR="00334B68" w:rsidRDefault="00334B68" w:rsidP="00AF4D8A">
                  <w:pPr>
                    <w:spacing w:line="360" w:lineRule="auto"/>
                  </w:pPr>
                  <w:r>
                    <w:t>Write and communicate the risk assessment for the event.</w:t>
                  </w:r>
                </w:p>
                <w:p w14:paraId="476CA4BF" w14:textId="77777777" w:rsidR="00334B68" w:rsidRDefault="00334B68" w:rsidP="00AF4D8A">
                  <w:pPr>
                    <w:spacing w:line="360" w:lineRule="auto"/>
                  </w:pPr>
                  <w:r>
                    <w:t>Communicate event details to staff that will be running the event- arrange and conduct a briefing with them.</w:t>
                  </w:r>
                </w:p>
                <w:p w14:paraId="759135DB" w14:textId="77777777" w:rsidR="004C1A32" w:rsidRDefault="00334B68" w:rsidP="00AF4D8A">
                  <w:pPr>
                    <w:spacing w:line="360" w:lineRule="auto"/>
                  </w:pPr>
                  <w:r>
                    <w:t>Book transport, accommodation and food for staff.</w:t>
                  </w:r>
                </w:p>
                <w:p w14:paraId="099F40F5" w14:textId="5A34BA97" w:rsidR="004C1A32" w:rsidRDefault="004C1A32" w:rsidP="00AF4D8A">
                  <w:pPr>
                    <w:spacing w:line="360" w:lineRule="auto"/>
                  </w:pPr>
                  <w:r>
                    <w:t>Sort and brief prizes for free prize draw.</w:t>
                  </w:r>
                </w:p>
                <w:p w14:paraId="549CC080" w14:textId="2BF8D9AB" w:rsidR="007D1C0C" w:rsidRDefault="007D1C0C" w:rsidP="00AF4D8A">
                  <w:pPr>
                    <w:spacing w:line="360" w:lineRule="auto"/>
                  </w:pPr>
                  <w:r>
                    <w:t>Set up show at venue.</w:t>
                  </w:r>
                </w:p>
                <w:p w14:paraId="04C35110" w14:textId="733CA624" w:rsidR="007D1C0C" w:rsidRDefault="007D1C0C" w:rsidP="00AF4D8A">
                  <w:pPr>
                    <w:spacing w:line="360" w:lineRule="auto"/>
                  </w:pPr>
                  <w:r>
                    <w:t>Ship gear to venue.</w:t>
                  </w:r>
                </w:p>
                <w:p w14:paraId="7FB0E05E" w14:textId="36A269A5" w:rsidR="007D1C0C" w:rsidRDefault="004C1A32" w:rsidP="00AF4D8A">
                  <w:pPr>
                    <w:spacing w:line="360" w:lineRule="auto"/>
                  </w:pPr>
                  <w:r>
                    <w:t>Run the event.</w:t>
                  </w:r>
                </w:p>
              </w:tc>
            </w:tr>
            <w:tr w:rsidR="004C1A32" w14:paraId="6D0D09DE" w14:textId="77777777" w:rsidTr="0084273F">
              <w:tc>
                <w:tcPr>
                  <w:tcW w:w="1860" w:type="dxa"/>
                </w:tcPr>
                <w:p w14:paraId="7B685DC8" w14:textId="56287BE7" w:rsidR="004C1A32" w:rsidRDefault="004C1A32" w:rsidP="00AF4D8A">
                  <w:pPr>
                    <w:spacing w:line="360" w:lineRule="auto"/>
                  </w:pPr>
                  <w:r>
                    <w:lastRenderedPageBreak/>
                    <w:t>Monitor</w:t>
                  </w:r>
                  <w:r w:rsidR="007D1C0C">
                    <w:t xml:space="preserve"> and control</w:t>
                  </w:r>
                </w:p>
              </w:tc>
              <w:tc>
                <w:tcPr>
                  <w:tcW w:w="1843" w:type="dxa"/>
                </w:tcPr>
                <w:p w14:paraId="6DE2CA8C" w14:textId="5B89D295" w:rsidR="004C1A32" w:rsidRDefault="004C1A32" w:rsidP="00AF4D8A">
                  <w:pPr>
                    <w:spacing w:line="360" w:lineRule="auto"/>
                  </w:pPr>
                  <w:proofErr w:type="gramStart"/>
                  <w:r>
                    <w:t>Over four- six weeks,</w:t>
                  </w:r>
                  <w:proofErr w:type="gramEnd"/>
                  <w:r>
                    <w:t xml:space="preserve"> overlap with Execute activities.</w:t>
                  </w:r>
                </w:p>
              </w:tc>
              <w:tc>
                <w:tcPr>
                  <w:tcW w:w="5087" w:type="dxa"/>
                </w:tcPr>
                <w:p w14:paraId="4314AC65" w14:textId="5B52C8F3" w:rsidR="004C1A32" w:rsidRDefault="004C1A32" w:rsidP="00AF4D8A">
                  <w:pPr>
                    <w:spacing w:line="360" w:lineRule="auto"/>
                  </w:pPr>
                  <w:r>
                    <w:t>Check deadlines are being met in a timely manner.</w:t>
                  </w:r>
                </w:p>
                <w:p w14:paraId="11F40AEA" w14:textId="4F65B309" w:rsidR="004C1A32" w:rsidRDefault="004C1A32" w:rsidP="00AF4D8A">
                  <w:pPr>
                    <w:spacing w:line="360" w:lineRule="auto"/>
                  </w:pPr>
                  <w:r>
                    <w:t>Rearrange staffing as required.</w:t>
                  </w:r>
                </w:p>
                <w:p w14:paraId="0B922D86" w14:textId="3D0BC5AC" w:rsidR="004C1A32" w:rsidRDefault="004C1A32" w:rsidP="00AF4D8A">
                  <w:pPr>
                    <w:spacing w:line="360" w:lineRule="auto"/>
                  </w:pPr>
                  <w:r>
                    <w:t xml:space="preserve">Rearrange transport </w:t>
                  </w:r>
                  <w:proofErr w:type="spellStart"/>
                  <w:r>
                    <w:t>etc</w:t>
                  </w:r>
                  <w:proofErr w:type="spellEnd"/>
                  <w:r>
                    <w:t xml:space="preserve"> as required.</w:t>
                  </w:r>
                </w:p>
                <w:p w14:paraId="67667854" w14:textId="77777777" w:rsidR="007D1C0C" w:rsidRDefault="004C1A32" w:rsidP="007D1C0C">
                  <w:pPr>
                    <w:spacing w:line="360" w:lineRule="auto"/>
                  </w:pPr>
                  <w:r>
                    <w:t>Increase tickets if required.</w:t>
                  </w:r>
                  <w:r w:rsidR="007D1C0C">
                    <w:t xml:space="preserve"> </w:t>
                  </w:r>
                </w:p>
                <w:p w14:paraId="297D77C7" w14:textId="61231D1C" w:rsidR="004C1A32" w:rsidRDefault="007D1C0C" w:rsidP="00AF4D8A">
                  <w:pPr>
                    <w:spacing w:line="360" w:lineRule="auto"/>
                  </w:pPr>
                  <w:r>
                    <w:t>Order equipment if necessary.</w:t>
                  </w:r>
                </w:p>
                <w:p w14:paraId="28FA45A6" w14:textId="48256655" w:rsidR="004C1A32" w:rsidRDefault="004C1A32" w:rsidP="00AF4D8A">
                  <w:pPr>
                    <w:spacing w:line="360" w:lineRule="auto"/>
                  </w:pPr>
                  <w:r>
                    <w:t>Revisit venue with design team and/IT team.</w:t>
                  </w:r>
                </w:p>
                <w:p w14:paraId="5DD3B008" w14:textId="1F038A94" w:rsidR="004C1A32" w:rsidRDefault="004C1A32" w:rsidP="00AF4D8A">
                  <w:pPr>
                    <w:spacing w:line="360" w:lineRule="auto"/>
                  </w:pPr>
                  <w:r>
                    <w:t xml:space="preserve">Reassess budget as actual purchases are </w:t>
                  </w:r>
                  <w:proofErr w:type="gramStart"/>
                  <w:r>
                    <w:t>made</w:t>
                  </w:r>
                  <w:proofErr w:type="gramEnd"/>
                  <w:r>
                    <w:t xml:space="preserve"> and the various teams may have reassessed their costs.</w:t>
                  </w:r>
                </w:p>
                <w:p w14:paraId="4C033498" w14:textId="3E280B18" w:rsidR="004C1A32" w:rsidRDefault="004C1A32" w:rsidP="00AF4D8A">
                  <w:pPr>
                    <w:spacing w:line="360" w:lineRule="auto"/>
                  </w:pPr>
                  <w:r>
                    <w:t>Monitor ticket sales and change the social media plan accordingly.</w:t>
                  </w:r>
                </w:p>
                <w:p w14:paraId="4B00AC4F" w14:textId="6C7DF1DE" w:rsidR="004C1A32" w:rsidRDefault="007D1C0C" w:rsidP="00AF4D8A">
                  <w:pPr>
                    <w:spacing w:line="360" w:lineRule="auto"/>
                  </w:pPr>
                  <w:r>
                    <w:t xml:space="preserve">At Event: check H&amp;S and set up and floor plan.  Ensure staff have breaks. Check on sales and suppliers. Manage check in for tickets. </w:t>
                  </w:r>
                </w:p>
                <w:p w14:paraId="36B4C544" w14:textId="207E9DFC" w:rsidR="007D1C0C" w:rsidRDefault="007D1C0C" w:rsidP="00AF4D8A">
                  <w:pPr>
                    <w:spacing w:line="360" w:lineRule="auto"/>
                  </w:pPr>
                  <w:r>
                    <w:t>Check customer feedback.</w:t>
                  </w:r>
                </w:p>
                <w:p w14:paraId="308157AB" w14:textId="52F7458B" w:rsidR="004C1A32" w:rsidRDefault="007D1C0C" w:rsidP="00AF4D8A">
                  <w:pPr>
                    <w:spacing w:line="360" w:lineRule="auto"/>
                  </w:pPr>
                  <w:r>
                    <w:t>Ensure equipment is working.</w:t>
                  </w:r>
                </w:p>
              </w:tc>
            </w:tr>
            <w:tr w:rsidR="007D1C0C" w14:paraId="69283F3B" w14:textId="77777777" w:rsidTr="0084273F">
              <w:tc>
                <w:tcPr>
                  <w:tcW w:w="1860" w:type="dxa"/>
                </w:tcPr>
                <w:p w14:paraId="19DCED72" w14:textId="24788430" w:rsidR="007D1C0C" w:rsidRDefault="007D1C0C" w:rsidP="00AF4D8A">
                  <w:pPr>
                    <w:spacing w:line="360" w:lineRule="auto"/>
                  </w:pPr>
                  <w:r>
                    <w:t>Close</w:t>
                  </w:r>
                </w:p>
              </w:tc>
              <w:tc>
                <w:tcPr>
                  <w:tcW w:w="1843" w:type="dxa"/>
                </w:tcPr>
                <w:p w14:paraId="4B8DDD8B" w14:textId="0052B0DD" w:rsidR="007D1C0C" w:rsidRDefault="007D1C0C" w:rsidP="00AF4D8A">
                  <w:pPr>
                    <w:spacing w:line="360" w:lineRule="auto"/>
                  </w:pPr>
                  <w:r>
                    <w:t>Over a week.</w:t>
                  </w:r>
                </w:p>
              </w:tc>
              <w:tc>
                <w:tcPr>
                  <w:tcW w:w="5087" w:type="dxa"/>
                </w:tcPr>
                <w:p w14:paraId="225B5D16" w14:textId="77777777" w:rsidR="007D1C0C" w:rsidRDefault="007D1C0C" w:rsidP="00AF4D8A">
                  <w:pPr>
                    <w:spacing w:line="360" w:lineRule="auto"/>
                  </w:pPr>
                  <w:r>
                    <w:t>Tidy up venue and return gear to warehouse.</w:t>
                  </w:r>
                </w:p>
                <w:p w14:paraId="257D720D" w14:textId="2CD89031" w:rsidR="007D1C0C" w:rsidRDefault="007D1C0C" w:rsidP="00AF4D8A">
                  <w:pPr>
                    <w:spacing w:line="360" w:lineRule="auto"/>
                  </w:pPr>
                  <w:r>
                    <w:t>Thank staff and suppliers.</w:t>
                  </w:r>
                </w:p>
                <w:p w14:paraId="0B2083D1" w14:textId="46593C3B" w:rsidR="007D1C0C" w:rsidRDefault="007D1C0C" w:rsidP="00AF4D8A">
                  <w:pPr>
                    <w:spacing w:line="360" w:lineRule="auto"/>
                  </w:pPr>
                  <w:proofErr w:type="spellStart"/>
                  <w:r>
                    <w:t>Finalise</w:t>
                  </w:r>
                  <w:proofErr w:type="spellEnd"/>
                  <w:r>
                    <w:t xml:space="preserve"> budget.</w:t>
                  </w:r>
                </w:p>
                <w:p w14:paraId="68687F98" w14:textId="44FCA268" w:rsidR="007D1C0C" w:rsidRDefault="007D1C0C" w:rsidP="00AF4D8A">
                  <w:pPr>
                    <w:spacing w:line="360" w:lineRule="auto"/>
                  </w:pPr>
                  <w:r>
                    <w:t xml:space="preserve">Debrief meetings with teams: </w:t>
                  </w:r>
                  <w:proofErr w:type="gramStart"/>
                  <w:r>
                    <w:t>IT ,</w:t>
                  </w:r>
                  <w:proofErr w:type="gramEnd"/>
                  <w:r>
                    <w:t xml:space="preserve"> retail, staff, design, social, sales.</w:t>
                  </w:r>
                </w:p>
                <w:p w14:paraId="14E6E1D4" w14:textId="78850605" w:rsidR="007D1C0C" w:rsidRDefault="007D1C0C" w:rsidP="00AF4D8A">
                  <w:pPr>
                    <w:spacing w:line="360" w:lineRule="auto"/>
                  </w:pPr>
                  <w:r>
                    <w:t xml:space="preserve">Email </w:t>
                  </w:r>
                  <w:r w:rsidR="002A13A8">
                    <w:t xml:space="preserve">wider </w:t>
                  </w:r>
                  <w:r>
                    <w:t>company with feedback- how it went.</w:t>
                  </w:r>
                </w:p>
                <w:p w14:paraId="1C790101" w14:textId="782AF75F" w:rsidR="007D1C0C" w:rsidRDefault="007D1C0C" w:rsidP="00AF4D8A">
                  <w:pPr>
                    <w:spacing w:line="360" w:lineRule="auto"/>
                  </w:pPr>
                  <w:r>
                    <w:t xml:space="preserve">Write report on the event- things that went well and those that didn’t. </w:t>
                  </w:r>
                  <w:r w:rsidR="002A13A8">
                    <w:t>Send to stakeholders.</w:t>
                  </w:r>
                </w:p>
              </w:tc>
            </w:tr>
          </w:tbl>
          <w:p w14:paraId="4C737C44" w14:textId="77777777" w:rsidR="0084273F" w:rsidRDefault="0084273F" w:rsidP="00AF4D8A">
            <w:pPr>
              <w:spacing w:line="360" w:lineRule="auto"/>
            </w:pPr>
          </w:p>
          <w:p w14:paraId="24BC70BE" w14:textId="66E0FF53" w:rsidR="00646184" w:rsidRPr="00E65559" w:rsidRDefault="00E65559" w:rsidP="00987EC9">
            <w:pPr>
              <w:spacing w:line="360" w:lineRule="auto"/>
              <w:rPr>
                <w:b/>
              </w:rPr>
            </w:pPr>
            <w:r w:rsidRPr="00E65559">
              <w:rPr>
                <w:b/>
              </w:rPr>
              <w:t xml:space="preserve">References: </w:t>
            </w:r>
          </w:p>
          <w:p w14:paraId="58519BE0" w14:textId="77777777" w:rsidR="00E65559" w:rsidRDefault="00E65559" w:rsidP="00E65559">
            <w:pPr>
              <w:spacing w:line="360" w:lineRule="auto"/>
            </w:pPr>
            <w:r>
              <w:t xml:space="preserve">(The Project Management Academy, </w:t>
            </w:r>
            <w:r w:rsidRPr="007D5F68">
              <w:t>20</w:t>
            </w:r>
            <w:r>
              <w:t>18</w:t>
            </w:r>
            <w:r w:rsidRPr="007D5F68">
              <w:t xml:space="preserve">. </w:t>
            </w:r>
            <w:r>
              <w:t xml:space="preserve">[Online] </w:t>
            </w:r>
            <w:r w:rsidRPr="007D5F68">
              <w:t xml:space="preserve">Available at: </w:t>
            </w:r>
          </w:p>
          <w:p w14:paraId="4DD5C48E" w14:textId="642E7011" w:rsidR="00E65559" w:rsidRDefault="00E65559" w:rsidP="00E65559">
            <w:pPr>
              <w:spacing w:line="360" w:lineRule="auto"/>
            </w:pPr>
            <w:hyperlink r:id="rId9" w:history="1">
              <w:r w:rsidRPr="002C11F3">
                <w:rPr>
                  <w:rStyle w:val="Hyperlink"/>
                </w:rPr>
                <w:t>https://projectmanagementacademy.net/articles/five-traditional-process-groups/</w:t>
              </w:r>
            </w:hyperlink>
            <w:r>
              <w:t>)</w:t>
            </w:r>
          </w:p>
          <w:p w14:paraId="648E2A18" w14:textId="3CF1C677" w:rsidR="00E65559" w:rsidRDefault="00E65559" w:rsidP="00E65559">
            <w:pPr>
              <w:spacing w:line="360" w:lineRule="auto"/>
            </w:pPr>
          </w:p>
          <w:p w14:paraId="1756C006" w14:textId="1B59D27A" w:rsidR="00E65559" w:rsidRPr="007D5F68" w:rsidRDefault="00E65559" w:rsidP="00E65559">
            <w:pPr>
              <w:tabs>
                <w:tab w:val="num" w:pos="720"/>
              </w:tabs>
              <w:spacing w:line="360" w:lineRule="auto"/>
            </w:pPr>
            <w:proofErr w:type="spellStart"/>
            <w:r>
              <w:t>Anantatmula</w:t>
            </w:r>
            <w:proofErr w:type="spellEnd"/>
            <w:r>
              <w:t xml:space="preserve">, </w:t>
            </w:r>
            <w:r>
              <w:t>V. S.   (2010)</w:t>
            </w:r>
            <w:r>
              <w:t xml:space="preserve">. </w:t>
            </w:r>
            <w:r>
              <w:t>Project Manager Leadership Role in Improving Project Performance</w:t>
            </w:r>
            <w:r>
              <w:t xml:space="preserve"> </w:t>
            </w:r>
            <w:r>
              <w:t xml:space="preserve">Engineering Management Journal </w:t>
            </w:r>
            <w:proofErr w:type="gramStart"/>
            <w:r>
              <w:t>p.</w:t>
            </w:r>
            <w:proofErr w:type="gramEnd"/>
            <w:r>
              <w:t xml:space="preserve"> </w:t>
            </w:r>
            <w:r>
              <w:t>Vol. 22 No. 1 March 2010</w:t>
            </w:r>
            <w:r>
              <w:t xml:space="preserve"> </w:t>
            </w:r>
          </w:p>
          <w:p w14:paraId="2257A4B7" w14:textId="7967BA0F" w:rsidR="00E65559" w:rsidRDefault="00E65559" w:rsidP="00E65559">
            <w:pPr>
              <w:spacing w:line="360" w:lineRule="auto"/>
            </w:pPr>
            <w:r>
              <w:t xml:space="preserve">   </w:t>
            </w:r>
          </w:p>
          <w:p w14:paraId="60AFEE30" w14:textId="77777777" w:rsidR="00E65559" w:rsidRDefault="00E65559" w:rsidP="00987EC9">
            <w:pPr>
              <w:spacing w:line="360" w:lineRule="auto"/>
            </w:pPr>
          </w:p>
          <w:p w14:paraId="5183CDCB" w14:textId="77777777" w:rsidR="00646184" w:rsidRDefault="00646184" w:rsidP="00987EC9">
            <w:pPr>
              <w:spacing w:line="360" w:lineRule="auto"/>
            </w:pPr>
          </w:p>
          <w:p w14:paraId="6E4F3B13" w14:textId="77777777" w:rsidR="00F040A0" w:rsidRPr="00715E93" w:rsidRDefault="00F040A0" w:rsidP="00987EC9">
            <w:pPr>
              <w:spacing w:line="360" w:lineRule="auto"/>
            </w:pPr>
          </w:p>
          <w:p w14:paraId="433D6649" w14:textId="77777777" w:rsidR="00715E93" w:rsidRDefault="00715E93" w:rsidP="00987EC9">
            <w:pPr>
              <w:spacing w:line="360" w:lineRule="auto"/>
            </w:pPr>
          </w:p>
          <w:p w14:paraId="1EBDDAE7" w14:textId="77777777" w:rsidR="00715E93" w:rsidRDefault="00715E93" w:rsidP="00987EC9">
            <w:pPr>
              <w:spacing w:line="360" w:lineRule="auto"/>
            </w:pPr>
          </w:p>
          <w:p w14:paraId="70126995" w14:textId="77777777" w:rsidR="00715E93" w:rsidRPr="00715E93" w:rsidRDefault="00715E93" w:rsidP="00987EC9">
            <w:pPr>
              <w:spacing w:line="360" w:lineRule="auto"/>
            </w:pPr>
          </w:p>
          <w:p w14:paraId="737F837F" w14:textId="77777777" w:rsidR="009E7F98" w:rsidRPr="00572140" w:rsidRDefault="009E7F98" w:rsidP="00987EC9">
            <w:pPr>
              <w:spacing w:line="360" w:lineRule="auto"/>
            </w:pPr>
          </w:p>
          <w:p w14:paraId="46F5A269" w14:textId="77777777" w:rsidR="00CC2FB3" w:rsidRDefault="00CC2FB3" w:rsidP="00987EC9">
            <w:pPr>
              <w:spacing w:line="360" w:lineRule="auto"/>
              <w:rPr>
                <w:b/>
              </w:rPr>
            </w:pPr>
          </w:p>
          <w:p w14:paraId="58646F4F" w14:textId="77777777" w:rsidR="00CC2FB3" w:rsidRDefault="00CC2FB3" w:rsidP="00A851DA">
            <w:pPr>
              <w:rPr>
                <w:b/>
              </w:rPr>
            </w:pPr>
          </w:p>
          <w:p w14:paraId="200F0963" w14:textId="77777777" w:rsidR="00CC2FB3" w:rsidRDefault="00CC2FB3" w:rsidP="00A851DA">
            <w:pPr>
              <w:rPr>
                <w:b/>
              </w:rPr>
            </w:pPr>
          </w:p>
          <w:p w14:paraId="7BE7CCB7" w14:textId="77777777" w:rsidR="00CC2FB3" w:rsidRDefault="00CC2FB3" w:rsidP="00A851DA">
            <w:pPr>
              <w:rPr>
                <w:b/>
              </w:rPr>
            </w:pPr>
          </w:p>
          <w:p w14:paraId="06A579B3" w14:textId="77777777" w:rsidR="00CC2FB3" w:rsidRDefault="00CC2FB3" w:rsidP="00A851DA">
            <w:pPr>
              <w:rPr>
                <w:b/>
              </w:rPr>
            </w:pPr>
          </w:p>
          <w:p w14:paraId="153A8D30" w14:textId="77777777" w:rsidR="00CC2FB3" w:rsidRDefault="00CC2FB3" w:rsidP="00A851DA">
            <w:pPr>
              <w:rPr>
                <w:b/>
              </w:rPr>
            </w:pPr>
          </w:p>
          <w:p w14:paraId="02473705" w14:textId="77777777" w:rsidR="00CC2FB3" w:rsidRDefault="00CC2FB3" w:rsidP="00A851DA">
            <w:pPr>
              <w:rPr>
                <w:b/>
              </w:rPr>
            </w:pPr>
          </w:p>
          <w:p w14:paraId="0116605C" w14:textId="77777777" w:rsidR="00CC2FB3" w:rsidRDefault="00CC2FB3" w:rsidP="00A851DA">
            <w:pPr>
              <w:rPr>
                <w:b/>
              </w:rPr>
            </w:pPr>
          </w:p>
          <w:p w14:paraId="527B5CF9" w14:textId="77777777" w:rsidR="00CC2FB3" w:rsidRDefault="00CC2FB3" w:rsidP="00A851DA">
            <w:pPr>
              <w:rPr>
                <w:b/>
              </w:rPr>
            </w:pPr>
          </w:p>
          <w:p w14:paraId="61AAAC18" w14:textId="77777777" w:rsidR="00CC2FB3" w:rsidRDefault="00CC2FB3" w:rsidP="00A851DA">
            <w:pPr>
              <w:rPr>
                <w:b/>
              </w:rPr>
            </w:pPr>
          </w:p>
          <w:p w14:paraId="6B98F42D" w14:textId="77777777" w:rsidR="00CC2FB3" w:rsidRDefault="00CC2FB3" w:rsidP="00A851DA">
            <w:pPr>
              <w:rPr>
                <w:b/>
              </w:rPr>
            </w:pPr>
          </w:p>
          <w:p w14:paraId="65DC4BEB" w14:textId="77777777" w:rsidR="00CC2FB3" w:rsidRDefault="00CC2FB3" w:rsidP="00A851DA">
            <w:pPr>
              <w:rPr>
                <w:b/>
              </w:rPr>
            </w:pPr>
          </w:p>
          <w:p w14:paraId="4F597406" w14:textId="77777777" w:rsidR="00CC2FB3" w:rsidRDefault="00CC2FB3" w:rsidP="00A851DA">
            <w:pPr>
              <w:rPr>
                <w:b/>
              </w:rPr>
            </w:pPr>
          </w:p>
        </w:tc>
      </w:tr>
    </w:tbl>
    <w:p w14:paraId="60F01D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695BD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96A72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97CC5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8767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8FB6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6B29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BC691B7" w14:textId="77777777" w:rsidTr="00405895">
        <w:tc>
          <w:tcPr>
            <w:tcW w:w="2310" w:type="dxa"/>
            <w:shd w:val="clear" w:color="auto" w:fill="D9D9D9" w:themeFill="background1" w:themeFillShade="D9"/>
          </w:tcPr>
          <w:p w14:paraId="10353D2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76B30A"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5BF6C3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A81F53" w14:textId="77777777" w:rsidR="00405895" w:rsidRPr="00B0415E" w:rsidRDefault="00405895" w:rsidP="00A851DA">
            <w:pPr>
              <w:rPr>
                <w:rFonts w:cs="Bliss-Regular"/>
                <w:color w:val="000000"/>
              </w:rPr>
            </w:pPr>
          </w:p>
        </w:tc>
      </w:tr>
    </w:tbl>
    <w:p w14:paraId="7BD0D5F2" w14:textId="77777777" w:rsidR="00A851DA" w:rsidRPr="00B0415E" w:rsidRDefault="00A851DA" w:rsidP="00A851DA">
      <w:pPr>
        <w:rPr>
          <w:rFonts w:cs="Bliss-Regular"/>
          <w:color w:val="000000"/>
          <w:lang w:val="en-US"/>
        </w:rPr>
      </w:pPr>
    </w:p>
    <w:p w14:paraId="15AC9529" w14:textId="77777777" w:rsidR="00A851DA" w:rsidRPr="00B0415E" w:rsidRDefault="00A851DA" w:rsidP="00A851DA">
      <w:pPr>
        <w:rPr>
          <w:rFonts w:cs="Bliss-Regular"/>
          <w:color w:val="000000"/>
          <w:lang w:val="en-US"/>
        </w:rPr>
      </w:pPr>
    </w:p>
    <w:p w14:paraId="18E2FD4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E3B9D00" w14:textId="77777777" w:rsidTr="00B0415E">
        <w:trPr>
          <w:trHeight w:val="249"/>
        </w:trPr>
        <w:tc>
          <w:tcPr>
            <w:tcW w:w="4621" w:type="dxa"/>
            <w:shd w:val="clear" w:color="auto" w:fill="D9D9D9" w:themeFill="background1" w:themeFillShade="D9"/>
          </w:tcPr>
          <w:p w14:paraId="571AFC75" w14:textId="77777777" w:rsidR="00503D7E" w:rsidRPr="00B0415E" w:rsidRDefault="00503D7E" w:rsidP="00503D7E">
            <w:pPr>
              <w:rPr>
                <w:b/>
                <w:color w:val="002060"/>
              </w:rPr>
            </w:pPr>
            <w:r w:rsidRPr="00B0415E">
              <w:rPr>
                <w:b/>
                <w:color w:val="002060"/>
              </w:rPr>
              <w:t>Total Marks</w:t>
            </w:r>
          </w:p>
        </w:tc>
        <w:tc>
          <w:tcPr>
            <w:tcW w:w="4621" w:type="dxa"/>
          </w:tcPr>
          <w:p w14:paraId="4153FDC7" w14:textId="77777777" w:rsidR="00503D7E" w:rsidRPr="00B0415E" w:rsidRDefault="00503D7E" w:rsidP="00503D7E">
            <w:pPr>
              <w:rPr>
                <w:rFonts w:cs="Times New Roman"/>
                <w:szCs w:val="32"/>
              </w:rPr>
            </w:pPr>
          </w:p>
        </w:tc>
      </w:tr>
      <w:tr w:rsidR="00503D7E" w:rsidRPr="00B0415E" w14:paraId="472C9A8E" w14:textId="77777777" w:rsidTr="00B0415E">
        <w:tc>
          <w:tcPr>
            <w:tcW w:w="4621" w:type="dxa"/>
            <w:shd w:val="clear" w:color="auto" w:fill="D9D9D9" w:themeFill="background1" w:themeFillShade="D9"/>
          </w:tcPr>
          <w:p w14:paraId="6002DD71" w14:textId="77777777" w:rsidR="00503D7E" w:rsidRPr="00B0415E" w:rsidRDefault="00503D7E" w:rsidP="00503D7E">
            <w:pPr>
              <w:rPr>
                <w:b/>
                <w:color w:val="002060"/>
              </w:rPr>
            </w:pPr>
            <w:r w:rsidRPr="00B0415E">
              <w:rPr>
                <w:b/>
                <w:color w:val="002060"/>
              </w:rPr>
              <w:t>Marks Obtained</w:t>
            </w:r>
          </w:p>
        </w:tc>
        <w:tc>
          <w:tcPr>
            <w:tcW w:w="4621" w:type="dxa"/>
          </w:tcPr>
          <w:p w14:paraId="68F62D16" w14:textId="77777777" w:rsidR="00503D7E" w:rsidRPr="00B0415E" w:rsidRDefault="00503D7E" w:rsidP="00503D7E">
            <w:pPr>
              <w:rPr>
                <w:rFonts w:cs="Times New Roman"/>
                <w:szCs w:val="32"/>
              </w:rPr>
            </w:pPr>
          </w:p>
        </w:tc>
      </w:tr>
      <w:tr w:rsidR="00503D7E" w:rsidRPr="00B0415E" w14:paraId="46FD08C9" w14:textId="77777777" w:rsidTr="00B0415E">
        <w:tc>
          <w:tcPr>
            <w:tcW w:w="4621" w:type="dxa"/>
            <w:shd w:val="clear" w:color="auto" w:fill="D9D9D9" w:themeFill="background1" w:themeFillShade="D9"/>
          </w:tcPr>
          <w:p w14:paraId="15321334" w14:textId="77777777" w:rsidR="00503D7E" w:rsidRPr="00B0415E" w:rsidRDefault="00B0415E" w:rsidP="00503D7E">
            <w:pPr>
              <w:rPr>
                <w:b/>
                <w:color w:val="002060"/>
              </w:rPr>
            </w:pPr>
            <w:r w:rsidRPr="00B0415E">
              <w:rPr>
                <w:b/>
                <w:color w:val="002060"/>
              </w:rPr>
              <w:t>Percentage / Grade</w:t>
            </w:r>
          </w:p>
        </w:tc>
        <w:tc>
          <w:tcPr>
            <w:tcW w:w="4621" w:type="dxa"/>
          </w:tcPr>
          <w:p w14:paraId="3D176EA8" w14:textId="77777777" w:rsidR="00503D7E" w:rsidRPr="00B0415E" w:rsidRDefault="00503D7E" w:rsidP="00503D7E">
            <w:pPr>
              <w:rPr>
                <w:rFonts w:cs="Times New Roman"/>
                <w:szCs w:val="32"/>
              </w:rPr>
            </w:pPr>
          </w:p>
        </w:tc>
      </w:tr>
    </w:tbl>
    <w:p w14:paraId="7446D41E" w14:textId="77777777" w:rsidR="00A851DA" w:rsidRDefault="00A851DA" w:rsidP="00503D7E">
      <w:pPr>
        <w:rPr>
          <w:rFonts w:cs="Times New Roman"/>
          <w:sz w:val="24"/>
          <w:szCs w:val="32"/>
        </w:rPr>
      </w:pPr>
    </w:p>
    <w:p w14:paraId="5C447F94" w14:textId="77777777" w:rsidR="00607874" w:rsidRDefault="00607874" w:rsidP="00503D7E">
      <w:pPr>
        <w:rPr>
          <w:rFonts w:cs="Times New Roman"/>
          <w:sz w:val="24"/>
          <w:szCs w:val="32"/>
        </w:rPr>
      </w:pPr>
    </w:p>
    <w:p w14:paraId="4ADF3432" w14:textId="77777777" w:rsidR="00607874" w:rsidRDefault="00607874" w:rsidP="00503D7E">
      <w:pPr>
        <w:rPr>
          <w:rFonts w:cs="Times New Roman"/>
          <w:sz w:val="24"/>
          <w:szCs w:val="32"/>
        </w:rPr>
      </w:pPr>
    </w:p>
    <w:p w14:paraId="6FE23D6D" w14:textId="77777777" w:rsidR="00607874" w:rsidRDefault="00607874" w:rsidP="00503D7E">
      <w:pPr>
        <w:rPr>
          <w:rFonts w:cs="Times New Roman"/>
          <w:sz w:val="24"/>
          <w:szCs w:val="32"/>
        </w:rPr>
      </w:pPr>
    </w:p>
    <w:p w14:paraId="555B6194" w14:textId="77777777" w:rsidR="00607874" w:rsidRDefault="00607874" w:rsidP="00503D7E">
      <w:pPr>
        <w:rPr>
          <w:rFonts w:cs="Times New Roman"/>
          <w:sz w:val="24"/>
          <w:szCs w:val="32"/>
        </w:rPr>
      </w:pPr>
    </w:p>
    <w:p w14:paraId="2DBB42A8" w14:textId="77777777" w:rsidR="00607874" w:rsidRDefault="00607874" w:rsidP="00503D7E">
      <w:pPr>
        <w:rPr>
          <w:rFonts w:cs="Times New Roman"/>
          <w:sz w:val="24"/>
          <w:szCs w:val="32"/>
        </w:rPr>
      </w:pPr>
    </w:p>
    <w:p w14:paraId="03F90359" w14:textId="77777777" w:rsidR="00607874" w:rsidRDefault="00607874" w:rsidP="00503D7E">
      <w:pPr>
        <w:rPr>
          <w:rFonts w:cs="Times New Roman"/>
          <w:sz w:val="24"/>
          <w:szCs w:val="32"/>
        </w:rPr>
      </w:pPr>
    </w:p>
    <w:p w14:paraId="0302186B" w14:textId="77777777" w:rsidR="00607874" w:rsidRDefault="00607874" w:rsidP="00503D7E">
      <w:pPr>
        <w:rPr>
          <w:rFonts w:cs="Times New Roman"/>
          <w:sz w:val="24"/>
          <w:szCs w:val="32"/>
        </w:rPr>
      </w:pPr>
    </w:p>
    <w:p w14:paraId="026F855C" w14:textId="77777777" w:rsidR="00EA30AB" w:rsidRDefault="00EA30AB" w:rsidP="00503D7E">
      <w:pPr>
        <w:rPr>
          <w:rFonts w:cs="Times New Roman"/>
          <w:sz w:val="24"/>
          <w:szCs w:val="32"/>
        </w:rPr>
      </w:pPr>
    </w:p>
    <w:p w14:paraId="0B5BCEA7" w14:textId="77777777" w:rsidR="00EA30AB" w:rsidRDefault="00EA30AB" w:rsidP="00503D7E">
      <w:pPr>
        <w:rPr>
          <w:rFonts w:cs="Times New Roman"/>
          <w:sz w:val="24"/>
          <w:szCs w:val="32"/>
        </w:rPr>
      </w:pPr>
    </w:p>
    <w:p w14:paraId="5C1397EE" w14:textId="77777777"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4D064" w14:textId="77777777" w:rsidR="00713E4F" w:rsidRDefault="00713E4F" w:rsidP="00CB4D0A">
      <w:pPr>
        <w:spacing w:after="0" w:line="240" w:lineRule="auto"/>
      </w:pPr>
      <w:r>
        <w:separator/>
      </w:r>
    </w:p>
  </w:endnote>
  <w:endnote w:type="continuationSeparator" w:id="0">
    <w:p w14:paraId="37AC440D" w14:textId="77777777" w:rsidR="00713E4F" w:rsidRDefault="00713E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44CE1" w14:textId="77777777" w:rsidR="00713E4F" w:rsidRDefault="00713E4F" w:rsidP="00CB4D0A">
      <w:pPr>
        <w:spacing w:after="0" w:line="240" w:lineRule="auto"/>
      </w:pPr>
      <w:r>
        <w:separator/>
      </w:r>
    </w:p>
  </w:footnote>
  <w:footnote w:type="continuationSeparator" w:id="0">
    <w:p w14:paraId="3CAB3518" w14:textId="77777777" w:rsidR="00713E4F" w:rsidRDefault="00713E4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F7E3D" w14:textId="6BB892AC" w:rsidR="003F77F7" w:rsidRDefault="003F77F7">
    <w:pPr>
      <w:pStyle w:val="Header"/>
    </w:pPr>
    <w:r>
      <w:tab/>
    </w:r>
    <w:r>
      <w:ptab w:relativeTo="margin" w:alignment="right" w:leader="none"/>
    </w:r>
    <w:r>
      <w:t>Emma van Deventer 2491 Assignment 1</w:t>
    </w:r>
  </w:p>
  <w:p w14:paraId="09E7241C" w14:textId="371B0A5E" w:rsidR="003F77F7" w:rsidRDefault="003F77F7">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C31"/>
    <w:multiLevelType w:val="hybridMultilevel"/>
    <w:tmpl w:val="22D81244"/>
    <w:lvl w:ilvl="0" w:tplc="732AA0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61629"/>
    <w:multiLevelType w:val="multilevel"/>
    <w:tmpl w:val="A44A1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B44D77"/>
    <w:multiLevelType w:val="hybridMultilevel"/>
    <w:tmpl w:val="297E2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0077"/>
    <w:rsid w:val="000820E8"/>
    <w:rsid w:val="001175EE"/>
    <w:rsid w:val="00157CF6"/>
    <w:rsid w:val="00182416"/>
    <w:rsid w:val="00187EB4"/>
    <w:rsid w:val="001F0481"/>
    <w:rsid w:val="001F5D25"/>
    <w:rsid w:val="00200C92"/>
    <w:rsid w:val="0020451E"/>
    <w:rsid w:val="00206B9D"/>
    <w:rsid w:val="0023259C"/>
    <w:rsid w:val="002A13A8"/>
    <w:rsid w:val="002B0BD7"/>
    <w:rsid w:val="002B573D"/>
    <w:rsid w:val="002C5CB2"/>
    <w:rsid w:val="002F779F"/>
    <w:rsid w:val="00334B68"/>
    <w:rsid w:val="00351389"/>
    <w:rsid w:val="00371885"/>
    <w:rsid w:val="003E2B87"/>
    <w:rsid w:val="003F77F7"/>
    <w:rsid w:val="00402786"/>
    <w:rsid w:val="00405895"/>
    <w:rsid w:val="004058DF"/>
    <w:rsid w:val="004160D2"/>
    <w:rsid w:val="00443E6F"/>
    <w:rsid w:val="00486F1A"/>
    <w:rsid w:val="00490CB9"/>
    <w:rsid w:val="004A2CE2"/>
    <w:rsid w:val="004C1A32"/>
    <w:rsid w:val="004E3CDA"/>
    <w:rsid w:val="004F4B4D"/>
    <w:rsid w:val="0050216D"/>
    <w:rsid w:val="00503D7E"/>
    <w:rsid w:val="0050778F"/>
    <w:rsid w:val="00527C11"/>
    <w:rsid w:val="00535F31"/>
    <w:rsid w:val="00572140"/>
    <w:rsid w:val="00574D64"/>
    <w:rsid w:val="00591365"/>
    <w:rsid w:val="005B31E4"/>
    <w:rsid w:val="006034F6"/>
    <w:rsid w:val="00607874"/>
    <w:rsid w:val="00607E77"/>
    <w:rsid w:val="00617BB3"/>
    <w:rsid w:val="00645CDD"/>
    <w:rsid w:val="00646184"/>
    <w:rsid w:val="006823A7"/>
    <w:rsid w:val="00687EE8"/>
    <w:rsid w:val="0070347F"/>
    <w:rsid w:val="0070678E"/>
    <w:rsid w:val="00713E4F"/>
    <w:rsid w:val="00715E93"/>
    <w:rsid w:val="007B2E2E"/>
    <w:rsid w:val="007D1C0C"/>
    <w:rsid w:val="007D5F68"/>
    <w:rsid w:val="00831C11"/>
    <w:rsid w:val="0084273F"/>
    <w:rsid w:val="008A60B4"/>
    <w:rsid w:val="008B3C31"/>
    <w:rsid w:val="008B64FE"/>
    <w:rsid w:val="008C0712"/>
    <w:rsid w:val="00935BF7"/>
    <w:rsid w:val="0095442C"/>
    <w:rsid w:val="00983942"/>
    <w:rsid w:val="00987EC9"/>
    <w:rsid w:val="009A7636"/>
    <w:rsid w:val="009C37E0"/>
    <w:rsid w:val="009E41F4"/>
    <w:rsid w:val="009E7F98"/>
    <w:rsid w:val="00A14B66"/>
    <w:rsid w:val="00A65CF7"/>
    <w:rsid w:val="00A81AB4"/>
    <w:rsid w:val="00A851DA"/>
    <w:rsid w:val="00A92635"/>
    <w:rsid w:val="00AC7D5B"/>
    <w:rsid w:val="00AE1481"/>
    <w:rsid w:val="00AE1F8B"/>
    <w:rsid w:val="00AF4D8A"/>
    <w:rsid w:val="00B0415E"/>
    <w:rsid w:val="00B04678"/>
    <w:rsid w:val="00B67F9C"/>
    <w:rsid w:val="00BC46DF"/>
    <w:rsid w:val="00C03577"/>
    <w:rsid w:val="00C53029"/>
    <w:rsid w:val="00C65FEA"/>
    <w:rsid w:val="00C91A72"/>
    <w:rsid w:val="00CA0AC2"/>
    <w:rsid w:val="00CA4FD9"/>
    <w:rsid w:val="00CB4D0A"/>
    <w:rsid w:val="00CC2FB3"/>
    <w:rsid w:val="00CC575A"/>
    <w:rsid w:val="00CF123B"/>
    <w:rsid w:val="00CF33A7"/>
    <w:rsid w:val="00D039AC"/>
    <w:rsid w:val="00D32E21"/>
    <w:rsid w:val="00D427DE"/>
    <w:rsid w:val="00D5587D"/>
    <w:rsid w:val="00D707CC"/>
    <w:rsid w:val="00D821FE"/>
    <w:rsid w:val="00DB0793"/>
    <w:rsid w:val="00E00821"/>
    <w:rsid w:val="00E04DB4"/>
    <w:rsid w:val="00E30679"/>
    <w:rsid w:val="00E4597D"/>
    <w:rsid w:val="00E54832"/>
    <w:rsid w:val="00E56A90"/>
    <w:rsid w:val="00E641CC"/>
    <w:rsid w:val="00E65559"/>
    <w:rsid w:val="00EA30AB"/>
    <w:rsid w:val="00EB3925"/>
    <w:rsid w:val="00F040A0"/>
    <w:rsid w:val="00F739AD"/>
    <w:rsid w:val="00F96EB3"/>
    <w:rsid w:val="00FC5EC8"/>
    <w:rsid w:val="00FD785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1CCF4"/>
  <w15:docId w15:val="{3E2793E6-F959-42C1-B345-46D618AA5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2E21"/>
    <w:rPr>
      <w:color w:val="0000FF" w:themeColor="hyperlink"/>
      <w:u w:val="single"/>
    </w:rPr>
  </w:style>
  <w:style w:type="character" w:styleId="UnresolvedMention">
    <w:name w:val="Unresolved Mention"/>
    <w:basedOn w:val="DefaultParagraphFont"/>
    <w:uiPriority w:val="99"/>
    <w:semiHidden/>
    <w:unhideWhenUsed/>
    <w:rsid w:val="00D32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16390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jectmanagementacademy.net/articles/five-traditional-process-grou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285D1-860B-4657-A0CD-6B6C0439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8</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van Deventer</cp:lastModifiedBy>
  <cp:revision>8</cp:revision>
  <dcterms:created xsi:type="dcterms:W3CDTF">2015-01-26T12:24:00Z</dcterms:created>
  <dcterms:modified xsi:type="dcterms:W3CDTF">2018-09-18T14:21:00Z</dcterms:modified>
</cp:coreProperties>
</file>