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448B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35FA9C" wp14:editId="24DBFC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B6628E" w14:textId="2C044277" w:rsidR="00607874" w:rsidRDefault="00F76B3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76AAE" wp14:editId="730543B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07D4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5DC36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76AA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507D4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5DC36B" w14:textId="77777777" w:rsidR="00405895" w:rsidRDefault="00405895"/>
                  </w:txbxContent>
                </v:textbox>
              </v:shape>
            </w:pict>
          </mc:Fallback>
        </mc:AlternateContent>
      </w:r>
    </w:p>
    <w:p w14:paraId="72EFC5EA" w14:textId="77777777" w:rsidR="00607874" w:rsidRDefault="00607874" w:rsidP="00A851DA">
      <w:pPr>
        <w:rPr>
          <w:lang w:val="en-US"/>
        </w:rPr>
      </w:pPr>
    </w:p>
    <w:p w14:paraId="73888429" w14:textId="77777777" w:rsidR="00607874" w:rsidRDefault="00607874" w:rsidP="00A851DA">
      <w:pPr>
        <w:rPr>
          <w:lang w:val="en-US"/>
        </w:rPr>
      </w:pPr>
    </w:p>
    <w:p w14:paraId="5743174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0D226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E1A8E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1AA8FF" w14:textId="6196618C" w:rsidR="00A851DA" w:rsidRPr="00E85038" w:rsidRDefault="00E85038">
            <w:pPr>
              <w:pStyle w:val="Default"/>
              <w:rPr>
                <w:rFonts w:ascii="Arial" w:hAnsi="Arial" w:cs="Arial"/>
              </w:rPr>
            </w:pPr>
            <w:r w:rsidRPr="00E85038">
              <w:rPr>
                <w:rFonts w:ascii="Arial" w:hAnsi="Arial" w:cs="Arial"/>
              </w:rPr>
              <w:t>Joanna Rammell</w:t>
            </w:r>
          </w:p>
        </w:tc>
      </w:tr>
      <w:tr w:rsidR="00A851DA" w:rsidRPr="00B0415E" w14:paraId="6A360A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0CFA7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F11EC4" w14:textId="2D4142FD" w:rsidR="00A851DA" w:rsidRPr="00E85038" w:rsidRDefault="00E85038">
            <w:pPr>
              <w:pStyle w:val="Default"/>
              <w:rPr>
                <w:rFonts w:ascii="Arial" w:hAnsi="Arial" w:cs="Arial"/>
              </w:rPr>
            </w:pPr>
            <w:r w:rsidRPr="00E85038">
              <w:rPr>
                <w:rFonts w:ascii="Arial" w:hAnsi="Arial" w:cs="Arial"/>
              </w:rPr>
              <w:t>20887</w:t>
            </w:r>
          </w:p>
        </w:tc>
      </w:tr>
      <w:tr w:rsidR="00A851DA" w:rsidRPr="00B0415E" w14:paraId="545D28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C7D7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firstRow="1" w:lastRow="0" w:firstColumn="1" w:lastColumn="0" w:noHBand="0" w:noVBand="1"/>
            </w:tblPr>
            <w:tblGrid>
              <w:gridCol w:w="6270"/>
            </w:tblGrid>
            <w:tr w:rsidR="004B7E4E" w:rsidRPr="00E85038" w14:paraId="6B8463F7" w14:textId="77777777" w:rsidTr="005C39AD">
              <w:tc>
                <w:tcPr>
                  <w:tcW w:w="6676" w:type="dxa"/>
                  <w:tcBorders>
                    <w:top w:val="single" w:sz="4" w:space="0" w:color="auto"/>
                    <w:left w:val="single" w:sz="4" w:space="0" w:color="auto"/>
                    <w:bottom w:val="single" w:sz="4" w:space="0" w:color="auto"/>
                    <w:right w:val="single" w:sz="4" w:space="0" w:color="auto"/>
                  </w:tcBorders>
                  <w:hideMark/>
                </w:tcPr>
                <w:p w14:paraId="57261870" w14:textId="77777777" w:rsidR="004B7E4E" w:rsidRPr="00E85038" w:rsidRDefault="004B7E4E" w:rsidP="004B7E4E">
                  <w:pPr>
                    <w:pStyle w:val="Default"/>
                    <w:rPr>
                      <w:rFonts w:ascii="Arial" w:hAnsi="Arial" w:cs="Arial"/>
                    </w:rPr>
                  </w:pPr>
                  <w:r w:rsidRPr="00E85038">
                    <w:rPr>
                      <w:rFonts w:ascii="Arial" w:hAnsi="Arial" w:cs="Arial"/>
                    </w:rPr>
                    <w:t>Certificate in Conference and Event Planning Level 2</w:t>
                  </w:r>
                </w:p>
              </w:tc>
            </w:tr>
          </w:tbl>
          <w:p w14:paraId="2F75C6EC" w14:textId="77777777" w:rsidR="00A851DA" w:rsidRPr="00E85038" w:rsidRDefault="00A851DA">
            <w:pPr>
              <w:pStyle w:val="Default"/>
              <w:rPr>
                <w:rFonts w:ascii="Arial" w:hAnsi="Arial" w:cs="Arial"/>
              </w:rPr>
            </w:pPr>
          </w:p>
        </w:tc>
      </w:tr>
      <w:tr w:rsidR="00A851DA" w:rsidRPr="00B0415E" w14:paraId="143E16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EC56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48785B" w14:textId="0A7B95F1" w:rsidR="00A851DA" w:rsidRPr="00E85038" w:rsidRDefault="004B7E4E">
            <w:pPr>
              <w:rPr>
                <w:rFonts w:ascii="Arial" w:hAnsi="Arial" w:cs="Arial"/>
                <w:sz w:val="24"/>
                <w:szCs w:val="24"/>
              </w:rPr>
            </w:pPr>
            <w:r w:rsidRPr="00E85038">
              <w:rPr>
                <w:rFonts w:ascii="Arial" w:hAnsi="Arial" w:cs="Arial"/>
                <w:sz w:val="24"/>
                <w:szCs w:val="24"/>
              </w:rPr>
              <w:t>Two</w:t>
            </w:r>
          </w:p>
        </w:tc>
      </w:tr>
    </w:tbl>
    <w:p w14:paraId="2CFC69FF" w14:textId="77777777" w:rsidR="00CC2FB3" w:rsidRDefault="00CC2FB3" w:rsidP="00A851DA">
      <w:pPr>
        <w:rPr>
          <w:b/>
          <w:lang w:val="en-US"/>
        </w:rPr>
      </w:pPr>
    </w:p>
    <w:p w14:paraId="6A7B1AB9" w14:textId="77777777" w:rsidR="00443E6F" w:rsidRDefault="00527C11" w:rsidP="00A851DA">
      <w:pPr>
        <w:rPr>
          <w:b/>
          <w:sz w:val="28"/>
          <w:lang w:val="en-US"/>
        </w:rPr>
      </w:pPr>
      <w:r w:rsidRPr="00443E6F">
        <w:rPr>
          <w:b/>
          <w:sz w:val="28"/>
          <w:lang w:val="en-US"/>
        </w:rPr>
        <w:t>Marking Criteria:</w:t>
      </w:r>
    </w:p>
    <w:p w14:paraId="0FBD292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E0F0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DFB79BB" w14:textId="77777777" w:rsidTr="00CC2FB3">
        <w:tc>
          <w:tcPr>
            <w:tcW w:w="9242" w:type="dxa"/>
          </w:tcPr>
          <w:p w14:paraId="3F62B691" w14:textId="532FCA0D" w:rsidR="00CC2FB3" w:rsidRDefault="00ED7AA5" w:rsidP="007130A5">
            <w:pPr>
              <w:spacing w:line="360" w:lineRule="auto"/>
              <w:rPr>
                <w:rFonts w:ascii="Arial" w:hAnsi="Arial" w:cs="Arial"/>
                <w:sz w:val="24"/>
                <w:szCs w:val="24"/>
              </w:rPr>
            </w:pPr>
            <w:r>
              <w:rPr>
                <w:rFonts w:ascii="Arial" w:hAnsi="Arial" w:cs="Arial"/>
                <w:sz w:val="24"/>
                <w:szCs w:val="24"/>
              </w:rPr>
              <w:t>Brief explanation for the roles of Volunteers and Committee Members.</w:t>
            </w:r>
          </w:p>
          <w:p w14:paraId="6B674470" w14:textId="73B97638" w:rsidR="00ED7AA5" w:rsidRDefault="00ED7AA5" w:rsidP="00413CB9">
            <w:pPr>
              <w:spacing w:line="276" w:lineRule="auto"/>
              <w:rPr>
                <w:rFonts w:ascii="Arial" w:hAnsi="Arial" w:cs="Arial"/>
                <w:sz w:val="24"/>
                <w:szCs w:val="24"/>
              </w:rPr>
            </w:pPr>
          </w:p>
          <w:p w14:paraId="6715EB9D" w14:textId="6C825857" w:rsidR="00996931" w:rsidRPr="00996931" w:rsidRDefault="00ED7AA5" w:rsidP="00ED7AA5">
            <w:pPr>
              <w:pStyle w:val="ListParagraph"/>
              <w:numPr>
                <w:ilvl w:val="0"/>
                <w:numId w:val="2"/>
              </w:numPr>
              <w:rPr>
                <w:rFonts w:ascii="Arial" w:hAnsi="Arial" w:cs="Arial"/>
                <w:b/>
                <w:sz w:val="24"/>
                <w:szCs w:val="24"/>
              </w:rPr>
            </w:pPr>
            <w:r w:rsidRPr="00ED7AA5">
              <w:rPr>
                <w:rFonts w:ascii="Arial" w:hAnsi="Arial" w:cs="Arial"/>
                <w:b/>
                <w:sz w:val="24"/>
                <w:szCs w:val="24"/>
              </w:rPr>
              <w:t>Volunteers</w:t>
            </w:r>
            <w:r w:rsidR="00D80CFF">
              <w:rPr>
                <w:rFonts w:ascii="Arial" w:hAnsi="Arial" w:cs="Arial"/>
                <w:b/>
                <w:sz w:val="24"/>
                <w:szCs w:val="24"/>
              </w:rPr>
              <w:t xml:space="preserve"> </w:t>
            </w:r>
            <w:r w:rsidR="00D80CFF">
              <w:rPr>
                <w:rFonts w:ascii="Arial" w:hAnsi="Arial" w:cs="Arial"/>
                <w:sz w:val="24"/>
                <w:szCs w:val="24"/>
              </w:rPr>
              <w:t>have offered their time to support you</w:t>
            </w:r>
            <w:r w:rsidR="0014769A">
              <w:rPr>
                <w:rFonts w:ascii="Arial" w:hAnsi="Arial" w:cs="Arial"/>
                <w:sz w:val="24"/>
                <w:szCs w:val="24"/>
              </w:rPr>
              <w:t xml:space="preserve"> in both the pre planning and support at the even</w:t>
            </w:r>
            <w:r w:rsidR="00F71A81">
              <w:rPr>
                <w:rFonts w:ascii="Arial" w:hAnsi="Arial" w:cs="Arial"/>
                <w:sz w:val="24"/>
                <w:szCs w:val="24"/>
              </w:rPr>
              <w:t>t</w:t>
            </w:r>
            <w:r w:rsidR="0014769A">
              <w:rPr>
                <w:rFonts w:ascii="Arial" w:hAnsi="Arial" w:cs="Arial"/>
                <w:sz w:val="24"/>
                <w:szCs w:val="24"/>
              </w:rPr>
              <w:t xml:space="preserve"> itself, in what may be the only free time they have during the week.</w:t>
            </w:r>
            <w:r w:rsidR="00F71A81">
              <w:rPr>
                <w:rFonts w:ascii="Arial" w:hAnsi="Arial" w:cs="Arial"/>
                <w:sz w:val="24"/>
                <w:szCs w:val="24"/>
              </w:rPr>
              <w:t xml:space="preserve"> Volunteers maybe people you know</w:t>
            </w:r>
            <w:r w:rsidR="00E21B6C">
              <w:rPr>
                <w:rFonts w:ascii="Arial" w:hAnsi="Arial" w:cs="Arial"/>
                <w:sz w:val="24"/>
                <w:szCs w:val="24"/>
              </w:rPr>
              <w:t xml:space="preserve">; parents at home, senior citizens, who enjoy planning and </w:t>
            </w:r>
            <w:r w:rsidR="00E03144">
              <w:rPr>
                <w:rFonts w:ascii="Arial" w:hAnsi="Arial" w:cs="Arial"/>
                <w:sz w:val="24"/>
                <w:szCs w:val="24"/>
              </w:rPr>
              <w:t>helping</w:t>
            </w:r>
            <w:r w:rsidR="00E21B6C">
              <w:rPr>
                <w:rFonts w:ascii="Arial" w:hAnsi="Arial" w:cs="Arial"/>
                <w:sz w:val="24"/>
                <w:szCs w:val="24"/>
              </w:rPr>
              <w:t xml:space="preserve"> without a </w:t>
            </w:r>
            <w:r w:rsidR="00E03144">
              <w:rPr>
                <w:rFonts w:ascii="Arial" w:hAnsi="Arial" w:cs="Arial"/>
                <w:sz w:val="24"/>
                <w:szCs w:val="24"/>
              </w:rPr>
              <w:t>long-term</w:t>
            </w:r>
            <w:r w:rsidR="00E21B6C">
              <w:rPr>
                <w:rFonts w:ascii="Arial" w:hAnsi="Arial" w:cs="Arial"/>
                <w:sz w:val="24"/>
                <w:szCs w:val="24"/>
              </w:rPr>
              <w:t xml:space="preserve"> </w:t>
            </w:r>
            <w:r w:rsidR="001128BB">
              <w:rPr>
                <w:rFonts w:ascii="Arial" w:hAnsi="Arial" w:cs="Arial"/>
                <w:sz w:val="24"/>
                <w:szCs w:val="24"/>
              </w:rPr>
              <w:t xml:space="preserve">commitment. </w:t>
            </w:r>
            <w:r w:rsidR="003F5D7A">
              <w:rPr>
                <w:rFonts w:ascii="Arial" w:hAnsi="Arial" w:cs="Arial"/>
                <w:sz w:val="24"/>
                <w:szCs w:val="24"/>
              </w:rPr>
              <w:t>They may have experience</w:t>
            </w:r>
            <w:r w:rsidR="00996931">
              <w:rPr>
                <w:rFonts w:ascii="Arial" w:hAnsi="Arial" w:cs="Arial"/>
                <w:sz w:val="24"/>
                <w:szCs w:val="24"/>
              </w:rPr>
              <w:t xml:space="preserve"> in this area and fit in well with regards to customer service or organisational skills.</w:t>
            </w:r>
          </w:p>
          <w:p w14:paraId="026AADDB" w14:textId="26D27BD6" w:rsidR="008E195B" w:rsidRDefault="001128BB" w:rsidP="00996931">
            <w:pPr>
              <w:pStyle w:val="ListParagraph"/>
              <w:rPr>
                <w:rFonts w:ascii="Arial" w:hAnsi="Arial" w:cs="Arial"/>
                <w:sz w:val="24"/>
                <w:szCs w:val="24"/>
              </w:rPr>
            </w:pPr>
            <w:r>
              <w:rPr>
                <w:rFonts w:ascii="Arial" w:hAnsi="Arial" w:cs="Arial"/>
                <w:sz w:val="24"/>
                <w:szCs w:val="24"/>
              </w:rPr>
              <w:t>It could also be that the volunteer works with you or has a job role</w:t>
            </w:r>
            <w:r w:rsidR="00E03144">
              <w:rPr>
                <w:rFonts w:ascii="Arial" w:hAnsi="Arial" w:cs="Arial"/>
                <w:sz w:val="24"/>
                <w:szCs w:val="24"/>
              </w:rPr>
              <w:t xml:space="preserve"> part time or full time elsewhere.  </w:t>
            </w:r>
            <w:r w:rsidR="00933B69">
              <w:rPr>
                <w:rFonts w:ascii="Arial" w:hAnsi="Arial" w:cs="Arial"/>
                <w:sz w:val="24"/>
                <w:szCs w:val="24"/>
              </w:rPr>
              <w:t>The volunteer may also be a work colleague who will need to manage their workload</w:t>
            </w:r>
            <w:r w:rsidR="00FF50DE">
              <w:rPr>
                <w:rFonts w:ascii="Arial" w:hAnsi="Arial" w:cs="Arial"/>
                <w:sz w:val="24"/>
                <w:szCs w:val="24"/>
              </w:rPr>
              <w:t xml:space="preserve"> on top of helping you with planning an event.</w:t>
            </w:r>
          </w:p>
          <w:p w14:paraId="73E57C16" w14:textId="0EE6EC72" w:rsidR="00FF50DE" w:rsidRDefault="00FF50DE" w:rsidP="00996931">
            <w:pPr>
              <w:pStyle w:val="ListParagraph"/>
              <w:rPr>
                <w:rFonts w:ascii="Arial" w:hAnsi="Arial" w:cs="Arial"/>
                <w:sz w:val="24"/>
                <w:szCs w:val="24"/>
              </w:rPr>
            </w:pPr>
            <w:r>
              <w:rPr>
                <w:rFonts w:ascii="Arial" w:hAnsi="Arial" w:cs="Arial"/>
                <w:sz w:val="24"/>
                <w:szCs w:val="24"/>
              </w:rPr>
              <w:t>Because of these reasons, the volunteer should be and has a right to expect to be treated</w:t>
            </w:r>
            <w:r w:rsidR="00A90E5E">
              <w:rPr>
                <w:rFonts w:ascii="Arial" w:hAnsi="Arial" w:cs="Arial"/>
                <w:sz w:val="24"/>
                <w:szCs w:val="24"/>
              </w:rPr>
              <w:t xml:space="preserve"> in </w:t>
            </w:r>
            <w:r w:rsidR="00DC4382">
              <w:rPr>
                <w:rFonts w:ascii="Arial" w:hAnsi="Arial" w:cs="Arial"/>
                <w:sz w:val="24"/>
                <w:szCs w:val="24"/>
              </w:rPr>
              <w:t>the same</w:t>
            </w:r>
            <w:r w:rsidR="00A90E5E">
              <w:rPr>
                <w:rFonts w:ascii="Arial" w:hAnsi="Arial" w:cs="Arial"/>
                <w:sz w:val="24"/>
                <w:szCs w:val="24"/>
              </w:rPr>
              <w:t xml:space="preserve"> way as </w:t>
            </w:r>
            <w:r w:rsidR="00F60A6C">
              <w:rPr>
                <w:rFonts w:ascii="Arial" w:hAnsi="Arial" w:cs="Arial"/>
                <w:sz w:val="24"/>
                <w:szCs w:val="24"/>
              </w:rPr>
              <w:t xml:space="preserve">a committee member and/or </w:t>
            </w:r>
            <w:r w:rsidR="00A90E5E">
              <w:rPr>
                <w:rFonts w:ascii="Arial" w:hAnsi="Arial" w:cs="Arial"/>
                <w:sz w:val="24"/>
                <w:szCs w:val="24"/>
              </w:rPr>
              <w:t>those being pa</w:t>
            </w:r>
            <w:r w:rsidR="00F60A6C">
              <w:rPr>
                <w:rFonts w:ascii="Arial" w:hAnsi="Arial" w:cs="Arial"/>
                <w:sz w:val="24"/>
                <w:szCs w:val="24"/>
              </w:rPr>
              <w:t>i</w:t>
            </w:r>
            <w:r w:rsidR="00A90E5E">
              <w:rPr>
                <w:rFonts w:ascii="Arial" w:hAnsi="Arial" w:cs="Arial"/>
                <w:sz w:val="24"/>
                <w:szCs w:val="24"/>
              </w:rPr>
              <w:t>d</w:t>
            </w:r>
            <w:r w:rsidR="00F60A6C">
              <w:rPr>
                <w:rFonts w:ascii="Arial" w:hAnsi="Arial" w:cs="Arial"/>
                <w:sz w:val="24"/>
                <w:szCs w:val="24"/>
              </w:rPr>
              <w:t xml:space="preserve"> for their time.</w:t>
            </w:r>
          </w:p>
          <w:p w14:paraId="286D0B2B" w14:textId="4C097BF9" w:rsidR="00A77C82" w:rsidRDefault="00A77C82" w:rsidP="00996931">
            <w:pPr>
              <w:pStyle w:val="ListParagraph"/>
              <w:rPr>
                <w:rFonts w:ascii="Arial" w:hAnsi="Arial" w:cs="Arial"/>
                <w:sz w:val="24"/>
                <w:szCs w:val="24"/>
              </w:rPr>
            </w:pPr>
            <w:r>
              <w:rPr>
                <w:rFonts w:ascii="Arial" w:hAnsi="Arial" w:cs="Arial"/>
                <w:sz w:val="24"/>
                <w:szCs w:val="24"/>
              </w:rPr>
              <w:t>Showing sincere appreciation to all those who offer their support in any capacity is very important.</w:t>
            </w:r>
          </w:p>
          <w:p w14:paraId="22E5DFE4" w14:textId="67CAFEE6" w:rsidR="00DC4382" w:rsidRDefault="00DC4382" w:rsidP="00996931">
            <w:pPr>
              <w:pStyle w:val="ListParagraph"/>
              <w:rPr>
                <w:rFonts w:ascii="Arial" w:hAnsi="Arial" w:cs="Arial"/>
                <w:sz w:val="24"/>
                <w:szCs w:val="24"/>
              </w:rPr>
            </w:pPr>
          </w:p>
          <w:p w14:paraId="2802B130" w14:textId="77777777" w:rsidR="001B0724" w:rsidRPr="001B0724" w:rsidRDefault="00DC4382" w:rsidP="00DC4382">
            <w:pPr>
              <w:pStyle w:val="ListParagraph"/>
              <w:numPr>
                <w:ilvl w:val="0"/>
                <w:numId w:val="2"/>
              </w:numPr>
              <w:rPr>
                <w:rFonts w:ascii="Arial" w:hAnsi="Arial" w:cs="Arial"/>
                <w:b/>
                <w:sz w:val="24"/>
                <w:szCs w:val="24"/>
              </w:rPr>
            </w:pPr>
            <w:r w:rsidRPr="00DC4382">
              <w:rPr>
                <w:rFonts w:ascii="Arial" w:hAnsi="Arial" w:cs="Arial"/>
                <w:b/>
                <w:sz w:val="24"/>
                <w:szCs w:val="24"/>
              </w:rPr>
              <w:t>Committee Members</w:t>
            </w:r>
            <w:r>
              <w:rPr>
                <w:rFonts w:ascii="Arial" w:hAnsi="Arial" w:cs="Arial"/>
                <w:b/>
                <w:sz w:val="24"/>
                <w:szCs w:val="24"/>
              </w:rPr>
              <w:t xml:space="preserve"> </w:t>
            </w:r>
            <w:r w:rsidR="00B868AF">
              <w:rPr>
                <w:rFonts w:ascii="Arial" w:hAnsi="Arial" w:cs="Arial"/>
                <w:sz w:val="24"/>
                <w:szCs w:val="24"/>
              </w:rPr>
              <w:t>have chosen to give their time to support you, but this does not necessarily mean that they don’t also have</w:t>
            </w:r>
            <w:r w:rsidR="00BD5399">
              <w:rPr>
                <w:rFonts w:ascii="Arial" w:hAnsi="Arial" w:cs="Arial"/>
                <w:sz w:val="24"/>
                <w:szCs w:val="24"/>
              </w:rPr>
              <w:t xml:space="preserve"> jobs that require their attention. </w:t>
            </w:r>
            <w:r w:rsidR="00C3232E">
              <w:rPr>
                <w:rFonts w:ascii="Arial" w:hAnsi="Arial" w:cs="Arial"/>
                <w:sz w:val="24"/>
                <w:szCs w:val="24"/>
              </w:rPr>
              <w:t>A committee member has agreed to support you plan and hold the event by attending planning committee meetings</w:t>
            </w:r>
            <w:r w:rsidR="00164F20">
              <w:rPr>
                <w:rFonts w:ascii="Arial" w:hAnsi="Arial" w:cs="Arial"/>
                <w:sz w:val="24"/>
                <w:szCs w:val="24"/>
              </w:rPr>
              <w:t>. Each committee member would usually take on a certain role, perhaps, ticket selling, taking the bookings, overseeing the menu, contacting local companies for donations of raffle prizes</w:t>
            </w:r>
            <w:r w:rsidR="001E377B">
              <w:rPr>
                <w:rFonts w:ascii="Arial" w:hAnsi="Arial" w:cs="Arial"/>
                <w:sz w:val="24"/>
                <w:szCs w:val="24"/>
              </w:rPr>
              <w:t xml:space="preserve"> or contacting other businesses to offer sponsorship packages for the event.</w:t>
            </w:r>
            <w:r w:rsidR="001B0724">
              <w:rPr>
                <w:rFonts w:ascii="Arial" w:hAnsi="Arial" w:cs="Arial"/>
                <w:sz w:val="24"/>
                <w:szCs w:val="24"/>
              </w:rPr>
              <w:t xml:space="preserve"> </w:t>
            </w:r>
          </w:p>
          <w:p w14:paraId="5E392B14" w14:textId="77777777" w:rsidR="001B0724" w:rsidRPr="001B0724" w:rsidRDefault="001B0724" w:rsidP="001B0724">
            <w:pPr>
              <w:ind w:left="360"/>
              <w:rPr>
                <w:rFonts w:ascii="Arial" w:hAnsi="Arial" w:cs="Arial"/>
                <w:b/>
                <w:sz w:val="24"/>
                <w:szCs w:val="24"/>
              </w:rPr>
            </w:pPr>
          </w:p>
          <w:p w14:paraId="71A1ABEC" w14:textId="2D38F8F2" w:rsidR="00DC4382" w:rsidRDefault="001F35FF" w:rsidP="0032785C">
            <w:pPr>
              <w:spacing w:line="360" w:lineRule="auto"/>
              <w:rPr>
                <w:rFonts w:ascii="Arial" w:hAnsi="Arial" w:cs="Arial"/>
                <w:sz w:val="24"/>
                <w:szCs w:val="24"/>
              </w:rPr>
            </w:pPr>
            <w:r>
              <w:rPr>
                <w:rFonts w:ascii="Arial" w:hAnsi="Arial" w:cs="Arial"/>
                <w:sz w:val="24"/>
                <w:szCs w:val="24"/>
              </w:rPr>
              <w:lastRenderedPageBreak/>
              <w:t xml:space="preserve"> </w:t>
            </w:r>
            <w:r w:rsidR="001B0724" w:rsidRPr="001B0724">
              <w:rPr>
                <w:rFonts w:ascii="Arial" w:hAnsi="Arial" w:cs="Arial"/>
                <w:sz w:val="24"/>
                <w:szCs w:val="24"/>
              </w:rPr>
              <w:t xml:space="preserve">For example, </w:t>
            </w:r>
            <w:r>
              <w:rPr>
                <w:rFonts w:ascii="Arial" w:hAnsi="Arial" w:cs="Arial"/>
                <w:sz w:val="24"/>
                <w:szCs w:val="24"/>
              </w:rPr>
              <w:t xml:space="preserve">a group I am working with to organise their annual conference, hold monthly meetings for the whole committee, but also have sub committee meetings for those </w:t>
            </w:r>
            <w:r w:rsidR="00500FA8">
              <w:rPr>
                <w:rFonts w:ascii="Arial" w:hAnsi="Arial" w:cs="Arial"/>
                <w:sz w:val="24"/>
                <w:szCs w:val="24"/>
              </w:rPr>
              <w:t xml:space="preserve">planning different aspects of the event. The committee are a mixed group of employed and self-employed team members from across the UK and abroad. </w:t>
            </w:r>
            <w:r w:rsidR="006D7EE8">
              <w:rPr>
                <w:rFonts w:ascii="Arial" w:hAnsi="Arial" w:cs="Arial"/>
                <w:sz w:val="24"/>
                <w:szCs w:val="24"/>
              </w:rPr>
              <w:t>They are all from a pharmaceutical background and each one of the committee works toward the same goal.</w:t>
            </w:r>
            <w:r w:rsidR="00ED5A49">
              <w:rPr>
                <w:rFonts w:ascii="Arial" w:hAnsi="Arial" w:cs="Arial"/>
                <w:sz w:val="24"/>
                <w:szCs w:val="24"/>
              </w:rPr>
              <w:t xml:space="preserve"> The </w:t>
            </w:r>
            <w:r w:rsidR="008C543C">
              <w:rPr>
                <w:rFonts w:ascii="Arial" w:hAnsi="Arial" w:cs="Arial"/>
                <w:sz w:val="24"/>
                <w:szCs w:val="24"/>
              </w:rPr>
              <w:t>committee roles may include a chair person, secretary</w:t>
            </w:r>
            <w:r w:rsidR="0073447D">
              <w:rPr>
                <w:rFonts w:ascii="Arial" w:hAnsi="Arial" w:cs="Arial"/>
                <w:sz w:val="24"/>
                <w:szCs w:val="24"/>
              </w:rPr>
              <w:t>, finance officer, social media and marketing team member.</w:t>
            </w:r>
          </w:p>
          <w:p w14:paraId="2C886E76" w14:textId="09026A08" w:rsidR="00F84B29" w:rsidRDefault="00F84B29" w:rsidP="001B0724">
            <w:pPr>
              <w:rPr>
                <w:rFonts w:ascii="Arial" w:hAnsi="Arial" w:cs="Arial"/>
                <w:b/>
                <w:sz w:val="24"/>
                <w:szCs w:val="24"/>
              </w:rPr>
            </w:pPr>
          </w:p>
          <w:p w14:paraId="3CAA5B1F" w14:textId="783A6DA1" w:rsidR="00F84B29" w:rsidRDefault="00F84B29" w:rsidP="001B0724">
            <w:pPr>
              <w:rPr>
                <w:rFonts w:ascii="Arial" w:hAnsi="Arial" w:cs="Arial"/>
                <w:sz w:val="24"/>
                <w:szCs w:val="24"/>
              </w:rPr>
            </w:pPr>
            <w:r>
              <w:rPr>
                <w:rFonts w:ascii="Arial" w:hAnsi="Arial" w:cs="Arial"/>
                <w:sz w:val="24"/>
                <w:szCs w:val="24"/>
              </w:rPr>
              <w:t>Rega</w:t>
            </w:r>
            <w:r w:rsidR="001921EC">
              <w:rPr>
                <w:rFonts w:ascii="Arial" w:hAnsi="Arial" w:cs="Arial"/>
                <w:sz w:val="24"/>
                <w:szCs w:val="24"/>
              </w:rPr>
              <w:t>r</w:t>
            </w:r>
            <w:r>
              <w:rPr>
                <w:rFonts w:ascii="Arial" w:hAnsi="Arial" w:cs="Arial"/>
                <w:sz w:val="24"/>
                <w:szCs w:val="24"/>
              </w:rPr>
              <w:t>dless o</w:t>
            </w:r>
            <w:r w:rsidR="001921EC">
              <w:rPr>
                <w:rFonts w:ascii="Arial" w:hAnsi="Arial" w:cs="Arial"/>
                <w:sz w:val="24"/>
                <w:szCs w:val="24"/>
              </w:rPr>
              <w:t>f whether the team consists of volunteers or committee members,</w:t>
            </w:r>
            <w:r w:rsidR="00C31DEE">
              <w:rPr>
                <w:rFonts w:ascii="Arial" w:hAnsi="Arial" w:cs="Arial"/>
                <w:sz w:val="24"/>
                <w:szCs w:val="24"/>
              </w:rPr>
              <w:t xml:space="preserve"> each member needs to hear and understand the following information.</w:t>
            </w:r>
          </w:p>
          <w:p w14:paraId="748CB7D1" w14:textId="77C89B50" w:rsidR="009B4562" w:rsidRDefault="009B4562" w:rsidP="008E43AC">
            <w:pPr>
              <w:rPr>
                <w:rFonts w:ascii="Arial" w:hAnsi="Arial" w:cs="Arial"/>
                <w:sz w:val="24"/>
                <w:szCs w:val="24"/>
              </w:rPr>
            </w:pPr>
          </w:p>
          <w:p w14:paraId="65FB4E10" w14:textId="74EE9B58" w:rsidR="008E43AC" w:rsidRDefault="008E43AC" w:rsidP="008E43AC">
            <w:pPr>
              <w:rPr>
                <w:rFonts w:ascii="Arial" w:hAnsi="Arial" w:cs="Arial"/>
                <w:sz w:val="24"/>
                <w:szCs w:val="24"/>
              </w:rPr>
            </w:pPr>
          </w:p>
          <w:p w14:paraId="00CA6F84" w14:textId="2F05E100" w:rsidR="008E43AC" w:rsidRDefault="0097614B" w:rsidP="0097614B">
            <w:pPr>
              <w:pStyle w:val="ListParagraph"/>
              <w:numPr>
                <w:ilvl w:val="0"/>
                <w:numId w:val="5"/>
              </w:numPr>
              <w:rPr>
                <w:rFonts w:ascii="Arial" w:hAnsi="Arial" w:cs="Arial"/>
                <w:sz w:val="24"/>
                <w:szCs w:val="24"/>
              </w:rPr>
            </w:pPr>
            <w:r>
              <w:rPr>
                <w:rFonts w:ascii="Arial" w:hAnsi="Arial" w:cs="Arial"/>
                <w:sz w:val="24"/>
                <w:szCs w:val="24"/>
              </w:rPr>
              <w:t>What you expect from them</w:t>
            </w:r>
            <w:r w:rsidR="00665000">
              <w:rPr>
                <w:rFonts w:ascii="Arial" w:hAnsi="Arial" w:cs="Arial"/>
                <w:sz w:val="24"/>
                <w:szCs w:val="24"/>
              </w:rPr>
              <w:t>.</w:t>
            </w:r>
          </w:p>
          <w:p w14:paraId="0F958310" w14:textId="2C22DE33" w:rsidR="00665000" w:rsidRDefault="00665000" w:rsidP="0097614B">
            <w:pPr>
              <w:pStyle w:val="ListParagraph"/>
              <w:numPr>
                <w:ilvl w:val="0"/>
                <w:numId w:val="5"/>
              </w:numPr>
              <w:rPr>
                <w:rFonts w:ascii="Arial" w:hAnsi="Arial" w:cs="Arial"/>
                <w:sz w:val="24"/>
                <w:szCs w:val="24"/>
              </w:rPr>
            </w:pPr>
            <w:r>
              <w:rPr>
                <w:rFonts w:ascii="Arial" w:hAnsi="Arial" w:cs="Arial"/>
                <w:sz w:val="24"/>
                <w:szCs w:val="24"/>
              </w:rPr>
              <w:t>Will they have direct responsibility for a certain area of planning</w:t>
            </w:r>
            <w:r w:rsidR="00DD7785">
              <w:rPr>
                <w:rFonts w:ascii="Arial" w:hAnsi="Arial" w:cs="Arial"/>
                <w:sz w:val="24"/>
                <w:szCs w:val="24"/>
              </w:rPr>
              <w:t>?</w:t>
            </w:r>
          </w:p>
          <w:p w14:paraId="50B3257D" w14:textId="6CAC8992" w:rsidR="00DD7785" w:rsidRDefault="009B712F" w:rsidP="0097614B">
            <w:pPr>
              <w:pStyle w:val="ListParagraph"/>
              <w:numPr>
                <w:ilvl w:val="0"/>
                <w:numId w:val="5"/>
              </w:numPr>
              <w:rPr>
                <w:rFonts w:ascii="Arial" w:hAnsi="Arial" w:cs="Arial"/>
                <w:sz w:val="24"/>
                <w:szCs w:val="24"/>
              </w:rPr>
            </w:pPr>
            <w:r>
              <w:rPr>
                <w:rFonts w:ascii="Arial" w:hAnsi="Arial" w:cs="Arial"/>
                <w:sz w:val="24"/>
                <w:szCs w:val="24"/>
              </w:rPr>
              <w:t xml:space="preserve">The date and time of the event – are they needed to be in attendance </w:t>
            </w:r>
            <w:r w:rsidR="007A4A24">
              <w:rPr>
                <w:rFonts w:ascii="Arial" w:hAnsi="Arial" w:cs="Arial"/>
                <w:sz w:val="24"/>
                <w:szCs w:val="24"/>
              </w:rPr>
              <w:t>for all or part of the event?</w:t>
            </w:r>
          </w:p>
          <w:p w14:paraId="32269C94" w14:textId="387FC014" w:rsidR="007A4A24" w:rsidRDefault="007A4A24" w:rsidP="007A4A24">
            <w:pPr>
              <w:rPr>
                <w:rFonts w:ascii="Arial" w:hAnsi="Arial" w:cs="Arial"/>
                <w:sz w:val="24"/>
                <w:szCs w:val="24"/>
              </w:rPr>
            </w:pPr>
          </w:p>
          <w:p w14:paraId="17F8A000" w14:textId="70A8D4C2" w:rsidR="007A4A24" w:rsidRDefault="007A4A24" w:rsidP="007A4A24">
            <w:pPr>
              <w:rPr>
                <w:rFonts w:ascii="Arial" w:hAnsi="Arial" w:cs="Arial"/>
                <w:sz w:val="24"/>
                <w:szCs w:val="24"/>
              </w:rPr>
            </w:pPr>
            <w:r>
              <w:rPr>
                <w:rFonts w:ascii="Arial" w:hAnsi="Arial" w:cs="Arial"/>
                <w:sz w:val="24"/>
                <w:szCs w:val="24"/>
              </w:rPr>
              <w:t>To ensure everybody is clear about their role</w:t>
            </w:r>
            <w:r w:rsidR="007266F8">
              <w:rPr>
                <w:rFonts w:ascii="Arial" w:hAnsi="Arial" w:cs="Arial"/>
                <w:sz w:val="24"/>
                <w:szCs w:val="24"/>
              </w:rPr>
              <w:t>, it may be useful to put the job role and what is required in writing</w:t>
            </w:r>
            <w:r w:rsidR="00367D14">
              <w:rPr>
                <w:rFonts w:ascii="Arial" w:hAnsi="Arial" w:cs="Arial"/>
                <w:sz w:val="24"/>
                <w:szCs w:val="24"/>
              </w:rPr>
              <w:t xml:space="preserve"> for each person.</w:t>
            </w:r>
          </w:p>
          <w:p w14:paraId="17F713D6" w14:textId="7CC0A7DE" w:rsidR="00367D14" w:rsidRDefault="00367D14" w:rsidP="007A4A24">
            <w:pPr>
              <w:rPr>
                <w:rFonts w:ascii="Arial" w:hAnsi="Arial" w:cs="Arial"/>
                <w:sz w:val="24"/>
                <w:szCs w:val="24"/>
              </w:rPr>
            </w:pPr>
          </w:p>
          <w:p w14:paraId="05F4F985" w14:textId="1113753E" w:rsidR="00367D14" w:rsidRDefault="00367D14" w:rsidP="007A4A24">
            <w:pPr>
              <w:rPr>
                <w:rFonts w:ascii="Arial" w:hAnsi="Arial" w:cs="Arial"/>
                <w:sz w:val="24"/>
                <w:szCs w:val="24"/>
              </w:rPr>
            </w:pPr>
            <w:r>
              <w:rPr>
                <w:rFonts w:ascii="Arial" w:hAnsi="Arial" w:cs="Arial"/>
                <w:sz w:val="24"/>
                <w:szCs w:val="24"/>
              </w:rPr>
              <w:t>Returning to showing sincere appreciation</w:t>
            </w:r>
            <w:r w:rsidR="00DE7643">
              <w:rPr>
                <w:rFonts w:ascii="Arial" w:hAnsi="Arial" w:cs="Arial"/>
                <w:sz w:val="24"/>
                <w:szCs w:val="24"/>
              </w:rPr>
              <w:t xml:space="preserve">, there are ways of considering giving each team member a small gift </w:t>
            </w:r>
            <w:r w:rsidR="00325B19">
              <w:rPr>
                <w:rFonts w:ascii="Arial" w:hAnsi="Arial" w:cs="Arial"/>
                <w:sz w:val="24"/>
                <w:szCs w:val="24"/>
              </w:rPr>
              <w:t>showing your appreciation. Where you personally know a team member, you may know the type of thing they would really appreciate</w:t>
            </w:r>
            <w:r w:rsidR="00D666B8">
              <w:rPr>
                <w:rFonts w:ascii="Arial" w:hAnsi="Arial" w:cs="Arial"/>
                <w:sz w:val="24"/>
                <w:szCs w:val="24"/>
              </w:rPr>
              <w:t>. Other examples might include:</w:t>
            </w:r>
          </w:p>
          <w:p w14:paraId="328580A6" w14:textId="46A531D4" w:rsidR="00D666B8" w:rsidRDefault="00D666B8" w:rsidP="007A4A24">
            <w:pPr>
              <w:rPr>
                <w:rFonts w:ascii="Arial" w:hAnsi="Arial" w:cs="Arial"/>
                <w:sz w:val="24"/>
                <w:szCs w:val="24"/>
              </w:rPr>
            </w:pPr>
          </w:p>
          <w:p w14:paraId="4A755D78" w14:textId="595065E4" w:rsidR="00D666B8" w:rsidRDefault="00D666B8" w:rsidP="00D666B8">
            <w:pPr>
              <w:pStyle w:val="ListParagraph"/>
              <w:numPr>
                <w:ilvl w:val="0"/>
                <w:numId w:val="6"/>
              </w:numPr>
              <w:rPr>
                <w:rFonts w:ascii="Arial" w:hAnsi="Arial" w:cs="Arial"/>
                <w:sz w:val="24"/>
                <w:szCs w:val="24"/>
              </w:rPr>
            </w:pPr>
            <w:r>
              <w:rPr>
                <w:rFonts w:ascii="Arial" w:hAnsi="Arial" w:cs="Arial"/>
                <w:sz w:val="24"/>
                <w:szCs w:val="24"/>
              </w:rPr>
              <w:t>Spray of flowers</w:t>
            </w:r>
          </w:p>
          <w:p w14:paraId="7C61B657" w14:textId="563F5F82" w:rsidR="008C6A4D" w:rsidRDefault="008C6A4D" w:rsidP="00D666B8">
            <w:pPr>
              <w:pStyle w:val="ListParagraph"/>
              <w:numPr>
                <w:ilvl w:val="0"/>
                <w:numId w:val="6"/>
              </w:numPr>
              <w:rPr>
                <w:rFonts w:ascii="Arial" w:hAnsi="Arial" w:cs="Arial"/>
                <w:sz w:val="24"/>
                <w:szCs w:val="24"/>
              </w:rPr>
            </w:pPr>
            <w:r>
              <w:rPr>
                <w:rFonts w:ascii="Arial" w:hAnsi="Arial" w:cs="Arial"/>
                <w:sz w:val="24"/>
                <w:szCs w:val="24"/>
              </w:rPr>
              <w:t>Gift vouchers for a meal out</w:t>
            </w:r>
          </w:p>
          <w:p w14:paraId="583FE7CD" w14:textId="05879E92" w:rsidR="008C6A4D" w:rsidRDefault="008C6A4D" w:rsidP="00D666B8">
            <w:pPr>
              <w:pStyle w:val="ListParagraph"/>
              <w:numPr>
                <w:ilvl w:val="0"/>
                <w:numId w:val="6"/>
              </w:numPr>
              <w:rPr>
                <w:rFonts w:ascii="Arial" w:hAnsi="Arial" w:cs="Arial"/>
                <w:sz w:val="24"/>
                <w:szCs w:val="24"/>
              </w:rPr>
            </w:pPr>
            <w:r>
              <w:rPr>
                <w:rFonts w:ascii="Arial" w:hAnsi="Arial" w:cs="Arial"/>
                <w:sz w:val="24"/>
                <w:szCs w:val="24"/>
              </w:rPr>
              <w:t>Voucher for a day out somewhere</w:t>
            </w:r>
          </w:p>
          <w:p w14:paraId="3EDAF186" w14:textId="37D55749" w:rsidR="008C6A4D" w:rsidRDefault="008C6A4D" w:rsidP="00D666B8">
            <w:pPr>
              <w:pStyle w:val="ListParagraph"/>
              <w:numPr>
                <w:ilvl w:val="0"/>
                <w:numId w:val="6"/>
              </w:numPr>
              <w:rPr>
                <w:rFonts w:ascii="Arial" w:hAnsi="Arial" w:cs="Arial"/>
                <w:sz w:val="24"/>
                <w:szCs w:val="24"/>
              </w:rPr>
            </w:pPr>
            <w:r>
              <w:rPr>
                <w:rFonts w:ascii="Arial" w:hAnsi="Arial" w:cs="Arial"/>
                <w:sz w:val="24"/>
                <w:szCs w:val="24"/>
              </w:rPr>
              <w:t>Chocolates</w:t>
            </w:r>
          </w:p>
          <w:p w14:paraId="0E82504F" w14:textId="791B2A5C" w:rsidR="0091372F" w:rsidRDefault="0091372F" w:rsidP="00D666B8">
            <w:pPr>
              <w:pStyle w:val="ListParagraph"/>
              <w:numPr>
                <w:ilvl w:val="0"/>
                <w:numId w:val="6"/>
              </w:numPr>
              <w:rPr>
                <w:rFonts w:ascii="Arial" w:hAnsi="Arial" w:cs="Arial"/>
                <w:sz w:val="24"/>
                <w:szCs w:val="24"/>
              </w:rPr>
            </w:pPr>
            <w:r>
              <w:rPr>
                <w:rFonts w:ascii="Arial" w:hAnsi="Arial" w:cs="Arial"/>
                <w:sz w:val="24"/>
                <w:szCs w:val="24"/>
              </w:rPr>
              <w:t>Bottle of wine</w:t>
            </w:r>
          </w:p>
          <w:p w14:paraId="22350422" w14:textId="3FA95AD3" w:rsidR="0091372F" w:rsidRDefault="0091372F" w:rsidP="00D666B8">
            <w:pPr>
              <w:pStyle w:val="ListParagraph"/>
              <w:numPr>
                <w:ilvl w:val="0"/>
                <w:numId w:val="6"/>
              </w:numPr>
              <w:rPr>
                <w:rFonts w:ascii="Arial" w:hAnsi="Arial" w:cs="Arial"/>
                <w:sz w:val="24"/>
                <w:szCs w:val="24"/>
              </w:rPr>
            </w:pPr>
            <w:r>
              <w:rPr>
                <w:rFonts w:ascii="Arial" w:hAnsi="Arial" w:cs="Arial"/>
                <w:sz w:val="24"/>
                <w:szCs w:val="24"/>
              </w:rPr>
              <w:t>A hamper of local produce</w:t>
            </w:r>
          </w:p>
          <w:p w14:paraId="5F0E1642" w14:textId="08BDCFA4" w:rsidR="0091372F" w:rsidRDefault="0091372F" w:rsidP="00D666B8">
            <w:pPr>
              <w:pStyle w:val="ListParagraph"/>
              <w:numPr>
                <w:ilvl w:val="0"/>
                <w:numId w:val="6"/>
              </w:numPr>
              <w:rPr>
                <w:rFonts w:ascii="Arial" w:hAnsi="Arial" w:cs="Arial"/>
                <w:sz w:val="24"/>
                <w:szCs w:val="24"/>
              </w:rPr>
            </w:pPr>
            <w:r>
              <w:rPr>
                <w:rFonts w:ascii="Arial" w:hAnsi="Arial" w:cs="Arial"/>
                <w:sz w:val="24"/>
                <w:szCs w:val="24"/>
              </w:rPr>
              <w:t>Cinema tickets.</w:t>
            </w:r>
          </w:p>
          <w:p w14:paraId="74D38211" w14:textId="7484CBB5" w:rsidR="0091372F" w:rsidRDefault="0091372F" w:rsidP="0091372F">
            <w:pPr>
              <w:rPr>
                <w:rFonts w:ascii="Arial" w:hAnsi="Arial" w:cs="Arial"/>
                <w:sz w:val="24"/>
                <w:szCs w:val="24"/>
              </w:rPr>
            </w:pPr>
          </w:p>
          <w:p w14:paraId="2587E39B" w14:textId="693366BB" w:rsidR="0091372F" w:rsidRDefault="0091372F" w:rsidP="0091372F">
            <w:pPr>
              <w:rPr>
                <w:rFonts w:ascii="Arial" w:hAnsi="Arial" w:cs="Arial"/>
                <w:sz w:val="24"/>
                <w:szCs w:val="24"/>
              </w:rPr>
            </w:pPr>
          </w:p>
          <w:p w14:paraId="73F90153" w14:textId="64AEC5CF" w:rsidR="0091372F" w:rsidRDefault="00EC05D9" w:rsidP="0091372F">
            <w:pPr>
              <w:rPr>
                <w:rFonts w:ascii="Arial" w:hAnsi="Arial" w:cs="Arial"/>
                <w:b/>
                <w:sz w:val="24"/>
                <w:szCs w:val="24"/>
              </w:rPr>
            </w:pPr>
            <w:r w:rsidRPr="00A97A88">
              <w:rPr>
                <w:rFonts w:ascii="Arial" w:hAnsi="Arial" w:cs="Arial"/>
                <w:b/>
                <w:sz w:val="24"/>
                <w:szCs w:val="24"/>
              </w:rPr>
              <w:t xml:space="preserve">Q2) </w:t>
            </w:r>
            <w:r w:rsidR="00A97A88" w:rsidRPr="00A97A88">
              <w:rPr>
                <w:rFonts w:ascii="Arial" w:hAnsi="Arial" w:cs="Arial"/>
                <w:b/>
                <w:sz w:val="24"/>
                <w:szCs w:val="24"/>
              </w:rPr>
              <w:t>Outline the five steps of the delegation process.</w:t>
            </w:r>
          </w:p>
          <w:p w14:paraId="1FE77104" w14:textId="0CE75FA0" w:rsidR="003B4FA0" w:rsidRDefault="003B4FA0" w:rsidP="0091372F">
            <w:pPr>
              <w:rPr>
                <w:rFonts w:ascii="Arial" w:hAnsi="Arial" w:cs="Arial"/>
                <w:b/>
                <w:sz w:val="24"/>
                <w:szCs w:val="24"/>
              </w:rPr>
            </w:pPr>
          </w:p>
          <w:p w14:paraId="234C474E" w14:textId="2BF7B808" w:rsidR="003B4FA0" w:rsidRDefault="003B4FA0" w:rsidP="0091372F">
            <w:pPr>
              <w:rPr>
                <w:rFonts w:ascii="Arial" w:hAnsi="Arial" w:cs="Arial"/>
                <w:sz w:val="24"/>
                <w:szCs w:val="24"/>
              </w:rPr>
            </w:pPr>
            <w:r>
              <w:rPr>
                <w:rFonts w:ascii="Arial" w:hAnsi="Arial" w:cs="Arial"/>
                <w:sz w:val="24"/>
                <w:szCs w:val="24"/>
              </w:rPr>
              <w:t>Some may find the process of delegating tasks difficult, not necessarily because they want full control, but maybe because they want the event to be a success</w:t>
            </w:r>
            <w:r w:rsidR="009B2E36">
              <w:rPr>
                <w:rFonts w:ascii="Arial" w:hAnsi="Arial" w:cs="Arial"/>
                <w:sz w:val="24"/>
                <w:szCs w:val="24"/>
              </w:rPr>
              <w:t xml:space="preserve"> and feel other members of the team may not complete their tasks in the same way as they would</w:t>
            </w:r>
            <w:r w:rsidR="005021D0">
              <w:rPr>
                <w:rFonts w:ascii="Arial" w:hAnsi="Arial" w:cs="Arial"/>
                <w:sz w:val="24"/>
                <w:szCs w:val="24"/>
              </w:rPr>
              <w:t xml:space="preserve">. The delegation process isn’t about losing control, at the end of the day, you are the event </w:t>
            </w:r>
            <w:r w:rsidR="004B603A">
              <w:rPr>
                <w:rFonts w:ascii="Arial" w:hAnsi="Arial" w:cs="Arial"/>
                <w:sz w:val="24"/>
                <w:szCs w:val="24"/>
              </w:rPr>
              <w:t>coordinator</w:t>
            </w:r>
            <w:r w:rsidR="005021D0">
              <w:rPr>
                <w:rFonts w:ascii="Arial" w:hAnsi="Arial" w:cs="Arial"/>
                <w:sz w:val="24"/>
                <w:szCs w:val="24"/>
              </w:rPr>
              <w:t xml:space="preserve"> and all th</w:t>
            </w:r>
            <w:r w:rsidR="004B603A">
              <w:rPr>
                <w:rFonts w:ascii="Arial" w:hAnsi="Arial" w:cs="Arial"/>
                <w:sz w:val="24"/>
                <w:szCs w:val="24"/>
              </w:rPr>
              <w:t>at takes place on the day is your responsibility.</w:t>
            </w:r>
            <w:r w:rsidR="002372A7">
              <w:rPr>
                <w:rFonts w:ascii="Arial" w:hAnsi="Arial" w:cs="Arial"/>
                <w:sz w:val="24"/>
                <w:szCs w:val="24"/>
              </w:rPr>
              <w:t xml:space="preserve"> The process is more about sharing the workload</w:t>
            </w:r>
            <w:r w:rsidR="00CC619A">
              <w:rPr>
                <w:rFonts w:ascii="Arial" w:hAnsi="Arial" w:cs="Arial"/>
                <w:sz w:val="24"/>
                <w:szCs w:val="24"/>
              </w:rPr>
              <w:t xml:space="preserve">, </w:t>
            </w:r>
            <w:r w:rsidR="00CD643C">
              <w:rPr>
                <w:rFonts w:ascii="Arial" w:hAnsi="Arial" w:cs="Arial"/>
                <w:sz w:val="24"/>
                <w:szCs w:val="24"/>
              </w:rPr>
              <w:t>gaining a new experience, but at the same time, you are there</w:t>
            </w:r>
            <w:r w:rsidR="000D78F9">
              <w:rPr>
                <w:rFonts w:ascii="Arial" w:hAnsi="Arial" w:cs="Arial"/>
                <w:sz w:val="24"/>
                <w:szCs w:val="24"/>
              </w:rPr>
              <w:t xml:space="preserve"> to support them too should they require help and backup.</w:t>
            </w:r>
            <w:r w:rsidR="003B11AE">
              <w:rPr>
                <w:rFonts w:ascii="Arial" w:hAnsi="Arial" w:cs="Arial"/>
                <w:sz w:val="24"/>
                <w:szCs w:val="24"/>
              </w:rPr>
              <w:t xml:space="preserve"> Everyone is work</w:t>
            </w:r>
            <w:r w:rsidR="002372A7">
              <w:rPr>
                <w:rFonts w:ascii="Arial" w:hAnsi="Arial" w:cs="Arial"/>
                <w:sz w:val="24"/>
                <w:szCs w:val="24"/>
              </w:rPr>
              <w:t xml:space="preserve">ing towards the same </w:t>
            </w:r>
            <w:r w:rsidR="00452817">
              <w:rPr>
                <w:rFonts w:ascii="Arial" w:hAnsi="Arial" w:cs="Arial"/>
                <w:sz w:val="24"/>
                <w:szCs w:val="24"/>
              </w:rPr>
              <w:t>goal;</w:t>
            </w:r>
            <w:r w:rsidR="00CE1231">
              <w:rPr>
                <w:rFonts w:ascii="Arial" w:hAnsi="Arial" w:cs="Arial"/>
                <w:sz w:val="24"/>
                <w:szCs w:val="24"/>
              </w:rPr>
              <w:t xml:space="preserve"> otherwise other team members wouldn’t have offered to volunteer/show their support.</w:t>
            </w:r>
          </w:p>
          <w:p w14:paraId="7AC3B590" w14:textId="2BCCEFBF" w:rsidR="00452817" w:rsidRDefault="00452817" w:rsidP="0004774C">
            <w:pPr>
              <w:spacing w:line="360" w:lineRule="auto"/>
              <w:rPr>
                <w:rFonts w:ascii="Arial" w:hAnsi="Arial" w:cs="Arial"/>
                <w:sz w:val="24"/>
                <w:szCs w:val="24"/>
              </w:rPr>
            </w:pPr>
            <w:r>
              <w:rPr>
                <w:rFonts w:ascii="Arial" w:hAnsi="Arial" w:cs="Arial"/>
                <w:sz w:val="24"/>
                <w:szCs w:val="24"/>
              </w:rPr>
              <w:lastRenderedPageBreak/>
              <w:t xml:space="preserve">Personally, my way of working out the delegation process is to go away from the office, </w:t>
            </w:r>
            <w:r w:rsidR="00C421D6">
              <w:rPr>
                <w:rFonts w:ascii="Arial" w:hAnsi="Arial" w:cs="Arial"/>
                <w:sz w:val="24"/>
                <w:szCs w:val="24"/>
              </w:rPr>
              <w:t>for example to a coffee shop or</w:t>
            </w:r>
            <w:r w:rsidR="002F400C">
              <w:rPr>
                <w:rFonts w:ascii="Arial" w:hAnsi="Arial" w:cs="Arial"/>
                <w:sz w:val="24"/>
                <w:szCs w:val="24"/>
              </w:rPr>
              <w:t xml:space="preserve"> a quiet open space such as a National Trust </w:t>
            </w:r>
            <w:r w:rsidR="00F50D57">
              <w:rPr>
                <w:rFonts w:ascii="Arial" w:hAnsi="Arial" w:cs="Arial"/>
                <w:sz w:val="24"/>
                <w:szCs w:val="24"/>
              </w:rPr>
              <w:t>property and</w:t>
            </w:r>
            <w:r w:rsidR="002F400C">
              <w:rPr>
                <w:rFonts w:ascii="Arial" w:hAnsi="Arial" w:cs="Arial"/>
                <w:sz w:val="24"/>
                <w:szCs w:val="24"/>
              </w:rPr>
              <w:t xml:space="preserve"> sit with my notepad</w:t>
            </w:r>
            <w:r w:rsidR="00F50D57">
              <w:rPr>
                <w:rFonts w:ascii="Arial" w:hAnsi="Arial" w:cs="Arial"/>
                <w:sz w:val="24"/>
                <w:szCs w:val="24"/>
              </w:rPr>
              <w:t xml:space="preserve"> working out what is required for the event and how these roles can be achieved.</w:t>
            </w:r>
          </w:p>
          <w:p w14:paraId="1E8C7EEB" w14:textId="099AE607" w:rsidR="00F50D57" w:rsidRDefault="00F50D57" w:rsidP="007130A5">
            <w:pPr>
              <w:spacing w:line="360" w:lineRule="auto"/>
              <w:rPr>
                <w:rFonts w:ascii="Arial" w:hAnsi="Arial" w:cs="Arial"/>
                <w:sz w:val="24"/>
                <w:szCs w:val="24"/>
              </w:rPr>
            </w:pPr>
            <w:r>
              <w:rPr>
                <w:rFonts w:ascii="Arial" w:hAnsi="Arial" w:cs="Arial"/>
                <w:sz w:val="24"/>
                <w:szCs w:val="24"/>
              </w:rPr>
              <w:t>The delegation process can be broken down into five areas</w:t>
            </w:r>
            <w:r w:rsidR="004A4750">
              <w:rPr>
                <w:rFonts w:ascii="Arial" w:hAnsi="Arial" w:cs="Arial"/>
                <w:sz w:val="24"/>
                <w:szCs w:val="24"/>
              </w:rPr>
              <w:t xml:space="preserve"> based upon</w:t>
            </w:r>
            <w:r w:rsidR="00313849">
              <w:rPr>
                <w:rFonts w:ascii="Arial" w:hAnsi="Arial" w:cs="Arial"/>
                <w:sz w:val="24"/>
                <w:szCs w:val="24"/>
              </w:rPr>
              <w:t xml:space="preserve"> how the author of The Creative Edge, William C. </w:t>
            </w:r>
            <w:r w:rsidR="006D4025">
              <w:rPr>
                <w:rFonts w:ascii="Arial" w:hAnsi="Arial" w:cs="Arial"/>
                <w:sz w:val="24"/>
                <w:szCs w:val="24"/>
              </w:rPr>
              <w:t>Miller defined the process</w:t>
            </w:r>
            <w:r>
              <w:rPr>
                <w:rFonts w:ascii="Arial" w:hAnsi="Arial" w:cs="Arial"/>
                <w:sz w:val="24"/>
                <w:szCs w:val="24"/>
              </w:rPr>
              <w:t>.</w:t>
            </w:r>
          </w:p>
          <w:p w14:paraId="6F2DEE7C" w14:textId="74D1EA04" w:rsidR="00A350C9" w:rsidRDefault="00A350C9" w:rsidP="007130A5">
            <w:pPr>
              <w:spacing w:line="276" w:lineRule="auto"/>
              <w:rPr>
                <w:rFonts w:ascii="Arial" w:hAnsi="Arial" w:cs="Arial"/>
                <w:sz w:val="24"/>
                <w:szCs w:val="24"/>
              </w:rPr>
            </w:pPr>
          </w:p>
          <w:p w14:paraId="5D8F3F1B" w14:textId="5A0EBB65" w:rsidR="00056DFA" w:rsidRPr="002D4216" w:rsidRDefault="00352974" w:rsidP="00C65819">
            <w:pPr>
              <w:pStyle w:val="ListParagraph"/>
              <w:numPr>
                <w:ilvl w:val="0"/>
                <w:numId w:val="7"/>
              </w:numPr>
              <w:rPr>
                <w:rFonts w:ascii="Arial" w:hAnsi="Arial" w:cs="Arial"/>
                <w:sz w:val="24"/>
                <w:szCs w:val="24"/>
              </w:rPr>
            </w:pPr>
            <w:r w:rsidRPr="002D4216">
              <w:rPr>
                <w:rFonts w:ascii="Arial" w:hAnsi="Arial" w:cs="Arial"/>
                <w:b/>
                <w:sz w:val="24"/>
                <w:szCs w:val="24"/>
              </w:rPr>
              <w:t>Tell</w:t>
            </w:r>
            <w:r w:rsidR="002D4216">
              <w:rPr>
                <w:rFonts w:ascii="Arial" w:hAnsi="Arial" w:cs="Arial"/>
                <w:b/>
                <w:sz w:val="24"/>
                <w:szCs w:val="24"/>
              </w:rPr>
              <w:t xml:space="preserve"> </w:t>
            </w:r>
            <w:r w:rsidR="00056DFA" w:rsidRPr="002D4216">
              <w:rPr>
                <w:rFonts w:ascii="Arial" w:hAnsi="Arial" w:cs="Arial"/>
                <w:sz w:val="24"/>
                <w:szCs w:val="24"/>
              </w:rPr>
              <w:t>Explain to the team member</w:t>
            </w:r>
            <w:r w:rsidR="006B5A5B" w:rsidRPr="002D4216">
              <w:rPr>
                <w:rFonts w:ascii="Arial" w:hAnsi="Arial" w:cs="Arial"/>
                <w:sz w:val="24"/>
                <w:szCs w:val="24"/>
              </w:rPr>
              <w:t xml:space="preserve"> exactly what it is you want them to do</w:t>
            </w:r>
            <w:r w:rsidR="00A0425A" w:rsidRPr="002D4216">
              <w:rPr>
                <w:rFonts w:ascii="Arial" w:hAnsi="Arial" w:cs="Arial"/>
                <w:sz w:val="24"/>
                <w:szCs w:val="24"/>
              </w:rPr>
              <w:t xml:space="preserve"> and why that task is so important. </w:t>
            </w:r>
            <w:r w:rsidR="00AF6A78" w:rsidRPr="002D4216">
              <w:rPr>
                <w:rFonts w:ascii="Arial" w:hAnsi="Arial" w:cs="Arial"/>
                <w:sz w:val="24"/>
                <w:szCs w:val="24"/>
              </w:rPr>
              <w:t xml:space="preserve"> </w:t>
            </w:r>
            <w:r w:rsidR="00A0425A" w:rsidRPr="002D4216">
              <w:rPr>
                <w:rFonts w:ascii="Arial" w:hAnsi="Arial" w:cs="Arial"/>
                <w:sz w:val="24"/>
                <w:szCs w:val="24"/>
              </w:rPr>
              <w:t>Give them</w:t>
            </w:r>
            <w:r w:rsidR="006B5A5B" w:rsidRPr="002D4216">
              <w:rPr>
                <w:rFonts w:ascii="Arial" w:hAnsi="Arial" w:cs="Arial"/>
                <w:sz w:val="24"/>
                <w:szCs w:val="24"/>
              </w:rPr>
              <w:t xml:space="preserve"> a chance to repeat what you have asked</w:t>
            </w:r>
            <w:r w:rsidR="000354D3" w:rsidRPr="002D4216">
              <w:rPr>
                <w:rFonts w:ascii="Arial" w:hAnsi="Arial" w:cs="Arial"/>
                <w:sz w:val="24"/>
                <w:szCs w:val="24"/>
              </w:rPr>
              <w:t xml:space="preserve"> for clarity of understanding. They may also have some questions which would help them deliver their task more easily </w:t>
            </w:r>
            <w:r w:rsidR="00A0425A" w:rsidRPr="002D4216">
              <w:rPr>
                <w:rFonts w:ascii="Arial" w:hAnsi="Arial" w:cs="Arial"/>
                <w:sz w:val="24"/>
                <w:szCs w:val="24"/>
              </w:rPr>
              <w:t>and</w:t>
            </w:r>
            <w:r w:rsidR="0076230B" w:rsidRPr="002D4216">
              <w:rPr>
                <w:rFonts w:ascii="Arial" w:hAnsi="Arial" w:cs="Arial"/>
                <w:sz w:val="24"/>
                <w:szCs w:val="24"/>
              </w:rPr>
              <w:t xml:space="preserve"> spend last time needing to run to you with further questions.</w:t>
            </w:r>
          </w:p>
          <w:p w14:paraId="566B51EC" w14:textId="6E32AD43" w:rsidR="00AF6A78" w:rsidRDefault="00AF6A78" w:rsidP="00056DFA">
            <w:pPr>
              <w:rPr>
                <w:rFonts w:ascii="Arial" w:hAnsi="Arial" w:cs="Arial"/>
                <w:sz w:val="24"/>
                <w:szCs w:val="24"/>
              </w:rPr>
            </w:pPr>
          </w:p>
          <w:p w14:paraId="292DDE13" w14:textId="6AADB19A" w:rsidR="00AF6A78" w:rsidRPr="00E83EF0" w:rsidRDefault="001A7317" w:rsidP="000847CA">
            <w:pPr>
              <w:pStyle w:val="ListParagraph"/>
              <w:numPr>
                <w:ilvl w:val="0"/>
                <w:numId w:val="7"/>
              </w:numPr>
              <w:rPr>
                <w:rFonts w:ascii="Arial" w:hAnsi="Arial" w:cs="Arial"/>
                <w:b/>
                <w:sz w:val="24"/>
                <w:szCs w:val="24"/>
              </w:rPr>
            </w:pPr>
            <w:r w:rsidRPr="00D85539">
              <w:rPr>
                <w:rFonts w:ascii="Arial" w:hAnsi="Arial" w:cs="Arial"/>
                <w:b/>
                <w:sz w:val="24"/>
                <w:szCs w:val="24"/>
              </w:rPr>
              <w:t xml:space="preserve">Sell </w:t>
            </w:r>
            <w:r w:rsidRPr="00D85539">
              <w:rPr>
                <w:rFonts w:ascii="Arial" w:hAnsi="Arial" w:cs="Arial"/>
                <w:sz w:val="24"/>
                <w:szCs w:val="24"/>
              </w:rPr>
              <w:t xml:space="preserve">the task to the person </w:t>
            </w:r>
            <w:r w:rsidR="00565E2D" w:rsidRPr="00D85539">
              <w:rPr>
                <w:rFonts w:ascii="Arial" w:hAnsi="Arial" w:cs="Arial"/>
                <w:sz w:val="24"/>
                <w:szCs w:val="24"/>
              </w:rPr>
              <w:t xml:space="preserve">giving their time. The more they understand the role, the better they feel they ‘own’ the work and become excited about their job role and the </w:t>
            </w:r>
            <w:r w:rsidR="00DC3412" w:rsidRPr="00D85539">
              <w:rPr>
                <w:rFonts w:ascii="Arial" w:hAnsi="Arial" w:cs="Arial"/>
                <w:sz w:val="24"/>
                <w:szCs w:val="24"/>
              </w:rPr>
              <w:t xml:space="preserve">day of the event. </w:t>
            </w:r>
            <w:r w:rsidR="00E83EF0">
              <w:rPr>
                <w:rFonts w:ascii="Arial" w:hAnsi="Arial" w:cs="Arial"/>
                <w:sz w:val="24"/>
                <w:szCs w:val="24"/>
              </w:rPr>
              <w:t>Understanding what is required in terms of results helps everyone.</w:t>
            </w:r>
          </w:p>
          <w:p w14:paraId="5A9555A1" w14:textId="77777777" w:rsidR="00E83EF0" w:rsidRPr="00E83EF0" w:rsidRDefault="00E83EF0" w:rsidP="00E83EF0">
            <w:pPr>
              <w:pStyle w:val="ListParagraph"/>
              <w:rPr>
                <w:rFonts w:ascii="Arial" w:hAnsi="Arial" w:cs="Arial"/>
                <w:b/>
                <w:sz w:val="24"/>
                <w:szCs w:val="24"/>
              </w:rPr>
            </w:pPr>
          </w:p>
          <w:p w14:paraId="2483425B" w14:textId="3D69583C" w:rsidR="00E83EF0" w:rsidRPr="005B284F" w:rsidRDefault="00B279A0" w:rsidP="000847CA">
            <w:pPr>
              <w:pStyle w:val="ListParagraph"/>
              <w:numPr>
                <w:ilvl w:val="0"/>
                <w:numId w:val="7"/>
              </w:numPr>
              <w:rPr>
                <w:rFonts w:ascii="Arial" w:hAnsi="Arial" w:cs="Arial"/>
                <w:b/>
                <w:sz w:val="24"/>
                <w:szCs w:val="24"/>
              </w:rPr>
            </w:pPr>
            <w:r>
              <w:rPr>
                <w:rFonts w:ascii="Arial" w:hAnsi="Arial" w:cs="Arial"/>
                <w:b/>
                <w:sz w:val="24"/>
                <w:szCs w:val="24"/>
              </w:rPr>
              <w:t xml:space="preserve">Consult </w:t>
            </w:r>
            <w:r w:rsidR="002B3605">
              <w:rPr>
                <w:rFonts w:ascii="Arial" w:hAnsi="Arial" w:cs="Arial"/>
                <w:sz w:val="24"/>
                <w:szCs w:val="24"/>
              </w:rPr>
              <w:t>with the person undertaking the task</w:t>
            </w:r>
            <w:r w:rsidR="00BF15E2">
              <w:rPr>
                <w:rFonts w:ascii="Arial" w:hAnsi="Arial" w:cs="Arial"/>
                <w:sz w:val="24"/>
                <w:szCs w:val="24"/>
              </w:rPr>
              <w:t xml:space="preserve"> and give them the authority needed to complete the task. </w:t>
            </w:r>
            <w:r w:rsidR="0011385A">
              <w:rPr>
                <w:rFonts w:ascii="Arial" w:hAnsi="Arial" w:cs="Arial"/>
                <w:sz w:val="24"/>
                <w:szCs w:val="24"/>
              </w:rPr>
              <w:t>Catch up meetings could the</w:t>
            </w:r>
            <w:r w:rsidR="005B284F">
              <w:rPr>
                <w:rFonts w:ascii="Arial" w:hAnsi="Arial" w:cs="Arial"/>
                <w:sz w:val="24"/>
                <w:szCs w:val="24"/>
              </w:rPr>
              <w:t>n</w:t>
            </w:r>
            <w:r w:rsidR="0011385A">
              <w:rPr>
                <w:rFonts w:ascii="Arial" w:hAnsi="Arial" w:cs="Arial"/>
                <w:sz w:val="24"/>
                <w:szCs w:val="24"/>
              </w:rPr>
              <w:t xml:space="preserve"> be held between you to update</w:t>
            </w:r>
            <w:r w:rsidR="009C5CA3">
              <w:rPr>
                <w:rFonts w:ascii="Arial" w:hAnsi="Arial" w:cs="Arial"/>
                <w:sz w:val="24"/>
                <w:szCs w:val="24"/>
              </w:rPr>
              <w:t xml:space="preserve"> the information that has been found before a decision is made.</w:t>
            </w:r>
          </w:p>
          <w:p w14:paraId="52E671D4" w14:textId="77777777" w:rsidR="005B284F" w:rsidRPr="005B284F" w:rsidRDefault="005B284F" w:rsidP="005B284F">
            <w:pPr>
              <w:pStyle w:val="ListParagraph"/>
              <w:rPr>
                <w:rFonts w:ascii="Arial" w:hAnsi="Arial" w:cs="Arial"/>
                <w:b/>
                <w:sz w:val="24"/>
                <w:szCs w:val="24"/>
              </w:rPr>
            </w:pPr>
          </w:p>
          <w:p w14:paraId="2738D3AA" w14:textId="77777777" w:rsidR="000A4B39" w:rsidRPr="000A4B39" w:rsidRDefault="005B284F" w:rsidP="000847CA">
            <w:pPr>
              <w:pStyle w:val="ListParagraph"/>
              <w:numPr>
                <w:ilvl w:val="0"/>
                <w:numId w:val="7"/>
              </w:numPr>
              <w:rPr>
                <w:rFonts w:ascii="Arial" w:hAnsi="Arial" w:cs="Arial"/>
                <w:b/>
                <w:sz w:val="24"/>
                <w:szCs w:val="24"/>
              </w:rPr>
            </w:pPr>
            <w:r>
              <w:rPr>
                <w:rFonts w:ascii="Arial" w:hAnsi="Arial" w:cs="Arial"/>
                <w:b/>
                <w:sz w:val="24"/>
                <w:szCs w:val="24"/>
              </w:rPr>
              <w:t xml:space="preserve">Participate </w:t>
            </w:r>
            <w:r w:rsidR="00EA59FA">
              <w:rPr>
                <w:rFonts w:ascii="Arial" w:hAnsi="Arial" w:cs="Arial"/>
                <w:sz w:val="24"/>
                <w:szCs w:val="24"/>
              </w:rPr>
              <w:t xml:space="preserve">with the team both individually and as a full team to ensure everyone </w:t>
            </w:r>
            <w:r w:rsidR="001F428B">
              <w:rPr>
                <w:rFonts w:ascii="Arial" w:hAnsi="Arial" w:cs="Arial"/>
                <w:sz w:val="24"/>
                <w:szCs w:val="24"/>
              </w:rPr>
              <w:t>understands when an action needs to be completed. By</w:t>
            </w:r>
            <w:r w:rsidR="00B00C33">
              <w:rPr>
                <w:rFonts w:ascii="Arial" w:hAnsi="Arial" w:cs="Arial"/>
                <w:sz w:val="24"/>
                <w:szCs w:val="24"/>
              </w:rPr>
              <w:t xml:space="preserve"> all participating, it means information can be gathered, discussed with pros and cons and a decision made upon the facts before you.</w:t>
            </w:r>
          </w:p>
          <w:p w14:paraId="4A1CF2A8" w14:textId="77777777" w:rsidR="000A4B39" w:rsidRPr="000A4B39" w:rsidRDefault="000A4B39" w:rsidP="000A4B39">
            <w:pPr>
              <w:pStyle w:val="ListParagraph"/>
              <w:rPr>
                <w:rFonts w:ascii="Arial" w:hAnsi="Arial" w:cs="Arial"/>
                <w:sz w:val="24"/>
                <w:szCs w:val="24"/>
              </w:rPr>
            </w:pPr>
          </w:p>
          <w:p w14:paraId="0D6ABD22" w14:textId="3362BAD4" w:rsidR="005B284F" w:rsidRPr="00431D14" w:rsidRDefault="000A4B39" w:rsidP="000847CA">
            <w:pPr>
              <w:pStyle w:val="ListParagraph"/>
              <w:numPr>
                <w:ilvl w:val="0"/>
                <w:numId w:val="7"/>
              </w:numPr>
              <w:rPr>
                <w:rFonts w:ascii="Arial" w:hAnsi="Arial" w:cs="Arial"/>
                <w:b/>
                <w:sz w:val="24"/>
                <w:szCs w:val="24"/>
              </w:rPr>
            </w:pPr>
            <w:r w:rsidRPr="000A4B39">
              <w:rPr>
                <w:rFonts w:ascii="Arial" w:hAnsi="Arial" w:cs="Arial"/>
                <w:b/>
                <w:sz w:val="24"/>
                <w:szCs w:val="24"/>
              </w:rPr>
              <w:t>Delegate</w:t>
            </w:r>
            <w:r w:rsidR="001F428B" w:rsidRPr="000A4B39">
              <w:rPr>
                <w:rFonts w:ascii="Arial" w:hAnsi="Arial" w:cs="Arial"/>
                <w:b/>
                <w:sz w:val="24"/>
                <w:szCs w:val="24"/>
              </w:rPr>
              <w:t xml:space="preserve"> </w:t>
            </w:r>
            <w:r w:rsidR="00620CBA">
              <w:rPr>
                <w:rFonts w:ascii="Arial" w:hAnsi="Arial" w:cs="Arial"/>
                <w:sz w:val="24"/>
                <w:szCs w:val="24"/>
              </w:rPr>
              <w:t>to others so that you are not overwhelmed by the tasks involved in planning an event. Others on the team will have experience to give in areas you may not have, so it makes sense to delegate certain tasks to key people</w:t>
            </w:r>
            <w:r w:rsidR="003C41D8">
              <w:rPr>
                <w:rFonts w:ascii="Arial" w:hAnsi="Arial" w:cs="Arial"/>
                <w:sz w:val="24"/>
                <w:szCs w:val="24"/>
              </w:rPr>
              <w:t>. Gathering feedback ensures everyone has a common understanding of the event and all that is required to make it a success.</w:t>
            </w:r>
          </w:p>
          <w:p w14:paraId="189246FE" w14:textId="77777777" w:rsidR="00431D14" w:rsidRPr="00431D14" w:rsidRDefault="00431D14" w:rsidP="00431D14">
            <w:pPr>
              <w:pStyle w:val="ListParagraph"/>
              <w:rPr>
                <w:rFonts w:ascii="Arial" w:hAnsi="Arial" w:cs="Arial"/>
                <w:b/>
                <w:sz w:val="24"/>
                <w:szCs w:val="24"/>
              </w:rPr>
            </w:pPr>
          </w:p>
          <w:p w14:paraId="6DA61C22" w14:textId="232F5565" w:rsidR="00431D14" w:rsidRDefault="00431D14" w:rsidP="00431D14">
            <w:pPr>
              <w:rPr>
                <w:rFonts w:ascii="Arial" w:hAnsi="Arial" w:cs="Arial"/>
                <w:b/>
                <w:sz w:val="24"/>
                <w:szCs w:val="24"/>
              </w:rPr>
            </w:pPr>
          </w:p>
          <w:p w14:paraId="69EBBC8F" w14:textId="13ADB4FC" w:rsidR="00431D14" w:rsidRDefault="00431D14" w:rsidP="00431D14">
            <w:pPr>
              <w:rPr>
                <w:rFonts w:ascii="Arial" w:hAnsi="Arial" w:cs="Arial"/>
                <w:b/>
                <w:sz w:val="24"/>
                <w:szCs w:val="24"/>
              </w:rPr>
            </w:pPr>
          </w:p>
          <w:p w14:paraId="0A04E4C4" w14:textId="07EC5C56" w:rsidR="00431D14" w:rsidRDefault="00431D14" w:rsidP="00431D14">
            <w:pPr>
              <w:rPr>
                <w:rFonts w:ascii="Arial" w:hAnsi="Arial" w:cs="Arial"/>
                <w:b/>
                <w:sz w:val="24"/>
                <w:szCs w:val="24"/>
              </w:rPr>
            </w:pPr>
            <w:r>
              <w:rPr>
                <w:rFonts w:ascii="Arial" w:hAnsi="Arial" w:cs="Arial"/>
                <w:b/>
                <w:sz w:val="24"/>
                <w:szCs w:val="24"/>
              </w:rPr>
              <w:t xml:space="preserve">Q3) Why do sponsors and partners </w:t>
            </w:r>
            <w:r w:rsidR="00A62FBA">
              <w:rPr>
                <w:rFonts w:ascii="Arial" w:hAnsi="Arial" w:cs="Arial"/>
                <w:b/>
                <w:sz w:val="24"/>
                <w:szCs w:val="24"/>
              </w:rPr>
              <w:t>have a key role in event planning?</w:t>
            </w:r>
          </w:p>
          <w:p w14:paraId="119F01D3" w14:textId="1C15B710" w:rsidR="00A62FBA" w:rsidRDefault="00A62FBA" w:rsidP="00431D14">
            <w:pPr>
              <w:rPr>
                <w:rFonts w:ascii="Arial" w:hAnsi="Arial" w:cs="Arial"/>
                <w:b/>
                <w:sz w:val="24"/>
                <w:szCs w:val="24"/>
              </w:rPr>
            </w:pPr>
          </w:p>
          <w:p w14:paraId="081CACFB" w14:textId="617B16EB" w:rsidR="00A62FBA" w:rsidRPr="00DB29C8" w:rsidRDefault="009F4609" w:rsidP="009F4609">
            <w:pPr>
              <w:pStyle w:val="ListParagraph"/>
              <w:numPr>
                <w:ilvl w:val="0"/>
                <w:numId w:val="8"/>
              </w:numPr>
              <w:rPr>
                <w:rFonts w:ascii="Arial" w:hAnsi="Arial" w:cs="Arial"/>
                <w:b/>
                <w:sz w:val="24"/>
                <w:szCs w:val="24"/>
              </w:rPr>
            </w:pPr>
            <w:r w:rsidRPr="002577D6">
              <w:rPr>
                <w:rFonts w:ascii="Arial" w:hAnsi="Arial" w:cs="Arial"/>
                <w:b/>
                <w:sz w:val="24"/>
                <w:szCs w:val="24"/>
              </w:rPr>
              <w:t>Sponsors</w:t>
            </w:r>
            <w:r w:rsidR="002577D6">
              <w:rPr>
                <w:rFonts w:ascii="Arial" w:hAnsi="Arial" w:cs="Arial"/>
                <w:b/>
                <w:sz w:val="24"/>
                <w:szCs w:val="24"/>
              </w:rPr>
              <w:t xml:space="preserve"> </w:t>
            </w:r>
            <w:r w:rsidR="00070A18">
              <w:rPr>
                <w:rFonts w:ascii="Arial" w:hAnsi="Arial" w:cs="Arial"/>
                <w:sz w:val="24"/>
                <w:szCs w:val="24"/>
              </w:rPr>
              <w:t>may be companies who are attending the event or have an interest in that area</w:t>
            </w:r>
            <w:r w:rsidR="00157BBF">
              <w:rPr>
                <w:rFonts w:ascii="Arial" w:hAnsi="Arial" w:cs="Arial"/>
                <w:sz w:val="24"/>
                <w:szCs w:val="24"/>
              </w:rPr>
              <w:t xml:space="preserve">. There are </w:t>
            </w:r>
            <w:r w:rsidR="00271C55">
              <w:rPr>
                <w:rFonts w:ascii="Arial" w:hAnsi="Arial" w:cs="Arial"/>
                <w:sz w:val="24"/>
                <w:szCs w:val="24"/>
              </w:rPr>
              <w:t>several</w:t>
            </w:r>
            <w:r w:rsidR="00157BBF">
              <w:rPr>
                <w:rFonts w:ascii="Arial" w:hAnsi="Arial" w:cs="Arial"/>
                <w:sz w:val="24"/>
                <w:szCs w:val="24"/>
              </w:rPr>
              <w:t xml:space="preserve"> areas a company might offer to sponsor</w:t>
            </w:r>
            <w:r w:rsidR="00271C55">
              <w:rPr>
                <w:rFonts w:ascii="Arial" w:hAnsi="Arial" w:cs="Arial"/>
                <w:sz w:val="24"/>
                <w:szCs w:val="24"/>
              </w:rPr>
              <w:t>. My recent experience of this was when I attended a conference in Sheffie</w:t>
            </w:r>
            <w:r w:rsidR="00DB29C8">
              <w:rPr>
                <w:rFonts w:ascii="Arial" w:hAnsi="Arial" w:cs="Arial"/>
                <w:sz w:val="24"/>
                <w:szCs w:val="24"/>
              </w:rPr>
              <w:t>ld. The sponsorship packages included;</w:t>
            </w:r>
          </w:p>
          <w:p w14:paraId="4A2B1641" w14:textId="74D95AE9" w:rsidR="00DB29C8" w:rsidRDefault="00DB29C8" w:rsidP="00C06533">
            <w:pPr>
              <w:rPr>
                <w:rFonts w:ascii="Arial" w:hAnsi="Arial" w:cs="Arial"/>
                <w:b/>
                <w:sz w:val="24"/>
                <w:szCs w:val="24"/>
              </w:rPr>
            </w:pPr>
          </w:p>
          <w:p w14:paraId="51819966" w14:textId="5C5CC406" w:rsidR="00C06533" w:rsidRPr="0086785A" w:rsidRDefault="00C06533" w:rsidP="00C06533">
            <w:pPr>
              <w:pStyle w:val="ListParagraph"/>
              <w:numPr>
                <w:ilvl w:val="0"/>
                <w:numId w:val="9"/>
              </w:numPr>
              <w:rPr>
                <w:rFonts w:ascii="Arial" w:hAnsi="Arial" w:cs="Arial"/>
                <w:b/>
                <w:sz w:val="24"/>
                <w:szCs w:val="24"/>
              </w:rPr>
            </w:pPr>
            <w:r>
              <w:rPr>
                <w:rFonts w:ascii="Arial" w:hAnsi="Arial" w:cs="Arial"/>
                <w:sz w:val="24"/>
                <w:szCs w:val="24"/>
              </w:rPr>
              <w:t>Each delegate received a goody bag along with the</w:t>
            </w:r>
            <w:r w:rsidR="007B3824">
              <w:rPr>
                <w:rFonts w:ascii="Arial" w:hAnsi="Arial" w:cs="Arial"/>
                <w:sz w:val="24"/>
                <w:szCs w:val="24"/>
              </w:rPr>
              <w:t xml:space="preserve">ir delegate pack. The goody bag was a </w:t>
            </w:r>
            <w:r w:rsidR="00CD2D31">
              <w:rPr>
                <w:rFonts w:ascii="Arial" w:hAnsi="Arial" w:cs="Arial"/>
                <w:sz w:val="24"/>
                <w:szCs w:val="24"/>
              </w:rPr>
              <w:t>reusable</w:t>
            </w:r>
            <w:r w:rsidR="007B3824">
              <w:rPr>
                <w:rFonts w:ascii="Arial" w:hAnsi="Arial" w:cs="Arial"/>
                <w:sz w:val="24"/>
                <w:szCs w:val="24"/>
              </w:rPr>
              <w:t xml:space="preserve"> cotton shopping bag and had the logo of the co</w:t>
            </w:r>
            <w:r w:rsidR="00CD2D31">
              <w:rPr>
                <w:rFonts w:ascii="Arial" w:hAnsi="Arial" w:cs="Arial"/>
                <w:sz w:val="24"/>
                <w:szCs w:val="24"/>
              </w:rPr>
              <w:t>m</w:t>
            </w:r>
            <w:r w:rsidR="007B3824">
              <w:rPr>
                <w:rFonts w:ascii="Arial" w:hAnsi="Arial" w:cs="Arial"/>
                <w:sz w:val="24"/>
                <w:szCs w:val="24"/>
              </w:rPr>
              <w:t>p</w:t>
            </w:r>
            <w:r w:rsidR="00CD2D31">
              <w:rPr>
                <w:rFonts w:ascii="Arial" w:hAnsi="Arial" w:cs="Arial"/>
                <w:sz w:val="24"/>
                <w:szCs w:val="24"/>
              </w:rPr>
              <w:t>any</w:t>
            </w:r>
            <w:r w:rsidR="007B3824">
              <w:rPr>
                <w:rFonts w:ascii="Arial" w:hAnsi="Arial" w:cs="Arial"/>
                <w:sz w:val="24"/>
                <w:szCs w:val="24"/>
              </w:rPr>
              <w:t xml:space="preserve"> printed on to it. Inside, were gifts such as a note pad and pen and </w:t>
            </w:r>
            <w:r w:rsidR="00CD2D31">
              <w:rPr>
                <w:rFonts w:ascii="Arial" w:hAnsi="Arial" w:cs="Arial"/>
                <w:sz w:val="24"/>
                <w:szCs w:val="24"/>
              </w:rPr>
              <w:t>further information about the company itself.</w:t>
            </w:r>
          </w:p>
          <w:p w14:paraId="6DD8F2F8" w14:textId="2A335678" w:rsidR="0086785A" w:rsidRPr="00A124F4" w:rsidRDefault="0086785A"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lastRenderedPageBreak/>
              <w:t xml:space="preserve">Another company had sponsored the </w:t>
            </w:r>
            <w:r w:rsidR="00A124F4">
              <w:rPr>
                <w:rFonts w:ascii="Arial" w:hAnsi="Arial" w:cs="Arial"/>
                <w:sz w:val="24"/>
                <w:szCs w:val="24"/>
              </w:rPr>
              <w:t>evening drinks reception. Each delegate received a glass of red or white wine or a soft drink of their choice.</w:t>
            </w:r>
          </w:p>
          <w:p w14:paraId="0E8904E6" w14:textId="2D5CDAB9" w:rsidR="00A124F4" w:rsidRPr="00C96B8C" w:rsidRDefault="000F7C2E"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The event organisers ran a competition during the evening dinner at little </w:t>
            </w:r>
            <w:r w:rsidR="009B27B1">
              <w:rPr>
                <w:rFonts w:ascii="Arial" w:hAnsi="Arial" w:cs="Arial"/>
                <w:sz w:val="24"/>
                <w:szCs w:val="24"/>
              </w:rPr>
              <w:t>cost to them as your ticket was the number printed on your dinner invitation. Raffle prizes were donated by local companies.</w:t>
            </w:r>
          </w:p>
          <w:p w14:paraId="5E3FC7BE" w14:textId="26CBA8E0" w:rsidR="00C96B8C" w:rsidRPr="00C96B8C" w:rsidRDefault="00C96B8C"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t>Some companies offer to sponsor the evening dinner reception.</w:t>
            </w:r>
          </w:p>
          <w:p w14:paraId="6E1A687F" w14:textId="260726C5" w:rsidR="00C96B8C" w:rsidRPr="00D2752E" w:rsidRDefault="00C96B8C"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Depending upon the type of event and where the event is being held, a company might offer to sponsor an </w:t>
            </w:r>
            <w:r w:rsidR="00FA2DC2">
              <w:rPr>
                <w:rFonts w:ascii="Arial" w:hAnsi="Arial" w:cs="Arial"/>
                <w:sz w:val="24"/>
                <w:szCs w:val="24"/>
              </w:rPr>
              <w:t>‘add on event’ such as a wine tasting evening or a visit to a local place of interest.</w:t>
            </w:r>
          </w:p>
          <w:p w14:paraId="7B671B45" w14:textId="3AC70363" w:rsidR="00D2752E" w:rsidRPr="006A7983" w:rsidRDefault="00D2752E"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t>Other sponsorship packages might include; printing costs of the tickets, agenda</w:t>
            </w:r>
            <w:r w:rsidR="006A7983">
              <w:rPr>
                <w:rFonts w:ascii="Arial" w:hAnsi="Arial" w:cs="Arial"/>
                <w:sz w:val="24"/>
                <w:szCs w:val="24"/>
              </w:rPr>
              <w:t>, name badges and brochures.</w:t>
            </w:r>
          </w:p>
          <w:p w14:paraId="7FD9C0E2" w14:textId="2A41E541" w:rsidR="006A7983" w:rsidRPr="00493533" w:rsidRDefault="006A7983"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t>Other companies may offer to provide items such as a mouse mat, USB stick, pens</w:t>
            </w:r>
            <w:r w:rsidR="007A2877">
              <w:rPr>
                <w:rFonts w:ascii="Arial" w:hAnsi="Arial" w:cs="Arial"/>
                <w:sz w:val="24"/>
                <w:szCs w:val="24"/>
              </w:rPr>
              <w:t xml:space="preserve"> or other </w:t>
            </w:r>
            <w:r w:rsidR="00C6522C">
              <w:rPr>
                <w:rFonts w:ascii="Arial" w:hAnsi="Arial" w:cs="Arial"/>
                <w:sz w:val="24"/>
                <w:szCs w:val="24"/>
              </w:rPr>
              <w:t>useful</w:t>
            </w:r>
            <w:r w:rsidR="007A2877">
              <w:rPr>
                <w:rFonts w:ascii="Arial" w:hAnsi="Arial" w:cs="Arial"/>
                <w:sz w:val="24"/>
                <w:szCs w:val="24"/>
              </w:rPr>
              <w:t xml:space="preserve"> </w:t>
            </w:r>
            <w:r w:rsidR="00C6522C">
              <w:rPr>
                <w:rFonts w:ascii="Arial" w:hAnsi="Arial" w:cs="Arial"/>
                <w:sz w:val="24"/>
                <w:szCs w:val="24"/>
              </w:rPr>
              <w:t>keepsake</w:t>
            </w:r>
            <w:r w:rsidR="007A2877">
              <w:rPr>
                <w:rFonts w:ascii="Arial" w:hAnsi="Arial" w:cs="Arial"/>
                <w:sz w:val="24"/>
                <w:szCs w:val="24"/>
              </w:rPr>
              <w:t xml:space="preserve"> </w:t>
            </w:r>
            <w:r w:rsidR="00C6522C">
              <w:rPr>
                <w:rFonts w:ascii="Arial" w:hAnsi="Arial" w:cs="Arial"/>
                <w:sz w:val="24"/>
                <w:szCs w:val="24"/>
              </w:rPr>
              <w:t>with their logo on to be included in a goody bag.</w:t>
            </w:r>
          </w:p>
          <w:p w14:paraId="3D04AC5B" w14:textId="44DC02FC" w:rsidR="00493533" w:rsidRPr="00A36206" w:rsidRDefault="00493533" w:rsidP="0086785A">
            <w:pPr>
              <w:pStyle w:val="ListParagraph"/>
              <w:numPr>
                <w:ilvl w:val="0"/>
                <w:numId w:val="9"/>
              </w:numPr>
              <w:spacing w:line="360" w:lineRule="auto"/>
              <w:rPr>
                <w:rFonts w:ascii="Arial" w:hAnsi="Arial" w:cs="Arial"/>
                <w:b/>
                <w:sz w:val="24"/>
                <w:szCs w:val="24"/>
              </w:rPr>
            </w:pPr>
            <w:r>
              <w:rPr>
                <w:rFonts w:ascii="Arial" w:hAnsi="Arial" w:cs="Arial"/>
                <w:sz w:val="24"/>
                <w:szCs w:val="24"/>
              </w:rPr>
              <w:t>A company I am working with is looking at sponsorship to help provide a bursary towards costs of attending their three-day conference for those who would struggle to pay the full amount. Not every delegate works for a very large company.</w:t>
            </w:r>
          </w:p>
          <w:p w14:paraId="476B4926" w14:textId="3EEA1DA9" w:rsidR="00A36206" w:rsidRDefault="00A36206" w:rsidP="00A36206">
            <w:pPr>
              <w:spacing w:line="360" w:lineRule="auto"/>
              <w:rPr>
                <w:rFonts w:ascii="Arial" w:hAnsi="Arial" w:cs="Arial"/>
                <w:b/>
                <w:sz w:val="24"/>
                <w:szCs w:val="24"/>
              </w:rPr>
            </w:pPr>
          </w:p>
          <w:p w14:paraId="2318D539" w14:textId="77777777" w:rsidR="00097852" w:rsidRPr="00097852" w:rsidRDefault="00971888" w:rsidP="00971888">
            <w:pPr>
              <w:pStyle w:val="ListParagraph"/>
              <w:numPr>
                <w:ilvl w:val="0"/>
                <w:numId w:val="8"/>
              </w:numPr>
              <w:spacing w:line="360" w:lineRule="auto"/>
              <w:rPr>
                <w:rFonts w:ascii="Arial" w:hAnsi="Arial" w:cs="Arial"/>
                <w:b/>
                <w:sz w:val="24"/>
                <w:szCs w:val="24"/>
              </w:rPr>
            </w:pPr>
            <w:r>
              <w:rPr>
                <w:rFonts w:ascii="Arial" w:hAnsi="Arial" w:cs="Arial"/>
                <w:b/>
                <w:sz w:val="24"/>
                <w:szCs w:val="24"/>
              </w:rPr>
              <w:t>Partners</w:t>
            </w:r>
            <w:r>
              <w:rPr>
                <w:rFonts w:ascii="Arial" w:hAnsi="Arial" w:cs="Arial"/>
                <w:sz w:val="24"/>
                <w:szCs w:val="24"/>
              </w:rPr>
              <w:t xml:space="preserve"> also play a key role in the success of an event.</w:t>
            </w:r>
            <w:r w:rsidR="004940C0">
              <w:rPr>
                <w:rFonts w:ascii="Arial" w:hAnsi="Arial" w:cs="Arial"/>
                <w:sz w:val="24"/>
                <w:szCs w:val="24"/>
              </w:rPr>
              <w:t xml:space="preserve"> It may be that </w:t>
            </w:r>
            <w:r w:rsidR="000A2E3E">
              <w:rPr>
                <w:rFonts w:ascii="Arial" w:hAnsi="Arial" w:cs="Arial"/>
                <w:sz w:val="24"/>
                <w:szCs w:val="24"/>
              </w:rPr>
              <w:t>a similar company, for example in the pharmaceutical side of business</w:t>
            </w:r>
            <w:r w:rsidR="00A6267D">
              <w:rPr>
                <w:rFonts w:ascii="Arial" w:hAnsi="Arial" w:cs="Arial"/>
                <w:sz w:val="24"/>
                <w:szCs w:val="24"/>
              </w:rPr>
              <w:t>, that another company knows well and already works with also wishes to hold a conference/networking event. The two companies could agree to equally hold the event, sharing the costs of advert</w:t>
            </w:r>
            <w:r w:rsidR="00BD328A">
              <w:rPr>
                <w:rFonts w:ascii="Arial" w:hAnsi="Arial" w:cs="Arial"/>
                <w:sz w:val="24"/>
                <w:szCs w:val="24"/>
              </w:rPr>
              <w:t>ising, venue costs</w:t>
            </w:r>
            <w:r w:rsidR="008910C9">
              <w:rPr>
                <w:rFonts w:ascii="Arial" w:hAnsi="Arial" w:cs="Arial"/>
                <w:sz w:val="24"/>
                <w:szCs w:val="24"/>
              </w:rPr>
              <w:t xml:space="preserve"> and accommodation.  </w:t>
            </w:r>
          </w:p>
          <w:p w14:paraId="3680B5B6" w14:textId="74612A65" w:rsidR="00A36206" w:rsidRDefault="00097852" w:rsidP="00086020">
            <w:pPr>
              <w:pStyle w:val="ListParagraph"/>
              <w:spacing w:line="360" w:lineRule="auto"/>
              <w:rPr>
                <w:rFonts w:ascii="Arial" w:hAnsi="Arial" w:cs="Arial"/>
                <w:sz w:val="24"/>
                <w:szCs w:val="24"/>
              </w:rPr>
            </w:pPr>
            <w:r>
              <w:rPr>
                <w:rFonts w:ascii="Arial" w:hAnsi="Arial" w:cs="Arial"/>
                <w:sz w:val="24"/>
                <w:szCs w:val="24"/>
              </w:rPr>
              <w:t>In a similar way</w:t>
            </w:r>
            <w:r w:rsidR="00086020">
              <w:rPr>
                <w:rFonts w:ascii="Arial" w:hAnsi="Arial" w:cs="Arial"/>
                <w:sz w:val="24"/>
                <w:szCs w:val="24"/>
              </w:rPr>
              <w:t>, a company may offer to support as a partner by having their logo on display, or a banner stand by the refreshments area with a table to display leaflets and further information.</w:t>
            </w:r>
          </w:p>
          <w:p w14:paraId="4EA44785" w14:textId="08ECDC02" w:rsidR="001F128E" w:rsidRDefault="001F128E" w:rsidP="00086020">
            <w:pPr>
              <w:pStyle w:val="ListParagraph"/>
              <w:spacing w:line="360" w:lineRule="auto"/>
              <w:rPr>
                <w:rFonts w:ascii="Arial" w:hAnsi="Arial" w:cs="Arial"/>
                <w:sz w:val="24"/>
                <w:szCs w:val="24"/>
              </w:rPr>
            </w:pPr>
            <w:r>
              <w:rPr>
                <w:rFonts w:ascii="Arial" w:hAnsi="Arial" w:cs="Arial"/>
                <w:sz w:val="24"/>
                <w:szCs w:val="24"/>
              </w:rPr>
              <w:t>Ideally, if an event organiser is looking to work with partners, research should be made for suitable companies and these should be approached well in advance of the event. Set up a meeting with them outlining the purpose of the event</w:t>
            </w:r>
            <w:r w:rsidR="00EB253A">
              <w:rPr>
                <w:rFonts w:ascii="Arial" w:hAnsi="Arial" w:cs="Arial"/>
                <w:sz w:val="24"/>
                <w:szCs w:val="24"/>
              </w:rPr>
              <w:t xml:space="preserve"> and what is in it for them to support you. If you leave it to late to approach partners, they may feel you are asking them because </w:t>
            </w:r>
            <w:r w:rsidR="00EB253A">
              <w:rPr>
                <w:rFonts w:ascii="Arial" w:hAnsi="Arial" w:cs="Arial"/>
                <w:sz w:val="24"/>
                <w:szCs w:val="24"/>
              </w:rPr>
              <w:lastRenderedPageBreak/>
              <w:t>you have been let down by another company, or you are desperate for financial support.</w:t>
            </w:r>
          </w:p>
          <w:p w14:paraId="01C0E2EA" w14:textId="5FCDE899" w:rsidR="00D77EB4" w:rsidRDefault="00D77EB4" w:rsidP="00086020">
            <w:pPr>
              <w:pStyle w:val="ListParagraph"/>
              <w:spacing w:line="360" w:lineRule="auto"/>
              <w:rPr>
                <w:rFonts w:ascii="Arial" w:hAnsi="Arial" w:cs="Arial"/>
                <w:sz w:val="24"/>
                <w:szCs w:val="24"/>
              </w:rPr>
            </w:pPr>
          </w:p>
          <w:p w14:paraId="65AC9943" w14:textId="2980931B" w:rsidR="00541A6A" w:rsidRDefault="00D77EB4" w:rsidP="00086020">
            <w:pPr>
              <w:pStyle w:val="ListParagraph"/>
              <w:spacing w:line="360" w:lineRule="auto"/>
              <w:rPr>
                <w:rFonts w:ascii="Arial" w:hAnsi="Arial" w:cs="Arial"/>
                <w:sz w:val="24"/>
                <w:szCs w:val="24"/>
              </w:rPr>
            </w:pPr>
            <w:r>
              <w:rPr>
                <w:rFonts w:ascii="Arial" w:hAnsi="Arial" w:cs="Arial"/>
                <w:sz w:val="24"/>
                <w:szCs w:val="24"/>
              </w:rPr>
              <w:t xml:space="preserve">Of course, there are </w:t>
            </w:r>
            <w:r>
              <w:rPr>
                <w:rFonts w:ascii="Arial" w:hAnsi="Arial" w:cs="Arial"/>
                <w:b/>
                <w:sz w:val="24"/>
                <w:szCs w:val="24"/>
              </w:rPr>
              <w:t>Pros and Cons</w:t>
            </w:r>
            <w:r>
              <w:rPr>
                <w:rFonts w:ascii="Arial" w:hAnsi="Arial" w:cs="Arial"/>
                <w:sz w:val="24"/>
                <w:szCs w:val="24"/>
              </w:rPr>
              <w:t xml:space="preserve"> </w:t>
            </w:r>
            <w:r w:rsidR="004902B7">
              <w:rPr>
                <w:rFonts w:ascii="Arial" w:hAnsi="Arial" w:cs="Arial"/>
                <w:sz w:val="24"/>
                <w:szCs w:val="24"/>
              </w:rPr>
              <w:t xml:space="preserve">on both sides </w:t>
            </w:r>
            <w:r>
              <w:rPr>
                <w:rFonts w:ascii="Arial" w:hAnsi="Arial" w:cs="Arial"/>
                <w:sz w:val="24"/>
                <w:szCs w:val="24"/>
              </w:rPr>
              <w:t xml:space="preserve">where </w:t>
            </w:r>
            <w:r w:rsidR="004902B7">
              <w:rPr>
                <w:rFonts w:ascii="Arial" w:hAnsi="Arial" w:cs="Arial"/>
                <w:sz w:val="24"/>
                <w:szCs w:val="24"/>
              </w:rPr>
              <w:t xml:space="preserve">sponsors and partners are involved. </w:t>
            </w:r>
          </w:p>
          <w:p w14:paraId="44983EA3" w14:textId="77777777" w:rsidR="00541A6A" w:rsidRDefault="00541A6A" w:rsidP="00086020">
            <w:pPr>
              <w:pStyle w:val="ListParagraph"/>
              <w:spacing w:line="360" w:lineRule="auto"/>
              <w:rPr>
                <w:rFonts w:ascii="Arial" w:hAnsi="Arial" w:cs="Arial"/>
                <w:sz w:val="24"/>
                <w:szCs w:val="24"/>
              </w:rPr>
            </w:pPr>
          </w:p>
          <w:p w14:paraId="79611B42" w14:textId="1499A71C" w:rsidR="00D77EB4" w:rsidRDefault="004902B7" w:rsidP="00086020">
            <w:pPr>
              <w:pStyle w:val="ListParagraph"/>
              <w:spacing w:line="360" w:lineRule="auto"/>
              <w:rPr>
                <w:rFonts w:ascii="Arial" w:hAnsi="Arial" w:cs="Arial"/>
                <w:sz w:val="24"/>
                <w:szCs w:val="24"/>
              </w:rPr>
            </w:pPr>
            <w:r w:rsidRPr="00541A6A">
              <w:rPr>
                <w:rFonts w:ascii="Arial" w:hAnsi="Arial" w:cs="Arial"/>
                <w:b/>
                <w:sz w:val="24"/>
                <w:szCs w:val="24"/>
              </w:rPr>
              <w:t>Pros might include</w:t>
            </w:r>
            <w:r w:rsidR="00C5720E" w:rsidRPr="00541A6A">
              <w:rPr>
                <w:rFonts w:ascii="Arial" w:hAnsi="Arial" w:cs="Arial"/>
                <w:b/>
                <w:sz w:val="24"/>
                <w:szCs w:val="24"/>
              </w:rPr>
              <w:t>;</w:t>
            </w:r>
          </w:p>
          <w:p w14:paraId="76AA84A9" w14:textId="06B02CC7" w:rsidR="00C5720E" w:rsidRDefault="00C5720E" w:rsidP="00086020">
            <w:pPr>
              <w:pStyle w:val="ListParagraph"/>
              <w:spacing w:line="360" w:lineRule="auto"/>
              <w:rPr>
                <w:rFonts w:ascii="Arial" w:hAnsi="Arial" w:cs="Arial"/>
                <w:sz w:val="24"/>
                <w:szCs w:val="24"/>
              </w:rPr>
            </w:pPr>
          </w:p>
          <w:p w14:paraId="2FB278A1" w14:textId="37B69315" w:rsidR="00C5720E" w:rsidRDefault="00C5720E" w:rsidP="00C5720E">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The company </w:t>
            </w:r>
            <w:r w:rsidR="00F05D55">
              <w:rPr>
                <w:rFonts w:ascii="Arial" w:hAnsi="Arial" w:cs="Arial"/>
                <w:sz w:val="24"/>
                <w:szCs w:val="24"/>
              </w:rPr>
              <w:t>gets their name and product out to other companies</w:t>
            </w:r>
            <w:r w:rsidR="00EB03B6">
              <w:rPr>
                <w:rFonts w:ascii="Arial" w:hAnsi="Arial" w:cs="Arial"/>
                <w:sz w:val="24"/>
                <w:szCs w:val="24"/>
              </w:rPr>
              <w:t>.</w:t>
            </w:r>
          </w:p>
          <w:p w14:paraId="723569D6" w14:textId="4E0257C0" w:rsidR="00EB03B6" w:rsidRDefault="00EB03B6" w:rsidP="00C5720E">
            <w:pPr>
              <w:pStyle w:val="ListParagraph"/>
              <w:numPr>
                <w:ilvl w:val="0"/>
                <w:numId w:val="10"/>
              </w:numPr>
              <w:spacing w:line="360" w:lineRule="auto"/>
              <w:rPr>
                <w:rFonts w:ascii="Arial" w:hAnsi="Arial" w:cs="Arial"/>
                <w:sz w:val="24"/>
                <w:szCs w:val="24"/>
              </w:rPr>
            </w:pPr>
            <w:r>
              <w:rPr>
                <w:rFonts w:ascii="Arial" w:hAnsi="Arial" w:cs="Arial"/>
                <w:sz w:val="24"/>
                <w:szCs w:val="24"/>
              </w:rPr>
              <w:t>The financial burden of organizing an event can be lightened</w:t>
            </w:r>
            <w:r w:rsidR="00157207">
              <w:rPr>
                <w:rFonts w:ascii="Arial" w:hAnsi="Arial" w:cs="Arial"/>
                <w:sz w:val="24"/>
                <w:szCs w:val="24"/>
              </w:rPr>
              <w:t>.</w:t>
            </w:r>
          </w:p>
          <w:p w14:paraId="4AED332C" w14:textId="2CEA772E" w:rsidR="00157207" w:rsidRDefault="00157207" w:rsidP="00C5720E">
            <w:pPr>
              <w:pStyle w:val="ListParagraph"/>
              <w:numPr>
                <w:ilvl w:val="0"/>
                <w:numId w:val="10"/>
              </w:numPr>
              <w:spacing w:line="360" w:lineRule="auto"/>
              <w:rPr>
                <w:rFonts w:ascii="Arial" w:hAnsi="Arial" w:cs="Arial"/>
                <w:sz w:val="24"/>
                <w:szCs w:val="24"/>
              </w:rPr>
            </w:pPr>
            <w:r>
              <w:rPr>
                <w:rFonts w:ascii="Arial" w:hAnsi="Arial" w:cs="Arial"/>
                <w:sz w:val="24"/>
                <w:szCs w:val="24"/>
              </w:rPr>
              <w:t>There are opportunities to include extra activities such as competitions and extra activities during the event.</w:t>
            </w:r>
          </w:p>
          <w:p w14:paraId="39EADC07" w14:textId="365E4950" w:rsidR="005642B0" w:rsidRDefault="005642B0" w:rsidP="00C5720E">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A sponsorship company may see the event as </w:t>
            </w:r>
            <w:r w:rsidR="009653A3">
              <w:rPr>
                <w:rFonts w:ascii="Arial" w:hAnsi="Arial" w:cs="Arial"/>
                <w:sz w:val="24"/>
                <w:szCs w:val="24"/>
              </w:rPr>
              <w:t>gaining PR as they may have been looking to work with a certain company</w:t>
            </w:r>
            <w:r w:rsidR="00E40506">
              <w:rPr>
                <w:rFonts w:ascii="Arial" w:hAnsi="Arial" w:cs="Arial"/>
                <w:sz w:val="24"/>
                <w:szCs w:val="24"/>
              </w:rPr>
              <w:t>.</w:t>
            </w:r>
          </w:p>
          <w:p w14:paraId="5A2F5036" w14:textId="09BA4FA2" w:rsidR="00E40506" w:rsidRDefault="00E40506" w:rsidP="00C5720E">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Some companies may offer to sponsor a charity, which may have a </w:t>
            </w:r>
            <w:r w:rsidR="00A372CD">
              <w:rPr>
                <w:rFonts w:ascii="Arial" w:hAnsi="Arial" w:cs="Arial"/>
                <w:sz w:val="24"/>
                <w:szCs w:val="24"/>
              </w:rPr>
              <w:t>meaning</w:t>
            </w:r>
            <w:r w:rsidR="00741C6E">
              <w:rPr>
                <w:rFonts w:ascii="Arial" w:hAnsi="Arial" w:cs="Arial"/>
                <w:sz w:val="24"/>
                <w:szCs w:val="24"/>
              </w:rPr>
              <w:t xml:space="preserve"> for them such as a cancer charity or hospice care. </w:t>
            </w:r>
          </w:p>
          <w:p w14:paraId="4B8DC0A9" w14:textId="1FA7C62A" w:rsidR="00F37530" w:rsidRDefault="00F37530" w:rsidP="00C5720E">
            <w:pPr>
              <w:pStyle w:val="ListParagraph"/>
              <w:numPr>
                <w:ilvl w:val="0"/>
                <w:numId w:val="10"/>
              </w:numPr>
              <w:spacing w:line="360" w:lineRule="auto"/>
              <w:rPr>
                <w:rFonts w:ascii="Arial" w:hAnsi="Arial" w:cs="Arial"/>
                <w:sz w:val="24"/>
                <w:szCs w:val="24"/>
              </w:rPr>
            </w:pPr>
            <w:r>
              <w:rPr>
                <w:rFonts w:ascii="Arial" w:hAnsi="Arial" w:cs="Arial"/>
                <w:sz w:val="24"/>
                <w:szCs w:val="24"/>
              </w:rPr>
              <w:t>Partnering companies may be able to help support in other ways too such as providing team members to help at the event.</w:t>
            </w:r>
          </w:p>
          <w:p w14:paraId="0269EFA9" w14:textId="7ADD5AE0" w:rsidR="00541A6A" w:rsidRDefault="00541A6A" w:rsidP="00541A6A">
            <w:pPr>
              <w:spacing w:line="360" w:lineRule="auto"/>
              <w:rPr>
                <w:rFonts w:ascii="Arial" w:hAnsi="Arial" w:cs="Arial"/>
                <w:sz w:val="24"/>
                <w:szCs w:val="24"/>
              </w:rPr>
            </w:pPr>
          </w:p>
          <w:p w14:paraId="18F43B1D" w14:textId="54B30A99" w:rsidR="00541A6A" w:rsidRDefault="00782462" w:rsidP="00541A6A">
            <w:pPr>
              <w:spacing w:line="360" w:lineRule="auto"/>
              <w:rPr>
                <w:rFonts w:ascii="Arial" w:hAnsi="Arial" w:cs="Arial"/>
                <w:b/>
                <w:sz w:val="24"/>
                <w:szCs w:val="24"/>
              </w:rPr>
            </w:pPr>
            <w:r>
              <w:rPr>
                <w:rFonts w:ascii="Arial" w:hAnsi="Arial" w:cs="Arial"/>
                <w:sz w:val="24"/>
                <w:szCs w:val="24"/>
              </w:rPr>
              <w:t xml:space="preserve">            </w:t>
            </w:r>
            <w:r w:rsidR="00541A6A" w:rsidRPr="00782462">
              <w:rPr>
                <w:rFonts w:ascii="Arial" w:hAnsi="Arial" w:cs="Arial"/>
                <w:b/>
                <w:sz w:val="24"/>
                <w:szCs w:val="24"/>
              </w:rPr>
              <w:t>Cons might include</w:t>
            </w:r>
            <w:r w:rsidRPr="00782462">
              <w:rPr>
                <w:rFonts w:ascii="Arial" w:hAnsi="Arial" w:cs="Arial"/>
                <w:b/>
                <w:sz w:val="24"/>
                <w:szCs w:val="24"/>
              </w:rPr>
              <w:t>;</w:t>
            </w:r>
          </w:p>
          <w:p w14:paraId="73AA6F43" w14:textId="6C7B5BD1" w:rsidR="009C4ED3" w:rsidRDefault="009C4ED3" w:rsidP="00541A6A">
            <w:pPr>
              <w:spacing w:line="360" w:lineRule="auto"/>
              <w:rPr>
                <w:rFonts w:ascii="Arial" w:hAnsi="Arial" w:cs="Arial"/>
                <w:b/>
                <w:sz w:val="24"/>
                <w:szCs w:val="24"/>
              </w:rPr>
            </w:pPr>
          </w:p>
          <w:p w14:paraId="537E5224" w14:textId="14DCC190" w:rsidR="009C4ED3" w:rsidRPr="00ED151C" w:rsidRDefault="00BE1E56" w:rsidP="00BE1E56">
            <w:pPr>
              <w:pStyle w:val="ListParagraph"/>
              <w:numPr>
                <w:ilvl w:val="0"/>
                <w:numId w:val="12"/>
              </w:numPr>
              <w:spacing w:line="360" w:lineRule="auto"/>
              <w:rPr>
                <w:rFonts w:ascii="Arial" w:hAnsi="Arial" w:cs="Arial"/>
                <w:b/>
                <w:sz w:val="24"/>
                <w:szCs w:val="24"/>
              </w:rPr>
            </w:pPr>
            <w:r>
              <w:rPr>
                <w:rFonts w:ascii="Arial" w:hAnsi="Arial" w:cs="Arial"/>
                <w:sz w:val="24"/>
                <w:szCs w:val="24"/>
              </w:rPr>
              <w:t xml:space="preserve">Not all delegates are happy with the idea of sponsorship. It </w:t>
            </w:r>
            <w:r w:rsidR="006164E6">
              <w:rPr>
                <w:rFonts w:ascii="Arial" w:hAnsi="Arial" w:cs="Arial"/>
                <w:sz w:val="24"/>
                <w:szCs w:val="24"/>
              </w:rPr>
              <w:t>may be seen as</w:t>
            </w:r>
            <w:r>
              <w:rPr>
                <w:rFonts w:ascii="Arial" w:hAnsi="Arial" w:cs="Arial"/>
                <w:sz w:val="24"/>
                <w:szCs w:val="24"/>
              </w:rPr>
              <w:t xml:space="preserve"> a distraction when they have come to</w:t>
            </w:r>
            <w:r w:rsidR="00ED151C">
              <w:rPr>
                <w:rFonts w:ascii="Arial" w:hAnsi="Arial" w:cs="Arial"/>
                <w:sz w:val="24"/>
                <w:szCs w:val="24"/>
              </w:rPr>
              <w:t xml:space="preserve"> learn and listen to speakers, not see advertising.</w:t>
            </w:r>
          </w:p>
          <w:p w14:paraId="1BF20B17" w14:textId="7DD87C32" w:rsidR="00ED151C" w:rsidRPr="004D53C9" w:rsidRDefault="006164E6" w:rsidP="00BE1E56">
            <w:pPr>
              <w:pStyle w:val="ListParagraph"/>
              <w:numPr>
                <w:ilvl w:val="0"/>
                <w:numId w:val="12"/>
              </w:numPr>
              <w:spacing w:line="360" w:lineRule="auto"/>
              <w:rPr>
                <w:rFonts w:ascii="Arial" w:hAnsi="Arial" w:cs="Arial"/>
                <w:b/>
                <w:sz w:val="24"/>
                <w:szCs w:val="24"/>
              </w:rPr>
            </w:pPr>
            <w:r>
              <w:rPr>
                <w:rFonts w:ascii="Arial" w:hAnsi="Arial" w:cs="Arial"/>
                <w:sz w:val="24"/>
                <w:szCs w:val="24"/>
              </w:rPr>
              <w:t>It may be felt that an organiser is showing</w:t>
            </w:r>
            <w:r w:rsidR="00024C61">
              <w:rPr>
                <w:rFonts w:ascii="Arial" w:hAnsi="Arial" w:cs="Arial"/>
                <w:sz w:val="24"/>
                <w:szCs w:val="24"/>
              </w:rPr>
              <w:t xml:space="preserve"> favouritism or biased towards a certain company.</w:t>
            </w:r>
          </w:p>
          <w:p w14:paraId="75217815" w14:textId="26A484CE" w:rsidR="004D53C9" w:rsidRPr="005C4B1F" w:rsidRDefault="004D53C9" w:rsidP="00BE1E56">
            <w:pPr>
              <w:pStyle w:val="ListParagraph"/>
              <w:numPr>
                <w:ilvl w:val="0"/>
                <w:numId w:val="12"/>
              </w:numPr>
              <w:spacing w:line="360" w:lineRule="auto"/>
              <w:rPr>
                <w:rFonts w:ascii="Arial" w:hAnsi="Arial" w:cs="Arial"/>
                <w:b/>
                <w:sz w:val="24"/>
                <w:szCs w:val="24"/>
              </w:rPr>
            </w:pPr>
            <w:r>
              <w:rPr>
                <w:rFonts w:ascii="Arial" w:hAnsi="Arial" w:cs="Arial"/>
                <w:sz w:val="24"/>
                <w:szCs w:val="24"/>
              </w:rPr>
              <w:t>Delegates may question the costs of an event when it appears many of the costs have been covered by sponsorship.</w:t>
            </w:r>
          </w:p>
          <w:p w14:paraId="1087A58F" w14:textId="3665CBC3" w:rsidR="005C4B1F" w:rsidRPr="00BE1E56" w:rsidRDefault="005C4B1F" w:rsidP="00BE1E56">
            <w:pPr>
              <w:pStyle w:val="ListParagraph"/>
              <w:numPr>
                <w:ilvl w:val="0"/>
                <w:numId w:val="12"/>
              </w:numPr>
              <w:spacing w:line="360" w:lineRule="auto"/>
              <w:rPr>
                <w:rFonts w:ascii="Arial" w:hAnsi="Arial" w:cs="Arial"/>
                <w:b/>
                <w:sz w:val="24"/>
                <w:szCs w:val="24"/>
              </w:rPr>
            </w:pPr>
            <w:r>
              <w:rPr>
                <w:rFonts w:ascii="Arial" w:hAnsi="Arial" w:cs="Arial"/>
                <w:sz w:val="24"/>
                <w:szCs w:val="24"/>
              </w:rPr>
              <w:t xml:space="preserve">From an administrative point of view, </w:t>
            </w:r>
            <w:r w:rsidR="00C3609B">
              <w:rPr>
                <w:rFonts w:ascii="Arial" w:hAnsi="Arial" w:cs="Arial"/>
                <w:sz w:val="24"/>
                <w:szCs w:val="24"/>
              </w:rPr>
              <w:t>the workload may increase because</w:t>
            </w:r>
            <w:r w:rsidR="00C76707">
              <w:rPr>
                <w:rFonts w:ascii="Arial" w:hAnsi="Arial" w:cs="Arial"/>
                <w:sz w:val="24"/>
                <w:szCs w:val="24"/>
              </w:rPr>
              <w:t xml:space="preserve"> there are further accounts to chec</w:t>
            </w:r>
            <w:r w:rsidR="00FD2D8B">
              <w:rPr>
                <w:rFonts w:ascii="Arial" w:hAnsi="Arial" w:cs="Arial"/>
                <w:sz w:val="24"/>
                <w:szCs w:val="24"/>
              </w:rPr>
              <w:t>k, administration in keeping in contact with other companies</w:t>
            </w:r>
          </w:p>
          <w:p w14:paraId="165FF0C8" w14:textId="79A4D456" w:rsidR="00782462" w:rsidRDefault="00782462" w:rsidP="00541A6A">
            <w:pPr>
              <w:spacing w:line="360" w:lineRule="auto"/>
              <w:rPr>
                <w:rFonts w:ascii="Arial" w:hAnsi="Arial" w:cs="Arial"/>
                <w:b/>
                <w:sz w:val="24"/>
                <w:szCs w:val="24"/>
              </w:rPr>
            </w:pPr>
          </w:p>
          <w:p w14:paraId="4372E379" w14:textId="77777777" w:rsidR="00782462" w:rsidRPr="009C4ED3" w:rsidRDefault="00782462" w:rsidP="009C4ED3">
            <w:pPr>
              <w:spacing w:line="360" w:lineRule="auto"/>
              <w:rPr>
                <w:rFonts w:ascii="Arial" w:hAnsi="Arial" w:cs="Arial"/>
                <w:b/>
                <w:sz w:val="24"/>
                <w:szCs w:val="24"/>
              </w:rPr>
            </w:pPr>
          </w:p>
          <w:p w14:paraId="2CF93429" w14:textId="1728F80C" w:rsidR="00ED7AA5" w:rsidRPr="008E195B" w:rsidRDefault="00E03144" w:rsidP="008E195B">
            <w:pPr>
              <w:rPr>
                <w:rFonts w:ascii="Arial" w:hAnsi="Arial" w:cs="Arial"/>
                <w:b/>
                <w:sz w:val="24"/>
                <w:szCs w:val="24"/>
              </w:rPr>
            </w:pPr>
            <w:r w:rsidRPr="008E195B">
              <w:rPr>
                <w:rFonts w:ascii="Arial" w:hAnsi="Arial" w:cs="Arial"/>
                <w:sz w:val="24"/>
                <w:szCs w:val="24"/>
              </w:rPr>
              <w:t xml:space="preserve">                                                                                                                     </w:t>
            </w:r>
          </w:p>
          <w:p w14:paraId="1A31A7B5" w14:textId="77777777" w:rsidR="00CC2FB3" w:rsidRDefault="00CC2FB3" w:rsidP="00A851DA">
            <w:pPr>
              <w:rPr>
                <w:b/>
              </w:rPr>
            </w:pPr>
          </w:p>
        </w:tc>
      </w:tr>
      <w:tr w:rsidR="00D85539" w14:paraId="621AF92B" w14:textId="77777777" w:rsidTr="00CC2FB3">
        <w:tc>
          <w:tcPr>
            <w:tcW w:w="9242" w:type="dxa"/>
          </w:tcPr>
          <w:p w14:paraId="4395BA5A" w14:textId="77777777" w:rsidR="00D85539" w:rsidRDefault="00D85539" w:rsidP="007130A5">
            <w:pPr>
              <w:spacing w:line="360" w:lineRule="auto"/>
              <w:rPr>
                <w:rFonts w:ascii="Arial" w:hAnsi="Arial" w:cs="Arial"/>
                <w:sz w:val="24"/>
                <w:szCs w:val="24"/>
              </w:rPr>
            </w:pPr>
          </w:p>
        </w:tc>
      </w:tr>
    </w:tbl>
    <w:p w14:paraId="3379F6D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66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78BE5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62A738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059E17A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FDF17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25BBA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5"/>
        <w:gridCol w:w="1249"/>
        <w:gridCol w:w="1594"/>
      </w:tblGrid>
      <w:tr w:rsidR="00405895" w:rsidRPr="00B0415E" w14:paraId="0F77BF36" w14:textId="77777777" w:rsidTr="00405895">
        <w:tc>
          <w:tcPr>
            <w:tcW w:w="2310" w:type="dxa"/>
            <w:shd w:val="clear" w:color="auto" w:fill="D9D9D9" w:themeFill="background1" w:themeFillShade="D9"/>
          </w:tcPr>
          <w:p w14:paraId="239D93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426CCE" w14:textId="26A739A3" w:rsidR="00405895" w:rsidRPr="0044256B" w:rsidRDefault="0044256B" w:rsidP="00A851DA">
            <w:pPr>
              <w:rPr>
                <w:rFonts w:ascii="Arial" w:hAnsi="Arial" w:cs="Arial"/>
                <w:color w:val="000000"/>
                <w:sz w:val="24"/>
                <w:szCs w:val="24"/>
              </w:rPr>
            </w:pPr>
            <w:r w:rsidRPr="0044256B">
              <w:rPr>
                <w:rFonts w:ascii="Arial" w:hAnsi="Arial" w:cs="Arial"/>
                <w:color w:val="000000"/>
                <w:sz w:val="24"/>
                <w:szCs w:val="24"/>
              </w:rPr>
              <w:t>Joanna Rammell</w:t>
            </w:r>
          </w:p>
        </w:tc>
        <w:tc>
          <w:tcPr>
            <w:tcW w:w="1276" w:type="dxa"/>
            <w:shd w:val="clear" w:color="auto" w:fill="D9D9D9" w:themeFill="background1" w:themeFillShade="D9"/>
          </w:tcPr>
          <w:p w14:paraId="6255014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21E4CDD" w14:textId="3B087848" w:rsidR="00405895" w:rsidRPr="0044256B" w:rsidRDefault="0044256B" w:rsidP="00A851DA">
            <w:pPr>
              <w:rPr>
                <w:rFonts w:ascii="Arial" w:hAnsi="Arial" w:cs="Arial"/>
                <w:color w:val="000000"/>
                <w:sz w:val="24"/>
                <w:szCs w:val="24"/>
              </w:rPr>
            </w:pPr>
            <w:r w:rsidRPr="0044256B">
              <w:rPr>
                <w:rFonts w:ascii="Arial" w:hAnsi="Arial" w:cs="Arial"/>
                <w:color w:val="000000"/>
                <w:sz w:val="24"/>
                <w:szCs w:val="24"/>
              </w:rPr>
              <w:t>5</w:t>
            </w:r>
            <w:r w:rsidRPr="0044256B">
              <w:rPr>
                <w:rFonts w:ascii="Arial" w:hAnsi="Arial" w:cs="Arial"/>
                <w:color w:val="000000"/>
                <w:sz w:val="24"/>
                <w:szCs w:val="24"/>
                <w:vertAlign w:val="superscript"/>
              </w:rPr>
              <w:t>th</w:t>
            </w:r>
            <w:r w:rsidRPr="0044256B">
              <w:rPr>
                <w:rFonts w:ascii="Arial" w:hAnsi="Arial" w:cs="Arial"/>
                <w:color w:val="000000"/>
                <w:sz w:val="24"/>
                <w:szCs w:val="24"/>
              </w:rPr>
              <w:t xml:space="preserve"> August 2018</w:t>
            </w:r>
          </w:p>
        </w:tc>
      </w:tr>
    </w:tbl>
    <w:p w14:paraId="7FEF3715" w14:textId="77777777" w:rsidR="00A851DA" w:rsidRPr="00B0415E" w:rsidRDefault="00A851DA" w:rsidP="00A851DA">
      <w:pPr>
        <w:rPr>
          <w:rFonts w:cs="Bliss-Regular"/>
          <w:color w:val="000000"/>
          <w:lang w:val="en-US"/>
        </w:rPr>
      </w:pPr>
    </w:p>
    <w:p w14:paraId="172110E0" w14:textId="77777777" w:rsidR="00A851DA" w:rsidRPr="00B0415E" w:rsidRDefault="00A851DA" w:rsidP="00A851DA">
      <w:pPr>
        <w:rPr>
          <w:rFonts w:cs="Bliss-Regular"/>
          <w:color w:val="000000"/>
          <w:lang w:val="en-US"/>
        </w:rPr>
      </w:pPr>
    </w:p>
    <w:p w14:paraId="6A9118B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67B3E67" w14:textId="77777777" w:rsidTr="00B0415E">
        <w:trPr>
          <w:trHeight w:val="249"/>
        </w:trPr>
        <w:tc>
          <w:tcPr>
            <w:tcW w:w="4621" w:type="dxa"/>
            <w:shd w:val="clear" w:color="auto" w:fill="D9D9D9" w:themeFill="background1" w:themeFillShade="D9"/>
          </w:tcPr>
          <w:p w14:paraId="5B6F3A24" w14:textId="77777777" w:rsidR="00503D7E" w:rsidRPr="00B0415E" w:rsidRDefault="00503D7E" w:rsidP="00503D7E">
            <w:pPr>
              <w:rPr>
                <w:b/>
                <w:color w:val="002060"/>
              </w:rPr>
            </w:pPr>
            <w:r w:rsidRPr="00B0415E">
              <w:rPr>
                <w:b/>
                <w:color w:val="002060"/>
              </w:rPr>
              <w:t>Total Marks</w:t>
            </w:r>
          </w:p>
        </w:tc>
        <w:tc>
          <w:tcPr>
            <w:tcW w:w="4621" w:type="dxa"/>
          </w:tcPr>
          <w:p w14:paraId="5516605A" w14:textId="77777777" w:rsidR="00503D7E" w:rsidRPr="00B0415E" w:rsidRDefault="00503D7E" w:rsidP="00503D7E">
            <w:pPr>
              <w:rPr>
                <w:rFonts w:cs="Times New Roman"/>
                <w:szCs w:val="32"/>
              </w:rPr>
            </w:pPr>
          </w:p>
        </w:tc>
      </w:tr>
      <w:tr w:rsidR="00503D7E" w:rsidRPr="00B0415E" w14:paraId="02683992" w14:textId="77777777" w:rsidTr="00B0415E">
        <w:tc>
          <w:tcPr>
            <w:tcW w:w="4621" w:type="dxa"/>
            <w:shd w:val="clear" w:color="auto" w:fill="D9D9D9" w:themeFill="background1" w:themeFillShade="D9"/>
          </w:tcPr>
          <w:p w14:paraId="5115C9DD" w14:textId="77777777" w:rsidR="00503D7E" w:rsidRPr="00B0415E" w:rsidRDefault="00503D7E" w:rsidP="00503D7E">
            <w:pPr>
              <w:rPr>
                <w:b/>
                <w:color w:val="002060"/>
              </w:rPr>
            </w:pPr>
            <w:r w:rsidRPr="00B0415E">
              <w:rPr>
                <w:b/>
                <w:color w:val="002060"/>
              </w:rPr>
              <w:t>Marks Obtained</w:t>
            </w:r>
          </w:p>
        </w:tc>
        <w:tc>
          <w:tcPr>
            <w:tcW w:w="4621" w:type="dxa"/>
          </w:tcPr>
          <w:p w14:paraId="4BEDF1F6" w14:textId="77777777" w:rsidR="00503D7E" w:rsidRPr="00B0415E" w:rsidRDefault="00503D7E" w:rsidP="00503D7E">
            <w:pPr>
              <w:rPr>
                <w:rFonts w:cs="Times New Roman"/>
                <w:szCs w:val="32"/>
              </w:rPr>
            </w:pPr>
          </w:p>
        </w:tc>
      </w:tr>
      <w:tr w:rsidR="00503D7E" w:rsidRPr="00B0415E" w14:paraId="36DA92D9" w14:textId="77777777" w:rsidTr="00B0415E">
        <w:tc>
          <w:tcPr>
            <w:tcW w:w="4621" w:type="dxa"/>
            <w:shd w:val="clear" w:color="auto" w:fill="D9D9D9" w:themeFill="background1" w:themeFillShade="D9"/>
          </w:tcPr>
          <w:p w14:paraId="7375494A" w14:textId="77777777" w:rsidR="00503D7E" w:rsidRPr="00B0415E" w:rsidRDefault="00B0415E" w:rsidP="00503D7E">
            <w:pPr>
              <w:rPr>
                <w:b/>
                <w:color w:val="002060"/>
              </w:rPr>
            </w:pPr>
            <w:r w:rsidRPr="00B0415E">
              <w:rPr>
                <w:b/>
                <w:color w:val="002060"/>
              </w:rPr>
              <w:t>Percentage / Grade</w:t>
            </w:r>
          </w:p>
        </w:tc>
        <w:tc>
          <w:tcPr>
            <w:tcW w:w="4621" w:type="dxa"/>
          </w:tcPr>
          <w:p w14:paraId="75897F03" w14:textId="77777777" w:rsidR="00503D7E" w:rsidRPr="00B0415E" w:rsidRDefault="00503D7E" w:rsidP="00503D7E">
            <w:pPr>
              <w:rPr>
                <w:rFonts w:cs="Times New Roman"/>
                <w:szCs w:val="32"/>
              </w:rPr>
            </w:pPr>
          </w:p>
        </w:tc>
      </w:tr>
    </w:tbl>
    <w:p w14:paraId="7A4052F0" w14:textId="77777777" w:rsidR="00A851DA" w:rsidRDefault="00A851DA" w:rsidP="00503D7E">
      <w:pPr>
        <w:rPr>
          <w:rFonts w:cs="Times New Roman"/>
          <w:sz w:val="24"/>
          <w:szCs w:val="32"/>
        </w:rPr>
      </w:pPr>
    </w:p>
    <w:p w14:paraId="10BAC5AA" w14:textId="77777777" w:rsidR="00607874" w:rsidRDefault="00607874" w:rsidP="00503D7E">
      <w:pPr>
        <w:rPr>
          <w:rFonts w:cs="Times New Roman"/>
          <w:sz w:val="24"/>
          <w:szCs w:val="32"/>
        </w:rPr>
      </w:pPr>
    </w:p>
    <w:p w14:paraId="683DC3A0" w14:textId="77777777" w:rsidR="00607874" w:rsidRDefault="00607874" w:rsidP="00503D7E">
      <w:pPr>
        <w:rPr>
          <w:rFonts w:cs="Times New Roman"/>
          <w:sz w:val="24"/>
          <w:szCs w:val="32"/>
        </w:rPr>
      </w:pPr>
    </w:p>
    <w:p w14:paraId="2486CC29" w14:textId="77777777" w:rsidR="00607874" w:rsidRDefault="00607874" w:rsidP="00503D7E">
      <w:pPr>
        <w:rPr>
          <w:rFonts w:cs="Times New Roman"/>
          <w:sz w:val="24"/>
          <w:szCs w:val="32"/>
        </w:rPr>
      </w:pPr>
    </w:p>
    <w:p w14:paraId="6252FE1C" w14:textId="77777777" w:rsidR="00607874" w:rsidRDefault="00607874" w:rsidP="00503D7E">
      <w:pPr>
        <w:rPr>
          <w:rFonts w:cs="Times New Roman"/>
          <w:sz w:val="24"/>
          <w:szCs w:val="32"/>
        </w:rPr>
      </w:pPr>
    </w:p>
    <w:p w14:paraId="24EB6160" w14:textId="77777777" w:rsidR="00607874" w:rsidRDefault="00607874" w:rsidP="00503D7E">
      <w:pPr>
        <w:rPr>
          <w:rFonts w:cs="Times New Roman"/>
          <w:sz w:val="24"/>
          <w:szCs w:val="32"/>
        </w:rPr>
      </w:pPr>
    </w:p>
    <w:p w14:paraId="7503543F" w14:textId="77777777" w:rsidR="00607874" w:rsidRDefault="00607874" w:rsidP="00503D7E">
      <w:pPr>
        <w:rPr>
          <w:rFonts w:cs="Times New Roman"/>
          <w:sz w:val="24"/>
          <w:szCs w:val="32"/>
        </w:rPr>
      </w:pPr>
    </w:p>
    <w:p w14:paraId="1BC3F3D1" w14:textId="77777777" w:rsidR="00607874" w:rsidRDefault="00607874" w:rsidP="00503D7E">
      <w:pPr>
        <w:rPr>
          <w:rFonts w:cs="Times New Roman"/>
          <w:sz w:val="24"/>
          <w:szCs w:val="32"/>
        </w:rPr>
      </w:pPr>
    </w:p>
    <w:p w14:paraId="476D6760" w14:textId="77777777" w:rsidR="00EA30AB" w:rsidRDefault="00EA30AB" w:rsidP="00503D7E">
      <w:pPr>
        <w:rPr>
          <w:rFonts w:cs="Times New Roman"/>
          <w:sz w:val="24"/>
          <w:szCs w:val="32"/>
        </w:rPr>
      </w:pPr>
    </w:p>
    <w:p w14:paraId="4B23AE88" w14:textId="77777777" w:rsidR="00EA30AB" w:rsidRDefault="00EA30AB" w:rsidP="00503D7E">
      <w:pPr>
        <w:rPr>
          <w:rFonts w:cs="Times New Roman"/>
          <w:sz w:val="24"/>
          <w:szCs w:val="32"/>
        </w:rPr>
      </w:pPr>
    </w:p>
    <w:p w14:paraId="32EB7D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3FAC0" w14:textId="77777777" w:rsidR="00CB42A4" w:rsidRDefault="00CB42A4" w:rsidP="00CB4D0A">
      <w:pPr>
        <w:spacing w:after="0" w:line="240" w:lineRule="auto"/>
      </w:pPr>
      <w:r>
        <w:separator/>
      </w:r>
    </w:p>
  </w:endnote>
  <w:endnote w:type="continuationSeparator" w:id="0">
    <w:p w14:paraId="01A05340" w14:textId="77777777" w:rsidR="00CB42A4" w:rsidRDefault="00CB42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0128B" w14:textId="77777777" w:rsidR="00CB42A4" w:rsidRDefault="00CB42A4" w:rsidP="00CB4D0A">
      <w:pPr>
        <w:spacing w:after="0" w:line="240" w:lineRule="auto"/>
      </w:pPr>
      <w:r>
        <w:separator/>
      </w:r>
    </w:p>
  </w:footnote>
  <w:footnote w:type="continuationSeparator" w:id="0">
    <w:p w14:paraId="74FFA96B" w14:textId="77777777" w:rsidR="00CB42A4" w:rsidRDefault="00CB42A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E56"/>
    <w:multiLevelType w:val="hybridMultilevel"/>
    <w:tmpl w:val="1E167F18"/>
    <w:lvl w:ilvl="0" w:tplc="6FDA79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709AC"/>
    <w:multiLevelType w:val="hybridMultilevel"/>
    <w:tmpl w:val="C862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573DC"/>
    <w:multiLevelType w:val="hybridMultilevel"/>
    <w:tmpl w:val="11E6E0B0"/>
    <w:lvl w:ilvl="0" w:tplc="6FDA79D2">
      <w:start w:val="1"/>
      <w:numFmt w:val="bullet"/>
      <w:lvlText w:val=""/>
      <w:lvlJc w:val="left"/>
      <w:pPr>
        <w:ind w:left="1790" w:hanging="360"/>
      </w:pPr>
      <w:rPr>
        <w:rFonts w:ascii="Wingdings" w:hAnsi="Wingdings" w:hint="default"/>
      </w:rPr>
    </w:lvl>
    <w:lvl w:ilvl="1" w:tplc="08090003" w:tentative="1">
      <w:start w:val="1"/>
      <w:numFmt w:val="bullet"/>
      <w:lvlText w:val="o"/>
      <w:lvlJc w:val="left"/>
      <w:pPr>
        <w:ind w:left="2510" w:hanging="360"/>
      </w:pPr>
      <w:rPr>
        <w:rFonts w:ascii="Courier New" w:hAnsi="Courier New" w:cs="Courier New" w:hint="default"/>
      </w:rPr>
    </w:lvl>
    <w:lvl w:ilvl="2" w:tplc="08090005" w:tentative="1">
      <w:start w:val="1"/>
      <w:numFmt w:val="bullet"/>
      <w:lvlText w:val=""/>
      <w:lvlJc w:val="left"/>
      <w:pPr>
        <w:ind w:left="3230" w:hanging="360"/>
      </w:pPr>
      <w:rPr>
        <w:rFonts w:ascii="Wingdings" w:hAnsi="Wingdings" w:hint="default"/>
      </w:rPr>
    </w:lvl>
    <w:lvl w:ilvl="3" w:tplc="08090001" w:tentative="1">
      <w:start w:val="1"/>
      <w:numFmt w:val="bullet"/>
      <w:lvlText w:val=""/>
      <w:lvlJc w:val="left"/>
      <w:pPr>
        <w:ind w:left="3950" w:hanging="360"/>
      </w:pPr>
      <w:rPr>
        <w:rFonts w:ascii="Symbol" w:hAnsi="Symbol" w:hint="default"/>
      </w:rPr>
    </w:lvl>
    <w:lvl w:ilvl="4" w:tplc="08090003" w:tentative="1">
      <w:start w:val="1"/>
      <w:numFmt w:val="bullet"/>
      <w:lvlText w:val="o"/>
      <w:lvlJc w:val="left"/>
      <w:pPr>
        <w:ind w:left="4670" w:hanging="360"/>
      </w:pPr>
      <w:rPr>
        <w:rFonts w:ascii="Courier New" w:hAnsi="Courier New" w:cs="Courier New" w:hint="default"/>
      </w:rPr>
    </w:lvl>
    <w:lvl w:ilvl="5" w:tplc="08090005" w:tentative="1">
      <w:start w:val="1"/>
      <w:numFmt w:val="bullet"/>
      <w:lvlText w:val=""/>
      <w:lvlJc w:val="left"/>
      <w:pPr>
        <w:ind w:left="5390" w:hanging="360"/>
      </w:pPr>
      <w:rPr>
        <w:rFonts w:ascii="Wingdings" w:hAnsi="Wingdings" w:hint="default"/>
      </w:rPr>
    </w:lvl>
    <w:lvl w:ilvl="6" w:tplc="08090001" w:tentative="1">
      <w:start w:val="1"/>
      <w:numFmt w:val="bullet"/>
      <w:lvlText w:val=""/>
      <w:lvlJc w:val="left"/>
      <w:pPr>
        <w:ind w:left="6110" w:hanging="360"/>
      </w:pPr>
      <w:rPr>
        <w:rFonts w:ascii="Symbol" w:hAnsi="Symbol" w:hint="default"/>
      </w:rPr>
    </w:lvl>
    <w:lvl w:ilvl="7" w:tplc="08090003" w:tentative="1">
      <w:start w:val="1"/>
      <w:numFmt w:val="bullet"/>
      <w:lvlText w:val="o"/>
      <w:lvlJc w:val="left"/>
      <w:pPr>
        <w:ind w:left="6830" w:hanging="360"/>
      </w:pPr>
      <w:rPr>
        <w:rFonts w:ascii="Courier New" w:hAnsi="Courier New" w:cs="Courier New" w:hint="default"/>
      </w:rPr>
    </w:lvl>
    <w:lvl w:ilvl="8" w:tplc="08090005" w:tentative="1">
      <w:start w:val="1"/>
      <w:numFmt w:val="bullet"/>
      <w:lvlText w:val=""/>
      <w:lvlJc w:val="left"/>
      <w:pPr>
        <w:ind w:left="7550" w:hanging="360"/>
      </w:pPr>
      <w:rPr>
        <w:rFonts w:ascii="Wingdings" w:hAnsi="Wingdings" w:hint="default"/>
      </w:rPr>
    </w:lvl>
  </w:abstractNum>
  <w:abstractNum w:abstractNumId="3" w15:restartNumberingAfterBreak="0">
    <w:nsid w:val="125327A6"/>
    <w:multiLevelType w:val="hybridMultilevel"/>
    <w:tmpl w:val="99EEB6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49433B"/>
    <w:multiLevelType w:val="hybridMultilevel"/>
    <w:tmpl w:val="CF6E6F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316E1B"/>
    <w:multiLevelType w:val="hybridMultilevel"/>
    <w:tmpl w:val="89F04E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4A729C"/>
    <w:multiLevelType w:val="hybridMultilevel"/>
    <w:tmpl w:val="A9E2C6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BF0602"/>
    <w:multiLevelType w:val="hybridMultilevel"/>
    <w:tmpl w:val="9EAC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EF462B"/>
    <w:multiLevelType w:val="hybridMultilevel"/>
    <w:tmpl w:val="4FB2BE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65EA8"/>
    <w:multiLevelType w:val="hybridMultilevel"/>
    <w:tmpl w:val="3BCC8C2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AA03866"/>
    <w:multiLevelType w:val="hybridMultilevel"/>
    <w:tmpl w:val="7C0EA7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1"/>
  </w:num>
  <w:num w:numId="3">
    <w:abstractNumId w:val="9"/>
  </w:num>
  <w:num w:numId="4">
    <w:abstractNumId w:val="5"/>
  </w:num>
  <w:num w:numId="5">
    <w:abstractNumId w:val="4"/>
  </w:num>
  <w:num w:numId="6">
    <w:abstractNumId w:val="3"/>
  </w:num>
  <w:num w:numId="7">
    <w:abstractNumId w:val="7"/>
  </w:num>
  <w:num w:numId="8">
    <w:abstractNumId w:val="1"/>
  </w:num>
  <w:num w:numId="9">
    <w:abstractNumId w:val="6"/>
  </w:num>
  <w:num w:numId="10">
    <w:abstractNumId w:val="10"/>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4C61"/>
    <w:rsid w:val="000354D3"/>
    <w:rsid w:val="00035CDD"/>
    <w:rsid w:val="00040083"/>
    <w:rsid w:val="0004774C"/>
    <w:rsid w:val="00055992"/>
    <w:rsid w:val="00056DFA"/>
    <w:rsid w:val="00070A18"/>
    <w:rsid w:val="000820E8"/>
    <w:rsid w:val="00086020"/>
    <w:rsid w:val="00097852"/>
    <w:rsid w:val="000A2E3E"/>
    <w:rsid w:val="000A4B39"/>
    <w:rsid w:val="000D78F9"/>
    <w:rsid w:val="000F7C2E"/>
    <w:rsid w:val="001128BB"/>
    <w:rsid w:val="0011385A"/>
    <w:rsid w:val="001175EE"/>
    <w:rsid w:val="0014769A"/>
    <w:rsid w:val="00157207"/>
    <w:rsid w:val="00157BBF"/>
    <w:rsid w:val="00157CF6"/>
    <w:rsid w:val="00164F20"/>
    <w:rsid w:val="00182416"/>
    <w:rsid w:val="00187EB4"/>
    <w:rsid w:val="001921EC"/>
    <w:rsid w:val="001A7317"/>
    <w:rsid w:val="001B0724"/>
    <w:rsid w:val="001E377B"/>
    <w:rsid w:val="001F0481"/>
    <w:rsid w:val="001F128E"/>
    <w:rsid w:val="001F35FF"/>
    <w:rsid w:val="001F428B"/>
    <w:rsid w:val="00200C92"/>
    <w:rsid w:val="0020451E"/>
    <w:rsid w:val="00206B9D"/>
    <w:rsid w:val="0023259C"/>
    <w:rsid w:val="002372A7"/>
    <w:rsid w:val="002577D6"/>
    <w:rsid w:val="00271C55"/>
    <w:rsid w:val="002B0BD7"/>
    <w:rsid w:val="002B3605"/>
    <w:rsid w:val="002B573D"/>
    <w:rsid w:val="002C5CB2"/>
    <w:rsid w:val="002D4216"/>
    <w:rsid w:val="002F400C"/>
    <w:rsid w:val="002F779F"/>
    <w:rsid w:val="00313849"/>
    <w:rsid w:val="00325B19"/>
    <w:rsid w:val="0032785C"/>
    <w:rsid w:val="00352974"/>
    <w:rsid w:val="00367D14"/>
    <w:rsid w:val="00371885"/>
    <w:rsid w:val="003B11AE"/>
    <w:rsid w:val="003B4FA0"/>
    <w:rsid w:val="003C1A62"/>
    <w:rsid w:val="003C41D8"/>
    <w:rsid w:val="003E2B87"/>
    <w:rsid w:val="003F5D7A"/>
    <w:rsid w:val="00402786"/>
    <w:rsid w:val="00405895"/>
    <w:rsid w:val="004058DF"/>
    <w:rsid w:val="00413CB9"/>
    <w:rsid w:val="00431D14"/>
    <w:rsid w:val="0044256B"/>
    <w:rsid w:val="00443E6F"/>
    <w:rsid w:val="00452817"/>
    <w:rsid w:val="00486F1A"/>
    <w:rsid w:val="004902B7"/>
    <w:rsid w:val="00490CB9"/>
    <w:rsid w:val="00493533"/>
    <w:rsid w:val="004940C0"/>
    <w:rsid w:val="004A2CE2"/>
    <w:rsid w:val="004A4750"/>
    <w:rsid w:val="004B603A"/>
    <w:rsid w:val="004B7E4E"/>
    <w:rsid w:val="004D53C9"/>
    <w:rsid w:val="004D5D4F"/>
    <w:rsid w:val="004E3CDA"/>
    <w:rsid w:val="004F4B4D"/>
    <w:rsid w:val="00500FA8"/>
    <w:rsid w:val="0050216D"/>
    <w:rsid w:val="005021D0"/>
    <w:rsid w:val="00503D7E"/>
    <w:rsid w:val="0050778F"/>
    <w:rsid w:val="005240B3"/>
    <w:rsid w:val="00527C11"/>
    <w:rsid w:val="00535F31"/>
    <w:rsid w:val="00541A6A"/>
    <w:rsid w:val="005642B0"/>
    <w:rsid w:val="00565E2D"/>
    <w:rsid w:val="00574D64"/>
    <w:rsid w:val="00591365"/>
    <w:rsid w:val="005B284F"/>
    <w:rsid w:val="005B31E4"/>
    <w:rsid w:val="005C4B1F"/>
    <w:rsid w:val="006034F6"/>
    <w:rsid w:val="00607874"/>
    <w:rsid w:val="00607E77"/>
    <w:rsid w:val="006164E6"/>
    <w:rsid w:val="00617BB3"/>
    <w:rsid w:val="00620CBA"/>
    <w:rsid w:val="00645CDD"/>
    <w:rsid w:val="00665000"/>
    <w:rsid w:val="006823A7"/>
    <w:rsid w:val="00687EE8"/>
    <w:rsid w:val="006A7983"/>
    <w:rsid w:val="006B5A5B"/>
    <w:rsid w:val="006D001F"/>
    <w:rsid w:val="006D4025"/>
    <w:rsid w:val="006D7EE8"/>
    <w:rsid w:val="0070347F"/>
    <w:rsid w:val="0070678E"/>
    <w:rsid w:val="007130A5"/>
    <w:rsid w:val="007266F8"/>
    <w:rsid w:val="0073447D"/>
    <w:rsid w:val="00741C6E"/>
    <w:rsid w:val="0076230B"/>
    <w:rsid w:val="00782462"/>
    <w:rsid w:val="007A2877"/>
    <w:rsid w:val="007A4A24"/>
    <w:rsid w:val="007B3824"/>
    <w:rsid w:val="00831C11"/>
    <w:rsid w:val="0086785A"/>
    <w:rsid w:val="008910C9"/>
    <w:rsid w:val="008A60B4"/>
    <w:rsid w:val="008B3C31"/>
    <w:rsid w:val="008B64FE"/>
    <w:rsid w:val="008C543C"/>
    <w:rsid w:val="008C6A4D"/>
    <w:rsid w:val="008E195B"/>
    <w:rsid w:val="008E43AC"/>
    <w:rsid w:val="0091372F"/>
    <w:rsid w:val="00933B69"/>
    <w:rsid w:val="00935BF7"/>
    <w:rsid w:val="0095442C"/>
    <w:rsid w:val="009653A3"/>
    <w:rsid w:val="00971888"/>
    <w:rsid w:val="0097614B"/>
    <w:rsid w:val="00983942"/>
    <w:rsid w:val="00996931"/>
    <w:rsid w:val="009B27B1"/>
    <w:rsid w:val="009B2E36"/>
    <w:rsid w:val="009B4562"/>
    <w:rsid w:val="009B712F"/>
    <w:rsid w:val="009C37E0"/>
    <w:rsid w:val="009C4ED3"/>
    <w:rsid w:val="009C5CA3"/>
    <w:rsid w:val="009E41F4"/>
    <w:rsid w:val="009F4609"/>
    <w:rsid w:val="00A0425A"/>
    <w:rsid w:val="00A124F4"/>
    <w:rsid w:val="00A14B66"/>
    <w:rsid w:val="00A350C9"/>
    <w:rsid w:val="00A36206"/>
    <w:rsid w:val="00A372CD"/>
    <w:rsid w:val="00A6267D"/>
    <w:rsid w:val="00A62FBA"/>
    <w:rsid w:val="00A65CF7"/>
    <w:rsid w:val="00A77C82"/>
    <w:rsid w:val="00A81AB4"/>
    <w:rsid w:val="00A851DA"/>
    <w:rsid w:val="00A90E5E"/>
    <w:rsid w:val="00A97A88"/>
    <w:rsid w:val="00AB1BBC"/>
    <w:rsid w:val="00AC7D5B"/>
    <w:rsid w:val="00AE1481"/>
    <w:rsid w:val="00AF6A78"/>
    <w:rsid w:val="00B00C33"/>
    <w:rsid w:val="00B0415E"/>
    <w:rsid w:val="00B04678"/>
    <w:rsid w:val="00B279A0"/>
    <w:rsid w:val="00B868AF"/>
    <w:rsid w:val="00BC46DF"/>
    <w:rsid w:val="00BD328A"/>
    <w:rsid w:val="00BD5399"/>
    <w:rsid w:val="00BE1E56"/>
    <w:rsid w:val="00BF15E2"/>
    <w:rsid w:val="00C03577"/>
    <w:rsid w:val="00C06533"/>
    <w:rsid w:val="00C31DEE"/>
    <w:rsid w:val="00C3232E"/>
    <w:rsid w:val="00C3609B"/>
    <w:rsid w:val="00C421D6"/>
    <w:rsid w:val="00C53029"/>
    <w:rsid w:val="00C5720E"/>
    <w:rsid w:val="00C6522C"/>
    <w:rsid w:val="00C65FEA"/>
    <w:rsid w:val="00C76707"/>
    <w:rsid w:val="00C96B8C"/>
    <w:rsid w:val="00CA0AC2"/>
    <w:rsid w:val="00CB42A4"/>
    <w:rsid w:val="00CB4D0A"/>
    <w:rsid w:val="00CC2EFA"/>
    <w:rsid w:val="00CC2FB3"/>
    <w:rsid w:val="00CC575A"/>
    <w:rsid w:val="00CC619A"/>
    <w:rsid w:val="00CD2D31"/>
    <w:rsid w:val="00CD643C"/>
    <w:rsid w:val="00CE1231"/>
    <w:rsid w:val="00CF123B"/>
    <w:rsid w:val="00D039AC"/>
    <w:rsid w:val="00D2752E"/>
    <w:rsid w:val="00D4166C"/>
    <w:rsid w:val="00D427DE"/>
    <w:rsid w:val="00D5587D"/>
    <w:rsid w:val="00D666B8"/>
    <w:rsid w:val="00D707CC"/>
    <w:rsid w:val="00D77EB4"/>
    <w:rsid w:val="00D80CFF"/>
    <w:rsid w:val="00D821FE"/>
    <w:rsid w:val="00D85539"/>
    <w:rsid w:val="00DB0793"/>
    <w:rsid w:val="00DB29C8"/>
    <w:rsid w:val="00DC3412"/>
    <w:rsid w:val="00DC4382"/>
    <w:rsid w:val="00DD7785"/>
    <w:rsid w:val="00DE7643"/>
    <w:rsid w:val="00E00821"/>
    <w:rsid w:val="00E03144"/>
    <w:rsid w:val="00E04DB4"/>
    <w:rsid w:val="00E21B6C"/>
    <w:rsid w:val="00E30679"/>
    <w:rsid w:val="00E40506"/>
    <w:rsid w:val="00E4597D"/>
    <w:rsid w:val="00E54832"/>
    <w:rsid w:val="00E56A90"/>
    <w:rsid w:val="00E641CC"/>
    <w:rsid w:val="00E73D2B"/>
    <w:rsid w:val="00E83EF0"/>
    <w:rsid w:val="00E85038"/>
    <w:rsid w:val="00EA30AB"/>
    <w:rsid w:val="00EA59FA"/>
    <w:rsid w:val="00EB03B6"/>
    <w:rsid w:val="00EB253A"/>
    <w:rsid w:val="00EB3925"/>
    <w:rsid w:val="00EC05D9"/>
    <w:rsid w:val="00ED151C"/>
    <w:rsid w:val="00ED5A49"/>
    <w:rsid w:val="00ED7AA5"/>
    <w:rsid w:val="00F05D55"/>
    <w:rsid w:val="00F37530"/>
    <w:rsid w:val="00F50D57"/>
    <w:rsid w:val="00F60A6C"/>
    <w:rsid w:val="00F71A81"/>
    <w:rsid w:val="00F76B34"/>
    <w:rsid w:val="00F84B29"/>
    <w:rsid w:val="00F96EB3"/>
    <w:rsid w:val="00FA2DC2"/>
    <w:rsid w:val="00FD2D8B"/>
    <w:rsid w:val="00FE45E2"/>
    <w:rsid w:val="00FF5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572C2"/>
  <w15:docId w15:val="{C141322F-526E-468B-AE39-006AF7B9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20823-16D9-4D57-AB90-7E7911C7E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6</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 Rammell</cp:lastModifiedBy>
  <cp:revision>159</cp:revision>
  <dcterms:created xsi:type="dcterms:W3CDTF">2018-08-05T12:57:00Z</dcterms:created>
  <dcterms:modified xsi:type="dcterms:W3CDTF">2018-08-05T15:30:00Z</dcterms:modified>
</cp:coreProperties>
</file>