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object w:dxaOrig="5081" w:dyaOrig="2429">
          <v:rect xmlns:o="urn:schemas-microsoft-com:office:office" xmlns:v="urn:schemas-microsoft-com:vml" id="rectole0000000000" style="width:254.050000pt;height:121.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5589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Logistics &amp; Supply Chain Managment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2160" w:left="2160" w:firstLine="2160"/>
              <w:jc w:val="center"/>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1</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 Purchasing is the activity of acquiring goods or services to accomplish the goals of an organization.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 Procurement is the act of obtaining or buying goods and services, processing of a demand approval of payment, selection of suppliers, monitoring their performance, materials handling, warehousing and receiving good from suppliers.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iii The importance of procurement in a supply chain is vital since it support operational requirements by the movement of materials between suppliers and consumers, also a necessary connection between businesses and it negotiate conditions for delivery so procurement it required for each organisation.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iv  Qualified suppliers must have excellent reputation, stable financialy, flexible, with high quality products, and fast delivery quantity agreed.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    E procurement is the the purchase and sale of supplies, or services through the internet or any other networking systems for fast and efficient usage.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vi   The main aims of procurement are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Organising a continuous flows of materials into a business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Finding good suppliers.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Buying the correct materials with high quality.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Negotiation of best prices terms and conditions.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Keeping stock low.</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Moving materials rapidly.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vii  There are many manufacturing strategies that can be used like MTP, MTO, ATO, MTS, and TCM.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2  Procurement cycle has the following steps: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First is to find out the needed materials, prepare a purchase request, verify the    material requested,send quotation  shortlisted that examine the demand, send it back  with price conditions, then procurement confirm the best supplier, discuss terms and conditions  issue the purchase order, after  supplier processe the buying order, ship materials,send invoices that will be received by procurement, once good arrives only that time payment of invoices can be done.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3  Approaches used to monitor the performance of suppliers to ensure satisfactory services are performance measure, utilize a checklist to see if they meerts standard, score them, monthly meeting,  inspections, quality and service level, priceof product,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use of electronic data interchange (EDI), </w:t>
            </w:r>
            <w:r>
              <w:rPr>
                <w:rFonts w:ascii="Arial" w:hAnsi="Arial" w:cs="Arial" w:eastAsia="Arial"/>
                <w:color w:val="auto"/>
                <w:spacing w:val="0"/>
                <w:position w:val="0"/>
                <w:sz w:val="24"/>
                <w:shd w:fill="auto" w:val="clear"/>
              </w:rPr>
              <w:t xml:space="preserve">quick response time in case of emergency, problem, or special request</w:t>
            </w:r>
            <w:r>
              <w:rPr>
                <w:rFonts w:ascii="Arial" w:hAnsi="Arial" w:cs="Arial" w:eastAsia="Arial"/>
                <w:color w:val="auto"/>
                <w:spacing w:val="0"/>
                <w:position w:val="0"/>
                <w:sz w:val="24"/>
                <w:shd w:fill="auto" w:val="clear"/>
              </w:rPr>
              <w:t xml:space="preserv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These methodes help organisations to go further suoppliers or find new one.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24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2/25/2017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