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5BE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5DB8">
            <w:pPr>
              <w:pStyle w:val="Default"/>
              <w:rPr>
                <w:rFonts w:asciiTheme="minorHAnsi" w:hAnsiTheme="minorHAnsi"/>
              </w:rPr>
            </w:pPr>
            <w:r>
              <w:rPr>
                <w:rFonts w:asciiTheme="minorHAnsi" w:hAnsiTheme="minorHAnsi"/>
              </w:rPr>
              <w:t>Ludmila Voitkevica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5DB8">
            <w:pPr>
              <w:pStyle w:val="Default"/>
              <w:rPr>
                <w:rFonts w:asciiTheme="minorHAnsi" w:hAnsiTheme="minorHAnsi"/>
              </w:rPr>
            </w:pPr>
            <w:r>
              <w:rPr>
                <w:rFonts w:asciiTheme="minorHAnsi" w:hAnsiTheme="minorHAnsi"/>
              </w:rPr>
              <w:t>Managing Food and Beverage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5DB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FB2A96" w:rsidRPr="00FB2A96" w:rsidRDefault="00FB2A96" w:rsidP="00FB2A96">
            <w:pPr>
              <w:rPr>
                <w:sz w:val="28"/>
                <w:szCs w:val="28"/>
              </w:rPr>
            </w:pPr>
            <w:r w:rsidRPr="00FB2A96">
              <w:rPr>
                <w:sz w:val="28"/>
                <w:szCs w:val="28"/>
              </w:rPr>
              <w:t xml:space="preserve">Ludmila Voitkevica                                                                     </w:t>
            </w:r>
          </w:p>
          <w:p w:rsidR="00FB2A96" w:rsidRPr="00FB2A96" w:rsidRDefault="00FB2A96" w:rsidP="00FB2A96">
            <w:pPr>
              <w:rPr>
                <w:sz w:val="28"/>
                <w:szCs w:val="28"/>
              </w:rPr>
            </w:pPr>
            <w:r w:rsidRPr="00FB2A96">
              <w:rPr>
                <w:sz w:val="28"/>
                <w:szCs w:val="28"/>
              </w:rPr>
              <w:t xml:space="preserve">Managing Food and Beverage Operating                                                                                                                                                                             </w:t>
            </w:r>
          </w:p>
          <w:p w:rsidR="00FB2A96" w:rsidRPr="00FB2A96" w:rsidRDefault="00FB2A96" w:rsidP="00FB2A96">
            <w:pPr>
              <w:numPr>
                <w:ilvl w:val="0"/>
                <w:numId w:val="2"/>
              </w:numPr>
              <w:contextualSpacing/>
              <w:rPr>
                <w:b/>
                <w:sz w:val="28"/>
                <w:szCs w:val="28"/>
                <w:u w:val="single"/>
              </w:rPr>
            </w:pPr>
            <w:r w:rsidRPr="00FB2A96">
              <w:rPr>
                <w:b/>
                <w:sz w:val="28"/>
                <w:szCs w:val="28"/>
                <w:u w:val="single"/>
              </w:rPr>
              <w:t>1.What is the importance of hygiene for a restaurant?</w:t>
            </w:r>
          </w:p>
          <w:p w:rsidR="00FB2A96" w:rsidRPr="00FB2A96" w:rsidRDefault="00FB2A96" w:rsidP="00FB2A96">
            <w:pPr>
              <w:ind w:left="720"/>
              <w:rPr>
                <w:sz w:val="28"/>
                <w:szCs w:val="28"/>
              </w:rPr>
            </w:pPr>
            <w:r w:rsidRPr="00FB2A96">
              <w:rPr>
                <w:sz w:val="28"/>
                <w:szCs w:val="28"/>
              </w:rPr>
              <w:t>Hygiene is very important for any organisation and a specially for restaurant. The staff all the time during the shifts are constantly contact with food and with the equipment as well and it is a very important that all staff been training properly to avoid risk of contamination and avoid guest complains and avoid the loos the restaurant reputation. In this case proper training staff may maintain a high standards of personal hygiene and keep all areas clean, keep all equipment sterilising and clean – using the chemical and thermal techniques. Also providing different type of techniques such as COSSH, Pest Control and etc., help to keep standards on the high level.</w:t>
            </w:r>
          </w:p>
          <w:p w:rsidR="00FB2A96" w:rsidRPr="00FB2A96" w:rsidRDefault="00FB2A96" w:rsidP="00FB2A96">
            <w:pPr>
              <w:ind w:left="720"/>
              <w:rPr>
                <w:b/>
              </w:rPr>
            </w:pPr>
            <w:r w:rsidRPr="00FB2A96">
              <w:rPr>
                <w:b/>
                <w:sz w:val="28"/>
                <w:szCs w:val="28"/>
              </w:rPr>
              <w:t xml:space="preserve"> 1.</w:t>
            </w:r>
            <w:r w:rsidRPr="00FB2A96">
              <w:rPr>
                <w:b/>
                <w:sz w:val="28"/>
                <w:szCs w:val="28"/>
                <w:u w:val="single"/>
              </w:rPr>
              <w:t>2. What is ROL in the hotel industry and how is ROL calculated?</w:t>
            </w:r>
          </w:p>
          <w:p w:rsidR="00FB2A96" w:rsidRPr="00FB2A96" w:rsidRDefault="00FB2A96" w:rsidP="00FB2A96">
            <w:pPr>
              <w:ind w:left="720"/>
              <w:contextualSpacing/>
              <w:rPr>
                <w:sz w:val="28"/>
                <w:szCs w:val="28"/>
              </w:rPr>
            </w:pPr>
            <w:r w:rsidRPr="00FB2A96">
              <w:rPr>
                <w:sz w:val="28"/>
                <w:szCs w:val="28"/>
              </w:rPr>
              <w:t>The Beverage manager has responsibility to keep and maintain the right amount of stock. Many beverage has a limited shelf-life and it very important to keep alcoholic and non-alcoholic beverages in the right amount that avoid overstocking or under-stocking for better servicing the guests. We could demonstrate and use on the formula:</w:t>
            </w:r>
          </w:p>
          <w:p w:rsidR="00FB2A96" w:rsidRPr="00FB2A96" w:rsidRDefault="00FB2A96" w:rsidP="00FB2A96">
            <w:pPr>
              <w:ind w:left="720"/>
              <w:contextualSpacing/>
              <w:rPr>
                <w:sz w:val="28"/>
                <w:szCs w:val="28"/>
              </w:rPr>
            </w:pPr>
            <w:r w:rsidRPr="00FB2A96">
              <w:rPr>
                <w:sz w:val="28"/>
                <w:szCs w:val="28"/>
              </w:rPr>
              <w:t xml:space="preserve">  ROL - Re-order Level - is calculated by -(W*L)+S=</w:t>
            </w:r>
          </w:p>
          <w:p w:rsidR="00FB2A96" w:rsidRPr="00FB2A96" w:rsidRDefault="00FB2A96" w:rsidP="00FB2A96">
            <w:pPr>
              <w:ind w:left="720"/>
              <w:contextualSpacing/>
              <w:rPr>
                <w:sz w:val="28"/>
                <w:szCs w:val="28"/>
              </w:rPr>
            </w:pPr>
            <w:r w:rsidRPr="00FB2A96">
              <w:rPr>
                <w:sz w:val="28"/>
                <w:szCs w:val="28"/>
              </w:rPr>
              <w:lastRenderedPageBreak/>
              <w:t>Where is W-is the maximum stock; L-is the lead time; S- is the safety stock</w:t>
            </w:r>
          </w:p>
          <w:p w:rsidR="00FB2A96" w:rsidRPr="00FB2A96" w:rsidRDefault="00FB2A96" w:rsidP="00FB2A96">
            <w:pPr>
              <w:ind w:left="720"/>
              <w:contextualSpacing/>
              <w:rPr>
                <w:sz w:val="28"/>
                <w:szCs w:val="28"/>
              </w:rPr>
            </w:pPr>
          </w:p>
          <w:p w:rsidR="00FB2A96" w:rsidRPr="00FB2A96" w:rsidRDefault="00FB2A96" w:rsidP="00FB2A96">
            <w:pPr>
              <w:numPr>
                <w:ilvl w:val="1"/>
                <w:numId w:val="2"/>
              </w:numPr>
              <w:contextualSpacing/>
              <w:rPr>
                <w:b/>
                <w:sz w:val="28"/>
                <w:szCs w:val="28"/>
                <w:u w:val="single"/>
              </w:rPr>
            </w:pPr>
            <w:r w:rsidRPr="00FB2A96">
              <w:rPr>
                <w:b/>
                <w:sz w:val="28"/>
                <w:szCs w:val="28"/>
                <w:u w:val="single"/>
              </w:rPr>
              <w:t>Which factors should be considered when is  purchasing equipment for food and beverage service?</w:t>
            </w:r>
          </w:p>
          <w:p w:rsidR="00FB2A96" w:rsidRPr="00FB2A96" w:rsidRDefault="00FB2A96" w:rsidP="00FB2A96">
            <w:pPr>
              <w:ind w:left="720"/>
              <w:rPr>
                <w:sz w:val="28"/>
                <w:szCs w:val="28"/>
              </w:rPr>
            </w:pPr>
            <w:r w:rsidRPr="00FB2A96">
              <w:rPr>
                <w:sz w:val="28"/>
                <w:szCs w:val="28"/>
              </w:rPr>
              <w:t>The main factors for purchasing equipment are flexibility of use, type of service offered, type of customer, design, colour, durability, easy of maintenance, cost and funds available, replacements, storage, shape, psychological effect on guests and delivery time.</w:t>
            </w:r>
          </w:p>
          <w:p w:rsidR="00FB2A96" w:rsidRPr="00FB2A96" w:rsidRDefault="00FB2A96" w:rsidP="00FB2A96">
            <w:pPr>
              <w:ind w:left="720"/>
              <w:contextualSpacing/>
              <w:rPr>
                <w:b/>
                <w:sz w:val="28"/>
                <w:szCs w:val="28"/>
                <w:u w:val="single"/>
              </w:rPr>
            </w:pPr>
            <w:r w:rsidRPr="00FB2A96">
              <w:rPr>
                <w:b/>
                <w:sz w:val="28"/>
                <w:szCs w:val="28"/>
                <w:u w:val="single"/>
              </w:rPr>
              <w:t>1.4. What are the three different menu types?</w:t>
            </w:r>
          </w:p>
          <w:p w:rsidR="00FB2A96" w:rsidRPr="00FB2A96" w:rsidRDefault="00FB2A96" w:rsidP="00FB2A96">
            <w:pPr>
              <w:ind w:left="720"/>
              <w:contextualSpacing/>
              <w:rPr>
                <w:sz w:val="28"/>
                <w:szCs w:val="28"/>
              </w:rPr>
            </w:pPr>
            <w:r w:rsidRPr="00FB2A96">
              <w:rPr>
                <w:i/>
                <w:sz w:val="28"/>
                <w:szCs w:val="28"/>
                <w:u w:val="single"/>
              </w:rPr>
              <w:t>A la carte Menu</w:t>
            </w:r>
            <w:r w:rsidRPr="00FB2A96">
              <w:rPr>
                <w:sz w:val="28"/>
                <w:szCs w:val="28"/>
              </w:rPr>
              <w:t>- with all the dishes priced and  are prepared and cooked to order.</w:t>
            </w:r>
          </w:p>
          <w:p w:rsidR="00FB2A96" w:rsidRPr="00FB2A96" w:rsidRDefault="00FB2A96" w:rsidP="00FB2A96">
            <w:pPr>
              <w:ind w:left="720"/>
              <w:contextualSpacing/>
              <w:rPr>
                <w:sz w:val="28"/>
                <w:szCs w:val="28"/>
              </w:rPr>
            </w:pPr>
            <w:r w:rsidRPr="00FB2A96">
              <w:rPr>
                <w:i/>
                <w:sz w:val="28"/>
                <w:szCs w:val="28"/>
                <w:u w:val="single"/>
              </w:rPr>
              <w:t>Table d’hote Menu</w:t>
            </w:r>
            <w:r w:rsidRPr="00FB2A96">
              <w:rPr>
                <w:sz w:val="28"/>
                <w:szCs w:val="28"/>
              </w:rPr>
              <w:t>-a fixed number of courses and limited choices with fixed prices.</w:t>
            </w:r>
          </w:p>
          <w:p w:rsidR="00FB2A96" w:rsidRPr="00FB2A96" w:rsidRDefault="00FB2A96" w:rsidP="00FB2A96">
            <w:pPr>
              <w:ind w:left="720"/>
              <w:contextualSpacing/>
              <w:rPr>
                <w:sz w:val="28"/>
                <w:szCs w:val="28"/>
              </w:rPr>
            </w:pPr>
            <w:r w:rsidRPr="00FB2A96">
              <w:rPr>
                <w:i/>
                <w:sz w:val="28"/>
                <w:szCs w:val="28"/>
                <w:u w:val="single"/>
              </w:rPr>
              <w:t>Carte du jour</w:t>
            </w:r>
            <w:r w:rsidRPr="00FB2A96">
              <w:rPr>
                <w:sz w:val="28"/>
                <w:szCs w:val="28"/>
              </w:rPr>
              <w:t>-is a list of dishes that are available on a particular day, provides set items at fixed price and would be changed on a daily basis.</w:t>
            </w:r>
          </w:p>
          <w:p w:rsidR="00FB2A96" w:rsidRPr="00FB2A96" w:rsidRDefault="00FB2A96" w:rsidP="00FB2A96">
            <w:pPr>
              <w:ind w:left="720"/>
              <w:contextualSpacing/>
            </w:pPr>
          </w:p>
          <w:p w:rsidR="00FB2A96" w:rsidRPr="00FB2A96" w:rsidRDefault="00FB2A96" w:rsidP="00FB2A96">
            <w:pPr>
              <w:ind w:left="720"/>
              <w:contextualSpacing/>
              <w:rPr>
                <w:b/>
                <w:sz w:val="28"/>
                <w:szCs w:val="28"/>
                <w:u w:val="single"/>
              </w:rPr>
            </w:pPr>
            <w:r w:rsidRPr="00FB2A96">
              <w:rPr>
                <w:b/>
                <w:sz w:val="28"/>
                <w:szCs w:val="28"/>
                <w:u w:val="single"/>
              </w:rPr>
              <w:t>1.5. How does the use of computer help in Food and Beverages Operations?</w:t>
            </w:r>
          </w:p>
          <w:p w:rsidR="00FB2A96" w:rsidRPr="00FB2A96" w:rsidRDefault="00FB2A96" w:rsidP="00FB2A96">
            <w:pPr>
              <w:ind w:left="720"/>
              <w:contextualSpacing/>
              <w:rPr>
                <w:sz w:val="28"/>
                <w:szCs w:val="28"/>
              </w:rPr>
            </w:pPr>
            <w:r w:rsidRPr="00FB2A96">
              <w:rPr>
                <w:sz w:val="28"/>
                <w:szCs w:val="28"/>
              </w:rPr>
              <w:t>Can be purchased to carry out the following task such as sales analysis, booking analysis, menu pricing ,invoice control, production schedule ,group –profile sheet, cashier analysis and etc.</w:t>
            </w:r>
          </w:p>
          <w:p w:rsidR="00FB2A96" w:rsidRPr="00FB2A96" w:rsidRDefault="00FB2A96" w:rsidP="00FB2A96">
            <w:pPr>
              <w:ind w:left="720"/>
              <w:contextualSpacing/>
              <w:rPr>
                <w:b/>
                <w:sz w:val="28"/>
                <w:szCs w:val="28"/>
                <w:u w:val="single"/>
              </w:rPr>
            </w:pPr>
            <w:r w:rsidRPr="00FB2A96">
              <w:rPr>
                <w:b/>
                <w:sz w:val="28"/>
                <w:szCs w:val="28"/>
                <w:u w:val="single"/>
              </w:rPr>
              <w:t>1.6. What factors should be considered when planning a menu?</w:t>
            </w:r>
          </w:p>
          <w:p w:rsidR="00FB2A96" w:rsidRPr="00FB2A96" w:rsidRDefault="00FB2A96" w:rsidP="00FB2A96">
            <w:pPr>
              <w:ind w:left="720"/>
              <w:contextualSpacing/>
              <w:rPr>
                <w:sz w:val="28"/>
                <w:szCs w:val="28"/>
              </w:rPr>
            </w:pPr>
            <w:r w:rsidRPr="00FB2A96">
              <w:rPr>
                <w:sz w:val="28"/>
                <w:szCs w:val="28"/>
              </w:rPr>
              <w:t>It very important  to consider some factors when you are planning a menu, such are the age, sex, physiological and physiological factors, appetite, personality, mood, emotions, economic conditions, religious and cultural constrains, the appearance, quality, flavour of the food served.</w:t>
            </w:r>
          </w:p>
          <w:p w:rsidR="00FB2A96" w:rsidRPr="00FB2A96" w:rsidRDefault="00FB2A96" w:rsidP="00FB2A96">
            <w:pPr>
              <w:ind w:left="720"/>
              <w:contextualSpacing/>
              <w:rPr>
                <w:b/>
              </w:rPr>
            </w:pPr>
          </w:p>
          <w:p w:rsidR="00FB2A96" w:rsidRPr="00FB2A96" w:rsidRDefault="00FB2A96" w:rsidP="00FB2A96">
            <w:pPr>
              <w:ind w:left="720"/>
              <w:contextualSpacing/>
              <w:rPr>
                <w:b/>
                <w:sz w:val="28"/>
                <w:szCs w:val="28"/>
                <w:u w:val="single"/>
              </w:rPr>
            </w:pPr>
            <w:r w:rsidRPr="00FB2A96">
              <w:rPr>
                <w:b/>
                <w:sz w:val="28"/>
                <w:szCs w:val="28"/>
                <w:u w:val="single"/>
              </w:rPr>
              <w:t>2.Describe various aspects of managing food service operations.</w:t>
            </w:r>
          </w:p>
          <w:p w:rsidR="00FB2A96" w:rsidRPr="00FB2A96" w:rsidRDefault="00FB2A96" w:rsidP="00FB2A96">
            <w:pPr>
              <w:ind w:left="720"/>
              <w:contextualSpacing/>
              <w:rPr>
                <w:b/>
                <w:sz w:val="28"/>
                <w:szCs w:val="28"/>
                <w:u w:val="single"/>
              </w:rPr>
            </w:pPr>
            <w:r w:rsidRPr="00FB2A96">
              <w:rPr>
                <w:b/>
                <w:sz w:val="28"/>
                <w:szCs w:val="28"/>
                <w:u w:val="single"/>
              </w:rPr>
              <w:t xml:space="preserve">  </w:t>
            </w:r>
          </w:p>
          <w:p w:rsidR="00FB2A96" w:rsidRPr="00FB2A96" w:rsidRDefault="00FB2A96" w:rsidP="00FB2A96">
            <w:pPr>
              <w:ind w:left="720"/>
              <w:contextualSpacing/>
              <w:rPr>
                <w:sz w:val="28"/>
                <w:szCs w:val="28"/>
              </w:rPr>
            </w:pPr>
            <w:r w:rsidRPr="00FB2A96">
              <w:rPr>
                <w:sz w:val="28"/>
                <w:szCs w:val="28"/>
              </w:rPr>
              <w:t>Any managing food operations including the obtaining raw materials, creation food and service to the customers to demand. Various aspects of management depends of food service- it could be the traditional system or could implement any changes with adoption period. For example some restaurant provide the service of cooking the food in front of the guest or some of the restaurant for preparing the food should provide special condition. So as we may see the food service   operation depends of the policy in the outlet.</w:t>
            </w:r>
          </w:p>
          <w:p w:rsidR="00FB2A96" w:rsidRPr="00FB2A96" w:rsidRDefault="00FB2A96" w:rsidP="00FB2A96">
            <w:pPr>
              <w:ind w:left="720"/>
              <w:contextualSpacing/>
              <w:rPr>
                <w:b/>
                <w:sz w:val="28"/>
                <w:szCs w:val="28"/>
                <w:u w:val="single"/>
              </w:rPr>
            </w:pPr>
          </w:p>
          <w:p w:rsidR="00FB2A96" w:rsidRPr="00FB2A96" w:rsidRDefault="00FB2A96" w:rsidP="00FB2A96">
            <w:pPr>
              <w:ind w:left="720"/>
              <w:contextualSpacing/>
              <w:rPr>
                <w:b/>
                <w:sz w:val="28"/>
                <w:szCs w:val="28"/>
                <w:u w:val="single"/>
              </w:rPr>
            </w:pPr>
            <w:r w:rsidRPr="00FB2A96">
              <w:rPr>
                <w:b/>
                <w:sz w:val="28"/>
                <w:szCs w:val="28"/>
                <w:u w:val="single"/>
              </w:rPr>
              <w:lastRenderedPageBreak/>
              <w:t>3.Discuss traditional stages of food delivery</w:t>
            </w:r>
          </w:p>
          <w:p w:rsidR="00CC2FB3" w:rsidRDefault="00FB2A96" w:rsidP="00FB2A96">
            <w:pPr>
              <w:rPr>
                <w:b/>
              </w:rPr>
            </w:pPr>
            <w:r w:rsidRPr="00FB2A96">
              <w:rPr>
                <w:sz w:val="28"/>
                <w:szCs w:val="28"/>
                <w:lang w:val="en-GB"/>
              </w:rPr>
              <w:t>As we know from the course material we might to recognise the eight distinct stages of the traditional food service delivery are storage, preparation, production (cooking), holding, service, dinning, clearing, dish wash. Where is storage mean refrigerated or ambient storage of material, preparation- is activities ( peeling, cutting, and etc.), production(cooking) is the method of frying or roasting and etc., holding is the storage between production and consumption, service- is the style of delivering dishes or meals to customers, dinning – is consumption of</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rsidTr="000852F5">
        <w:trPr>
          <w:trHeight w:val="146"/>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52F5" w:rsidP="00A851DA">
            <w:pPr>
              <w:rPr>
                <w:rFonts w:cs="Bliss-Regular"/>
                <w:color w:val="000000"/>
              </w:rPr>
            </w:pPr>
            <w:r>
              <w:rPr>
                <w:rFonts w:cs="Bliss-Regular"/>
                <w:color w:val="000000"/>
              </w:rPr>
              <w:t>Ludmila Voitkevica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52F5" w:rsidP="00A851DA">
            <w:pPr>
              <w:rPr>
                <w:rFonts w:cs="Bliss-Regular"/>
                <w:color w:val="000000"/>
              </w:rPr>
            </w:pPr>
            <w:r>
              <w:rPr>
                <w:rFonts w:cs="Bliss-Regular"/>
                <w:color w:val="000000"/>
              </w:rPr>
              <w:t>07.03.2018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0A7" w:rsidRDefault="00CF60A7" w:rsidP="00CB4D0A">
      <w:pPr>
        <w:spacing w:after="0" w:line="240" w:lineRule="auto"/>
      </w:pPr>
      <w:r>
        <w:separator/>
      </w:r>
    </w:p>
  </w:endnote>
  <w:endnote w:type="continuationSeparator" w:id="0">
    <w:p w:rsidR="00CF60A7" w:rsidRDefault="00CF60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0A7" w:rsidRDefault="00CF60A7" w:rsidP="00CB4D0A">
      <w:pPr>
        <w:spacing w:after="0" w:line="240" w:lineRule="auto"/>
      </w:pPr>
      <w:r>
        <w:separator/>
      </w:r>
    </w:p>
  </w:footnote>
  <w:footnote w:type="continuationSeparator" w:id="0">
    <w:p w:rsidR="00CF60A7" w:rsidRDefault="00CF60A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C4685"/>
    <w:multiLevelType w:val="multilevel"/>
    <w:tmpl w:val="8124BBF8"/>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52F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5DB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60A7"/>
    <w:rsid w:val="00D039AC"/>
    <w:rsid w:val="00D15BEB"/>
    <w:rsid w:val="00D427DE"/>
    <w:rsid w:val="00D5587D"/>
    <w:rsid w:val="00D707CC"/>
    <w:rsid w:val="00D766CD"/>
    <w:rsid w:val="00D821FE"/>
    <w:rsid w:val="00DB0793"/>
    <w:rsid w:val="00E00821"/>
    <w:rsid w:val="00E04DB4"/>
    <w:rsid w:val="00E30679"/>
    <w:rsid w:val="00E4597D"/>
    <w:rsid w:val="00E54832"/>
    <w:rsid w:val="00E56A90"/>
    <w:rsid w:val="00E641CC"/>
    <w:rsid w:val="00EA30AB"/>
    <w:rsid w:val="00EB3925"/>
    <w:rsid w:val="00F96EB3"/>
    <w:rsid w:val="00FB2A9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B45D98"/>
  <w15:docId w15:val="{5F890E25-2C85-4D6A-838E-08F27606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01B28-88DD-4B30-AA5B-C0677591E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2015-01-26T12:24:00Z</dcterms:created>
  <dcterms:modified xsi:type="dcterms:W3CDTF">2018-03-07T14:10:00Z</dcterms:modified>
</cp:coreProperties>
</file>