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659" w:rsidRDefault="00483659" w:rsidP="00483659">
      <w:pPr>
        <w:jc w:val="center"/>
        <w:rPr>
          <w:b/>
        </w:rPr>
      </w:pPr>
    </w:p>
    <w:p w:rsidR="00483659" w:rsidRDefault="00483659" w:rsidP="00483659">
      <w:pPr>
        <w:jc w:val="center"/>
        <w:rPr>
          <w:b/>
        </w:rPr>
      </w:pPr>
    </w:p>
    <w:p w:rsidR="00483659" w:rsidRDefault="00483659" w:rsidP="00483659">
      <w:pPr>
        <w:jc w:val="center"/>
        <w:rPr>
          <w:b/>
        </w:rPr>
      </w:pPr>
    </w:p>
    <w:p w:rsidR="00483659" w:rsidRDefault="00483659" w:rsidP="00483659">
      <w:pPr>
        <w:jc w:val="center"/>
        <w:rPr>
          <w:b/>
        </w:rPr>
      </w:pPr>
    </w:p>
    <w:p w:rsidR="00483659" w:rsidRDefault="00483659" w:rsidP="00483659">
      <w:pPr>
        <w:jc w:val="center"/>
        <w:rPr>
          <w:b/>
        </w:rPr>
      </w:pPr>
    </w:p>
    <w:p w:rsidR="00483659" w:rsidRDefault="00483659" w:rsidP="00483659">
      <w:pPr>
        <w:jc w:val="center"/>
        <w:rPr>
          <w:b/>
        </w:rPr>
      </w:pPr>
    </w:p>
    <w:p w:rsidR="00483659" w:rsidRDefault="00483659" w:rsidP="00483659">
      <w:pPr>
        <w:rPr>
          <w:b/>
        </w:rPr>
      </w:pPr>
    </w:p>
    <w:p w:rsidR="00FD54AC" w:rsidRPr="00483659" w:rsidRDefault="00483659" w:rsidP="00483659">
      <w:pPr>
        <w:jc w:val="center"/>
        <w:rPr>
          <w:b/>
          <w:sz w:val="44"/>
          <w:szCs w:val="44"/>
        </w:rPr>
      </w:pPr>
      <w:r>
        <w:rPr>
          <w:b/>
          <w:sz w:val="44"/>
          <w:szCs w:val="44"/>
        </w:rPr>
        <w:t>Brentwood Open Learning College</w:t>
      </w:r>
    </w:p>
    <w:p w:rsidR="00483659" w:rsidRDefault="00483659" w:rsidP="00483659">
      <w:pPr>
        <w:rPr>
          <w:b/>
          <w:sz w:val="28"/>
          <w:szCs w:val="28"/>
        </w:rPr>
      </w:pPr>
    </w:p>
    <w:p w:rsidR="00483659" w:rsidRDefault="00483659" w:rsidP="00483659">
      <w:pPr>
        <w:rPr>
          <w:b/>
          <w:sz w:val="28"/>
          <w:szCs w:val="28"/>
        </w:rPr>
      </w:pPr>
    </w:p>
    <w:p w:rsidR="00483659" w:rsidRDefault="00483659" w:rsidP="00483659">
      <w:pPr>
        <w:rPr>
          <w:b/>
          <w:sz w:val="28"/>
          <w:szCs w:val="28"/>
        </w:rPr>
      </w:pPr>
    </w:p>
    <w:p w:rsidR="00483659" w:rsidRPr="00483659" w:rsidRDefault="00483659" w:rsidP="004F1505">
      <w:pPr>
        <w:jc w:val="center"/>
        <w:rPr>
          <w:b/>
          <w:sz w:val="28"/>
          <w:szCs w:val="28"/>
        </w:rPr>
      </w:pPr>
      <w:r>
        <w:rPr>
          <w:b/>
          <w:sz w:val="28"/>
          <w:szCs w:val="28"/>
        </w:rPr>
        <w:t xml:space="preserve">Course: </w:t>
      </w:r>
      <w:r w:rsidRPr="00483659">
        <w:rPr>
          <w:b/>
          <w:sz w:val="28"/>
          <w:szCs w:val="28"/>
        </w:rPr>
        <w:t>Diploma in Forensic Accounting</w:t>
      </w:r>
    </w:p>
    <w:p w:rsidR="00483659" w:rsidRPr="00483659" w:rsidRDefault="00483659" w:rsidP="00483659">
      <w:pPr>
        <w:ind w:left="1440"/>
        <w:rPr>
          <w:b/>
          <w:sz w:val="28"/>
          <w:szCs w:val="28"/>
        </w:rPr>
      </w:pPr>
    </w:p>
    <w:p w:rsidR="00483659" w:rsidRDefault="00483659" w:rsidP="00483659">
      <w:pPr>
        <w:rPr>
          <w:b/>
          <w:sz w:val="28"/>
          <w:szCs w:val="28"/>
        </w:rPr>
      </w:pPr>
    </w:p>
    <w:p w:rsidR="00483659" w:rsidRPr="00483659" w:rsidRDefault="00483659" w:rsidP="004F1505">
      <w:pPr>
        <w:jc w:val="center"/>
        <w:rPr>
          <w:b/>
          <w:sz w:val="28"/>
          <w:szCs w:val="28"/>
        </w:rPr>
      </w:pPr>
      <w:r>
        <w:rPr>
          <w:b/>
          <w:sz w:val="28"/>
          <w:szCs w:val="28"/>
        </w:rPr>
        <w:t xml:space="preserve">Title: </w:t>
      </w:r>
      <w:r w:rsidRPr="00483659">
        <w:rPr>
          <w:b/>
          <w:sz w:val="28"/>
          <w:szCs w:val="28"/>
        </w:rPr>
        <w:t>Introduction to Forensic Accounting</w:t>
      </w:r>
    </w:p>
    <w:p w:rsidR="00483659" w:rsidRPr="00483659" w:rsidRDefault="00483659" w:rsidP="00483659">
      <w:pPr>
        <w:ind w:left="1440"/>
        <w:rPr>
          <w:b/>
          <w:sz w:val="28"/>
          <w:szCs w:val="28"/>
        </w:rPr>
      </w:pPr>
    </w:p>
    <w:p w:rsidR="00483659" w:rsidRPr="00483659" w:rsidRDefault="00483659" w:rsidP="00483659">
      <w:pPr>
        <w:ind w:left="1440"/>
        <w:rPr>
          <w:b/>
          <w:sz w:val="28"/>
          <w:szCs w:val="28"/>
        </w:rPr>
      </w:pPr>
    </w:p>
    <w:p w:rsidR="00483659" w:rsidRPr="00483659" w:rsidRDefault="00483659" w:rsidP="004F1505">
      <w:pPr>
        <w:jc w:val="center"/>
        <w:rPr>
          <w:b/>
          <w:sz w:val="28"/>
          <w:szCs w:val="28"/>
        </w:rPr>
      </w:pPr>
      <w:bookmarkStart w:id="0" w:name="_GoBack"/>
      <w:bookmarkEnd w:id="0"/>
      <w:r w:rsidRPr="00483659">
        <w:rPr>
          <w:b/>
          <w:sz w:val="28"/>
          <w:szCs w:val="28"/>
        </w:rPr>
        <w:t>Name: Sangaranathan Ravishangar</w:t>
      </w:r>
    </w:p>
    <w:p w:rsidR="00483659" w:rsidRDefault="00483659" w:rsidP="00483659">
      <w:pPr>
        <w:jc w:val="center"/>
      </w:pPr>
    </w:p>
    <w:p w:rsidR="00483659" w:rsidRDefault="00483659"/>
    <w:p w:rsidR="00483659" w:rsidRDefault="00483659"/>
    <w:p w:rsidR="00483659" w:rsidRDefault="00483659"/>
    <w:p w:rsidR="00483659" w:rsidRDefault="00483659"/>
    <w:p w:rsidR="00483659" w:rsidRDefault="00483659"/>
    <w:p w:rsidR="00483659" w:rsidRDefault="00483659"/>
    <w:p w:rsidR="00483659" w:rsidRDefault="00483659"/>
    <w:p w:rsidR="00483659" w:rsidRDefault="00483659"/>
    <w:p w:rsidR="00483659" w:rsidRDefault="00483659"/>
    <w:p w:rsidR="00483659" w:rsidRDefault="00483659"/>
    <w:p w:rsidR="00483659" w:rsidRDefault="00483659"/>
    <w:p w:rsidR="00483659" w:rsidRDefault="00483659"/>
    <w:p w:rsidR="00483659" w:rsidRPr="00637DD5" w:rsidRDefault="00483659" w:rsidP="00483659">
      <w:pPr>
        <w:rPr>
          <w:b/>
          <w:u w:val="single"/>
        </w:rPr>
      </w:pPr>
      <w:r w:rsidRPr="00637DD5">
        <w:rPr>
          <w:b/>
          <w:u w:val="single"/>
        </w:rPr>
        <w:t>Assignment - Module 1</w:t>
      </w:r>
    </w:p>
    <w:p w:rsidR="00483659" w:rsidRDefault="00483659" w:rsidP="00483659">
      <w:r>
        <w:t>1) The use of one’s occupation for personal enrichment through the deliberate issue or misapplication of the employing organisation’s resources or assets.</w:t>
      </w:r>
    </w:p>
    <w:p w:rsidR="00483659" w:rsidRDefault="00483659" w:rsidP="00483659"/>
    <w:p w:rsidR="00483659" w:rsidRDefault="00483659" w:rsidP="00483659">
      <w:r>
        <w:t>2) Ability to identify fraud with minimal information</w:t>
      </w:r>
    </w:p>
    <w:p w:rsidR="00483659" w:rsidRDefault="00483659" w:rsidP="00483659">
      <w:pPr>
        <w:pStyle w:val="ListParagraph"/>
        <w:numPr>
          <w:ilvl w:val="0"/>
          <w:numId w:val="1"/>
        </w:numPr>
      </w:pPr>
      <w:r>
        <w:t>Interviewing skills</w:t>
      </w:r>
    </w:p>
    <w:p w:rsidR="00483659" w:rsidRDefault="00483659" w:rsidP="00483659">
      <w:pPr>
        <w:pStyle w:val="ListParagraph"/>
        <w:numPr>
          <w:ilvl w:val="0"/>
          <w:numId w:val="1"/>
        </w:numPr>
      </w:pPr>
      <w:r>
        <w:t>Mind set to sense whether something is not right without actually knowing the nature of anomaly</w:t>
      </w:r>
    </w:p>
    <w:p w:rsidR="00483659" w:rsidRDefault="00483659" w:rsidP="00483659">
      <w:pPr>
        <w:pStyle w:val="ListParagraph"/>
        <w:numPr>
          <w:ilvl w:val="0"/>
          <w:numId w:val="1"/>
        </w:numPr>
      </w:pPr>
      <w:r>
        <w:t xml:space="preserve">Must be an expert in evidence gathering </w:t>
      </w:r>
    </w:p>
    <w:p w:rsidR="00483659" w:rsidRDefault="00483659" w:rsidP="00483659">
      <w:pPr>
        <w:pStyle w:val="ListParagraph"/>
        <w:numPr>
          <w:ilvl w:val="0"/>
          <w:numId w:val="1"/>
        </w:numPr>
      </w:pPr>
      <w:r>
        <w:t>Must have a good presentation skills</w:t>
      </w:r>
    </w:p>
    <w:p w:rsidR="00483659" w:rsidRDefault="00483659" w:rsidP="00483659">
      <w:pPr>
        <w:pStyle w:val="ListParagraph"/>
        <w:numPr>
          <w:ilvl w:val="0"/>
          <w:numId w:val="1"/>
        </w:numPr>
      </w:pPr>
      <w:r>
        <w:t>Knowledge of investigative techniques</w:t>
      </w:r>
    </w:p>
    <w:p w:rsidR="00483659" w:rsidRDefault="00483659" w:rsidP="00483659">
      <w:r>
        <w:t>3) Qualities of mind</w:t>
      </w:r>
    </w:p>
    <w:p w:rsidR="00483659" w:rsidRDefault="00483659" w:rsidP="00483659">
      <w:pPr>
        <w:pStyle w:val="ListParagraph"/>
        <w:numPr>
          <w:ilvl w:val="0"/>
          <w:numId w:val="2"/>
        </w:numPr>
      </w:pPr>
      <w:r>
        <w:t>Interpersonal</w:t>
      </w:r>
    </w:p>
    <w:p w:rsidR="00483659" w:rsidRDefault="00483659" w:rsidP="00483659">
      <w:pPr>
        <w:pStyle w:val="ListParagraph"/>
        <w:numPr>
          <w:ilvl w:val="0"/>
          <w:numId w:val="2"/>
        </w:numPr>
      </w:pPr>
      <w:r>
        <w:t>Analytical</w:t>
      </w:r>
    </w:p>
    <w:p w:rsidR="00483659" w:rsidRDefault="00483659" w:rsidP="00483659">
      <w:pPr>
        <w:pStyle w:val="ListParagraph"/>
        <w:numPr>
          <w:ilvl w:val="0"/>
          <w:numId w:val="2"/>
        </w:numPr>
      </w:pPr>
      <w:r>
        <w:t>Intelligent/intuitive</w:t>
      </w:r>
    </w:p>
    <w:p w:rsidR="00483659" w:rsidRDefault="00483659" w:rsidP="00483659">
      <w:pPr>
        <w:pStyle w:val="ListParagraph"/>
        <w:numPr>
          <w:ilvl w:val="0"/>
          <w:numId w:val="2"/>
        </w:numPr>
      </w:pPr>
      <w:r>
        <w:t>Engaging/confident</w:t>
      </w:r>
    </w:p>
    <w:p w:rsidR="00483659" w:rsidRDefault="00483659" w:rsidP="00483659">
      <w:pPr>
        <w:pStyle w:val="ListParagraph"/>
        <w:numPr>
          <w:ilvl w:val="0"/>
          <w:numId w:val="2"/>
        </w:numPr>
      </w:pPr>
      <w:r>
        <w:t>Resilient</w:t>
      </w:r>
    </w:p>
    <w:p w:rsidR="00483659" w:rsidRDefault="00483659" w:rsidP="00483659">
      <w:pPr>
        <w:pStyle w:val="ListParagraph"/>
        <w:numPr>
          <w:ilvl w:val="0"/>
          <w:numId w:val="2"/>
        </w:numPr>
      </w:pPr>
      <w:r>
        <w:t>Common sense</w:t>
      </w:r>
    </w:p>
    <w:p w:rsidR="00483659" w:rsidRDefault="00483659" w:rsidP="00483659">
      <w:pPr>
        <w:pStyle w:val="ListParagraph"/>
        <w:numPr>
          <w:ilvl w:val="0"/>
          <w:numId w:val="2"/>
        </w:numPr>
      </w:pPr>
      <w:r>
        <w:t>Measured/calm</w:t>
      </w:r>
    </w:p>
    <w:p w:rsidR="00483659" w:rsidRDefault="00483659" w:rsidP="00483659">
      <w:pPr>
        <w:pStyle w:val="ListParagraph"/>
        <w:numPr>
          <w:ilvl w:val="0"/>
          <w:numId w:val="2"/>
        </w:numPr>
      </w:pPr>
      <w:r>
        <w:t>Methodical</w:t>
      </w:r>
    </w:p>
    <w:p w:rsidR="00483659" w:rsidRDefault="00483659" w:rsidP="00483659">
      <w:pPr>
        <w:pStyle w:val="ListParagraph"/>
        <w:numPr>
          <w:ilvl w:val="0"/>
          <w:numId w:val="2"/>
        </w:numPr>
      </w:pPr>
      <w:r>
        <w:t>Collegiality</w:t>
      </w:r>
    </w:p>
    <w:p w:rsidR="00483659" w:rsidRDefault="00483659" w:rsidP="00483659">
      <w:pPr>
        <w:pStyle w:val="ListParagraph"/>
        <w:numPr>
          <w:ilvl w:val="0"/>
          <w:numId w:val="2"/>
        </w:numPr>
      </w:pPr>
      <w:r>
        <w:t>Flexible</w:t>
      </w:r>
    </w:p>
    <w:p w:rsidR="00483659" w:rsidRDefault="00483659" w:rsidP="00483659">
      <w:pPr>
        <w:pStyle w:val="ListParagraph"/>
        <w:numPr>
          <w:ilvl w:val="0"/>
          <w:numId w:val="2"/>
        </w:numPr>
      </w:pPr>
      <w:r>
        <w:t>Integrity</w:t>
      </w:r>
    </w:p>
    <w:p w:rsidR="00483659" w:rsidRDefault="00483659" w:rsidP="00483659"/>
    <w:p w:rsidR="00483659" w:rsidRDefault="00483659" w:rsidP="00483659">
      <w:r>
        <w:t>4) Basic steps involved in fraud investigation</w:t>
      </w:r>
    </w:p>
    <w:p w:rsidR="00483659" w:rsidRDefault="00483659" w:rsidP="00483659">
      <w:pPr>
        <w:ind w:firstLine="720"/>
      </w:pPr>
      <w:r>
        <w:t>1) Accepting the investigation</w:t>
      </w:r>
    </w:p>
    <w:p w:rsidR="00483659" w:rsidRDefault="00483659" w:rsidP="00483659">
      <w:pPr>
        <w:ind w:firstLine="720"/>
      </w:pPr>
      <w:r>
        <w:t>2) Reporting</w:t>
      </w:r>
    </w:p>
    <w:p w:rsidR="00483659" w:rsidRDefault="00483659" w:rsidP="00483659">
      <w:pPr>
        <w:ind w:firstLine="720"/>
      </w:pPr>
      <w:r>
        <w:t>3) Court proceedings</w:t>
      </w:r>
    </w:p>
    <w:p w:rsidR="00483659" w:rsidRDefault="00483659" w:rsidP="00483659">
      <w:pPr>
        <w:ind w:firstLine="720"/>
      </w:pPr>
      <w:r>
        <w:t>4) Planning the investigation</w:t>
      </w:r>
    </w:p>
    <w:p w:rsidR="00483659" w:rsidRDefault="00483659" w:rsidP="00483659">
      <w:pPr>
        <w:ind w:firstLine="720"/>
      </w:pPr>
      <w:r>
        <w:t>5) Gathering evidence</w:t>
      </w:r>
    </w:p>
    <w:p w:rsidR="00483659" w:rsidRDefault="00483659" w:rsidP="00483659">
      <w:pPr>
        <w:jc w:val="both"/>
      </w:pPr>
      <w:r>
        <w:t>5)Forensic accounting – this involves carrying out investigations, providing solutions to disputed accounting problems, formulating expert reports , gathering evidence and presenting it in court and making court appearances and witnesses.</w:t>
      </w:r>
    </w:p>
    <w:p w:rsidR="00483659" w:rsidRDefault="00483659" w:rsidP="00483659">
      <w:pPr>
        <w:jc w:val="both"/>
      </w:pPr>
      <w:r>
        <w:lastRenderedPageBreak/>
        <w:t>Fraud Auditing – this is a part of forensic accounting which deals with criminal activities restricted to fraud.</w:t>
      </w:r>
    </w:p>
    <w:p w:rsidR="00483659" w:rsidRDefault="00483659" w:rsidP="00483659">
      <w:pPr>
        <w:jc w:val="both"/>
      </w:pPr>
      <w:r>
        <w:t>Investigative auditing – This is carried out with a view to achieve set of goals and to confirm whether the fraud has taken place.</w:t>
      </w:r>
    </w:p>
    <w:p w:rsidR="00483659" w:rsidRDefault="00483659" w:rsidP="00483659">
      <w:pPr>
        <w:jc w:val="both"/>
      </w:pPr>
      <w:r>
        <w:t>Financial auditing – financial auditing is the process of evaluating the compliance of financial information with regulatory standards.</w:t>
      </w:r>
    </w:p>
    <w:p w:rsidR="00483659" w:rsidRDefault="00483659" w:rsidP="00483659">
      <w:pPr>
        <w:jc w:val="both"/>
      </w:pPr>
    </w:p>
    <w:p w:rsidR="00483659" w:rsidRDefault="00483659" w:rsidP="00483659">
      <w:pPr>
        <w:jc w:val="both"/>
      </w:pPr>
      <w:r>
        <w:t>1) It should start with accepting the investigation.  Resources to conduct the above investigation.it is important to have adequate the team should be formed or can be handled by an individual who are expertise or experienced in conducting the investigation. If it is a team, it must be ensured to have the team members with relevant skills.</w:t>
      </w:r>
    </w:p>
    <w:p w:rsidR="00483659" w:rsidRDefault="00483659" w:rsidP="00483659">
      <w:pPr>
        <w:jc w:val="both"/>
      </w:pPr>
      <w:r>
        <w:t>Once the team is ready, a plan should be drafted and the objectives need to be set.</w:t>
      </w:r>
    </w:p>
    <w:p w:rsidR="00483659" w:rsidRDefault="00483659" w:rsidP="00483659">
      <w:pPr>
        <w:jc w:val="both"/>
      </w:pPr>
      <w:r>
        <w:t>The next phase of the investigation is to gather evidences and to check the controls in place to establish whether there is a room for a fraud.</w:t>
      </w:r>
    </w:p>
    <w:p w:rsidR="00483659" w:rsidRDefault="00483659" w:rsidP="00483659">
      <w:pPr>
        <w:jc w:val="both"/>
      </w:pPr>
    </w:p>
    <w:p w:rsidR="00483659" w:rsidRDefault="00483659" w:rsidP="00483659">
      <w:pPr>
        <w:jc w:val="both"/>
      </w:pPr>
      <w:r>
        <w:t>2) Evidence to be collected</w:t>
      </w:r>
    </w:p>
    <w:p w:rsidR="00483659" w:rsidRDefault="00483659" w:rsidP="00483659">
      <w:pPr>
        <w:pStyle w:val="ListParagraph"/>
        <w:numPr>
          <w:ilvl w:val="0"/>
          <w:numId w:val="3"/>
        </w:numPr>
        <w:jc w:val="both"/>
      </w:pPr>
      <w:r>
        <w:t xml:space="preserve">Personal expenditure receipts and invoices </w:t>
      </w:r>
    </w:p>
    <w:p w:rsidR="00483659" w:rsidRDefault="00483659" w:rsidP="00483659">
      <w:pPr>
        <w:pStyle w:val="ListParagraph"/>
        <w:numPr>
          <w:ilvl w:val="0"/>
          <w:numId w:val="3"/>
        </w:numPr>
        <w:jc w:val="both"/>
      </w:pPr>
      <w:r>
        <w:t>Cheque book</w:t>
      </w:r>
    </w:p>
    <w:p w:rsidR="00483659" w:rsidRDefault="00483659" w:rsidP="00483659">
      <w:pPr>
        <w:pStyle w:val="ListParagraph"/>
        <w:numPr>
          <w:ilvl w:val="0"/>
          <w:numId w:val="3"/>
        </w:numPr>
        <w:jc w:val="both"/>
      </w:pPr>
      <w:r>
        <w:t>Bank statements</w:t>
      </w:r>
    </w:p>
    <w:p w:rsidR="00483659" w:rsidRDefault="00483659" w:rsidP="00483659">
      <w:pPr>
        <w:pStyle w:val="ListParagraph"/>
        <w:numPr>
          <w:ilvl w:val="0"/>
          <w:numId w:val="3"/>
        </w:numPr>
        <w:jc w:val="both"/>
      </w:pPr>
      <w:r>
        <w:t>Credit card statements</w:t>
      </w:r>
    </w:p>
    <w:p w:rsidR="00483659" w:rsidRDefault="00483659" w:rsidP="00483659">
      <w:pPr>
        <w:pStyle w:val="ListParagraph"/>
        <w:numPr>
          <w:ilvl w:val="0"/>
          <w:numId w:val="3"/>
        </w:numPr>
        <w:jc w:val="both"/>
      </w:pPr>
      <w:r>
        <w:t>Invoices</w:t>
      </w:r>
    </w:p>
    <w:p w:rsidR="00483659" w:rsidRDefault="00483659" w:rsidP="00483659">
      <w:pPr>
        <w:jc w:val="both"/>
      </w:pPr>
      <w:r>
        <w:t>3) Following criteria need to be looked into when we choose forensic accountant</w:t>
      </w:r>
    </w:p>
    <w:p w:rsidR="00483659" w:rsidRDefault="00483659" w:rsidP="00483659">
      <w:pPr>
        <w:ind w:firstLine="720"/>
        <w:jc w:val="both"/>
      </w:pPr>
      <w:r>
        <w:t>1) Must be specialised in forensic accounting</w:t>
      </w:r>
    </w:p>
    <w:p w:rsidR="00483659" w:rsidRDefault="00483659" w:rsidP="00483659">
      <w:pPr>
        <w:ind w:firstLine="720"/>
        <w:jc w:val="both"/>
      </w:pPr>
      <w:r>
        <w:t>2) Must have relevant experience and had conducted similar investigation in the past.</w:t>
      </w:r>
    </w:p>
    <w:p w:rsidR="00483659" w:rsidRDefault="00483659" w:rsidP="00483659">
      <w:pPr>
        <w:ind w:firstLine="720"/>
        <w:jc w:val="both"/>
      </w:pPr>
      <w:r>
        <w:t>3) Must have adequate resources to conduct the investigation.</w:t>
      </w:r>
    </w:p>
    <w:p w:rsidR="00483659" w:rsidRDefault="00483659" w:rsidP="00483659">
      <w:pPr>
        <w:jc w:val="both"/>
      </w:pPr>
    </w:p>
    <w:p w:rsidR="00483659" w:rsidRDefault="00483659" w:rsidP="00483659">
      <w:r>
        <w:t xml:space="preserve">4) Administrator should be interviewed once the </w:t>
      </w:r>
      <w:proofErr w:type="spellStart"/>
      <w:r>
        <w:t>eviden</w:t>
      </w:r>
      <w:proofErr w:type="spellEnd"/>
    </w:p>
    <w:sectPr w:rsidR="004836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16F0F"/>
    <w:multiLevelType w:val="hybridMultilevel"/>
    <w:tmpl w:val="1144D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476F48"/>
    <w:multiLevelType w:val="hybridMultilevel"/>
    <w:tmpl w:val="C7742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EC64DB"/>
    <w:multiLevelType w:val="hybridMultilevel"/>
    <w:tmpl w:val="7BFE6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659"/>
    <w:rsid w:val="00110FE0"/>
    <w:rsid w:val="00483659"/>
    <w:rsid w:val="004F1505"/>
    <w:rsid w:val="00FD5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4F81A8-C097-4B3C-BB82-D27D682E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3659"/>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Ravishangar Sangaranathan</dc:creator>
  <cp:keywords/>
  <dc:description/>
  <cp:lastModifiedBy>Ravishangar Sangaranathan</cp:lastModifiedBy>
  <cp:revision>1</cp:revision>
  <dcterms:created xsi:type="dcterms:W3CDTF">2017-09-29T15:24:00Z</dcterms:created>
  <dcterms:modified xsi:type="dcterms:W3CDTF">2017-09-29T15:35:00Z</dcterms:modified>
</cp:coreProperties>
</file>