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rPr>
          <w:rFonts w:ascii="Calibri" w:hAnsi="Calibri" w:asciiTheme="minorHAnsi" w:hAnsiTheme="minorHAnsi"/>
        </w:rPr>
      </w:pPr>
      <w:r>
        <w:drawing>
          <wp:anchor behindDoc="0" distT="0" distB="0" distL="0" distR="0" simplePos="0" locked="0" layoutInCell="0"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5"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p>
    <w:p>
      <w:pPr>
        <w:pStyle w:val="Normal"/>
        <w:rPr>
          <w:lang w:val="en-US"/>
        </w:rPr>
      </w:pPr>
      <w:r>
        <w:rPr>
          <w:lang w:val="en-US"/>
        </w:rPr>
        <mc:AlternateContent>
          <mc:Choice Requires="wps">
            <w:drawing>
              <wp:anchor behindDoc="0" distT="0" distB="0" distL="0" distR="0" simplePos="0" locked="0" layoutInCell="0" allowOverlap="1" relativeHeight="3">
                <wp:simplePos x="0" y="0"/>
                <wp:positionH relativeFrom="column">
                  <wp:posOffset>2889885</wp:posOffset>
                </wp:positionH>
                <wp:positionV relativeFrom="paragraph">
                  <wp:posOffset>99695</wp:posOffset>
                </wp:positionV>
                <wp:extent cx="3114040" cy="466725"/>
                <wp:effectExtent l="0" t="0" r="0" b="0"/>
                <wp:wrapNone/>
                <wp:docPr id="2" name="Imag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w="0">
                          <a:noFill/>
                        </a:ln>
                      </wps:spPr>
                      <wps:style>
                        <a:lnRef idx="0"/>
                        <a:fillRef idx="0"/>
                        <a:effectRef idx="0"/>
                        <a:fontRef idx="minor"/>
                      </wps:style>
                      <wps:txb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wps:txbx>
                      <wps:bodyPr anchor="t">
                        <a:noAutofit/>
                      </wps:bodyPr>
                    </wps:wsp>
                  </a:graphicData>
                </a:graphic>
              </wp:anchor>
            </w:drawing>
          </mc:Choice>
          <mc:Fallback>
            <w:pict>
              <v:rect id="shape_0" ID="Image1" path="m0,0l-2147483645,0l-2147483645,-2147483646l0,-2147483646xe" fillcolor="white" stroked="f" o:allowincell="f" style="position:absolute;margin-left:227.55pt;margin-top:7.85pt;width:245.15pt;height:36.7pt;mso-wrap-style:square;v-text-anchor:top">
                <v:fill o:detectmouseclick="t" type="solid" color2="black"/>
                <v:stroke color="#3465a4" joinstyle="round" endcap="flat"/>
                <v:textbo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v:textbox>
                <w10:wrap type="none"/>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565"/>
        <w:gridCol w:w="6676"/>
      </w:tblGrid>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Name: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Ithamar Carrington</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Number:</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7453</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Course: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Diploma in construction management level 4</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Assignment NO:</w:t>
            </w:r>
          </w:p>
        </w:tc>
        <w:tc>
          <w:tcPr>
            <w:tcW w:w="6676" w:type="dxa"/>
            <w:tcBorders/>
          </w:tcPr>
          <w:p>
            <w:pPr>
              <w:pStyle w:val="Normal"/>
              <w:widowControl w:val="false"/>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#12</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bidi w:val="0"/>
        <w:rPr>
          <w:lang w:val="en-US"/>
        </w:rPr>
      </w:pPr>
      <w:r>
        <w:rPr>
          <w:lang w:val="en-US"/>
        </w:rPr>
        <w:t>For high grades use examples and illustrations where appropriate.</w:t>
      </w:r>
    </w:p>
    <w:tbl>
      <w:tblPr>
        <w:tblStyle w:val="TableGrid"/>
        <w:tblW w:w="9242" w:type="dxa"/>
        <w:jc w:val="left"/>
        <w:tblInd w:w="0" w:type="dxa"/>
        <w:tblLayout w:type="fixed"/>
        <w:tblCellMar>
          <w:top w:w="0" w:type="dxa"/>
          <w:left w:w="108" w:type="dxa"/>
          <w:bottom w:w="0" w:type="dxa"/>
          <w:right w:w="108" w:type="dxa"/>
        </w:tblCellMar>
        <w:tblLook w:val="04a0"/>
      </w:tblPr>
      <w:tblGrid>
        <w:gridCol w:w="9242"/>
      </w:tblGrid>
      <w:tr>
        <w:trPr/>
        <w:tc>
          <w:tcPr>
            <w:tcW w:w="9242" w:type="dxa"/>
            <w:tcBorders/>
          </w:tcPr>
          <w:p>
            <w:pPr>
              <w:pStyle w:val="Normal"/>
              <w:widowControl w:val="false"/>
              <w:suppressAutoHyphens w:val="true"/>
              <w:spacing w:lineRule="auto" w:line="240" w:before="0" w:after="0"/>
              <w:jc w:val="left"/>
              <w:rPr>
                <w:rFonts w:ascii="Arial" w:hAnsi="Arial" w:cs="Arial"/>
                <w:sz w:val="22"/>
                <w:szCs w:val="24"/>
                <w:lang w:val="en-US"/>
              </w:rPr>
            </w:pPr>
            <w:r>
              <w:rPr>
                <w:rFonts w:cs="Arial" w:ascii="Arial" w:hAnsi="Arial"/>
                <w:sz w:val="22"/>
                <w:szCs w:val="24"/>
                <w:lang w:val="en-US"/>
              </w:rPr>
            </w:r>
          </w:p>
          <w:p>
            <w:pPr>
              <w:pStyle w:val="Normal"/>
              <w:widowControl w:val="false"/>
              <w:suppressAutoHyphens w:val="true"/>
              <w:spacing w:lineRule="auto" w:line="240" w:before="0" w:after="0"/>
              <w:jc w:val="left"/>
              <w:rPr>
                <w:rFonts w:ascii="Arial" w:hAnsi="Arial" w:cs="Arial"/>
                <w:sz w:val="22"/>
                <w:szCs w:val="24"/>
                <w:lang w:val="en-US"/>
              </w:rPr>
            </w:pPr>
            <w:r>
              <w:rPr>
                <w:rFonts w:cs="Arial" w:ascii="Arial" w:hAnsi="Arial"/>
                <w:sz w:val="22"/>
                <w:szCs w:val="24"/>
                <w:lang w:val="en-US"/>
              </w:rPr>
            </w:r>
          </w:p>
          <w:p>
            <w:pPr>
              <w:pStyle w:val="Normal"/>
              <w:widowControl w:val="false"/>
              <w:suppressAutoHyphens w:val="true"/>
              <w:spacing w:lineRule="auto" w:line="240" w:before="0" w:after="0"/>
              <w:jc w:val="left"/>
              <w:rPr>
                <w:lang w:val="en-US"/>
              </w:rPr>
            </w:pPr>
            <w:r>
              <w:rPr>
                <w:rFonts w:eastAsia="Calibri" w:cs="Arial" w:ascii="Arial" w:hAnsi="Arial"/>
                <w:kern w:val="0"/>
                <w:sz w:val="24"/>
                <w:szCs w:val="24"/>
                <w:lang w:val="en-US" w:eastAsia="en-US" w:bidi="ar-SA"/>
              </w:rPr>
              <w:t xml:space="preserve">                                                                                                   </w:t>
            </w:r>
            <w:r>
              <w:rPr>
                <w:rFonts w:eastAsia="Calibri" w:cs="Arial" w:ascii="Arial" w:hAnsi="Arial"/>
                <w:kern w:val="0"/>
                <w:sz w:val="24"/>
                <w:szCs w:val="24"/>
                <w:lang w:val="en-US" w:eastAsia="en-US" w:bidi="ar-SA"/>
              </w:rPr>
              <w:t>Ithamar Carrington</w:t>
            </w:r>
          </w:p>
          <w:p>
            <w:pPr>
              <w:pStyle w:val="Normal"/>
              <w:widowControl w:val="false"/>
              <w:suppressAutoHyphens w:val="true"/>
              <w:spacing w:lineRule="auto" w:line="240" w:before="0" w:after="0"/>
              <w:jc w:val="left"/>
              <w:rPr>
                <w:lang w:val="en-US"/>
              </w:rPr>
            </w:pPr>
            <w:r>
              <w:rPr>
                <w:rFonts w:eastAsia="Calibri" w:cs="Arial" w:ascii="Arial" w:hAnsi="Arial"/>
                <w:kern w:val="0"/>
                <w:sz w:val="24"/>
                <w:szCs w:val="24"/>
                <w:lang w:val="en-US" w:eastAsia="en-US" w:bidi="ar-SA"/>
              </w:rPr>
              <w:t xml:space="preserve">                                                                                                    </w:t>
            </w:r>
            <w:r>
              <w:rPr>
                <w:rFonts w:eastAsia="Calibri" w:cs="Arial" w:ascii="Arial" w:hAnsi="Arial"/>
                <w:kern w:val="0"/>
                <w:sz w:val="24"/>
                <w:szCs w:val="24"/>
                <w:lang w:val="en-US" w:eastAsia="en-US" w:bidi="ar-SA"/>
              </w:rPr>
              <w:t>Student # 7453</w:t>
            </w:r>
          </w:p>
          <w:p>
            <w:pPr>
              <w:pStyle w:val="Normal"/>
              <w:widowControl w:val="false"/>
              <w:suppressAutoHyphens w:val="true"/>
              <w:spacing w:lineRule="auto" w:line="240" w:before="0" w:after="0"/>
              <w:jc w:val="left"/>
              <w:rPr>
                <w:lang w:val="en-US"/>
              </w:rPr>
            </w:pPr>
            <w:r>
              <w:rPr>
                <w:rFonts w:eastAsia="Calibri" w:cs="Arial" w:ascii="Arial" w:hAnsi="Arial"/>
                <w:kern w:val="0"/>
                <w:sz w:val="24"/>
                <w:szCs w:val="24"/>
                <w:lang w:val="en-US" w:eastAsia="en-US" w:bidi="ar-SA"/>
              </w:rPr>
              <w:t xml:space="preserve">                                                                                                    </w:t>
            </w:r>
            <w:r>
              <w:rPr>
                <w:rFonts w:eastAsia="Calibri" w:cs="Arial" w:ascii="Arial" w:hAnsi="Arial"/>
                <w:kern w:val="0"/>
                <w:sz w:val="24"/>
                <w:szCs w:val="24"/>
                <w:lang w:val="en-US" w:eastAsia="en-US" w:bidi="ar-SA"/>
              </w:rPr>
              <w:t>Assignment #12</w:t>
            </w:r>
          </w:p>
          <w:p>
            <w:pPr>
              <w:pStyle w:val="Normal"/>
              <w:widowControl w:val="false"/>
              <w:suppressAutoHyphens w:val="true"/>
              <w:spacing w:lineRule="auto" w:line="240" w:before="0" w:after="0"/>
              <w:jc w:val="left"/>
              <w:rPr>
                <w:lang w:val="en-US"/>
              </w:rPr>
            </w:pPr>
            <w:r>
              <w:rPr>
                <w:rFonts w:eastAsia="Calibri" w:cs="Arial" w:ascii="Arial" w:hAnsi="Arial"/>
                <w:kern w:val="0"/>
                <w:sz w:val="24"/>
                <w:szCs w:val="24"/>
                <w:lang w:val="en-US" w:eastAsia="en-US" w:bidi="ar-SA"/>
              </w:rPr>
              <w:t xml:space="preserve">                                                                                                    </w:t>
            </w:r>
            <w:r>
              <w:rPr>
                <w:rFonts w:eastAsia="Calibri" w:cs="Arial" w:ascii="Arial" w:hAnsi="Arial"/>
                <w:kern w:val="0"/>
                <w:sz w:val="24"/>
                <w:szCs w:val="24"/>
                <w:lang w:val="en-US" w:eastAsia="en-US" w:bidi="ar-SA"/>
              </w:rPr>
              <w:t>Page #1</w:t>
            </w:r>
          </w:p>
          <w:p>
            <w:pPr>
              <w:pStyle w:val="Normal"/>
              <w:widowControl w:val="false"/>
              <w:suppressAutoHyphens w:val="true"/>
              <w:spacing w:lineRule="auto" w:line="240" w:before="0" w:after="0"/>
              <w:jc w:val="left"/>
              <w:rPr>
                <w:rFonts w:ascii="Arial" w:hAnsi="Arial" w:cs="Arial"/>
                <w:sz w:val="22"/>
                <w:szCs w:val="24"/>
                <w:lang w:val="en-US"/>
              </w:rPr>
            </w:pPr>
            <w:r>
              <w:rPr>
                <w:rFonts w:cs="Arial" w:ascii="Arial" w:hAnsi="Arial"/>
                <w:sz w:val="22"/>
                <w:szCs w:val="24"/>
                <w:lang w:val="en-US"/>
              </w:rPr>
            </w:r>
          </w:p>
          <w:p>
            <w:pPr>
              <w:pStyle w:val="Normal"/>
              <w:widowControl w:val="false"/>
              <w:suppressAutoHyphens w:val="true"/>
              <w:spacing w:lineRule="auto" w:line="240" w:before="0" w:after="0"/>
              <w:jc w:val="left"/>
              <w:rPr>
                <w:b/>
                <w:b/>
                <w:bCs/>
                <w:sz w:val="22"/>
                <w:lang w:val="en-US"/>
              </w:rPr>
            </w:pPr>
            <w:r>
              <w:rPr>
                <w:b/>
                <w:bCs/>
                <w:sz w:val="22"/>
                <w:lang w:val="en-US"/>
              </w:rPr>
            </w:r>
          </w:p>
          <w:p>
            <w:pPr>
              <w:pStyle w:val="Normal"/>
              <w:widowControl w:val="false"/>
              <w:suppressAutoHyphens w:val="true"/>
              <w:spacing w:lineRule="auto" w:line="240" w:before="0" w:after="0"/>
              <w:jc w:val="left"/>
              <w:rPr>
                <w:lang w:val="en-US"/>
              </w:rPr>
            </w:pPr>
            <w:r>
              <w:rPr>
                <w:rFonts w:eastAsia="Calibri" w:cs="Arial" w:ascii="Arial" w:hAnsi="Arial"/>
                <w:b/>
                <w:bCs/>
                <w:kern w:val="0"/>
                <w:sz w:val="24"/>
                <w:szCs w:val="24"/>
                <w:lang w:val="en-US" w:eastAsia="en-US" w:bidi="ar-SA"/>
              </w:rPr>
              <w:t>(Q1- I) What is Human resource Management? Discuss its relevance to the construction industry.</w:t>
            </w:r>
          </w:p>
          <w:p>
            <w:pPr>
              <w:pStyle w:val="Normal"/>
              <w:widowControl w:val="false"/>
              <w:suppressAutoHyphens w:val="true"/>
              <w:spacing w:lineRule="auto" w:line="240" w:before="0" w:after="0"/>
              <w:jc w:val="left"/>
              <w:rPr>
                <w:rFonts w:ascii="Arial" w:hAnsi="Arial" w:eastAsia="Calibri" w:cs="Arial"/>
                <w:kern w:val="0"/>
                <w:sz w:val="22"/>
                <w:szCs w:val="24"/>
                <w:lang w:val="en-US" w:eastAsia="en-US" w:bidi="ar-SA"/>
              </w:rPr>
            </w:pPr>
            <w:r>
              <w:rPr>
                <w:rFonts w:eastAsia="Calibri" w:cs="Arial" w:ascii="Arial" w:hAnsi="Arial"/>
                <w:kern w:val="0"/>
                <w:sz w:val="22"/>
                <w:szCs w:val="24"/>
                <w:lang w:val="en-US" w:eastAsia="en-US" w:bidi="ar-SA"/>
              </w:rPr>
            </w:r>
          </w:p>
          <w:p>
            <w:pPr>
              <w:pStyle w:val="Normal"/>
              <w:widowControl w:val="false"/>
              <w:suppressAutoHyphens w:val="true"/>
              <w:spacing w:lineRule="auto" w:line="240" w:before="0" w:after="0"/>
              <w:jc w:val="left"/>
              <w:rPr>
                <w:lang w:val="en-US"/>
              </w:rPr>
            </w:pPr>
            <w:r>
              <w:rPr>
                <w:rFonts w:eastAsia="Calibri" w:cs="Arial" w:ascii="Arial" w:hAnsi="Arial"/>
                <w:b/>
                <w:bCs/>
                <w:kern w:val="0"/>
                <w:sz w:val="24"/>
                <w:szCs w:val="24"/>
                <w:u w:val="single"/>
                <w:lang w:val="en-US" w:eastAsia="en-US" w:bidi="ar-SA"/>
              </w:rPr>
              <w:t>(Human resource management)</w:t>
            </w:r>
            <w:r>
              <w:rPr>
                <w:rFonts w:eastAsia="Calibri" w:cs="Arial" w:ascii="Arial" w:hAnsi="Arial"/>
                <w:b/>
                <w:bCs/>
                <w:kern w:val="0"/>
                <w:sz w:val="24"/>
                <w:szCs w:val="24"/>
                <w:u w:val="none"/>
                <w:lang w:val="en-US" w:eastAsia="en-US" w:bidi="ar-SA"/>
              </w:rPr>
              <w:t xml:space="preserve"> (PT – a)</w:t>
            </w:r>
          </w:p>
          <w:p>
            <w:pPr>
              <w:pStyle w:val="Normal"/>
              <w:widowControl w:val="false"/>
              <w:suppressAutoHyphens w:val="true"/>
              <w:spacing w:lineRule="auto" w:line="240" w:before="0" w:after="0"/>
              <w:jc w:val="left"/>
              <w:rPr>
                <w:rFonts w:ascii="Arial" w:hAnsi="Arial" w:eastAsia="Calibri" w:cs="Arial"/>
                <w:kern w:val="0"/>
                <w:sz w:val="22"/>
                <w:szCs w:val="24"/>
                <w:lang w:val="en-US" w:eastAsia="en-US" w:bidi="ar-SA"/>
              </w:rPr>
            </w:pPr>
            <w:r>
              <w:rPr>
                <w:rFonts w:eastAsia="Calibri" w:cs="Arial" w:ascii="Arial" w:hAnsi="Arial"/>
                <w:kern w:val="0"/>
                <w:sz w:val="22"/>
                <w:szCs w:val="24"/>
                <w:lang w:val="en-US" w:eastAsia="en-US" w:bidi="ar-SA"/>
              </w:rPr>
            </w:r>
          </w:p>
          <w:p>
            <w:pPr>
              <w:pStyle w:val="Normal"/>
              <w:widowControl w:val="false"/>
              <w:suppressAutoHyphens w:val="true"/>
              <w:spacing w:lineRule="auto" w:line="240" w:before="0" w:after="0"/>
              <w:jc w:val="left"/>
              <w:rPr>
                <w:lang w:val="en-US"/>
              </w:rPr>
            </w:pPr>
            <w:r>
              <w:rPr>
                <w:rFonts w:eastAsia="Calibri" w:cs="Arial" w:ascii="Arial" w:hAnsi="Arial"/>
                <w:b w:val="false"/>
                <w:bCs w:val="false"/>
                <w:kern w:val="0"/>
                <w:sz w:val="24"/>
                <w:szCs w:val="24"/>
                <w:lang w:val="en-US" w:eastAsia="en-US" w:bidi="ar-SA"/>
              </w:rPr>
              <w:t>Human resource management is the strategic management of an organization’s workforce to achieve its goal of</w:t>
            </w:r>
            <w:r>
              <w:rPr>
                <w:rFonts w:eastAsia="Calibri" w:cs="Arial" w:ascii="Arial" w:hAnsi="Arial"/>
                <w:b/>
                <w:bCs/>
                <w:kern w:val="0"/>
                <w:sz w:val="24"/>
                <w:szCs w:val="24"/>
                <w:lang w:val="en-US" w:eastAsia="en-US" w:bidi="ar-SA"/>
              </w:rPr>
              <w:t xml:space="preserve"> recruitment and staffing, training and development, safety compliance, performance management, employees welfare, industrial relations, maintenance and discipline.</w:t>
            </w:r>
          </w:p>
          <w:p>
            <w:pPr>
              <w:pStyle w:val="Normal"/>
              <w:widowControl w:val="false"/>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suppressAutoHyphens w:val="true"/>
              <w:spacing w:lineRule="auto" w:line="240" w:before="0" w:after="0"/>
              <w:jc w:val="left"/>
              <w:rPr>
                <w:lang w:val="en-US"/>
              </w:rPr>
            </w:pPr>
            <w:r>
              <w:rPr>
                <w:rFonts w:eastAsia="Calibri" w:cs="Arial" w:ascii="Arial" w:hAnsi="Arial"/>
                <w:b w:val="false"/>
                <w:bCs w:val="false"/>
                <w:kern w:val="0"/>
                <w:sz w:val="24"/>
                <w:szCs w:val="24"/>
                <w:lang w:val="en-US" w:eastAsia="en-US" w:bidi="ar-SA"/>
              </w:rPr>
              <w:t>Human resource management encompass</w:t>
            </w:r>
            <w:r>
              <w:rPr>
                <w:rFonts w:eastAsia="Calibri" w:cs="Arial" w:ascii="Arial" w:hAnsi="Arial"/>
                <w:b/>
                <w:bCs/>
                <w:kern w:val="0"/>
                <w:sz w:val="24"/>
                <w:szCs w:val="24"/>
                <w:lang w:val="en-US" w:eastAsia="en-US" w:bidi="ar-SA"/>
              </w:rPr>
              <w:t xml:space="preserve"> organizing, coordinating and motivating</w:t>
            </w:r>
            <w:r>
              <w:rPr>
                <w:rFonts w:eastAsia="Calibri" w:cs="Arial" w:ascii="Arial" w:hAnsi="Arial"/>
                <w:b w:val="false"/>
                <w:bCs w:val="false"/>
                <w:kern w:val="0"/>
                <w:sz w:val="24"/>
                <w:szCs w:val="24"/>
                <w:lang w:val="en-US" w:eastAsia="en-US" w:bidi="ar-SA"/>
              </w:rPr>
              <w:t xml:space="preserve"> employees through </w:t>
            </w:r>
            <w:r>
              <w:rPr>
                <w:rFonts w:eastAsia="Calibri" w:cs="Arial" w:ascii="Arial" w:hAnsi="Arial"/>
                <w:b/>
                <w:bCs/>
                <w:kern w:val="0"/>
                <w:sz w:val="24"/>
                <w:szCs w:val="24"/>
                <w:lang w:val="en-US" w:eastAsia="en-US" w:bidi="ar-SA"/>
              </w:rPr>
              <w:t>recruitment training, compensation and retention.</w:t>
            </w:r>
          </w:p>
          <w:p>
            <w:pPr>
              <w:pStyle w:val="Normal"/>
              <w:widowControl w:val="false"/>
              <w:suppressAutoHyphens w:val="true"/>
              <w:spacing w:lineRule="auto" w:line="240" w:before="0" w:after="0"/>
              <w:jc w:val="left"/>
              <w:rPr>
                <w:lang w:val="en-US"/>
              </w:rPr>
            </w:pPr>
            <w:r>
              <w:rPr>
                <w:rFonts w:eastAsia="Calibri" w:cs="Arial" w:ascii="Arial" w:hAnsi="Arial"/>
                <w:b w:val="false"/>
                <w:bCs w:val="false"/>
                <w:kern w:val="0"/>
                <w:sz w:val="24"/>
                <w:szCs w:val="24"/>
                <w:lang w:val="en-US" w:eastAsia="en-US" w:bidi="ar-SA"/>
              </w:rPr>
              <w:t>It involves managing all issues relating to manpower to maximize productivity and promote the growth of a company.</w:t>
            </w:r>
          </w:p>
          <w:p>
            <w:pPr>
              <w:pStyle w:val="Normal"/>
              <w:widowControl w:val="false"/>
              <w:suppressAutoHyphens w:val="true"/>
              <w:spacing w:lineRule="auto" w:line="240" w:before="0" w:after="0"/>
              <w:jc w:val="left"/>
              <w:rPr>
                <w:lang w:val="en-US"/>
              </w:rPr>
            </w:pPr>
            <w:r>
              <w:rPr>
                <w:rFonts w:eastAsia="Calibri" w:cs="Arial" w:ascii="Arial" w:hAnsi="Arial"/>
                <w:b w:val="false"/>
                <w:bCs w:val="false"/>
                <w:kern w:val="0"/>
                <w:sz w:val="24"/>
                <w:szCs w:val="24"/>
                <w:lang w:val="en-US" w:eastAsia="en-US" w:bidi="ar-SA"/>
              </w:rPr>
              <w:t>And ensures employee safety and well being by developing and enforcing policies and procedures that comply with local state and federal laws.</w:t>
            </w:r>
          </w:p>
          <w:p>
            <w:pPr>
              <w:pStyle w:val="Normal"/>
              <w:widowControl w:val="false"/>
              <w:suppressAutoHyphens w:val="true"/>
              <w:spacing w:lineRule="auto" w:line="240" w:before="0" w:after="0"/>
              <w:jc w:val="left"/>
              <w:rPr>
                <w:b/>
                <w:b/>
                <w:bCs/>
                <w:sz w:val="22"/>
                <w:lang w:val="en-US"/>
              </w:rPr>
            </w:pPr>
            <w:r>
              <w:rPr>
                <w:b/>
                <w:bCs/>
                <w:sz w:val="22"/>
                <w:lang w:val="en-US"/>
              </w:rPr>
            </w:r>
          </w:p>
          <w:p>
            <w:pPr>
              <w:pStyle w:val="Normal"/>
              <w:widowControl w:val="false"/>
              <w:suppressAutoHyphens w:val="true"/>
              <w:spacing w:lineRule="auto" w:line="240" w:before="0" w:after="0"/>
              <w:jc w:val="left"/>
              <w:rPr>
                <w:rFonts w:ascii="Arial" w:hAnsi="Arial" w:cs="Arial"/>
                <w:b/>
                <w:b/>
                <w:bCs/>
                <w:sz w:val="22"/>
                <w:szCs w:val="24"/>
                <w:u w:val="single"/>
                <w:lang w:val="en-US"/>
              </w:rPr>
            </w:pPr>
            <w:r>
              <w:rPr>
                <w:rFonts w:cs="Arial" w:ascii="Arial" w:hAnsi="Arial"/>
                <w:b/>
                <w:bCs/>
                <w:sz w:val="22"/>
                <w:szCs w:val="24"/>
                <w:u w:val="single"/>
                <w:lang w:val="en-US"/>
              </w:rPr>
            </w:r>
          </w:p>
          <w:p>
            <w:pPr>
              <w:pStyle w:val="Normal"/>
              <w:widowControl w:val="false"/>
              <w:suppressAutoHyphens w:val="true"/>
              <w:spacing w:lineRule="auto" w:line="240" w:before="0" w:after="0"/>
              <w:jc w:val="left"/>
              <w:rPr>
                <w:rFonts w:ascii="Arial" w:hAnsi="Arial" w:cs="Arial"/>
                <w:b/>
                <w:b/>
                <w:bCs/>
                <w:sz w:val="22"/>
                <w:szCs w:val="24"/>
                <w:u w:val="single"/>
                <w:lang w:val="en-US"/>
              </w:rPr>
            </w:pPr>
            <w:r>
              <w:rPr>
                <w:rFonts w:cs="Arial" w:ascii="Arial" w:hAnsi="Arial"/>
                <w:b/>
                <w:bCs/>
                <w:sz w:val="22"/>
                <w:szCs w:val="24"/>
                <w:u w:val="single"/>
                <w:lang w:val="en-US"/>
              </w:rPr>
            </w:r>
          </w:p>
          <w:p>
            <w:pPr>
              <w:pStyle w:val="Normal"/>
              <w:widowControl w:val="false"/>
              <w:suppressAutoHyphens w:val="true"/>
              <w:spacing w:lineRule="auto" w:line="240" w:before="0" w:after="0"/>
              <w:jc w:val="left"/>
              <w:rPr>
                <w:rFonts w:ascii="Arial" w:hAnsi="Arial" w:cs="Arial"/>
                <w:b/>
                <w:b/>
                <w:bCs/>
                <w:sz w:val="22"/>
                <w:szCs w:val="24"/>
                <w:u w:val="single"/>
                <w:lang w:val="en-US"/>
              </w:rPr>
            </w:pPr>
            <w:r>
              <w:rPr>
                <w:rFonts w:cs="Arial" w:ascii="Arial" w:hAnsi="Arial"/>
                <w:b/>
                <w:bCs/>
                <w:sz w:val="22"/>
                <w:szCs w:val="24"/>
                <w:u w:val="single"/>
                <w:lang w:val="en-US"/>
              </w:rPr>
            </w:r>
          </w:p>
          <w:p>
            <w:pPr>
              <w:pStyle w:val="Normal"/>
              <w:widowControl w:val="false"/>
              <w:suppressAutoHyphens w:val="true"/>
              <w:spacing w:lineRule="auto" w:line="240" w:before="0" w:after="0"/>
              <w:jc w:val="left"/>
              <w:rPr>
                <w:rFonts w:ascii="Arial" w:hAnsi="Arial" w:cs="Arial"/>
                <w:b/>
                <w:b/>
                <w:bCs/>
                <w:sz w:val="22"/>
                <w:szCs w:val="24"/>
                <w:u w:val="single"/>
                <w:lang w:val="en-US"/>
              </w:rPr>
            </w:pPr>
            <w:r>
              <w:rPr>
                <w:rFonts w:cs="Arial" w:ascii="Arial" w:hAnsi="Arial"/>
                <w:b/>
                <w:bCs/>
                <w:sz w:val="22"/>
                <w:szCs w:val="24"/>
                <w:u w:val="single"/>
                <w:lang w:val="en-US"/>
              </w:rPr>
            </w:r>
          </w:p>
          <w:p>
            <w:pPr>
              <w:pStyle w:val="Normal"/>
              <w:widowControl w:val="false"/>
              <w:suppressAutoHyphens w:val="true"/>
              <w:spacing w:lineRule="auto" w:line="240" w:before="0" w:after="0"/>
              <w:jc w:val="left"/>
              <w:rPr>
                <w:sz w:val="22"/>
                <w:lang w:val="en-US"/>
              </w:rPr>
            </w:pPr>
            <w:r>
              <w:rPr>
                <w:rFonts w:cs="Arial" w:ascii="Arial" w:hAnsi="Arial"/>
                <w:b/>
                <w:bCs/>
                <w:sz w:val="22"/>
                <w:szCs w:val="24"/>
                <w:u w:val="none"/>
                <w:lang w:val="en-US"/>
              </w:rPr>
              <w:t xml:space="preserve">                                                                                                         </w:t>
            </w: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Ithamar Carrington</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Student #7453</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Assignment #12</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Page # 2</w:t>
            </w:r>
          </w:p>
          <w:p>
            <w:pPr>
              <w:pStyle w:val="Normal"/>
              <w:widowControl w:val="false"/>
              <w:suppressAutoHyphens w:val="true"/>
              <w:spacing w:lineRule="auto" w:line="240" w:before="0" w:after="0"/>
              <w:jc w:val="left"/>
              <w:rPr>
                <w:rFonts w:ascii="Arial" w:hAnsi="Arial" w:cs="Arial"/>
                <w:b/>
                <w:b/>
                <w:bCs/>
                <w:sz w:val="22"/>
                <w:szCs w:val="24"/>
                <w:u w:val="single"/>
                <w:lang w:val="en-US"/>
              </w:rPr>
            </w:pPr>
            <w:r>
              <w:rPr>
                <w:rFonts w:cs="Arial" w:ascii="Arial" w:hAnsi="Arial"/>
                <w:b/>
                <w:bCs/>
                <w:sz w:val="22"/>
                <w:szCs w:val="24"/>
                <w:u w:val="single"/>
                <w:lang w:val="en-US"/>
              </w:rPr>
            </w:r>
          </w:p>
          <w:p>
            <w:pPr>
              <w:pStyle w:val="Normal"/>
              <w:widowControl w:val="false"/>
              <w:suppressAutoHyphens w:val="true"/>
              <w:spacing w:lineRule="auto" w:line="240" w:before="0" w:after="0"/>
              <w:jc w:val="left"/>
              <w:rPr>
                <w:sz w:val="22"/>
                <w:lang w:val="en-US"/>
              </w:rPr>
            </w:pPr>
            <w:r>
              <w:rPr>
                <w:rFonts w:cs="Arial" w:ascii="Arial" w:hAnsi="Arial"/>
                <w:b/>
                <w:bCs/>
                <w:sz w:val="22"/>
                <w:szCs w:val="24"/>
                <w:u w:val="single"/>
                <w:lang w:val="en-US"/>
              </w:rPr>
              <w:t>Human resource relevance to the construction industry</w:t>
            </w:r>
            <w:r>
              <w:rPr>
                <w:rFonts w:cs="Arial" w:ascii="Arial" w:hAnsi="Arial"/>
                <w:b/>
                <w:bCs/>
                <w:sz w:val="22"/>
                <w:szCs w:val="24"/>
                <w:u w:val="none"/>
                <w:lang w:val="en-US"/>
              </w:rPr>
              <w:t xml:space="preserve"> (PT-b)</w:t>
            </w:r>
          </w:p>
          <w:p>
            <w:pPr>
              <w:pStyle w:val="Normal"/>
              <w:widowControl w:val="false"/>
              <w:suppressAutoHyphens w:val="true"/>
              <w:spacing w:lineRule="auto" w:line="240" w:before="0" w:after="0"/>
              <w:jc w:val="left"/>
              <w:rPr>
                <w:b w:val="false"/>
                <w:b w:val="false"/>
                <w:bCs w:val="false"/>
                <w:sz w:val="22"/>
                <w:u w:val="none"/>
                <w:lang w:val="en-US"/>
              </w:rPr>
            </w:pPr>
            <w:r>
              <w:rPr>
                <w:b w:val="false"/>
                <w:bCs w:val="false"/>
                <w:sz w:val="22"/>
                <w:u w:val="non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Human resource management is crucial in the construction industry for</w:t>
            </w:r>
            <w:r>
              <w:rPr>
                <w:rFonts w:cs="Arial" w:ascii="Arial" w:hAnsi="Arial"/>
                <w:b/>
                <w:bCs/>
                <w:sz w:val="22"/>
                <w:szCs w:val="24"/>
                <w:u w:val="none"/>
                <w:lang w:val="en-US"/>
              </w:rPr>
              <w:t xml:space="preserve"> managing the</w:t>
            </w:r>
            <w:r>
              <w:rPr>
                <w:rFonts w:cs="Arial" w:ascii="Arial" w:hAnsi="Arial"/>
                <w:b w:val="false"/>
                <w:bCs w:val="false"/>
                <w:sz w:val="22"/>
                <w:szCs w:val="24"/>
                <w:u w:val="none"/>
                <w:lang w:val="en-US"/>
              </w:rPr>
              <w:t xml:space="preserve"> </w:t>
            </w:r>
            <w:r>
              <w:rPr>
                <w:rFonts w:cs="Arial" w:ascii="Arial" w:hAnsi="Arial"/>
                <w:b/>
                <w:bCs/>
                <w:sz w:val="22"/>
                <w:szCs w:val="24"/>
                <w:u w:val="none"/>
                <w:lang w:val="en-US"/>
              </w:rPr>
              <w:t>workforce, ensuring proper recruitment, training, safety compliance and employee retention,</w:t>
            </w:r>
            <w:r>
              <w:rPr>
                <w:rFonts w:cs="Arial" w:ascii="Arial" w:hAnsi="Arial"/>
                <w:b w:val="false"/>
                <w:bCs w:val="false"/>
                <w:sz w:val="22"/>
                <w:szCs w:val="24"/>
                <w:u w:val="none"/>
                <w:lang w:val="en-US"/>
              </w:rPr>
              <w:t xml:space="preserve"> it plays a vital role in</w:t>
            </w:r>
            <w:r>
              <w:rPr>
                <w:rFonts w:cs="Arial" w:ascii="Arial" w:hAnsi="Arial"/>
                <w:b/>
                <w:bCs/>
                <w:sz w:val="22"/>
                <w:szCs w:val="24"/>
                <w:u w:val="none"/>
                <w:lang w:val="en-US"/>
              </w:rPr>
              <w:t xml:space="preserve"> finding and keeping skill workers while maintaining a safe working environment.</w:t>
            </w:r>
          </w:p>
          <w:p>
            <w:pPr>
              <w:pStyle w:val="Normal"/>
              <w:widowControl w:val="false"/>
              <w:suppressAutoHyphens w:val="true"/>
              <w:spacing w:lineRule="auto" w:line="240" w:before="0" w:after="0"/>
              <w:jc w:val="left"/>
              <w:rPr>
                <w:b w:val="false"/>
                <w:b w:val="false"/>
                <w:bCs w:val="false"/>
                <w:sz w:val="22"/>
                <w:u w:val="none"/>
                <w:lang w:val="en-US"/>
              </w:rPr>
            </w:pPr>
            <w:r>
              <w:rPr>
                <w:b w:val="false"/>
                <w:bCs w:val="false"/>
                <w:sz w:val="22"/>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sz w:val="22"/>
                <w:szCs w:val="24"/>
                <w:u w:val="single"/>
                <w:lang w:val="en-US"/>
              </w:rPr>
              <w:t>Key relevance</w:t>
            </w:r>
            <w:r>
              <w:rPr>
                <w:rFonts w:cs="Arial" w:ascii="Arial" w:hAnsi="Arial"/>
                <w:b w:val="false"/>
                <w:bCs w:val="false"/>
                <w:sz w:val="22"/>
                <w:szCs w:val="24"/>
                <w:u w:val="none"/>
                <w:lang w:val="en-US"/>
              </w:rPr>
              <w:t xml:space="preserve"> in the construction industry are </w:t>
            </w:r>
            <w:r>
              <w:rPr>
                <w:rFonts w:cs="Arial" w:ascii="Arial" w:hAnsi="Arial"/>
                <w:b/>
                <w:bCs/>
                <w:sz w:val="22"/>
                <w:szCs w:val="24"/>
                <w:u w:val="none"/>
                <w:lang w:val="en-US"/>
              </w:rPr>
              <w:t>recruitment and staffing, safety compliance,</w:t>
            </w:r>
            <w:r>
              <w:rPr>
                <w:rFonts w:cs="Arial" w:ascii="Arial" w:hAnsi="Arial"/>
                <w:b w:val="false"/>
                <w:bCs w:val="false"/>
                <w:sz w:val="22"/>
                <w:szCs w:val="24"/>
                <w:u w:val="none"/>
                <w:lang w:val="en-US"/>
              </w:rPr>
              <w:t xml:space="preserve"> </w:t>
            </w:r>
            <w:r>
              <w:rPr>
                <w:rFonts w:cs="Arial" w:ascii="Arial" w:hAnsi="Arial"/>
                <w:b/>
                <w:bCs/>
                <w:sz w:val="22"/>
                <w:szCs w:val="24"/>
                <w:u w:val="none"/>
                <w:lang w:val="en-US"/>
              </w:rPr>
              <w:t>training and development, employee retention, labor relations and compliance with labor laws.</w:t>
            </w:r>
          </w:p>
          <w:p>
            <w:pPr>
              <w:pStyle w:val="Normal"/>
              <w:widowControl w:val="false"/>
              <w:suppressAutoHyphens w:val="true"/>
              <w:spacing w:lineRule="auto" w:line="240" w:before="0" w:after="0"/>
              <w:jc w:val="left"/>
              <w:rPr>
                <w:b w:val="false"/>
                <w:b w:val="false"/>
                <w:bCs w:val="false"/>
                <w:sz w:val="22"/>
                <w:u w:val="none"/>
                <w:lang w:val="en-US"/>
              </w:rPr>
            </w:pPr>
            <w:r>
              <w:rPr>
                <w:b w:val="false"/>
                <w:bCs w:val="false"/>
                <w:sz w:val="22"/>
                <w:u w:val="non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 xml:space="preserve">The importance of human resource in construction are </w:t>
            </w:r>
            <w:r>
              <w:rPr>
                <w:rFonts w:cs="Arial" w:ascii="Arial" w:hAnsi="Arial"/>
                <w:b/>
                <w:bCs/>
                <w:sz w:val="22"/>
                <w:szCs w:val="24"/>
                <w:u w:val="none"/>
                <w:lang w:val="en-US"/>
              </w:rPr>
              <w:t xml:space="preserve">high turnover rates, project based nature </w:t>
            </w:r>
            <w:r>
              <w:rPr>
                <w:rFonts w:cs="Arial" w:ascii="Arial" w:hAnsi="Arial"/>
                <w:b w:val="false"/>
                <w:bCs w:val="false"/>
                <w:sz w:val="22"/>
                <w:szCs w:val="24"/>
                <w:u w:val="none"/>
                <w:lang w:val="en-US"/>
              </w:rPr>
              <w:t>and</w:t>
            </w:r>
            <w:r>
              <w:rPr>
                <w:rFonts w:cs="Arial" w:ascii="Arial" w:hAnsi="Arial"/>
                <w:b/>
                <w:bCs/>
                <w:sz w:val="22"/>
                <w:szCs w:val="24"/>
                <w:u w:val="none"/>
                <w:lang w:val="en-US"/>
              </w:rPr>
              <w:t xml:space="preserve"> physical demands of the job.</w:t>
            </w:r>
          </w:p>
          <w:p>
            <w:pPr>
              <w:pStyle w:val="Normal"/>
              <w:widowControl w:val="false"/>
              <w:suppressAutoHyphens w:val="true"/>
              <w:spacing w:lineRule="auto" w:line="240" w:before="0" w:after="0"/>
              <w:jc w:val="left"/>
              <w:rPr>
                <w:b w:val="false"/>
                <w:b w:val="false"/>
                <w:bCs w:val="false"/>
                <w:sz w:val="22"/>
                <w:u w:val="none"/>
                <w:lang w:val="en-US"/>
              </w:rPr>
            </w:pPr>
            <w:r>
              <w:rPr>
                <w:b w:val="false"/>
                <w:bCs w:val="false"/>
                <w:sz w:val="22"/>
                <w:u w:val="non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 xml:space="preserve">Human psychology state that human beings can be manage in a professional manner thereby, human resource management has become the corner stone of successful mobilization of the workforce of many companies across the globe to attain high productivity through its role and functions which encompass, </w:t>
            </w:r>
            <w:r>
              <w:rPr>
                <w:rFonts w:cs="Arial" w:ascii="Arial" w:hAnsi="Arial"/>
                <w:b/>
                <w:bCs/>
                <w:sz w:val="22"/>
                <w:szCs w:val="24"/>
                <w:u w:val="none"/>
                <w:lang w:val="en-US"/>
              </w:rPr>
              <w:t>employees’ information systems, recruitment and selection, orientation and induction of employees, training and development</w:t>
            </w:r>
          </w:p>
          <w:p>
            <w:pPr>
              <w:pStyle w:val="Normal"/>
              <w:widowControl w:val="false"/>
              <w:suppressAutoHyphens w:val="true"/>
              <w:spacing w:lineRule="auto" w:line="240" w:before="0" w:after="0"/>
              <w:jc w:val="left"/>
              <w:rPr>
                <w:lang w:val="en-US"/>
              </w:rPr>
            </w:pPr>
            <w:r>
              <w:rPr>
                <w:rFonts w:cs="Arial" w:ascii="Arial" w:hAnsi="Arial"/>
                <w:b/>
                <w:bCs/>
                <w:sz w:val="22"/>
                <w:szCs w:val="24"/>
                <w:u w:val="none"/>
                <w:lang w:val="en-US"/>
              </w:rPr>
              <w:t>time, office and development functions, employee welfare, industrial relations, maintenance and discipline.</w:t>
            </w:r>
          </w:p>
          <w:p>
            <w:pPr>
              <w:pStyle w:val="Normal"/>
              <w:widowControl w:val="false"/>
              <w:suppressAutoHyphens w:val="true"/>
              <w:spacing w:lineRule="auto" w:line="240" w:before="0" w:after="0"/>
              <w:jc w:val="left"/>
              <w:rPr>
                <w:rFonts w:ascii="Arial" w:hAnsi="Arial" w:cs="Arial"/>
                <w:bCs/>
                <w:sz w:val="22"/>
                <w:szCs w:val="24"/>
                <w:u w:val="none"/>
                <w:lang w:val="en-US"/>
              </w:rPr>
            </w:pPr>
            <w:r>
              <w:rPr>
                <w:rFonts w:cs="Arial" w:ascii="Arial" w:hAnsi="Arial"/>
                <w:bCs/>
                <w:sz w:val="22"/>
                <w:szCs w:val="24"/>
                <w:u w:val="none"/>
                <w:lang w:val="en-US"/>
              </w:rPr>
            </w:r>
          </w:p>
          <w:p>
            <w:pPr>
              <w:pStyle w:val="Normal"/>
              <w:widowControl w:val="false"/>
              <w:suppressAutoHyphens w:val="true"/>
              <w:spacing w:lineRule="auto" w:line="240" w:before="0" w:after="0"/>
              <w:jc w:val="left"/>
              <w:rPr>
                <w:lang w:val="en-US"/>
              </w:rPr>
            </w:pPr>
            <w:r>
              <w:rPr>
                <w:rFonts w:cs="Arial" w:ascii="Arial" w:hAnsi="Arial"/>
                <w:b/>
                <w:bCs/>
                <w:sz w:val="22"/>
                <w:szCs w:val="24"/>
                <w:u w:val="single"/>
                <w:lang w:val="en-US"/>
              </w:rPr>
              <w:t>Summary</w:t>
            </w:r>
          </w:p>
          <w:p>
            <w:pPr>
              <w:pStyle w:val="Normal"/>
              <w:widowControl w:val="false"/>
              <w:suppressAutoHyphens w:val="true"/>
              <w:spacing w:lineRule="auto" w:line="240" w:before="0" w:after="0"/>
              <w:jc w:val="left"/>
              <w:rPr>
                <w:rFonts w:ascii="Arial" w:hAnsi="Arial" w:cs="Arial"/>
                <w:b w:val="false"/>
                <w:b w:val="false"/>
                <w:bCs/>
                <w:sz w:val="22"/>
                <w:szCs w:val="24"/>
                <w:u w:val="none"/>
                <w:lang w:val="en-US"/>
              </w:rPr>
            </w:pPr>
            <w:r>
              <w:rPr>
                <w:rFonts w:cs="Arial" w:ascii="Arial" w:hAnsi="Arial"/>
                <w:b w:val="false"/>
                <w:bCs/>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 xml:space="preserve">Human resource management plays an important role in </w:t>
            </w:r>
            <w:r>
              <w:rPr>
                <w:rFonts w:cs="Arial" w:ascii="Arial" w:hAnsi="Arial"/>
                <w:b/>
                <w:bCs/>
                <w:sz w:val="22"/>
                <w:szCs w:val="24"/>
                <w:u w:val="none"/>
                <w:lang w:val="en-US"/>
              </w:rPr>
              <w:t>tracking, training, creating plans</w:t>
            </w:r>
            <w:r>
              <w:rPr>
                <w:rFonts w:cs="Arial" w:ascii="Arial" w:hAnsi="Arial"/>
                <w:b w:val="false"/>
                <w:bCs w:val="false"/>
                <w:sz w:val="22"/>
                <w:szCs w:val="24"/>
                <w:u w:val="none"/>
                <w:lang w:val="en-US"/>
              </w:rPr>
              <w:t xml:space="preserve">, and making sure all </w:t>
            </w:r>
            <w:r>
              <w:rPr>
                <w:rFonts w:cs="Arial" w:ascii="Arial" w:hAnsi="Arial"/>
                <w:b/>
                <w:bCs/>
                <w:sz w:val="22"/>
                <w:szCs w:val="24"/>
                <w:u w:val="none"/>
                <w:lang w:val="en-US"/>
              </w:rPr>
              <w:t>employees perform their work well.</w:t>
            </w:r>
          </w:p>
          <w:p>
            <w:pPr>
              <w:pStyle w:val="Normal"/>
              <w:widowControl w:val="false"/>
              <w:suppressAutoHyphens w:val="true"/>
              <w:spacing w:lineRule="auto" w:line="240" w:before="0" w:after="0"/>
              <w:jc w:val="left"/>
              <w:rPr>
                <w:rFonts w:ascii="Arial" w:hAnsi="Arial" w:cs="Arial"/>
                <w:bCs/>
                <w:sz w:val="22"/>
                <w:szCs w:val="24"/>
                <w:u w:val="none"/>
                <w:lang w:val="en-US"/>
              </w:rPr>
            </w:pPr>
            <w:r>
              <w:rPr>
                <w:rFonts w:cs="Arial" w:ascii="Arial" w:hAnsi="Arial"/>
                <w:bCs/>
                <w:sz w:val="22"/>
                <w:szCs w:val="24"/>
                <w:u w:val="none"/>
                <w:lang w:val="en-US"/>
              </w:rPr>
            </w:r>
          </w:p>
          <w:p>
            <w:pPr>
              <w:pStyle w:val="Normal"/>
              <w:widowControl w:val="false"/>
              <w:suppressAutoHyphens w:val="true"/>
              <w:spacing w:lineRule="auto" w:line="240" w:before="0" w:after="0"/>
              <w:jc w:val="left"/>
              <w:rPr>
                <w:lang w:val="en-US"/>
              </w:rPr>
            </w:pPr>
            <w:r>
              <w:rPr>
                <w:rFonts w:cs="Arial" w:ascii="Arial" w:hAnsi="Arial"/>
                <w:b/>
                <w:bCs/>
                <w:sz w:val="22"/>
                <w:szCs w:val="24"/>
                <w:u w:val="single"/>
                <w:lang w:val="en-US"/>
              </w:rPr>
              <w:t>Human resource relevance in construction.</w:t>
            </w:r>
          </w:p>
          <w:p>
            <w:pPr>
              <w:pStyle w:val="Normal"/>
              <w:widowControl w:val="false"/>
              <w:suppressAutoHyphens w:val="true"/>
              <w:spacing w:lineRule="auto" w:line="240" w:before="0" w:after="0"/>
              <w:jc w:val="left"/>
              <w:rPr>
                <w:rFonts w:ascii="Arial" w:hAnsi="Arial" w:cs="Arial"/>
                <w:bCs/>
                <w:sz w:val="22"/>
                <w:szCs w:val="24"/>
                <w:u w:val="none"/>
                <w:lang w:val="en-US"/>
              </w:rPr>
            </w:pPr>
            <w:r>
              <w:rPr>
                <w:rFonts w:cs="Arial" w:ascii="Arial" w:hAnsi="Arial"/>
                <w:bCs/>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sz w:val="22"/>
                <w:szCs w:val="24"/>
                <w:u w:val="none"/>
                <w:lang w:val="en-US"/>
              </w:rPr>
              <w:t>(</w:t>
            </w:r>
            <w:r>
              <w:rPr>
                <w:rFonts w:cs="Arial" w:ascii="Arial" w:hAnsi="Arial"/>
                <w:b/>
                <w:bCs/>
                <w:sz w:val="22"/>
                <w:szCs w:val="24"/>
                <w:u w:val="single"/>
                <w:lang w:val="en-US"/>
              </w:rPr>
              <w:t>recruitment and staffing</w:t>
            </w:r>
            <w:r>
              <w:rPr>
                <w:rFonts w:cs="Arial" w:ascii="Arial" w:hAnsi="Arial"/>
                <w:b/>
                <w:bCs/>
                <w:sz w:val="22"/>
                <w:szCs w:val="24"/>
                <w:u w:val="none"/>
                <w:lang w:val="en-US"/>
              </w:rPr>
              <w:t>)</w:t>
            </w:r>
            <w:r>
              <w:rPr>
                <w:rFonts w:cs="Arial" w:ascii="Arial" w:hAnsi="Arial"/>
                <w:b w:val="false"/>
                <w:bCs w:val="false"/>
                <w:sz w:val="22"/>
                <w:szCs w:val="24"/>
                <w:u w:val="none"/>
                <w:lang w:val="en-US"/>
              </w:rPr>
              <w:t xml:space="preserve"> Deals with </w:t>
            </w:r>
            <w:r>
              <w:rPr>
                <w:rFonts w:cs="Arial" w:ascii="Arial" w:hAnsi="Arial"/>
                <w:b/>
                <w:bCs/>
                <w:sz w:val="22"/>
                <w:szCs w:val="24"/>
                <w:u w:val="none"/>
                <w:lang w:val="en-US"/>
              </w:rPr>
              <w:t>identifying and hiring qualified workers</w:t>
            </w:r>
            <w:r>
              <w:rPr>
                <w:rFonts w:cs="Arial" w:ascii="Arial" w:hAnsi="Arial"/>
                <w:b w:val="false"/>
                <w:bCs w:val="false"/>
                <w:sz w:val="22"/>
                <w:szCs w:val="24"/>
                <w:u w:val="none"/>
                <w:lang w:val="en-US"/>
              </w:rPr>
              <w:t xml:space="preserve"> with the </w:t>
            </w:r>
            <w:r>
              <w:rPr>
                <w:rFonts w:cs="Arial" w:ascii="Arial" w:hAnsi="Arial"/>
                <w:b/>
                <w:bCs/>
                <w:sz w:val="22"/>
                <w:szCs w:val="24"/>
                <w:u w:val="none"/>
                <w:lang w:val="en-US"/>
              </w:rPr>
              <w:t xml:space="preserve">necessary skills for specific projects </w:t>
            </w:r>
            <w:r>
              <w:rPr>
                <w:rFonts w:cs="Arial" w:ascii="Arial" w:hAnsi="Arial"/>
                <w:b w:val="false"/>
                <w:bCs w:val="false"/>
                <w:sz w:val="22"/>
                <w:szCs w:val="24"/>
                <w:u w:val="none"/>
                <w:lang w:val="en-US"/>
              </w:rPr>
              <w:t xml:space="preserve">and </w:t>
            </w:r>
            <w:r>
              <w:rPr>
                <w:rFonts w:cs="Arial" w:ascii="Arial" w:hAnsi="Arial"/>
                <w:b/>
                <w:bCs/>
                <w:sz w:val="22"/>
                <w:szCs w:val="24"/>
                <w:u w:val="none"/>
                <w:lang w:val="en-US"/>
              </w:rPr>
              <w:t>managing the flow of labor to ensure adequate staffing</w:t>
            </w:r>
            <w:r>
              <w:rPr>
                <w:rFonts w:cs="Arial" w:ascii="Arial" w:hAnsi="Arial"/>
                <w:b w:val="false"/>
                <w:bCs w:val="false"/>
                <w:sz w:val="22"/>
                <w:szCs w:val="24"/>
                <w:u w:val="none"/>
                <w:lang w:val="en-US"/>
              </w:rPr>
              <w:t xml:space="preserve"> throughout a </w:t>
            </w:r>
            <w:r>
              <w:rPr>
                <w:rFonts w:cs="Arial" w:ascii="Arial" w:hAnsi="Arial"/>
                <w:b/>
                <w:bCs/>
                <w:sz w:val="22"/>
                <w:szCs w:val="24"/>
                <w:u w:val="none"/>
                <w:lang w:val="en-US"/>
              </w:rPr>
              <w:t>projects life cycle.</w:t>
            </w:r>
          </w:p>
          <w:p>
            <w:pPr>
              <w:pStyle w:val="Normal"/>
              <w:widowControl w:val="false"/>
              <w:suppressAutoHyphens w:val="true"/>
              <w:spacing w:lineRule="auto" w:line="240" w:before="0" w:after="0"/>
              <w:jc w:val="left"/>
              <w:rPr>
                <w:rFonts w:ascii="Arial" w:hAnsi="Arial" w:cs="Arial"/>
                <w:bCs/>
                <w:sz w:val="22"/>
                <w:szCs w:val="24"/>
                <w:u w:val="none"/>
                <w:lang w:val="en-US"/>
              </w:rPr>
            </w:pPr>
            <w:r>
              <w:rPr>
                <w:rFonts w:cs="Arial" w:ascii="Arial" w:hAnsi="Arial"/>
                <w:bCs/>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sz w:val="22"/>
                <w:szCs w:val="24"/>
                <w:u w:val="none"/>
                <w:lang w:val="en-US"/>
              </w:rPr>
              <w:t>(</w:t>
            </w:r>
            <w:r>
              <w:rPr>
                <w:rFonts w:cs="Arial" w:ascii="Arial" w:hAnsi="Arial"/>
                <w:b/>
                <w:bCs/>
                <w:sz w:val="22"/>
                <w:szCs w:val="24"/>
                <w:u w:val="single"/>
                <w:lang w:val="en-US"/>
              </w:rPr>
              <w:t>Safety compliance</w:t>
            </w:r>
            <w:r>
              <w:rPr>
                <w:rFonts w:cs="Arial" w:ascii="Arial" w:hAnsi="Arial"/>
                <w:b/>
                <w:bCs/>
                <w:sz w:val="22"/>
                <w:szCs w:val="24"/>
                <w:u w:val="none"/>
                <w:lang w:val="en-US"/>
              </w:rPr>
              <w:t xml:space="preserve">) </w:t>
            </w:r>
            <w:r>
              <w:rPr>
                <w:rFonts w:cs="Arial" w:ascii="Arial" w:hAnsi="Arial"/>
                <w:b w:val="false"/>
                <w:bCs w:val="false"/>
                <w:sz w:val="22"/>
                <w:szCs w:val="24"/>
                <w:u w:val="none"/>
                <w:lang w:val="en-US"/>
              </w:rPr>
              <w:t xml:space="preserve"> Safety compliance deals with overseeing and implementing safety training programs, enforcing safety protocols to minimize accidents and ensure adherence to industry regulations and promoting strong safety culture on the construction site.</w:t>
            </w:r>
          </w:p>
          <w:p>
            <w:pPr>
              <w:pStyle w:val="Normal"/>
              <w:widowControl w:val="false"/>
              <w:suppressAutoHyphens w:val="true"/>
              <w:spacing w:lineRule="auto" w:line="240" w:before="0" w:after="0"/>
              <w:jc w:val="left"/>
              <w:rPr>
                <w:rFonts w:ascii="Arial" w:hAnsi="Arial" w:cs="Arial"/>
                <w:b w:val="false"/>
                <w:b w:val="false"/>
                <w:bCs w:val="false"/>
                <w:sz w:val="22"/>
                <w:szCs w:val="24"/>
                <w:u w:val="none"/>
                <w:lang w:val="en-US"/>
              </w:rPr>
            </w:pPr>
            <w:r>
              <w:rPr>
                <w:rFonts w:cs="Arial" w:ascii="Arial" w:hAnsi="Arial"/>
                <w:b w:val="false"/>
                <w:bCs w:val="false"/>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sz w:val="22"/>
                <w:szCs w:val="24"/>
                <w:u w:val="none"/>
                <w:lang w:val="en-US"/>
              </w:rPr>
              <w:t>(</w:t>
            </w:r>
            <w:r>
              <w:rPr>
                <w:rFonts w:cs="Arial" w:ascii="Arial" w:hAnsi="Arial"/>
                <w:b/>
                <w:bCs/>
                <w:sz w:val="22"/>
                <w:szCs w:val="24"/>
                <w:u w:val="single"/>
                <w:lang w:val="en-US"/>
              </w:rPr>
              <w:t>Training and development</w:t>
            </w:r>
            <w:r>
              <w:rPr>
                <w:rFonts w:cs="Arial" w:ascii="Arial" w:hAnsi="Arial"/>
                <w:b/>
                <w:bCs/>
                <w:sz w:val="22"/>
                <w:szCs w:val="24"/>
                <w:u w:val="none"/>
                <w:lang w:val="en-US"/>
              </w:rPr>
              <w:t xml:space="preserve">) </w:t>
            </w:r>
            <w:r>
              <w:rPr>
                <w:rFonts w:cs="Arial" w:ascii="Arial" w:hAnsi="Arial"/>
                <w:b w:val="false"/>
                <w:bCs w:val="false"/>
                <w:sz w:val="22"/>
                <w:szCs w:val="24"/>
                <w:u w:val="none"/>
                <w:lang w:val="en-US"/>
              </w:rPr>
              <w:t xml:space="preserve">Training and development deals with </w:t>
            </w:r>
            <w:r>
              <w:rPr>
                <w:rFonts w:cs="Arial" w:ascii="Arial" w:hAnsi="Arial"/>
                <w:b/>
                <w:bCs/>
                <w:sz w:val="22"/>
                <w:szCs w:val="24"/>
                <w:u w:val="none"/>
                <w:lang w:val="en-US"/>
              </w:rPr>
              <w:t>developing</w:t>
            </w:r>
            <w:r>
              <w:rPr>
                <w:rFonts w:cs="Arial" w:ascii="Arial" w:hAnsi="Arial"/>
                <w:b w:val="false"/>
                <w:bCs w:val="false"/>
                <w:sz w:val="22"/>
                <w:szCs w:val="24"/>
                <w:u w:val="none"/>
                <w:lang w:val="en-US"/>
              </w:rPr>
              <w:t xml:space="preserve"> and </w:t>
            </w:r>
            <w:r>
              <w:rPr>
                <w:rFonts w:cs="Arial" w:ascii="Arial" w:hAnsi="Arial"/>
                <w:b/>
                <w:bCs/>
                <w:sz w:val="22"/>
                <w:szCs w:val="24"/>
                <w:u w:val="none"/>
                <w:lang w:val="en-US"/>
              </w:rPr>
              <w:t xml:space="preserve">providing training </w:t>
            </w:r>
            <w:r>
              <w:rPr>
                <w:rFonts w:cs="Arial" w:ascii="Arial" w:hAnsi="Arial"/>
                <w:b w:val="false"/>
                <w:bCs w:val="false"/>
                <w:sz w:val="22"/>
                <w:szCs w:val="24"/>
                <w:u w:val="none"/>
                <w:lang w:val="en-US"/>
              </w:rPr>
              <w:t xml:space="preserve">to </w:t>
            </w:r>
            <w:r>
              <w:rPr>
                <w:rFonts w:cs="Arial" w:ascii="Arial" w:hAnsi="Arial"/>
                <w:b/>
                <w:bCs/>
                <w:sz w:val="22"/>
                <w:szCs w:val="24"/>
                <w:u w:val="none"/>
                <w:lang w:val="en-US"/>
              </w:rPr>
              <w:t>upgrade employee skills</w:t>
            </w:r>
            <w:r>
              <w:rPr>
                <w:rFonts w:cs="Arial" w:ascii="Arial" w:hAnsi="Arial"/>
                <w:b w:val="false"/>
                <w:bCs w:val="false"/>
                <w:sz w:val="22"/>
                <w:szCs w:val="24"/>
                <w:u w:val="none"/>
                <w:lang w:val="en-US"/>
              </w:rPr>
              <w:t xml:space="preserve"> in </w:t>
            </w:r>
            <w:r>
              <w:rPr>
                <w:rFonts w:cs="Arial" w:ascii="Arial" w:hAnsi="Arial"/>
                <w:b/>
                <w:bCs/>
                <w:sz w:val="22"/>
                <w:szCs w:val="24"/>
                <w:u w:val="none"/>
                <w:lang w:val="en-US"/>
              </w:rPr>
              <w:t>new technologies, techniques and procedures.</w:t>
            </w:r>
          </w:p>
          <w:p>
            <w:pPr>
              <w:pStyle w:val="Normal"/>
              <w:widowControl w:val="false"/>
              <w:suppressAutoHyphens w:val="true"/>
              <w:spacing w:lineRule="auto" w:line="240" w:before="0" w:after="0"/>
              <w:jc w:val="left"/>
              <w:rPr>
                <w:rFonts w:ascii="Arial" w:hAnsi="Arial" w:cs="Arial"/>
                <w:sz w:val="22"/>
                <w:szCs w:val="24"/>
                <w:u w:val="none"/>
                <w:lang w:val="en-US"/>
              </w:rPr>
            </w:pPr>
            <w:r>
              <w:rPr>
                <w:rFonts w:cs="Arial" w:ascii="Arial" w:hAnsi="Arial"/>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sz w:val="22"/>
                <w:szCs w:val="24"/>
                <w:u w:val="none"/>
                <w:lang w:val="en-US"/>
              </w:rPr>
              <w:t>(</w:t>
            </w:r>
            <w:r>
              <w:rPr>
                <w:rFonts w:cs="Arial" w:ascii="Arial" w:hAnsi="Arial"/>
                <w:b/>
                <w:bCs/>
                <w:sz w:val="22"/>
                <w:szCs w:val="24"/>
                <w:u w:val="single"/>
                <w:lang w:val="en-US"/>
              </w:rPr>
              <w:t>Performance management</w:t>
            </w:r>
            <w:r>
              <w:rPr>
                <w:rFonts w:cs="Arial" w:ascii="Arial" w:hAnsi="Arial"/>
                <w:b/>
                <w:bCs/>
                <w:sz w:val="22"/>
                <w:szCs w:val="24"/>
                <w:u w:val="none"/>
                <w:lang w:val="en-US"/>
              </w:rPr>
              <w:t xml:space="preserve">) </w:t>
            </w:r>
            <w:r>
              <w:rPr>
                <w:rFonts w:cs="Arial" w:ascii="Arial" w:hAnsi="Arial"/>
                <w:b w:val="false"/>
                <w:bCs w:val="false"/>
                <w:sz w:val="22"/>
                <w:szCs w:val="24"/>
                <w:u w:val="none"/>
                <w:lang w:val="en-US"/>
              </w:rPr>
              <w:t xml:space="preserve"> deals with </w:t>
            </w:r>
            <w:r>
              <w:rPr>
                <w:rFonts w:cs="Arial" w:ascii="Arial" w:hAnsi="Arial"/>
                <w:b/>
                <w:bCs/>
                <w:sz w:val="22"/>
                <w:szCs w:val="24"/>
                <w:u w:val="none"/>
                <w:lang w:val="en-US"/>
              </w:rPr>
              <w:t>evaluating employees performance, providing feedback</w:t>
            </w:r>
            <w:r>
              <w:rPr>
                <w:rFonts w:cs="Arial" w:ascii="Arial" w:hAnsi="Arial"/>
                <w:b w:val="false"/>
                <w:bCs w:val="false"/>
                <w:sz w:val="22"/>
                <w:szCs w:val="24"/>
                <w:u w:val="none"/>
                <w:lang w:val="en-US"/>
              </w:rPr>
              <w:t xml:space="preserve"> and</w:t>
            </w:r>
            <w:r>
              <w:rPr>
                <w:rFonts w:cs="Arial" w:ascii="Arial" w:hAnsi="Arial"/>
                <w:b/>
                <w:bCs/>
                <w:sz w:val="22"/>
                <w:szCs w:val="24"/>
                <w:u w:val="none"/>
                <w:lang w:val="en-US"/>
              </w:rPr>
              <w:t xml:space="preserve"> identifying areas of improvement</w:t>
            </w:r>
            <w:r>
              <w:rPr>
                <w:rFonts w:cs="Arial" w:ascii="Arial" w:hAnsi="Arial"/>
                <w:b w:val="false"/>
                <w:bCs w:val="false"/>
                <w:sz w:val="22"/>
                <w:szCs w:val="24"/>
                <w:u w:val="none"/>
                <w:lang w:val="en-US"/>
              </w:rPr>
              <w:t xml:space="preserve"> to </w:t>
            </w:r>
            <w:r>
              <w:rPr>
                <w:rFonts w:cs="Arial" w:ascii="Arial" w:hAnsi="Arial"/>
                <w:b/>
                <w:bCs/>
                <w:sz w:val="22"/>
                <w:szCs w:val="24"/>
                <w:u w:val="none"/>
                <w:lang w:val="en-US"/>
              </w:rPr>
              <w:t>optimize productivity.</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Ithamar Carrington</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Student #7453</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Assignment #12</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Page # 3</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lang w:val="en-US"/>
              </w:rPr>
            </w:pPr>
            <w:r>
              <w:rPr>
                <w:rFonts w:cs="Arial" w:ascii="Arial" w:hAnsi="Arial"/>
                <w:b/>
                <w:bCs/>
                <w:sz w:val="22"/>
                <w:szCs w:val="24"/>
                <w:u w:val="single"/>
                <w:lang w:val="en-US"/>
              </w:rPr>
              <w:t>(Q1- ii) What is HRD? How does it differ from HRM?</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 xml:space="preserve"> </w:t>
            </w:r>
            <w:r>
              <w:rPr>
                <w:rFonts w:cs="Arial" w:ascii="Arial" w:hAnsi="Arial"/>
                <w:b/>
                <w:bCs/>
                <w:sz w:val="22"/>
                <w:szCs w:val="24"/>
                <w:u w:val="single"/>
                <w:lang w:val="en-US"/>
              </w:rPr>
              <w:t>(What is HRD)</w:t>
            </w:r>
            <w:r>
              <w:rPr>
                <w:rFonts w:cs="Arial" w:ascii="Arial" w:hAnsi="Arial"/>
                <w:b/>
                <w:bCs/>
                <w:sz w:val="22"/>
                <w:szCs w:val="24"/>
                <w:u w:val="none"/>
                <w:lang w:val="en-US"/>
              </w:rPr>
              <w:t xml:space="preserve"> PT-a)</w:t>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Human resource development is the process that help employees</w:t>
            </w:r>
            <w:r>
              <w:rPr>
                <w:rFonts w:cs="Arial" w:ascii="Arial" w:hAnsi="Arial"/>
                <w:b/>
                <w:bCs/>
                <w:sz w:val="22"/>
                <w:szCs w:val="24"/>
                <w:u w:val="none"/>
                <w:lang w:val="en-US"/>
              </w:rPr>
              <w:t xml:space="preserve"> improve their skills,</w:t>
            </w:r>
            <w:r>
              <w:rPr>
                <w:rFonts w:cs="Arial" w:ascii="Arial" w:hAnsi="Arial"/>
                <w:b w:val="false"/>
                <w:bCs w:val="false"/>
                <w:sz w:val="22"/>
                <w:szCs w:val="24"/>
                <w:u w:val="none"/>
                <w:lang w:val="en-US"/>
              </w:rPr>
              <w:t xml:space="preserve"> </w:t>
            </w:r>
            <w:r>
              <w:rPr>
                <w:rFonts w:cs="Arial" w:ascii="Arial" w:hAnsi="Arial"/>
                <w:b/>
                <w:bCs/>
                <w:sz w:val="22"/>
                <w:szCs w:val="24"/>
                <w:u w:val="none"/>
                <w:lang w:val="en-US"/>
              </w:rPr>
              <w:t>knowledge and abilities</w:t>
            </w:r>
            <w:r>
              <w:rPr>
                <w:rFonts w:cs="Arial" w:ascii="Arial" w:hAnsi="Arial"/>
                <w:b w:val="false"/>
                <w:bCs w:val="false"/>
                <w:sz w:val="22"/>
                <w:szCs w:val="24"/>
                <w:u w:val="none"/>
                <w:lang w:val="en-US"/>
              </w:rPr>
              <w:t xml:space="preserve"> to</w:t>
            </w:r>
            <w:r>
              <w:rPr>
                <w:rFonts w:cs="Arial" w:ascii="Arial" w:hAnsi="Arial"/>
                <w:b/>
                <w:bCs/>
                <w:sz w:val="22"/>
                <w:szCs w:val="24"/>
                <w:u w:val="none"/>
                <w:lang w:val="en-US"/>
              </w:rPr>
              <w:t xml:space="preserve"> contribute to an organizations success </w:t>
            </w:r>
            <w:r>
              <w:rPr>
                <w:rFonts w:cs="Arial" w:ascii="Arial" w:hAnsi="Arial"/>
                <w:b w:val="false"/>
                <w:bCs w:val="false"/>
                <w:sz w:val="22"/>
                <w:szCs w:val="24"/>
                <w:u w:val="none"/>
                <w:lang w:val="en-US"/>
              </w:rPr>
              <w:t>while also</w:t>
            </w:r>
            <w:r>
              <w:rPr>
                <w:rFonts w:cs="Arial" w:ascii="Arial" w:hAnsi="Arial"/>
                <w:b/>
                <w:bCs/>
                <w:sz w:val="22"/>
                <w:szCs w:val="24"/>
                <w:u w:val="none"/>
                <w:lang w:val="en-US"/>
              </w:rPr>
              <w:t xml:space="preserve"> achieving</w:t>
            </w:r>
            <w:r>
              <w:rPr>
                <w:rFonts w:cs="Arial" w:ascii="Arial" w:hAnsi="Arial"/>
                <w:b w:val="false"/>
                <w:bCs w:val="false"/>
                <w:sz w:val="22"/>
                <w:szCs w:val="24"/>
                <w:u w:val="none"/>
                <w:lang w:val="en-US"/>
              </w:rPr>
              <w:t xml:space="preserve"> </w:t>
            </w:r>
            <w:r>
              <w:rPr>
                <w:rFonts w:cs="Arial" w:ascii="Arial" w:hAnsi="Arial"/>
                <w:b/>
                <w:bCs/>
                <w:sz w:val="22"/>
                <w:szCs w:val="24"/>
                <w:u w:val="none"/>
                <w:lang w:val="en-US"/>
              </w:rPr>
              <w:t>their own goals.</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 xml:space="preserve">Human resource development uses </w:t>
            </w:r>
            <w:r>
              <w:rPr>
                <w:rFonts w:cs="Arial" w:ascii="Arial" w:hAnsi="Arial"/>
                <w:b/>
                <w:bCs/>
                <w:sz w:val="22"/>
                <w:szCs w:val="24"/>
                <w:u w:val="none"/>
                <w:lang w:val="en-US"/>
              </w:rPr>
              <w:t>training, mentoring, coaching, career development and performance management</w:t>
            </w:r>
            <w:r>
              <w:rPr>
                <w:rFonts w:cs="Arial" w:ascii="Arial" w:hAnsi="Arial"/>
                <w:b w:val="false"/>
                <w:bCs w:val="false"/>
                <w:sz w:val="22"/>
                <w:szCs w:val="24"/>
                <w:u w:val="none"/>
                <w:lang w:val="en-US"/>
              </w:rPr>
              <w:t xml:space="preserve"> to help employees’ adjust to new roles and learn about an organizations culture.</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It is an interdisciplinary field that include</w:t>
            </w:r>
            <w:r>
              <w:rPr>
                <w:rFonts w:cs="Arial" w:ascii="Arial" w:hAnsi="Arial"/>
                <w:b/>
                <w:bCs/>
                <w:sz w:val="22"/>
                <w:szCs w:val="24"/>
                <w:u w:val="none"/>
                <w:lang w:val="en-US"/>
              </w:rPr>
              <w:t xml:space="preserve"> psychology, sociology, economics, education </w:t>
            </w:r>
            <w:r>
              <w:rPr>
                <w:rFonts w:cs="Arial" w:ascii="Arial" w:hAnsi="Arial"/>
                <w:b w:val="false"/>
                <w:bCs w:val="false"/>
                <w:sz w:val="22"/>
                <w:szCs w:val="24"/>
                <w:u w:val="none"/>
                <w:lang w:val="en-US"/>
              </w:rPr>
              <w:t xml:space="preserve">and </w:t>
            </w:r>
            <w:r>
              <w:rPr>
                <w:rFonts w:cs="Arial" w:ascii="Arial" w:hAnsi="Arial"/>
                <w:b/>
                <w:bCs/>
                <w:sz w:val="22"/>
                <w:szCs w:val="24"/>
                <w:u w:val="none"/>
                <w:lang w:val="en-US"/>
              </w:rPr>
              <w:t xml:space="preserve">organization development </w:t>
            </w:r>
            <w:r>
              <w:rPr>
                <w:rFonts w:cs="Arial" w:ascii="Arial" w:hAnsi="Arial"/>
                <w:b w:val="false"/>
                <w:bCs w:val="false"/>
                <w:sz w:val="22"/>
                <w:szCs w:val="24"/>
                <w:u w:val="none"/>
                <w:lang w:val="en-US"/>
              </w:rPr>
              <w:t xml:space="preserve">and is the process of </w:t>
            </w:r>
            <w:r>
              <w:rPr>
                <w:rFonts w:cs="Arial" w:ascii="Arial" w:hAnsi="Arial"/>
                <w:b/>
                <w:bCs/>
                <w:sz w:val="22"/>
                <w:szCs w:val="24"/>
                <w:u w:val="none"/>
                <w:lang w:val="en-US"/>
              </w:rPr>
              <w:t>increasing the knowledge, skills and capacity of all people in society.</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numPr>
                <w:ilvl w:val="0"/>
                <w:numId w:val="0"/>
              </w:numPr>
              <w:suppressAutoHyphens w:val="true"/>
              <w:spacing w:lineRule="auto" w:line="240" w:before="0" w:after="0"/>
              <w:ind w:left="227" w:hanging="0"/>
              <w:jc w:val="left"/>
              <w:rPr>
                <w:sz w:val="22"/>
                <w:lang w:val="en-US"/>
              </w:rPr>
            </w:pPr>
            <w:r>
              <w:rPr>
                <w:rFonts w:cs="Arial" w:ascii="Arial" w:hAnsi="Arial"/>
                <w:b/>
                <w:bCs/>
                <w:sz w:val="22"/>
                <w:szCs w:val="24"/>
                <w:u w:val="single"/>
                <w:lang w:val="en-US"/>
              </w:rPr>
              <w:t>How does HRD differs from HRM</w:t>
            </w:r>
            <w:r>
              <w:rPr>
                <w:rFonts w:cs="Arial" w:ascii="Arial" w:hAnsi="Arial"/>
                <w:b/>
                <w:bCs/>
                <w:sz w:val="22"/>
                <w:szCs w:val="24"/>
                <w:u w:val="none"/>
                <w:lang w:val="en-US"/>
              </w:rPr>
              <w:t xml:space="preserve"> (PT- b)</w:t>
            </w:r>
          </w:p>
          <w:p>
            <w:pPr>
              <w:pStyle w:val="Normal"/>
              <w:widowControl w:val="false"/>
              <w:numPr>
                <w:ilvl w:val="0"/>
                <w:numId w:val="0"/>
              </w:numPr>
              <w:suppressAutoHyphens w:val="true"/>
              <w:spacing w:lineRule="auto" w:line="240" w:before="0" w:after="0"/>
              <w:ind w:left="227" w:hanging="0"/>
              <w:jc w:val="left"/>
              <w:rPr>
                <w:b/>
                <w:b/>
                <w:bCs/>
                <w:sz w:val="22"/>
                <w:u w:val="single"/>
                <w:lang w:val="en-US"/>
              </w:rPr>
            </w:pPr>
            <w:r>
              <w:rPr>
                <w:b/>
                <w:bCs/>
                <w:sz w:val="22"/>
                <w:u w:val="single"/>
                <w:lang w:val="en-US"/>
              </w:rPr>
            </w:r>
          </w:p>
          <w:p>
            <w:pPr>
              <w:pStyle w:val="Normal"/>
              <w:widowControl w:val="false"/>
              <w:numPr>
                <w:ilvl w:val="0"/>
                <w:numId w:val="2"/>
              </w:numPr>
              <w:suppressAutoHyphens w:val="true"/>
              <w:spacing w:lineRule="auto" w:line="240" w:before="0" w:after="0"/>
              <w:jc w:val="left"/>
              <w:rPr>
                <w:sz w:val="22"/>
                <w:lang w:val="en-US"/>
              </w:rPr>
            </w:pPr>
            <w:r>
              <w:rPr>
                <w:rFonts w:cs="Arial" w:ascii="Arial" w:hAnsi="Arial"/>
                <w:b/>
                <w:bCs/>
                <w:sz w:val="22"/>
                <w:szCs w:val="24"/>
                <w:u w:val="none"/>
                <w:lang w:val="en-US"/>
              </w:rPr>
              <w:t xml:space="preserve">Human resource development and human resource management </w:t>
            </w:r>
            <w:r>
              <w:rPr>
                <w:rFonts w:cs="Arial" w:ascii="Arial" w:hAnsi="Arial"/>
                <w:b w:val="false"/>
                <w:bCs w:val="false"/>
                <w:sz w:val="22"/>
                <w:szCs w:val="24"/>
                <w:u w:val="none"/>
                <w:lang w:val="en-US"/>
              </w:rPr>
              <w:t xml:space="preserve">have many </w:t>
            </w:r>
            <w:r>
              <w:rPr>
                <w:rFonts w:cs="Arial" w:ascii="Arial" w:hAnsi="Arial"/>
                <w:b/>
                <w:bCs/>
                <w:sz w:val="22"/>
                <w:szCs w:val="24"/>
                <w:u w:val="none"/>
                <w:lang w:val="en-US"/>
              </w:rPr>
              <w:t>points in common</w:t>
            </w:r>
            <w:r>
              <w:rPr>
                <w:rFonts w:cs="Arial" w:ascii="Arial" w:hAnsi="Arial"/>
                <w:b w:val="false"/>
                <w:bCs w:val="false"/>
                <w:sz w:val="22"/>
                <w:szCs w:val="24"/>
                <w:u w:val="none"/>
                <w:lang w:val="en-US"/>
              </w:rPr>
              <w:t xml:space="preserve"> but </w:t>
            </w:r>
            <w:r>
              <w:rPr>
                <w:rFonts w:cs="Arial" w:ascii="Arial" w:hAnsi="Arial"/>
                <w:b/>
                <w:bCs/>
                <w:sz w:val="22"/>
                <w:szCs w:val="24"/>
                <w:u w:val="none"/>
                <w:lang w:val="en-US"/>
              </w:rPr>
              <w:t>differ in criteria.</w:t>
            </w:r>
          </w:p>
          <w:p>
            <w:pPr>
              <w:pStyle w:val="Normal"/>
              <w:widowControl w:val="false"/>
              <w:numPr>
                <w:ilvl w:val="0"/>
                <w:numId w:val="0"/>
              </w:numPr>
              <w:suppressAutoHyphens w:val="true"/>
              <w:spacing w:lineRule="auto" w:line="240" w:before="0" w:after="0"/>
              <w:ind w:left="227" w:hanging="0"/>
              <w:jc w:val="left"/>
              <w:rPr>
                <w:b/>
                <w:b/>
                <w:bCs/>
                <w:sz w:val="22"/>
                <w:u w:val="single"/>
                <w:lang w:val="en-US"/>
              </w:rPr>
            </w:pPr>
            <w:r>
              <w:rPr>
                <w:b/>
                <w:bCs/>
                <w:sz w:val="22"/>
                <w:u w:val="single"/>
                <w:lang w:val="en-US"/>
              </w:rPr>
            </w:r>
          </w:p>
          <w:p>
            <w:pPr>
              <w:pStyle w:val="Normal"/>
              <w:widowControl w:val="false"/>
              <w:numPr>
                <w:ilvl w:val="0"/>
                <w:numId w:val="2"/>
              </w:numPr>
              <w:suppressAutoHyphens w:val="true"/>
              <w:spacing w:lineRule="auto" w:line="240" w:before="0" w:after="0"/>
              <w:jc w:val="left"/>
              <w:rPr>
                <w:sz w:val="22"/>
                <w:lang w:val="en-US"/>
              </w:rPr>
            </w:pPr>
            <w:r>
              <w:rPr>
                <w:rFonts w:cs="Arial" w:ascii="Arial" w:hAnsi="Arial"/>
                <w:b w:val="false"/>
                <w:bCs w:val="false"/>
                <w:sz w:val="22"/>
                <w:szCs w:val="24"/>
                <w:u w:val="none"/>
                <w:lang w:val="en-US"/>
              </w:rPr>
              <w:t>The</w:t>
            </w:r>
            <w:r>
              <w:rPr>
                <w:rFonts w:cs="Arial" w:ascii="Arial" w:hAnsi="Arial"/>
                <w:b/>
                <w:bCs/>
                <w:sz w:val="22"/>
                <w:szCs w:val="24"/>
                <w:u w:val="none"/>
                <w:lang w:val="en-US"/>
              </w:rPr>
              <w:t xml:space="preserve"> human resource</w:t>
            </w:r>
            <w:r>
              <w:rPr>
                <w:rFonts w:cs="Arial" w:ascii="Arial" w:hAnsi="Arial"/>
                <w:b w:val="false"/>
                <w:bCs w:val="false"/>
                <w:sz w:val="22"/>
                <w:szCs w:val="24"/>
                <w:u w:val="none"/>
                <w:lang w:val="en-US"/>
              </w:rPr>
              <w:t xml:space="preserve"> reports to</w:t>
            </w:r>
            <w:r>
              <w:rPr>
                <w:rFonts w:cs="Arial" w:ascii="Arial" w:hAnsi="Arial"/>
                <w:b/>
                <w:bCs/>
                <w:sz w:val="22"/>
                <w:szCs w:val="24"/>
                <w:u w:val="none"/>
                <w:lang w:val="en-US"/>
              </w:rPr>
              <w:t xml:space="preserve"> the human resource department </w:t>
            </w:r>
            <w:r>
              <w:rPr>
                <w:rFonts w:cs="Arial" w:ascii="Arial" w:hAnsi="Arial"/>
                <w:b w:val="false"/>
                <w:bCs w:val="false"/>
                <w:sz w:val="22"/>
                <w:szCs w:val="24"/>
                <w:u w:val="none"/>
                <w:lang w:val="en-US"/>
              </w:rPr>
              <w:t>on a line to line basis</w:t>
            </w:r>
          </w:p>
          <w:p>
            <w:pPr>
              <w:pStyle w:val="Normal"/>
              <w:widowControl w:val="false"/>
              <w:numPr>
                <w:ilvl w:val="0"/>
                <w:numId w:val="0"/>
              </w:numPr>
              <w:suppressAutoHyphens w:val="true"/>
              <w:spacing w:lineRule="auto" w:line="240" w:before="0" w:after="0"/>
              <w:ind w:left="227" w:hanging="0"/>
              <w:jc w:val="left"/>
              <w:rPr>
                <w:sz w:val="22"/>
                <w:lang w:val="en-US"/>
              </w:rPr>
            </w:pPr>
            <w:r>
              <w:rPr>
                <w:rFonts w:cs="Arial" w:ascii="Arial" w:hAnsi="Arial"/>
                <w:b w:val="false"/>
                <w:bCs w:val="false"/>
                <w:sz w:val="22"/>
                <w:szCs w:val="24"/>
                <w:u w:val="none"/>
                <w:lang w:val="en-US"/>
              </w:rPr>
              <w:t>and the</w:t>
            </w:r>
            <w:r>
              <w:rPr>
                <w:rFonts w:cs="Arial" w:ascii="Arial" w:hAnsi="Arial"/>
                <w:b/>
                <w:bCs/>
                <w:sz w:val="22"/>
                <w:szCs w:val="24"/>
                <w:u w:val="none"/>
                <w:lang w:val="en-US"/>
              </w:rPr>
              <w:t xml:space="preserve"> human resource department </w:t>
            </w:r>
            <w:r>
              <w:rPr>
                <w:rFonts w:cs="Arial" w:ascii="Arial" w:hAnsi="Arial"/>
                <w:b w:val="false"/>
                <w:bCs w:val="false"/>
                <w:sz w:val="22"/>
                <w:szCs w:val="24"/>
                <w:u w:val="none"/>
                <w:lang w:val="en-US"/>
              </w:rPr>
              <w:t xml:space="preserve">may be provided by </w:t>
            </w:r>
            <w:r>
              <w:rPr>
                <w:rFonts w:cs="Arial" w:ascii="Arial" w:hAnsi="Arial"/>
                <w:b/>
                <w:bCs/>
                <w:sz w:val="22"/>
                <w:szCs w:val="24"/>
                <w:u w:val="none"/>
                <w:lang w:val="en-US"/>
              </w:rPr>
              <w:t>the human resource depending on the size of a company.</w:t>
            </w:r>
          </w:p>
          <w:p>
            <w:pPr>
              <w:pStyle w:val="Normal"/>
              <w:widowControl w:val="false"/>
              <w:numPr>
                <w:ilvl w:val="0"/>
                <w:numId w:val="0"/>
              </w:numPr>
              <w:suppressAutoHyphens w:val="true"/>
              <w:spacing w:lineRule="auto" w:line="240" w:before="0" w:after="0"/>
              <w:ind w:left="227" w:hanging="0"/>
              <w:jc w:val="left"/>
              <w:rPr>
                <w:b/>
                <w:b/>
                <w:bCs/>
                <w:sz w:val="22"/>
                <w:u w:val="single"/>
                <w:lang w:val="en-US"/>
              </w:rPr>
            </w:pPr>
            <w:r>
              <w:rPr>
                <w:b/>
                <w:bCs/>
                <w:sz w:val="22"/>
                <w:u w:val="single"/>
                <w:lang w:val="en-US"/>
              </w:rPr>
            </w:r>
          </w:p>
          <w:p>
            <w:pPr>
              <w:pStyle w:val="Normal"/>
              <w:widowControl w:val="false"/>
              <w:numPr>
                <w:ilvl w:val="0"/>
                <w:numId w:val="2"/>
              </w:numPr>
              <w:suppressAutoHyphens w:val="true"/>
              <w:spacing w:lineRule="auto" w:line="240" w:before="0" w:after="0"/>
              <w:jc w:val="left"/>
              <w:rPr>
                <w:sz w:val="22"/>
                <w:lang w:val="en-US"/>
              </w:rPr>
            </w:pPr>
            <w:r>
              <w:rPr>
                <w:rFonts w:cs="Arial" w:ascii="Arial" w:hAnsi="Arial"/>
                <w:b w:val="false"/>
                <w:bCs w:val="false"/>
                <w:sz w:val="22"/>
                <w:szCs w:val="24"/>
                <w:u w:val="none"/>
                <w:lang w:val="en-US"/>
              </w:rPr>
              <w:t xml:space="preserve">The human resource department will ensure </w:t>
            </w:r>
            <w:r>
              <w:rPr>
                <w:rFonts w:cs="Arial" w:ascii="Arial" w:hAnsi="Arial"/>
                <w:b/>
                <w:bCs/>
                <w:sz w:val="22"/>
                <w:szCs w:val="24"/>
                <w:u w:val="none"/>
                <w:lang w:val="en-US"/>
              </w:rPr>
              <w:t>smooth running of a company</w:t>
            </w:r>
            <w:r>
              <w:rPr>
                <w:rFonts w:cs="Arial" w:ascii="Arial" w:hAnsi="Arial"/>
                <w:b w:val="false"/>
                <w:bCs w:val="false"/>
                <w:sz w:val="22"/>
                <w:szCs w:val="24"/>
                <w:u w:val="none"/>
                <w:lang w:val="en-US"/>
              </w:rPr>
              <w:t xml:space="preserve">, </w:t>
            </w:r>
            <w:r>
              <w:rPr>
                <w:rFonts w:cs="Arial" w:ascii="Arial" w:hAnsi="Arial"/>
                <w:b/>
                <w:bCs/>
                <w:sz w:val="22"/>
                <w:szCs w:val="24"/>
                <w:u w:val="none"/>
                <w:lang w:val="en-US"/>
              </w:rPr>
              <w:t>manage entire departments of larger companies,</w:t>
            </w:r>
            <w:r>
              <w:rPr>
                <w:rFonts w:cs="Arial" w:ascii="Arial" w:hAnsi="Arial"/>
                <w:b w:val="false"/>
                <w:bCs w:val="false"/>
                <w:sz w:val="22"/>
                <w:szCs w:val="24"/>
                <w:u w:val="none"/>
                <w:lang w:val="en-US"/>
              </w:rPr>
              <w:t xml:space="preserve"> </w:t>
            </w:r>
            <w:r>
              <w:rPr>
                <w:rFonts w:cs="Arial" w:ascii="Arial" w:hAnsi="Arial"/>
                <w:b/>
                <w:bCs/>
                <w:sz w:val="22"/>
                <w:szCs w:val="24"/>
                <w:u w:val="none"/>
                <w:lang w:val="en-US"/>
              </w:rPr>
              <w:t>provide the technical functions of all department's, and aid in learning and improving an organization performance.</w:t>
            </w:r>
          </w:p>
          <w:p>
            <w:pPr>
              <w:pStyle w:val="Normal"/>
              <w:widowControl w:val="false"/>
              <w:numPr>
                <w:ilvl w:val="0"/>
                <w:numId w:val="0"/>
              </w:numPr>
              <w:suppressAutoHyphens w:val="true"/>
              <w:spacing w:lineRule="auto" w:line="240" w:before="0" w:after="0"/>
              <w:ind w:left="227" w:hanging="0"/>
              <w:jc w:val="left"/>
              <w:rPr>
                <w:b/>
                <w:b/>
                <w:bCs/>
                <w:sz w:val="22"/>
                <w:u w:val="single"/>
                <w:lang w:val="en-US"/>
              </w:rPr>
            </w:pPr>
            <w:r>
              <w:rPr>
                <w:b/>
                <w:bCs/>
                <w:sz w:val="22"/>
                <w:u w:val="single"/>
                <w:lang w:val="en-US"/>
              </w:rPr>
            </w:r>
          </w:p>
          <w:p>
            <w:pPr>
              <w:pStyle w:val="Normal"/>
              <w:widowControl w:val="false"/>
              <w:numPr>
                <w:ilvl w:val="0"/>
                <w:numId w:val="0"/>
              </w:numPr>
              <w:suppressAutoHyphens w:val="true"/>
              <w:spacing w:lineRule="auto" w:line="240" w:before="0" w:after="0"/>
              <w:ind w:left="227" w:hanging="0"/>
              <w:jc w:val="left"/>
              <w:rPr>
                <w:sz w:val="22"/>
                <w:lang w:val="en-US"/>
              </w:rPr>
            </w:pPr>
            <w:r>
              <w:rPr>
                <w:rFonts w:cs="Arial" w:ascii="Arial" w:hAnsi="Arial"/>
                <w:b/>
                <w:bCs/>
                <w:sz w:val="22"/>
                <w:szCs w:val="24"/>
                <w:u w:val="none"/>
                <w:lang w:val="en-US"/>
              </w:rPr>
              <w:t>Human resource management</w:t>
            </w:r>
            <w:r>
              <w:rPr>
                <w:rFonts w:cs="Arial" w:ascii="Arial" w:hAnsi="Arial"/>
                <w:b w:val="false"/>
                <w:bCs w:val="false"/>
                <w:sz w:val="22"/>
                <w:szCs w:val="24"/>
                <w:u w:val="none"/>
                <w:lang w:val="en-US"/>
              </w:rPr>
              <w:t xml:space="preserve"> focuses on the </w:t>
            </w:r>
            <w:r>
              <w:rPr>
                <w:rFonts w:cs="Arial" w:ascii="Arial" w:hAnsi="Arial"/>
                <w:b/>
                <w:bCs/>
                <w:sz w:val="22"/>
                <w:szCs w:val="24"/>
                <w:u w:val="none"/>
                <w:lang w:val="en-US"/>
              </w:rPr>
              <w:t>administrative task</w:t>
            </w:r>
            <w:r>
              <w:rPr>
                <w:rFonts w:cs="Arial" w:ascii="Arial" w:hAnsi="Arial"/>
                <w:b w:val="false"/>
                <w:bCs w:val="false"/>
                <w:sz w:val="22"/>
                <w:szCs w:val="24"/>
                <w:u w:val="none"/>
                <w:lang w:val="en-US"/>
              </w:rPr>
              <w:t xml:space="preserve"> of management of a </w:t>
            </w:r>
            <w:r>
              <w:rPr>
                <w:rFonts w:cs="Arial" w:ascii="Arial" w:hAnsi="Arial"/>
                <w:b/>
                <w:bCs/>
                <w:sz w:val="22"/>
                <w:szCs w:val="24"/>
                <w:u w:val="none"/>
                <w:lang w:val="en-US"/>
              </w:rPr>
              <w:t xml:space="preserve">current workforce </w:t>
            </w:r>
            <w:r>
              <w:rPr>
                <w:rFonts w:cs="Arial" w:ascii="Arial" w:hAnsi="Arial"/>
                <w:b w:val="false"/>
                <w:bCs w:val="false"/>
                <w:sz w:val="22"/>
                <w:szCs w:val="24"/>
                <w:u w:val="none"/>
                <w:lang w:val="en-US"/>
              </w:rPr>
              <w:t xml:space="preserve">such as </w:t>
            </w:r>
            <w:r>
              <w:rPr>
                <w:rFonts w:cs="Arial" w:ascii="Arial" w:hAnsi="Arial"/>
                <w:b/>
                <w:bCs/>
                <w:sz w:val="22"/>
                <w:szCs w:val="24"/>
                <w:u w:val="none"/>
                <w:lang w:val="en-US"/>
              </w:rPr>
              <w:t xml:space="preserve">recruitment, compensation and compliance </w:t>
            </w:r>
            <w:r>
              <w:rPr>
                <w:rFonts w:cs="Arial" w:ascii="Arial" w:hAnsi="Arial"/>
                <w:b w:val="false"/>
                <w:bCs w:val="false"/>
                <w:sz w:val="22"/>
                <w:szCs w:val="24"/>
                <w:u w:val="none"/>
                <w:lang w:val="en-US"/>
              </w:rPr>
              <w:t>while</w:t>
            </w:r>
            <w:r>
              <w:rPr>
                <w:rFonts w:cs="Arial" w:ascii="Arial" w:hAnsi="Arial"/>
                <w:b/>
                <w:bCs/>
                <w:sz w:val="22"/>
                <w:szCs w:val="24"/>
                <w:u w:val="none"/>
                <w:lang w:val="en-US"/>
              </w:rPr>
              <w:t xml:space="preserve"> human resource development</w:t>
            </w:r>
            <w:r>
              <w:rPr>
                <w:rFonts w:cs="Arial" w:ascii="Arial" w:hAnsi="Arial"/>
                <w:b w:val="false"/>
                <w:bCs w:val="false"/>
                <w:sz w:val="22"/>
                <w:szCs w:val="24"/>
                <w:u w:val="none"/>
                <w:lang w:val="en-US"/>
              </w:rPr>
              <w:t xml:space="preserve"> focus on the</w:t>
            </w:r>
            <w:r>
              <w:rPr>
                <w:rFonts w:cs="Arial" w:ascii="Arial" w:hAnsi="Arial"/>
                <w:b/>
                <w:bCs/>
                <w:sz w:val="22"/>
                <w:szCs w:val="24"/>
                <w:u w:val="none"/>
                <w:lang w:val="en-US"/>
              </w:rPr>
              <w:t xml:space="preserve"> strategic development,</w:t>
            </w:r>
            <w:r>
              <w:rPr>
                <w:rFonts w:cs="Arial" w:ascii="Arial" w:hAnsi="Arial"/>
                <w:b w:val="false"/>
                <w:bCs w:val="false"/>
                <w:sz w:val="22"/>
                <w:szCs w:val="24"/>
                <w:u w:val="none"/>
                <w:lang w:val="en-US"/>
              </w:rPr>
              <w:t xml:space="preserve"> and </w:t>
            </w:r>
            <w:r>
              <w:rPr>
                <w:rFonts w:cs="Arial" w:ascii="Arial" w:hAnsi="Arial"/>
                <w:b/>
                <w:bCs/>
                <w:sz w:val="22"/>
                <w:szCs w:val="24"/>
                <w:u w:val="none"/>
                <w:lang w:val="en-US"/>
              </w:rPr>
              <w:t>growth of employees through, career planning, training and skill enhancement.</w:t>
            </w:r>
          </w:p>
          <w:p>
            <w:pPr>
              <w:pStyle w:val="Normal"/>
              <w:widowControl w:val="false"/>
              <w:numPr>
                <w:ilvl w:val="0"/>
                <w:numId w:val="0"/>
              </w:numPr>
              <w:suppressAutoHyphens w:val="true"/>
              <w:spacing w:lineRule="auto" w:line="240" w:before="0" w:after="0"/>
              <w:ind w:left="227" w:hanging="0"/>
              <w:jc w:val="left"/>
              <w:rPr>
                <w:b/>
                <w:b/>
                <w:bCs/>
                <w:sz w:val="22"/>
                <w:u w:val="single"/>
                <w:lang w:val="en-US"/>
              </w:rPr>
            </w:pPr>
            <w:r>
              <w:rPr>
                <w:b/>
                <w:bCs/>
                <w:sz w:val="22"/>
                <w:u w:val="single"/>
                <w:lang w:val="en-US"/>
              </w:rPr>
            </w:r>
          </w:p>
          <w:p>
            <w:pPr>
              <w:pStyle w:val="Normal"/>
              <w:widowControl w:val="false"/>
              <w:numPr>
                <w:ilvl w:val="0"/>
                <w:numId w:val="2"/>
              </w:numPr>
              <w:suppressAutoHyphens w:val="true"/>
              <w:spacing w:lineRule="auto" w:line="240" w:before="0" w:after="0"/>
              <w:jc w:val="left"/>
              <w:rPr>
                <w:sz w:val="22"/>
                <w:lang w:val="en-US"/>
              </w:rPr>
            </w:pPr>
            <w:r>
              <w:rPr>
                <w:rFonts w:cs="Arial" w:ascii="Arial" w:hAnsi="Arial"/>
                <w:b/>
                <w:bCs/>
                <w:sz w:val="22"/>
                <w:szCs w:val="24"/>
                <w:u w:val="none"/>
                <w:lang w:val="en-US"/>
              </w:rPr>
              <w:t xml:space="preserve"> </w:t>
            </w:r>
            <w:r>
              <w:rPr>
                <w:rFonts w:cs="Arial" w:ascii="Arial" w:hAnsi="Arial"/>
                <w:b/>
                <w:bCs/>
                <w:sz w:val="22"/>
                <w:szCs w:val="24"/>
                <w:u w:val="none"/>
                <w:lang w:val="en-US"/>
              </w:rPr>
              <w:t>Human resource development</w:t>
            </w:r>
            <w:r>
              <w:rPr>
                <w:rFonts w:cs="Arial" w:ascii="Arial" w:hAnsi="Arial"/>
                <w:b w:val="false"/>
                <w:bCs w:val="false"/>
                <w:sz w:val="22"/>
                <w:szCs w:val="24"/>
                <w:u w:val="none"/>
                <w:lang w:val="en-US"/>
              </w:rPr>
              <w:t xml:space="preserve"> considers</w:t>
            </w:r>
            <w:r>
              <w:rPr>
                <w:rFonts w:cs="Arial" w:ascii="Arial" w:hAnsi="Arial"/>
                <w:b/>
                <w:bCs/>
                <w:sz w:val="22"/>
                <w:szCs w:val="24"/>
                <w:u w:val="none"/>
                <w:lang w:val="en-US"/>
              </w:rPr>
              <w:t xml:space="preserve"> individual needs and the potential of</w:t>
            </w:r>
            <w:r>
              <w:rPr>
                <w:rFonts w:cs="Arial" w:ascii="Arial" w:hAnsi="Arial"/>
                <w:b w:val="false"/>
                <w:bCs w:val="false"/>
                <w:sz w:val="22"/>
                <w:szCs w:val="24"/>
                <w:u w:val="none"/>
                <w:lang w:val="en-US"/>
              </w:rPr>
              <w:t xml:space="preserve"> </w:t>
            </w:r>
            <w:r>
              <w:rPr>
                <w:rFonts w:cs="Arial" w:ascii="Arial" w:hAnsi="Arial"/>
                <w:b/>
                <w:bCs/>
                <w:sz w:val="22"/>
                <w:szCs w:val="24"/>
                <w:u w:val="none"/>
                <w:lang w:val="en-US"/>
              </w:rPr>
              <w:t>employees</w:t>
            </w:r>
            <w:r>
              <w:rPr>
                <w:rFonts w:cs="Arial" w:ascii="Arial" w:hAnsi="Arial"/>
                <w:b w:val="false"/>
                <w:bCs w:val="false"/>
                <w:sz w:val="22"/>
                <w:szCs w:val="24"/>
                <w:u w:val="none"/>
                <w:lang w:val="en-US"/>
              </w:rPr>
              <w:t xml:space="preserve"> while </w:t>
            </w:r>
            <w:r>
              <w:rPr>
                <w:rFonts w:cs="Arial" w:ascii="Arial" w:hAnsi="Arial"/>
                <w:b/>
                <w:bCs/>
                <w:sz w:val="22"/>
                <w:szCs w:val="24"/>
                <w:u w:val="none"/>
                <w:lang w:val="en-US"/>
              </w:rPr>
              <w:t>human resource management</w:t>
            </w:r>
            <w:r>
              <w:rPr>
                <w:rFonts w:cs="Arial" w:ascii="Arial" w:hAnsi="Arial"/>
                <w:b w:val="false"/>
                <w:bCs w:val="false"/>
                <w:sz w:val="22"/>
                <w:szCs w:val="24"/>
                <w:u w:val="none"/>
                <w:lang w:val="en-US"/>
              </w:rPr>
              <w:t xml:space="preserve"> focus more on </w:t>
            </w:r>
            <w:r>
              <w:rPr>
                <w:rFonts w:cs="Arial" w:ascii="Arial" w:hAnsi="Arial"/>
                <w:b/>
                <w:bCs/>
                <w:sz w:val="22"/>
                <w:szCs w:val="24"/>
                <w:u w:val="none"/>
                <w:lang w:val="en-US"/>
              </w:rPr>
              <w:t>organizational needs through efficient workforce management.</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lang w:val="en-US"/>
              </w:rPr>
            </w:pPr>
            <w:r>
              <w:rPr>
                <w:rFonts w:cs="Arial" w:ascii="Arial" w:hAnsi="Arial"/>
                <w:b/>
                <w:bCs/>
                <w:sz w:val="22"/>
                <w:szCs w:val="24"/>
                <w:u w:val="single"/>
                <w:lang w:val="en-US"/>
              </w:rPr>
              <w:t>(Q1) (iii) What is reward and compensation policy?</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 xml:space="preserve">Reward and compensation policies are essentially </w:t>
            </w:r>
            <w:r>
              <w:rPr>
                <w:rFonts w:cs="Arial" w:ascii="Arial" w:hAnsi="Arial"/>
                <w:b/>
                <w:bCs/>
                <w:sz w:val="22"/>
                <w:szCs w:val="24"/>
                <w:u w:val="none"/>
                <w:lang w:val="en-US"/>
              </w:rPr>
              <w:t>structured ways to reward employees</w:t>
            </w:r>
            <w:r>
              <w:rPr>
                <w:rFonts w:cs="Arial" w:ascii="Arial" w:hAnsi="Arial"/>
                <w:b w:val="false"/>
                <w:bCs w:val="false"/>
                <w:sz w:val="22"/>
                <w:szCs w:val="24"/>
                <w:u w:val="none"/>
                <w:lang w:val="en-US"/>
              </w:rPr>
              <w:t xml:space="preserve"> based on their contribution to an organization or company beyond their standard salary.</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Ithamar Carrington</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Student #7453</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Assignment #12</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Page # 4</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sz w:val="22"/>
                <w:szCs w:val="24"/>
                <w:u w:val="none"/>
                <w:lang w:val="en-US"/>
              </w:rPr>
              <w:t>In construction a</w:t>
            </w:r>
            <w:r>
              <w:rPr>
                <w:rFonts w:cs="Arial" w:ascii="Arial" w:hAnsi="Arial"/>
                <w:b/>
                <w:bCs/>
                <w:sz w:val="22"/>
                <w:szCs w:val="24"/>
                <w:u w:val="none"/>
                <w:lang w:val="en-US"/>
              </w:rPr>
              <w:t xml:space="preserve"> reward and compensation policy</w:t>
            </w:r>
            <w:r>
              <w:rPr>
                <w:rFonts w:cs="Arial" w:ascii="Arial" w:hAnsi="Arial"/>
                <w:b w:val="false"/>
                <w:bCs w:val="false"/>
                <w:sz w:val="22"/>
                <w:szCs w:val="24"/>
                <w:u w:val="none"/>
                <w:lang w:val="en-US"/>
              </w:rPr>
              <w:t xml:space="preserve"> refers to </w:t>
            </w:r>
            <w:r>
              <w:rPr>
                <w:rFonts w:cs="Arial" w:ascii="Arial" w:hAnsi="Arial"/>
                <w:b/>
                <w:bCs/>
                <w:sz w:val="22"/>
                <w:szCs w:val="24"/>
                <w:u w:val="none"/>
                <w:lang w:val="en-US"/>
              </w:rPr>
              <w:t xml:space="preserve">a system where a company incentivise its employees through a combination of base pay salary, bonuses and other benefits </w:t>
            </w:r>
            <w:r>
              <w:rPr>
                <w:rFonts w:cs="Arial" w:ascii="Arial" w:hAnsi="Arial"/>
                <w:b w:val="false"/>
                <w:bCs w:val="false"/>
                <w:sz w:val="22"/>
                <w:szCs w:val="24"/>
                <w:u w:val="none"/>
                <w:lang w:val="en-US"/>
              </w:rPr>
              <w:t>often tied to</w:t>
            </w:r>
            <w:r>
              <w:rPr>
                <w:rFonts w:cs="Arial" w:ascii="Arial" w:hAnsi="Arial"/>
                <w:b/>
                <w:bCs/>
                <w:sz w:val="22"/>
                <w:szCs w:val="24"/>
                <w:u w:val="none"/>
                <w:lang w:val="en-US"/>
              </w:rPr>
              <w:t xml:space="preserve"> specific performances</w:t>
            </w:r>
            <w:r>
              <w:rPr>
                <w:rFonts w:cs="Arial" w:ascii="Arial" w:hAnsi="Arial"/>
                <w:b w:val="false"/>
                <w:bCs w:val="false"/>
                <w:sz w:val="22"/>
                <w:szCs w:val="24"/>
                <w:u w:val="none"/>
                <w:lang w:val="en-US"/>
              </w:rPr>
              <w:t>, such as</w:t>
            </w:r>
            <w:r>
              <w:rPr>
                <w:rFonts w:cs="Arial" w:ascii="Arial" w:hAnsi="Arial"/>
                <w:b/>
                <w:bCs/>
                <w:sz w:val="22"/>
                <w:szCs w:val="24"/>
                <w:u w:val="none"/>
                <w:lang w:val="en-US"/>
              </w:rPr>
              <w:t>, cost savings exceeding quality standards, completing a project on time, safety records, aiming to motivate high productivity and overall project success.</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sz w:val="22"/>
                <w:lang w:val="en-US"/>
              </w:rPr>
            </w:pPr>
            <w:r>
              <w:rPr>
                <w:rFonts w:cs="Arial" w:ascii="Arial" w:hAnsi="Arial"/>
                <w:b/>
                <w:bCs/>
                <w:sz w:val="22"/>
                <w:szCs w:val="24"/>
                <w:u w:val="none"/>
                <w:lang w:val="en-US"/>
              </w:rPr>
              <w:t>Key principals</w:t>
            </w:r>
            <w:r>
              <w:rPr>
                <w:rFonts w:cs="Arial" w:ascii="Arial" w:hAnsi="Arial"/>
                <w:b w:val="false"/>
                <w:bCs w:val="false"/>
                <w:sz w:val="22"/>
                <w:szCs w:val="24"/>
                <w:u w:val="none"/>
                <w:lang w:val="en-US"/>
              </w:rPr>
              <w:t xml:space="preserve"> in rewards and compensation policies are:</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numPr>
                <w:ilvl w:val="0"/>
                <w:numId w:val="1"/>
              </w:numPr>
              <w:suppressAutoHyphens w:val="true"/>
              <w:spacing w:lineRule="auto" w:line="240" w:before="0" w:after="0"/>
              <w:jc w:val="left"/>
              <w:rPr>
                <w:lang w:val="en-US"/>
              </w:rPr>
            </w:pPr>
            <w:r>
              <w:rPr>
                <w:rFonts w:cs="Arial" w:ascii="Arial" w:hAnsi="Arial"/>
                <w:b/>
                <w:bCs/>
                <w:sz w:val="22"/>
                <w:szCs w:val="24"/>
                <w:u w:val="none"/>
                <w:lang w:val="en-US"/>
              </w:rPr>
              <w:t>performance based</w:t>
            </w:r>
          </w:p>
          <w:p>
            <w:pPr>
              <w:pStyle w:val="Normal"/>
              <w:widowControl w:val="false"/>
              <w:numPr>
                <w:ilvl w:val="0"/>
                <w:numId w:val="0"/>
              </w:numPr>
              <w:suppressAutoHyphens w:val="true"/>
              <w:spacing w:lineRule="auto" w:line="240" w:before="0" w:after="0"/>
              <w:ind w:left="227" w:hanging="0"/>
              <w:jc w:val="left"/>
              <w:rPr>
                <w:b/>
                <w:b/>
                <w:bCs/>
                <w:sz w:val="22"/>
                <w:lang w:val="en-US"/>
              </w:rPr>
            </w:pPr>
            <w:r>
              <w:rPr>
                <w:b/>
                <w:bCs/>
                <w:sz w:val="22"/>
                <w:lang w:val="en-US"/>
              </w:rPr>
            </w:r>
          </w:p>
          <w:p>
            <w:pPr>
              <w:pStyle w:val="Normal"/>
              <w:widowControl w:val="false"/>
              <w:numPr>
                <w:ilvl w:val="0"/>
                <w:numId w:val="1"/>
              </w:numPr>
              <w:suppressAutoHyphens w:val="true"/>
              <w:spacing w:lineRule="auto" w:line="240" w:before="0" w:after="0"/>
              <w:jc w:val="left"/>
              <w:rPr>
                <w:lang w:val="en-US"/>
              </w:rPr>
            </w:pPr>
            <w:r>
              <w:rPr>
                <w:rFonts w:cs="Arial" w:ascii="Arial" w:hAnsi="Arial"/>
                <w:b/>
                <w:bCs/>
                <w:sz w:val="22"/>
                <w:szCs w:val="24"/>
                <w:u w:val="none"/>
                <w:lang w:val="en-US"/>
              </w:rPr>
              <w:t>incentive programs and common rewards elements, such as:</w:t>
            </w:r>
          </w:p>
          <w:p>
            <w:pPr>
              <w:pStyle w:val="Normal"/>
              <w:widowControl w:val="false"/>
              <w:numPr>
                <w:ilvl w:val="0"/>
                <w:numId w:val="0"/>
              </w:numPr>
              <w:suppressAutoHyphens w:val="true"/>
              <w:spacing w:lineRule="auto" w:line="240" w:before="0" w:after="0"/>
              <w:ind w:left="227" w:hanging="0"/>
              <w:jc w:val="left"/>
              <w:rPr>
                <w:b/>
                <w:b/>
                <w:bCs/>
                <w:sz w:val="22"/>
                <w:lang w:val="en-US"/>
              </w:rPr>
            </w:pPr>
            <w:r>
              <w:rPr>
                <w:b/>
                <w:bCs/>
                <w:sz w:val="22"/>
                <w:lang w:val="en-US"/>
              </w:rPr>
            </w:r>
          </w:p>
          <w:p>
            <w:pPr>
              <w:pStyle w:val="Normal"/>
              <w:widowControl w:val="false"/>
              <w:numPr>
                <w:ilvl w:val="0"/>
                <w:numId w:val="1"/>
              </w:numPr>
              <w:suppressAutoHyphens w:val="true"/>
              <w:spacing w:lineRule="auto" w:line="240" w:before="0" w:after="0"/>
              <w:jc w:val="left"/>
              <w:rPr>
                <w:lang w:val="en-US"/>
              </w:rPr>
            </w:pPr>
            <w:r>
              <w:rPr>
                <w:rFonts w:cs="Arial" w:ascii="Arial" w:hAnsi="Arial"/>
                <w:b/>
                <w:bCs/>
                <w:sz w:val="22"/>
                <w:szCs w:val="24"/>
                <w:u w:val="none"/>
                <w:lang w:val="en-US"/>
              </w:rPr>
              <w:t>bonuses</w:t>
            </w:r>
          </w:p>
          <w:p>
            <w:pPr>
              <w:pStyle w:val="Normal"/>
              <w:widowControl w:val="false"/>
              <w:numPr>
                <w:ilvl w:val="0"/>
                <w:numId w:val="0"/>
              </w:numPr>
              <w:suppressAutoHyphens w:val="true"/>
              <w:spacing w:lineRule="auto" w:line="240" w:before="0" w:after="0"/>
              <w:ind w:left="227" w:hanging="0"/>
              <w:jc w:val="left"/>
              <w:rPr>
                <w:b/>
                <w:b/>
                <w:bCs/>
                <w:sz w:val="22"/>
                <w:lang w:val="en-US"/>
              </w:rPr>
            </w:pPr>
            <w:r>
              <w:rPr>
                <w:b/>
                <w:bCs/>
                <w:sz w:val="22"/>
                <w:lang w:val="en-US"/>
              </w:rPr>
            </w:r>
          </w:p>
          <w:p>
            <w:pPr>
              <w:pStyle w:val="Normal"/>
              <w:widowControl w:val="false"/>
              <w:numPr>
                <w:ilvl w:val="0"/>
                <w:numId w:val="1"/>
              </w:numPr>
              <w:suppressAutoHyphens w:val="true"/>
              <w:spacing w:lineRule="auto" w:line="240" w:before="0" w:after="0"/>
              <w:jc w:val="left"/>
              <w:rPr>
                <w:lang w:val="en-US"/>
              </w:rPr>
            </w:pPr>
            <w:r>
              <w:rPr>
                <w:rFonts w:cs="Arial" w:ascii="Arial" w:hAnsi="Arial"/>
                <w:b/>
                <w:bCs/>
                <w:sz w:val="22"/>
                <w:szCs w:val="24"/>
                <w:u w:val="none"/>
                <w:lang w:val="en-US"/>
              </w:rPr>
              <w:t>profit sharing</w:t>
            </w:r>
          </w:p>
          <w:p>
            <w:pPr>
              <w:pStyle w:val="Normal"/>
              <w:widowControl w:val="false"/>
              <w:numPr>
                <w:ilvl w:val="0"/>
                <w:numId w:val="0"/>
              </w:numPr>
              <w:suppressAutoHyphens w:val="true"/>
              <w:spacing w:lineRule="auto" w:line="240" w:before="0" w:after="0"/>
              <w:ind w:left="227" w:hanging="0"/>
              <w:jc w:val="left"/>
              <w:rPr>
                <w:b/>
                <w:b/>
                <w:bCs/>
                <w:sz w:val="22"/>
                <w:lang w:val="en-US"/>
              </w:rPr>
            </w:pPr>
            <w:r>
              <w:rPr>
                <w:b/>
                <w:bCs/>
                <w:sz w:val="22"/>
                <w:lang w:val="en-US"/>
              </w:rPr>
            </w:r>
          </w:p>
          <w:p>
            <w:pPr>
              <w:pStyle w:val="Normal"/>
              <w:widowControl w:val="false"/>
              <w:numPr>
                <w:ilvl w:val="0"/>
                <w:numId w:val="1"/>
              </w:numPr>
              <w:suppressAutoHyphens w:val="true"/>
              <w:spacing w:lineRule="auto" w:line="240" w:before="0" w:after="0"/>
              <w:jc w:val="left"/>
              <w:rPr>
                <w:lang w:val="en-US"/>
              </w:rPr>
            </w:pPr>
            <w:r>
              <w:rPr>
                <w:rFonts w:cs="Arial" w:ascii="Arial" w:hAnsi="Arial"/>
                <w:b/>
                <w:bCs/>
                <w:sz w:val="22"/>
                <w:szCs w:val="24"/>
                <w:u w:val="none"/>
                <w:lang w:val="en-US"/>
              </w:rPr>
              <w:t>safety incentives and recognition programs.</w:t>
            </w:r>
          </w:p>
          <w:p>
            <w:pPr>
              <w:pStyle w:val="Normal"/>
              <w:widowControl w:val="false"/>
              <w:numPr>
                <w:ilvl w:val="0"/>
                <w:numId w:val="0"/>
              </w:numPr>
              <w:suppressAutoHyphens w:val="true"/>
              <w:spacing w:lineRule="auto" w:line="240" w:before="0" w:after="0"/>
              <w:ind w:left="227" w:hanging="0"/>
              <w:jc w:val="left"/>
              <w:rPr>
                <w:rFonts w:ascii="Arial" w:hAnsi="Arial" w:cs="Arial"/>
                <w:b w:val="false"/>
                <w:b w:val="false"/>
                <w:bCs w:val="false"/>
                <w:sz w:val="22"/>
                <w:szCs w:val="24"/>
                <w:u w:val="none"/>
                <w:lang w:val="en-US"/>
              </w:rPr>
            </w:pPr>
            <w:r>
              <w:rPr>
                <w:rFonts w:cs="Arial" w:ascii="Arial" w:hAnsi="Arial"/>
                <w:b w:val="false"/>
                <w:bCs w:val="false"/>
                <w:sz w:val="22"/>
                <w:szCs w:val="24"/>
                <w:u w:val="none"/>
                <w:lang w:val="en-US"/>
              </w:rPr>
            </w:r>
          </w:p>
          <w:p>
            <w:pPr>
              <w:pStyle w:val="Normal"/>
              <w:widowControl w:val="false"/>
              <w:numPr>
                <w:ilvl w:val="0"/>
                <w:numId w:val="0"/>
              </w:numPr>
              <w:suppressAutoHyphens w:val="true"/>
              <w:spacing w:lineRule="auto" w:line="240" w:before="0" w:after="0"/>
              <w:ind w:left="227" w:hanging="0"/>
              <w:jc w:val="left"/>
              <w:rPr>
                <w:sz w:val="22"/>
                <w:lang w:val="en-US"/>
              </w:rPr>
            </w:pPr>
            <w:r>
              <w:rPr>
                <w:rFonts w:cs="Arial" w:ascii="Arial" w:hAnsi="Arial"/>
                <w:b w:val="false"/>
                <w:bCs w:val="false"/>
                <w:sz w:val="22"/>
                <w:szCs w:val="24"/>
                <w:u w:val="none"/>
                <w:lang w:val="en-US"/>
              </w:rPr>
              <w:t>When designing a</w:t>
            </w:r>
            <w:r>
              <w:rPr>
                <w:rFonts w:cs="Arial" w:ascii="Arial" w:hAnsi="Arial"/>
                <w:b/>
                <w:bCs/>
                <w:sz w:val="22"/>
                <w:szCs w:val="24"/>
                <w:u w:val="none"/>
                <w:lang w:val="en-US"/>
              </w:rPr>
              <w:t xml:space="preserve"> policy </w:t>
            </w:r>
            <w:r>
              <w:rPr>
                <w:rFonts w:cs="Arial" w:ascii="Arial" w:hAnsi="Arial"/>
                <w:b w:val="false"/>
                <w:bCs w:val="false"/>
                <w:sz w:val="22"/>
                <w:szCs w:val="24"/>
                <w:u w:val="none"/>
                <w:lang w:val="en-US"/>
              </w:rPr>
              <w:t>factors such as,</w:t>
            </w:r>
            <w:r>
              <w:rPr>
                <w:rFonts w:cs="Arial" w:ascii="Arial" w:hAnsi="Arial"/>
                <w:b/>
                <w:bCs/>
                <w:sz w:val="22"/>
                <w:szCs w:val="24"/>
                <w:u w:val="none"/>
                <w:lang w:val="en-US"/>
              </w:rPr>
              <w:t xml:space="preserve"> market competitiveness, company goals, job roles and responsibilities </w:t>
            </w:r>
            <w:r>
              <w:rPr>
                <w:rFonts w:cs="Arial" w:ascii="Arial" w:hAnsi="Arial"/>
                <w:b w:val="false"/>
                <w:bCs w:val="false"/>
                <w:i w:val="false"/>
                <w:iCs w:val="false"/>
                <w:sz w:val="22"/>
                <w:szCs w:val="24"/>
                <w:u w:val="none"/>
                <w:lang w:val="en-US"/>
              </w:rPr>
              <w:t>must be considered.</w:t>
            </w:r>
          </w:p>
          <w:p>
            <w:pPr>
              <w:pStyle w:val="Normal"/>
              <w:widowControl w:val="false"/>
              <w:numPr>
                <w:ilvl w:val="0"/>
                <w:numId w:val="0"/>
              </w:numPr>
              <w:suppressAutoHyphens w:val="true"/>
              <w:spacing w:lineRule="auto" w:line="240" w:before="0" w:after="0"/>
              <w:ind w:left="227" w:hanging="0"/>
              <w:jc w:val="left"/>
              <w:rPr>
                <w:rFonts w:ascii="Arial" w:hAnsi="Arial" w:cs="Arial"/>
                <w:b w:val="false"/>
                <w:b w:val="false"/>
                <w:bCs w:val="false"/>
                <w:i w:val="false"/>
                <w:i w:val="false"/>
                <w:iCs w:val="false"/>
                <w:sz w:val="22"/>
                <w:szCs w:val="24"/>
                <w:u w:val="none"/>
                <w:lang w:val="en-US"/>
              </w:rPr>
            </w:pPr>
            <w:r>
              <w:rPr>
                <w:rFonts w:cs="Arial" w:ascii="Arial" w:hAnsi="Arial"/>
                <w:b w:val="false"/>
                <w:bCs w:val="false"/>
                <w:i w:val="false"/>
                <w:iCs w:val="false"/>
                <w:sz w:val="22"/>
                <w:szCs w:val="24"/>
                <w:u w:val="none"/>
                <w:lang w:val="en-US"/>
              </w:rPr>
            </w:r>
          </w:p>
          <w:p>
            <w:pPr>
              <w:pStyle w:val="Normal"/>
              <w:widowControl w:val="false"/>
              <w:numPr>
                <w:ilvl w:val="0"/>
                <w:numId w:val="0"/>
              </w:numPr>
              <w:suppressAutoHyphens w:val="true"/>
              <w:spacing w:lineRule="auto" w:line="240" w:before="0" w:after="0"/>
              <w:ind w:left="227" w:hanging="0"/>
              <w:jc w:val="left"/>
              <w:rPr>
                <w:sz w:val="22"/>
                <w:lang w:val="en-US"/>
              </w:rPr>
            </w:pPr>
            <w:r>
              <w:rPr>
                <w:rFonts w:cs="Arial" w:ascii="Arial" w:hAnsi="Arial"/>
                <w:b/>
                <w:bCs/>
                <w:i w:val="false"/>
                <w:iCs w:val="false"/>
                <w:sz w:val="22"/>
                <w:szCs w:val="24"/>
                <w:u w:val="single"/>
                <w:lang w:val="en-US"/>
              </w:rPr>
              <w:t>Performance based</w:t>
            </w:r>
            <w:r>
              <w:rPr>
                <w:rFonts w:cs="Arial" w:ascii="Arial" w:hAnsi="Arial"/>
                <w:b w:val="false"/>
                <w:bCs w:val="false"/>
                <w:i w:val="false"/>
                <w:iCs w:val="false"/>
                <w:sz w:val="22"/>
                <w:szCs w:val="24"/>
                <w:u w:val="single"/>
                <w:lang w:val="en-US"/>
              </w:rPr>
              <w:t xml:space="preserve"> </w:t>
            </w:r>
            <w:r>
              <w:rPr>
                <w:rFonts w:cs="Arial" w:ascii="Arial" w:hAnsi="Arial"/>
                <w:b w:val="false"/>
                <w:bCs w:val="false"/>
                <w:i w:val="false"/>
                <w:iCs w:val="false"/>
                <w:sz w:val="22"/>
                <w:szCs w:val="24"/>
                <w:u w:val="none"/>
                <w:lang w:val="en-US"/>
              </w:rPr>
              <w:t xml:space="preserve">deals with the </w:t>
            </w:r>
            <w:r>
              <w:rPr>
                <w:rFonts w:cs="Arial" w:ascii="Arial" w:hAnsi="Arial"/>
                <w:b/>
                <w:bCs/>
                <w:i w:val="false"/>
                <w:iCs w:val="false"/>
                <w:sz w:val="22"/>
                <w:szCs w:val="24"/>
                <w:u w:val="none"/>
                <w:lang w:val="en-US"/>
              </w:rPr>
              <w:t>core principles</w:t>
            </w:r>
            <w:r>
              <w:rPr>
                <w:rFonts w:cs="Arial" w:ascii="Arial" w:hAnsi="Arial"/>
                <w:b w:val="false"/>
                <w:bCs w:val="false"/>
                <w:i w:val="false"/>
                <w:iCs w:val="false"/>
                <w:sz w:val="22"/>
                <w:szCs w:val="24"/>
                <w:u w:val="none"/>
                <w:lang w:val="en-US"/>
              </w:rPr>
              <w:t xml:space="preserve"> linking rewards directly to </w:t>
            </w:r>
            <w:r>
              <w:rPr>
                <w:rFonts w:cs="Arial" w:ascii="Arial" w:hAnsi="Arial"/>
                <w:b/>
                <w:bCs/>
                <w:i w:val="false"/>
                <w:iCs w:val="false"/>
                <w:sz w:val="22"/>
                <w:szCs w:val="24"/>
                <w:u w:val="none"/>
                <w:lang w:val="en-US"/>
              </w:rPr>
              <w:t>measurable performances,</w:t>
            </w:r>
            <w:r>
              <w:rPr>
                <w:rFonts w:cs="Arial" w:ascii="Arial" w:hAnsi="Arial"/>
                <w:b w:val="false"/>
                <w:bCs w:val="false"/>
                <w:i w:val="false"/>
                <w:iCs w:val="false"/>
                <w:sz w:val="22"/>
                <w:szCs w:val="24"/>
                <w:u w:val="none"/>
                <w:lang w:val="en-US"/>
              </w:rPr>
              <w:t xml:space="preserve"> allowing employees to </w:t>
            </w:r>
            <w:r>
              <w:rPr>
                <w:rFonts w:cs="Arial" w:ascii="Arial" w:hAnsi="Arial"/>
                <w:b/>
                <w:bCs/>
                <w:i w:val="false"/>
                <w:iCs w:val="false"/>
                <w:sz w:val="22"/>
                <w:szCs w:val="24"/>
                <w:u w:val="none"/>
                <w:lang w:val="en-US"/>
              </w:rPr>
              <w:t>earn additional compensation</w:t>
            </w:r>
            <w:r>
              <w:rPr>
                <w:rFonts w:cs="Arial" w:ascii="Arial" w:hAnsi="Arial"/>
                <w:b w:val="false"/>
                <w:bCs w:val="false"/>
                <w:i w:val="false"/>
                <w:iCs w:val="false"/>
                <w:sz w:val="22"/>
                <w:szCs w:val="24"/>
                <w:u w:val="none"/>
                <w:lang w:val="en-US"/>
              </w:rPr>
              <w:t xml:space="preserve"> by </w:t>
            </w:r>
            <w:r>
              <w:rPr>
                <w:rFonts w:cs="Arial" w:ascii="Arial" w:hAnsi="Arial"/>
                <w:b/>
                <w:bCs/>
                <w:i w:val="false"/>
                <w:iCs w:val="false"/>
                <w:sz w:val="22"/>
                <w:szCs w:val="24"/>
                <w:u w:val="none"/>
                <w:lang w:val="en-US"/>
              </w:rPr>
              <w:t>achieving specific goals</w:t>
            </w:r>
            <w:r>
              <w:rPr>
                <w:rFonts w:cs="Arial" w:ascii="Arial" w:hAnsi="Arial"/>
                <w:b w:val="false"/>
                <w:bCs w:val="false"/>
                <w:i w:val="false"/>
                <w:iCs w:val="false"/>
                <w:sz w:val="22"/>
                <w:szCs w:val="24"/>
                <w:u w:val="none"/>
                <w:lang w:val="en-US"/>
              </w:rPr>
              <w:t>.</w:t>
            </w:r>
          </w:p>
          <w:p>
            <w:pPr>
              <w:pStyle w:val="Normal"/>
              <w:widowControl w:val="false"/>
              <w:suppressAutoHyphens w:val="true"/>
              <w:spacing w:lineRule="auto" w:line="240" w:before="0" w:after="0"/>
              <w:jc w:val="left"/>
              <w:rPr>
                <w:rFonts w:ascii="Arial" w:hAnsi="Arial" w:cs="Arial"/>
                <w:b w:val="false"/>
                <w:b w:val="false"/>
                <w:bCs w:val="false"/>
                <w:i w:val="false"/>
                <w:i w:val="false"/>
                <w:iCs w:val="false"/>
                <w:sz w:val="22"/>
                <w:szCs w:val="24"/>
                <w:u w:val="none"/>
                <w:lang w:val="en-US"/>
              </w:rPr>
            </w:pPr>
            <w:r>
              <w:rPr>
                <w:rFonts w:cs="Arial" w:ascii="Arial" w:hAnsi="Arial"/>
                <w:b w:val="false"/>
                <w:bCs w:val="false"/>
                <w:i w:val="false"/>
                <w:iCs w:val="false"/>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i w:val="false"/>
                <w:iCs w:val="false"/>
                <w:sz w:val="22"/>
                <w:szCs w:val="24"/>
                <w:u w:val="single"/>
                <w:lang w:val="en-US"/>
              </w:rPr>
              <w:t>Incentive programs:</w:t>
            </w:r>
            <w:r>
              <w:rPr>
                <w:rFonts w:cs="Arial" w:ascii="Arial" w:hAnsi="Arial"/>
                <w:b w:val="false"/>
                <w:bCs w:val="false"/>
                <w:i w:val="false"/>
                <w:iCs w:val="false"/>
                <w:sz w:val="22"/>
                <w:szCs w:val="24"/>
                <w:u w:val="none"/>
                <w:lang w:val="en-US"/>
              </w:rPr>
              <w:t xml:space="preserve"> Construction companies use </w:t>
            </w:r>
            <w:r>
              <w:rPr>
                <w:rFonts w:cs="Arial" w:ascii="Arial" w:hAnsi="Arial"/>
                <w:b/>
                <w:bCs/>
                <w:i w:val="false"/>
                <w:iCs w:val="false"/>
                <w:sz w:val="22"/>
                <w:szCs w:val="24"/>
                <w:u w:val="none"/>
                <w:lang w:val="en-US"/>
              </w:rPr>
              <w:t>common reward elements</w:t>
            </w:r>
            <w:r>
              <w:rPr>
                <w:rFonts w:cs="Arial" w:ascii="Arial" w:hAnsi="Arial"/>
                <w:b w:val="false"/>
                <w:bCs w:val="false"/>
                <w:i w:val="false"/>
                <w:iCs w:val="false"/>
                <w:sz w:val="22"/>
                <w:szCs w:val="24"/>
                <w:u w:val="none"/>
                <w:lang w:val="en-US"/>
              </w:rPr>
              <w:t xml:space="preserve"> in creating their </w:t>
            </w:r>
            <w:r>
              <w:rPr>
                <w:rFonts w:cs="Arial" w:ascii="Arial" w:hAnsi="Arial"/>
                <w:b/>
                <w:bCs/>
                <w:i w:val="false"/>
                <w:iCs w:val="false"/>
                <w:sz w:val="22"/>
                <w:szCs w:val="24"/>
                <w:u w:val="none"/>
                <w:lang w:val="en-US"/>
              </w:rPr>
              <w:t>incentive program</w:t>
            </w:r>
            <w:r>
              <w:rPr>
                <w:rFonts w:cs="Arial" w:ascii="Arial" w:hAnsi="Arial"/>
                <w:b w:val="false"/>
                <w:bCs w:val="false"/>
                <w:i w:val="false"/>
                <w:iCs w:val="false"/>
                <w:sz w:val="22"/>
                <w:szCs w:val="24"/>
                <w:u w:val="none"/>
                <w:lang w:val="en-US"/>
              </w:rPr>
              <w:t xml:space="preserve">s such as, </w:t>
            </w:r>
            <w:r>
              <w:rPr>
                <w:rFonts w:cs="Arial" w:ascii="Arial" w:hAnsi="Arial"/>
                <w:b/>
                <w:bCs/>
                <w:i w:val="false"/>
                <w:iCs w:val="false"/>
                <w:sz w:val="22"/>
                <w:szCs w:val="24"/>
                <w:u w:val="none"/>
                <w:lang w:val="en-US"/>
              </w:rPr>
              <w:t>bonuses, profit sharing, safety incentives and recognition programs</w:t>
            </w:r>
            <w:r>
              <w:rPr>
                <w:rFonts w:cs="Arial" w:ascii="Arial" w:hAnsi="Arial"/>
                <w:b w:val="false"/>
                <w:bCs w:val="false"/>
                <w:i w:val="false"/>
                <w:iCs w:val="false"/>
                <w:sz w:val="22"/>
                <w:szCs w:val="24"/>
                <w:u w:val="none"/>
                <w:lang w:val="en-US"/>
              </w:rPr>
              <w:t xml:space="preserve"> to</w:t>
            </w:r>
            <w:r>
              <w:rPr>
                <w:rFonts w:cs="Arial" w:ascii="Arial" w:hAnsi="Arial"/>
                <w:b/>
                <w:bCs/>
                <w:i w:val="false"/>
                <w:iCs w:val="false"/>
                <w:sz w:val="22"/>
                <w:szCs w:val="24"/>
                <w:u w:val="none"/>
                <w:lang w:val="en-US"/>
              </w:rPr>
              <w:t xml:space="preserve"> motivate employees </w:t>
            </w:r>
            <w:r>
              <w:rPr>
                <w:rFonts w:cs="Arial" w:ascii="Arial" w:hAnsi="Arial"/>
                <w:b w:val="false"/>
                <w:bCs w:val="false"/>
                <w:i w:val="false"/>
                <w:iCs w:val="false"/>
                <w:sz w:val="22"/>
                <w:szCs w:val="24"/>
                <w:u w:val="none"/>
                <w:lang w:val="en-US"/>
              </w:rPr>
              <w:t xml:space="preserve">at </w:t>
            </w:r>
            <w:r>
              <w:rPr>
                <w:rFonts w:cs="Arial" w:ascii="Arial" w:hAnsi="Arial"/>
                <w:b/>
                <w:bCs/>
                <w:i w:val="false"/>
                <w:iCs w:val="false"/>
                <w:sz w:val="22"/>
                <w:szCs w:val="24"/>
                <w:u w:val="none"/>
                <w:lang w:val="en-US"/>
              </w:rPr>
              <w:t xml:space="preserve">various levels; </w:t>
            </w:r>
            <w:r>
              <w:rPr>
                <w:rFonts w:cs="Arial" w:ascii="Arial" w:hAnsi="Arial"/>
                <w:b w:val="false"/>
                <w:bCs w:val="false"/>
                <w:i w:val="false"/>
                <w:iCs w:val="false"/>
                <w:sz w:val="22"/>
                <w:szCs w:val="24"/>
                <w:u w:val="none"/>
                <w:lang w:val="en-US"/>
              </w:rPr>
              <w:t>from</w:t>
            </w:r>
            <w:r>
              <w:rPr>
                <w:rFonts w:cs="Arial" w:ascii="Arial" w:hAnsi="Arial"/>
                <w:b/>
                <w:bCs/>
                <w:i w:val="false"/>
                <w:iCs w:val="false"/>
                <w:sz w:val="22"/>
                <w:szCs w:val="24"/>
                <w:u w:val="none"/>
                <w:lang w:val="en-US"/>
              </w:rPr>
              <w:t xml:space="preserve"> individuals </w:t>
            </w:r>
            <w:r>
              <w:rPr>
                <w:rFonts w:cs="Arial" w:ascii="Arial" w:hAnsi="Arial"/>
                <w:b w:val="false"/>
                <w:bCs w:val="false"/>
                <w:i w:val="false"/>
                <w:iCs w:val="false"/>
                <w:sz w:val="22"/>
                <w:szCs w:val="24"/>
                <w:u w:val="none"/>
                <w:lang w:val="en-US"/>
              </w:rPr>
              <w:t>to</w:t>
            </w:r>
            <w:r>
              <w:rPr>
                <w:rFonts w:cs="Arial" w:ascii="Arial" w:hAnsi="Arial"/>
                <w:b/>
                <w:bCs/>
                <w:i w:val="false"/>
                <w:iCs w:val="false"/>
                <w:sz w:val="22"/>
                <w:szCs w:val="24"/>
                <w:u w:val="none"/>
                <w:lang w:val="en-US"/>
              </w:rPr>
              <w:t xml:space="preserve"> entire project teams</w:t>
            </w:r>
            <w:r>
              <w:rPr>
                <w:rFonts w:cs="Arial" w:ascii="Arial" w:hAnsi="Arial"/>
                <w:b w:val="false"/>
                <w:bCs w:val="false"/>
                <w:i w:val="false"/>
                <w:iCs w:val="false"/>
                <w:sz w:val="22"/>
                <w:szCs w:val="24"/>
                <w:u w:val="none"/>
                <w:lang w:val="en-US"/>
              </w:rPr>
              <w:t>.</w:t>
            </w:r>
          </w:p>
          <w:p>
            <w:pPr>
              <w:pStyle w:val="Normal"/>
              <w:widowControl w:val="false"/>
              <w:suppressAutoHyphens w:val="true"/>
              <w:spacing w:lineRule="auto" w:line="240" w:before="0" w:after="0"/>
              <w:jc w:val="left"/>
              <w:rPr>
                <w:rFonts w:ascii="Arial" w:hAnsi="Arial" w:cs="Arial"/>
                <w:b w:val="false"/>
                <w:b w:val="false"/>
                <w:bCs w:val="false"/>
                <w:i w:val="false"/>
                <w:i w:val="false"/>
                <w:iCs w:val="false"/>
                <w:sz w:val="22"/>
                <w:szCs w:val="24"/>
                <w:u w:val="none"/>
                <w:lang w:val="en-US"/>
              </w:rPr>
            </w:pPr>
            <w:r>
              <w:rPr>
                <w:rFonts w:cs="Arial" w:ascii="Arial" w:hAnsi="Arial"/>
                <w:b w:val="false"/>
                <w:bCs w:val="false"/>
                <w:i w:val="false"/>
                <w:iCs w:val="false"/>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i w:val="false"/>
                <w:iCs w:val="false"/>
                <w:sz w:val="22"/>
                <w:szCs w:val="24"/>
                <w:u w:val="single"/>
                <w:lang w:val="en-US"/>
              </w:rPr>
              <w:t>Bonuses</w:t>
            </w:r>
            <w:r>
              <w:rPr>
                <w:rFonts w:cs="Arial" w:ascii="Arial" w:hAnsi="Arial"/>
                <w:b/>
                <w:bCs/>
                <w:i w:val="false"/>
                <w:iCs w:val="false"/>
                <w:sz w:val="22"/>
                <w:szCs w:val="24"/>
                <w:u w:val="none"/>
                <w:lang w:val="en-US"/>
              </w:rPr>
              <w:t xml:space="preserve"> </w:t>
            </w:r>
            <w:r>
              <w:rPr>
                <w:rFonts w:cs="Arial" w:ascii="Arial" w:hAnsi="Arial"/>
                <w:b w:val="false"/>
                <w:bCs w:val="false"/>
                <w:i w:val="false"/>
                <w:iCs w:val="false"/>
                <w:sz w:val="22"/>
                <w:szCs w:val="24"/>
                <w:u w:val="none"/>
                <w:lang w:val="en-US"/>
              </w:rPr>
              <w:t>deals with</w:t>
            </w:r>
            <w:r>
              <w:rPr>
                <w:rFonts w:cs="Arial" w:ascii="Arial" w:hAnsi="Arial"/>
                <w:b/>
                <w:bCs/>
                <w:i w:val="false"/>
                <w:iCs w:val="false"/>
                <w:sz w:val="22"/>
                <w:szCs w:val="24"/>
                <w:u w:val="none"/>
                <w:lang w:val="en-US"/>
              </w:rPr>
              <w:t xml:space="preserve"> monetary rewards</w:t>
            </w:r>
            <w:r>
              <w:rPr>
                <w:rFonts w:cs="Arial" w:ascii="Arial" w:hAnsi="Arial"/>
                <w:b w:val="false"/>
                <w:bCs w:val="false"/>
                <w:i w:val="false"/>
                <w:iCs w:val="false"/>
                <w:sz w:val="22"/>
                <w:szCs w:val="24"/>
                <w:u w:val="none"/>
                <w:lang w:val="en-US"/>
              </w:rPr>
              <w:t xml:space="preserve"> paid out based on</w:t>
            </w:r>
            <w:r>
              <w:rPr>
                <w:rFonts w:cs="Arial" w:ascii="Arial" w:hAnsi="Arial"/>
                <w:b/>
                <w:bCs/>
                <w:i w:val="false"/>
                <w:iCs w:val="false"/>
                <w:sz w:val="22"/>
                <w:szCs w:val="24"/>
                <w:u w:val="none"/>
                <w:lang w:val="en-US"/>
              </w:rPr>
              <w:t xml:space="preserve"> achieving specific project goals</w:t>
            </w:r>
            <w:r>
              <w:rPr>
                <w:rFonts w:cs="Arial" w:ascii="Arial" w:hAnsi="Arial"/>
                <w:b w:val="false"/>
                <w:bCs w:val="false"/>
                <w:i w:val="false"/>
                <w:iCs w:val="false"/>
                <w:sz w:val="22"/>
                <w:szCs w:val="24"/>
                <w:u w:val="none"/>
                <w:lang w:val="en-US"/>
              </w:rPr>
              <w:t xml:space="preserve"> such as, </w:t>
            </w:r>
            <w:r>
              <w:rPr>
                <w:rFonts w:cs="Arial" w:ascii="Arial" w:hAnsi="Arial"/>
                <w:b/>
                <w:bCs/>
                <w:i w:val="false"/>
                <w:iCs w:val="false"/>
                <w:sz w:val="22"/>
                <w:szCs w:val="24"/>
                <w:u w:val="none"/>
                <w:lang w:val="en-US"/>
              </w:rPr>
              <w:t>staying within budget</w:t>
            </w:r>
            <w:r>
              <w:rPr>
                <w:rFonts w:cs="Arial" w:ascii="Arial" w:hAnsi="Arial"/>
                <w:b w:val="false"/>
                <w:bCs w:val="false"/>
                <w:i w:val="false"/>
                <w:iCs w:val="false"/>
                <w:sz w:val="22"/>
                <w:szCs w:val="24"/>
                <w:u w:val="none"/>
                <w:lang w:val="en-US"/>
              </w:rPr>
              <w:t xml:space="preserve">, or </w:t>
            </w:r>
            <w:r>
              <w:rPr>
                <w:rFonts w:cs="Arial" w:ascii="Arial" w:hAnsi="Arial"/>
                <w:b/>
                <w:bCs/>
                <w:i w:val="false"/>
                <w:iCs w:val="false"/>
                <w:sz w:val="22"/>
                <w:szCs w:val="24"/>
                <w:u w:val="none"/>
                <w:lang w:val="en-US"/>
              </w:rPr>
              <w:t>finishing a project ahead of schedule.</w:t>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i w:val="false"/>
                <w:iCs w:val="false"/>
                <w:sz w:val="22"/>
                <w:szCs w:val="24"/>
                <w:u w:val="single"/>
                <w:lang w:val="en-US"/>
              </w:rPr>
              <w:t>Profit sharing</w:t>
            </w:r>
            <w:r>
              <w:rPr>
                <w:rFonts w:cs="Arial" w:ascii="Arial" w:hAnsi="Arial"/>
                <w:b/>
                <w:bCs/>
                <w:i w:val="false"/>
                <w:iCs w:val="false"/>
                <w:sz w:val="22"/>
                <w:szCs w:val="24"/>
                <w:u w:val="none"/>
                <w:lang w:val="en-US"/>
              </w:rPr>
              <w:t xml:space="preserve"> </w:t>
            </w:r>
            <w:r>
              <w:rPr>
                <w:rFonts w:cs="Arial" w:ascii="Arial" w:hAnsi="Arial"/>
                <w:b w:val="false"/>
                <w:bCs w:val="false"/>
                <w:i w:val="false"/>
                <w:iCs w:val="false"/>
                <w:sz w:val="22"/>
                <w:szCs w:val="24"/>
                <w:u w:val="none"/>
                <w:lang w:val="en-US"/>
              </w:rPr>
              <w:t>is a portion of a projects profit distributed among employees.</w:t>
            </w:r>
          </w:p>
          <w:p>
            <w:pPr>
              <w:pStyle w:val="Normal"/>
              <w:widowControl w:val="false"/>
              <w:suppressAutoHyphens w:val="true"/>
              <w:spacing w:lineRule="auto" w:line="240" w:before="0" w:after="0"/>
              <w:jc w:val="left"/>
              <w:rPr>
                <w:rFonts w:ascii="Arial" w:hAnsi="Arial" w:cs="Arial"/>
                <w:b w:val="false"/>
                <w:b w:val="false"/>
                <w:bCs w:val="false"/>
                <w:i w:val="false"/>
                <w:i w:val="false"/>
                <w:iCs w:val="false"/>
                <w:sz w:val="22"/>
                <w:szCs w:val="24"/>
                <w:u w:val="none"/>
                <w:lang w:val="en-US"/>
              </w:rPr>
            </w:pPr>
            <w:r>
              <w:rPr>
                <w:rFonts w:cs="Arial" w:ascii="Arial" w:hAnsi="Arial"/>
                <w:b w:val="false"/>
                <w:bCs w:val="false"/>
                <w:i w:val="false"/>
                <w:iCs w:val="false"/>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i w:val="false"/>
                <w:iCs w:val="false"/>
                <w:sz w:val="22"/>
                <w:szCs w:val="24"/>
                <w:u w:val="single"/>
                <w:lang w:val="en-US"/>
              </w:rPr>
              <w:t>Safety incentives</w:t>
            </w:r>
            <w:r>
              <w:rPr>
                <w:rFonts w:cs="Arial" w:ascii="Arial" w:hAnsi="Arial"/>
                <w:b/>
                <w:bCs/>
                <w:i w:val="false"/>
                <w:iCs w:val="false"/>
                <w:sz w:val="22"/>
                <w:szCs w:val="24"/>
                <w:u w:val="none"/>
                <w:lang w:val="en-US"/>
              </w:rPr>
              <w:t xml:space="preserve"> </w:t>
            </w:r>
            <w:r>
              <w:rPr>
                <w:rFonts w:cs="Arial" w:ascii="Arial" w:hAnsi="Arial"/>
                <w:b w:val="false"/>
                <w:bCs w:val="false"/>
                <w:i w:val="false"/>
                <w:iCs w:val="false"/>
                <w:sz w:val="22"/>
                <w:szCs w:val="24"/>
                <w:u w:val="none"/>
                <w:lang w:val="en-US"/>
              </w:rPr>
              <w:t>deals with distributing rewards for maintaining excellent safety records on a job site.</w:t>
            </w:r>
          </w:p>
          <w:p>
            <w:pPr>
              <w:pStyle w:val="Normal"/>
              <w:widowControl w:val="false"/>
              <w:suppressAutoHyphens w:val="true"/>
              <w:spacing w:lineRule="auto" w:line="240" w:before="0" w:after="0"/>
              <w:jc w:val="left"/>
              <w:rPr>
                <w:rFonts w:ascii="Arial" w:hAnsi="Arial" w:cs="Arial"/>
                <w:b w:val="false"/>
                <w:b w:val="false"/>
                <w:bCs w:val="false"/>
                <w:i w:val="false"/>
                <w:i w:val="false"/>
                <w:iCs w:val="false"/>
                <w:sz w:val="22"/>
                <w:szCs w:val="24"/>
                <w:u w:val="none"/>
                <w:lang w:val="en-US"/>
              </w:rPr>
            </w:pPr>
            <w:r>
              <w:rPr>
                <w:rFonts w:cs="Arial" w:ascii="Arial" w:hAnsi="Arial"/>
                <w:b w:val="false"/>
                <w:bCs w:val="false"/>
                <w:i w:val="false"/>
                <w:iCs w:val="false"/>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bCs/>
                <w:i w:val="false"/>
                <w:iCs w:val="false"/>
                <w:sz w:val="22"/>
                <w:szCs w:val="24"/>
                <w:u w:val="single"/>
                <w:lang w:val="en-US"/>
              </w:rPr>
              <w:t>Recognition programs</w:t>
            </w:r>
            <w:r>
              <w:rPr>
                <w:rFonts w:cs="Arial" w:ascii="Arial" w:hAnsi="Arial"/>
                <w:b/>
                <w:bCs/>
                <w:i w:val="false"/>
                <w:iCs w:val="false"/>
                <w:sz w:val="22"/>
                <w:szCs w:val="24"/>
                <w:u w:val="none"/>
                <w:lang w:val="en-US"/>
              </w:rPr>
              <w:t xml:space="preserve"> </w:t>
            </w:r>
            <w:r>
              <w:rPr>
                <w:rFonts w:cs="Arial" w:ascii="Arial" w:hAnsi="Arial"/>
                <w:b w:val="false"/>
                <w:bCs w:val="false"/>
                <w:i w:val="false"/>
                <w:iCs w:val="false"/>
                <w:sz w:val="22"/>
                <w:szCs w:val="24"/>
                <w:u w:val="none"/>
                <w:lang w:val="en-US"/>
              </w:rPr>
              <w:t xml:space="preserve">are usually </w:t>
            </w:r>
            <w:r>
              <w:rPr>
                <w:rFonts w:cs="Arial" w:ascii="Arial" w:hAnsi="Arial"/>
                <w:b/>
                <w:bCs/>
                <w:i w:val="false"/>
                <w:iCs w:val="false"/>
                <w:sz w:val="22"/>
                <w:szCs w:val="24"/>
                <w:u w:val="none"/>
                <w:lang w:val="en-US"/>
              </w:rPr>
              <w:t>non monetary rewards</w:t>
            </w:r>
            <w:r>
              <w:rPr>
                <w:rFonts w:cs="Arial" w:ascii="Arial" w:hAnsi="Arial"/>
                <w:b w:val="false"/>
                <w:bCs w:val="false"/>
                <w:i w:val="false"/>
                <w:iCs w:val="false"/>
                <w:sz w:val="22"/>
                <w:szCs w:val="24"/>
                <w:u w:val="none"/>
                <w:lang w:val="en-US"/>
              </w:rPr>
              <w:t xml:space="preserve"> such as </w:t>
            </w:r>
            <w:r>
              <w:rPr>
                <w:rFonts w:cs="Arial" w:ascii="Arial" w:hAnsi="Arial"/>
                <w:b/>
                <w:bCs/>
                <w:i w:val="false"/>
                <w:iCs w:val="false"/>
                <w:sz w:val="22"/>
                <w:szCs w:val="24"/>
                <w:u w:val="none"/>
                <w:lang w:val="en-US"/>
              </w:rPr>
              <w:t>public</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 xml:space="preserve">acknowledgment, </w:t>
            </w:r>
            <w:r>
              <w:rPr>
                <w:rFonts w:cs="Arial" w:ascii="Arial" w:hAnsi="Arial"/>
                <w:b w:val="false"/>
                <w:bCs w:val="false"/>
                <w:i w:val="false"/>
                <w:iCs w:val="false"/>
                <w:sz w:val="22"/>
                <w:szCs w:val="24"/>
                <w:u w:val="none"/>
                <w:lang w:val="en-US"/>
              </w:rPr>
              <w:t>and or for.</w:t>
            </w:r>
            <w:r>
              <w:rPr>
                <w:rFonts w:cs="Arial" w:ascii="Arial" w:hAnsi="Arial"/>
                <w:b/>
                <w:bCs/>
                <w:i w:val="false"/>
                <w:iCs w:val="false"/>
                <w:sz w:val="22"/>
                <w:szCs w:val="24"/>
                <w:u w:val="none"/>
                <w:lang w:val="en-US"/>
              </w:rPr>
              <w:t xml:space="preserve"> outstanding performance.</w:t>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lang w:val="en-US"/>
              </w:rPr>
            </w:pPr>
            <w:r>
              <w:rPr>
                <w:rFonts w:cs="Arial" w:ascii="Arial" w:hAnsi="Arial"/>
                <w:b w:val="false"/>
                <w:bCs w:val="false"/>
                <w:i w:val="false"/>
                <w:iCs w:val="false"/>
                <w:sz w:val="22"/>
                <w:szCs w:val="24"/>
                <w:u w:val="none"/>
                <w:lang w:val="en-US"/>
              </w:rPr>
              <w:t xml:space="preserve">                                                                                                              </w:t>
            </w:r>
            <w:r>
              <w:rPr>
                <w:rFonts w:cs="Arial" w:ascii="Arial" w:hAnsi="Arial"/>
                <w:b w:val="false"/>
                <w:bCs w:val="false"/>
                <w:i w:val="false"/>
                <w:iCs w:val="false"/>
                <w:sz w:val="22"/>
                <w:szCs w:val="24"/>
                <w:u w:val="none"/>
                <w:lang w:val="en-US"/>
              </w:rPr>
              <w:t>Ithamar Carrington</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Student #7453</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Assignment #12</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Page # 5</w:t>
            </w:r>
          </w:p>
          <w:p>
            <w:pPr>
              <w:pStyle w:val="Normal"/>
              <w:widowControl w:val="false"/>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suppressAutoHyphens w:val="true"/>
              <w:spacing w:lineRule="auto" w:line="240" w:before="0" w:after="0"/>
              <w:jc w:val="left"/>
              <w:rPr>
                <w:lang w:val="en-US"/>
              </w:rPr>
            </w:pPr>
            <w:r>
              <w:rPr>
                <w:rFonts w:cs="Arial" w:ascii="Arial" w:hAnsi="Arial"/>
                <w:b/>
                <w:bCs/>
                <w:i w:val="false"/>
                <w:iCs w:val="false"/>
                <w:sz w:val="22"/>
                <w:szCs w:val="24"/>
                <w:u w:val="none"/>
                <w:lang w:val="en-US"/>
              </w:rPr>
              <w:t>Summary</w:t>
            </w:r>
          </w:p>
          <w:p>
            <w:pPr>
              <w:pStyle w:val="Normal"/>
              <w:widowControl w:val="false"/>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single"/>
                <w:lang w:val="en-US"/>
              </w:rPr>
              <w:t>Topics to considered when designing a reward and compensation policy,</w:t>
            </w:r>
          </w:p>
          <w:p>
            <w:pPr>
              <w:pStyle w:val="Normal"/>
              <w:widowControl w:val="false"/>
              <w:suppressAutoHyphens w:val="true"/>
              <w:spacing w:lineRule="auto" w:line="240" w:before="0" w:after="0"/>
              <w:jc w:val="left"/>
              <w:rPr>
                <w:rFonts w:ascii="Arial" w:hAnsi="Arial" w:cs="Arial"/>
                <w:b w:val="false"/>
                <w:b w:val="false"/>
                <w:bCs w:val="false"/>
                <w:i w:val="false"/>
                <w:i w:val="false"/>
                <w:iCs w:val="false"/>
                <w:sz w:val="22"/>
                <w:szCs w:val="24"/>
                <w:u w:val="none"/>
                <w:lang w:val="en-US"/>
              </w:rPr>
            </w:pPr>
            <w:r>
              <w:rPr>
                <w:rFonts w:cs="Arial" w:ascii="Arial" w:hAnsi="Arial"/>
                <w:b w:val="false"/>
                <w:bCs w:val="false"/>
                <w:i w:val="false"/>
                <w:iCs w:val="false"/>
                <w:sz w:val="22"/>
                <w:szCs w:val="24"/>
                <w:u w:val="none"/>
                <w:lang w:val="en-US"/>
              </w:rPr>
            </w:r>
          </w:p>
          <w:p>
            <w:pPr>
              <w:pStyle w:val="Normal"/>
              <w:widowControl w:val="false"/>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Reward and compensation policies goes beyond</w:t>
            </w:r>
            <w:r>
              <w:rPr>
                <w:rFonts w:cs="Arial" w:ascii="Arial" w:hAnsi="Arial"/>
                <w:b/>
                <w:bCs/>
                <w:i w:val="false"/>
                <w:iCs w:val="false"/>
                <w:sz w:val="22"/>
                <w:szCs w:val="24"/>
                <w:u w:val="none"/>
                <w:lang w:val="en-US"/>
              </w:rPr>
              <w:t xml:space="preserve"> just money.</w:t>
            </w:r>
          </w:p>
          <w:p>
            <w:pPr>
              <w:pStyle w:val="Normal"/>
              <w:widowControl w:val="false"/>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 xml:space="preserve">Compensation is </w:t>
            </w:r>
            <w:r>
              <w:rPr>
                <w:rFonts w:cs="Arial" w:ascii="Arial" w:hAnsi="Arial"/>
                <w:b/>
                <w:bCs/>
                <w:i w:val="false"/>
                <w:iCs w:val="false"/>
                <w:sz w:val="22"/>
                <w:szCs w:val="24"/>
                <w:u w:val="none"/>
                <w:lang w:val="en-US"/>
              </w:rPr>
              <w:t xml:space="preserve">essential financial exchange </w:t>
            </w:r>
            <w:r>
              <w:rPr>
                <w:rFonts w:cs="Arial" w:ascii="Arial" w:hAnsi="Arial"/>
                <w:b w:val="false"/>
                <w:bCs w:val="false"/>
                <w:i w:val="false"/>
                <w:iCs w:val="false"/>
                <w:sz w:val="22"/>
                <w:szCs w:val="24"/>
                <w:u w:val="none"/>
                <w:lang w:val="en-US"/>
              </w:rPr>
              <w:t>for work.</w:t>
            </w:r>
          </w:p>
          <w:p>
            <w:pPr>
              <w:pStyle w:val="Normal"/>
              <w:widowControl w:val="false"/>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Contributions could be</w:t>
            </w:r>
            <w:r>
              <w:rPr>
                <w:rFonts w:cs="Arial" w:ascii="Arial" w:hAnsi="Arial"/>
                <w:b/>
                <w:bCs/>
                <w:i w:val="false"/>
                <w:iCs w:val="false"/>
                <w:sz w:val="22"/>
                <w:szCs w:val="24"/>
                <w:u w:val="none"/>
                <w:lang w:val="en-US"/>
              </w:rPr>
              <w:t xml:space="preserve"> tangible or intangible.</w:t>
            </w:r>
          </w:p>
          <w:p>
            <w:pPr>
              <w:pStyle w:val="Normal"/>
              <w:widowControl w:val="false"/>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 xml:space="preserve">Rewards are given in </w:t>
            </w:r>
            <w:r>
              <w:rPr>
                <w:rFonts w:cs="Arial" w:ascii="Arial" w:hAnsi="Arial"/>
                <w:b/>
                <w:bCs/>
                <w:i w:val="false"/>
                <w:iCs w:val="false"/>
                <w:sz w:val="22"/>
                <w:szCs w:val="24"/>
                <w:u w:val="none"/>
                <w:lang w:val="en-US"/>
              </w:rPr>
              <w:t>recognition of an employee's contribution</w:t>
            </w:r>
            <w:r>
              <w:rPr>
                <w:rFonts w:cs="Arial" w:ascii="Arial" w:hAnsi="Arial"/>
                <w:b w:val="false"/>
                <w:bCs w:val="false"/>
                <w:i w:val="false"/>
                <w:iCs w:val="false"/>
                <w:sz w:val="22"/>
                <w:szCs w:val="24"/>
                <w:u w:val="none"/>
                <w:lang w:val="en-US"/>
              </w:rPr>
              <w:t xml:space="preserve">, and </w:t>
            </w:r>
            <w:r>
              <w:rPr>
                <w:rFonts w:cs="Arial" w:ascii="Arial" w:hAnsi="Arial"/>
                <w:b/>
                <w:bCs/>
                <w:i w:val="false"/>
                <w:iCs w:val="false"/>
                <w:sz w:val="22"/>
                <w:szCs w:val="24"/>
                <w:u w:val="none"/>
                <w:lang w:val="en-US"/>
              </w:rPr>
              <w:t>incentive</w:t>
            </w:r>
          </w:p>
          <w:p>
            <w:pPr>
              <w:pStyle w:val="Normal"/>
              <w:widowControl w:val="false"/>
              <w:suppressAutoHyphens w:val="true"/>
              <w:spacing w:lineRule="auto" w:line="240" w:before="0" w:after="0"/>
              <w:jc w:val="left"/>
              <w:rPr>
                <w:lang w:val="en-US"/>
              </w:rPr>
            </w:pPr>
            <w:r>
              <w:rPr>
                <w:rFonts w:cs="Arial" w:ascii="Arial" w:hAnsi="Arial"/>
                <w:b/>
                <w:bCs/>
                <w:i w:val="false"/>
                <w:iCs w:val="false"/>
                <w:sz w:val="22"/>
                <w:szCs w:val="24"/>
                <w:u w:val="none"/>
                <w:lang w:val="en-US"/>
              </w:rPr>
              <w:t>programs are aligned with a company’s strategic objectives.</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sz w:val="22"/>
                <w:lang w:val="en-US"/>
              </w:rPr>
            </w:pPr>
            <w:r>
              <w:rPr>
                <w:rFonts w:cs="Arial" w:ascii="Arial" w:hAnsi="Arial"/>
                <w:b/>
                <w:bCs/>
                <w:i w:val="false"/>
                <w:iCs w:val="false"/>
                <w:sz w:val="22"/>
                <w:szCs w:val="24"/>
                <w:u w:val="none"/>
                <w:lang w:val="en-US"/>
              </w:rPr>
              <w:t xml:space="preserve">Market competitiveness </w:t>
            </w:r>
            <w:r>
              <w:rPr>
                <w:rFonts w:cs="Arial" w:ascii="Arial" w:hAnsi="Arial"/>
                <w:b w:val="false"/>
                <w:bCs w:val="false"/>
                <w:i w:val="false"/>
                <w:iCs w:val="false"/>
                <w:sz w:val="22"/>
                <w:szCs w:val="24"/>
                <w:u w:val="none"/>
                <w:lang w:val="en-US"/>
              </w:rPr>
              <w:t>deals with</w:t>
            </w:r>
            <w:r>
              <w:rPr>
                <w:rFonts w:cs="Arial" w:ascii="Arial" w:hAnsi="Arial"/>
                <w:b/>
                <w:bCs/>
                <w:i w:val="false"/>
                <w:iCs w:val="false"/>
                <w:sz w:val="22"/>
                <w:szCs w:val="24"/>
                <w:u w:val="none"/>
                <w:lang w:val="en-US"/>
              </w:rPr>
              <w:t xml:space="preserve"> issues</w:t>
            </w:r>
            <w:r>
              <w:rPr>
                <w:rFonts w:cs="Arial" w:ascii="Arial" w:hAnsi="Arial"/>
                <w:b w:val="false"/>
                <w:bCs w:val="false"/>
                <w:i w:val="false"/>
                <w:iCs w:val="false"/>
                <w:sz w:val="22"/>
                <w:szCs w:val="24"/>
                <w:u w:val="none"/>
                <w:lang w:val="en-US"/>
              </w:rPr>
              <w:t xml:space="preserve"> such as </w:t>
            </w:r>
            <w:r>
              <w:rPr>
                <w:rFonts w:cs="Arial" w:ascii="Arial" w:hAnsi="Arial"/>
                <w:b/>
                <w:bCs/>
                <w:i w:val="false"/>
                <w:iCs w:val="false"/>
                <w:sz w:val="22"/>
                <w:szCs w:val="24"/>
                <w:u w:val="none"/>
                <w:lang w:val="en-US"/>
              </w:rPr>
              <w:t>ensuring pay rates and benefits are comparable with other companies.</w:t>
            </w:r>
          </w:p>
          <w:p>
            <w:pPr>
              <w:pStyle w:val="Normal"/>
              <w:widowControl w:val="false"/>
              <w:suppressAutoHyphens w:val="true"/>
              <w:spacing w:lineRule="auto" w:line="240" w:before="0" w:after="0"/>
              <w:jc w:val="left"/>
              <w:rPr>
                <w:sz w:val="22"/>
                <w:lang w:val="en-US"/>
              </w:rPr>
            </w:pPr>
            <w:r>
              <w:rPr>
                <w:rFonts w:cs="Arial" w:ascii="Arial" w:hAnsi="Arial"/>
                <w:b/>
                <w:bCs/>
                <w:i w:val="false"/>
                <w:iCs w:val="false"/>
                <w:sz w:val="22"/>
                <w:szCs w:val="24"/>
                <w:u w:val="none"/>
                <w:lang w:val="en-US"/>
              </w:rPr>
              <w:t xml:space="preserve">Job roles and responsibilities </w:t>
            </w:r>
            <w:r>
              <w:rPr>
                <w:rFonts w:cs="Arial" w:ascii="Arial" w:hAnsi="Arial"/>
                <w:b w:val="false"/>
                <w:bCs w:val="false"/>
                <w:i w:val="false"/>
                <w:iCs w:val="false"/>
                <w:sz w:val="22"/>
                <w:szCs w:val="24"/>
                <w:u w:val="none"/>
                <w:lang w:val="en-US"/>
              </w:rPr>
              <w:t>deals with different</w:t>
            </w:r>
            <w:r>
              <w:rPr>
                <w:rFonts w:cs="Arial" w:ascii="Arial" w:hAnsi="Arial"/>
                <w:b/>
                <w:bCs/>
                <w:i w:val="false"/>
                <w:iCs w:val="false"/>
                <w:sz w:val="22"/>
                <w:szCs w:val="24"/>
                <w:u w:val="none"/>
                <w:lang w:val="en-US"/>
              </w:rPr>
              <w:t xml:space="preserve"> compensation structures, </w:t>
            </w:r>
            <w:r>
              <w:rPr>
                <w:rFonts w:cs="Arial" w:ascii="Arial" w:hAnsi="Arial"/>
                <w:b w:val="false"/>
                <w:bCs w:val="false"/>
                <w:i w:val="false"/>
                <w:iCs w:val="false"/>
                <w:sz w:val="22"/>
                <w:szCs w:val="24"/>
                <w:u w:val="none"/>
                <w:lang w:val="en-US"/>
              </w:rPr>
              <w:t xml:space="preserve">depending on </w:t>
            </w:r>
            <w:r>
              <w:rPr>
                <w:rFonts w:cs="Arial" w:ascii="Arial" w:hAnsi="Arial"/>
                <w:b/>
                <w:bCs/>
                <w:i w:val="false"/>
                <w:iCs w:val="false"/>
                <w:sz w:val="22"/>
                <w:szCs w:val="24"/>
                <w:u w:val="none"/>
                <w:lang w:val="en-US"/>
              </w:rPr>
              <w:t>employee position and level of responsibility.</w:t>
            </w:r>
          </w:p>
          <w:p>
            <w:pPr>
              <w:pStyle w:val="Normal"/>
              <w:widowControl w:val="false"/>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All of these topics must be considered</w:t>
            </w:r>
            <w:r>
              <w:rPr>
                <w:rFonts w:cs="Arial" w:ascii="Arial" w:hAnsi="Arial"/>
                <w:b/>
                <w:bCs/>
                <w:i w:val="false"/>
                <w:iCs w:val="false"/>
                <w:sz w:val="22"/>
                <w:szCs w:val="24"/>
                <w:u w:val="none"/>
                <w:lang w:val="en-US"/>
              </w:rPr>
              <w:t xml:space="preserve"> </w:t>
            </w:r>
            <w:r>
              <w:rPr>
                <w:rFonts w:cs="Arial" w:ascii="Arial" w:hAnsi="Arial"/>
                <w:b w:val="false"/>
                <w:bCs w:val="false"/>
                <w:i w:val="false"/>
                <w:iCs w:val="false"/>
                <w:sz w:val="22"/>
                <w:szCs w:val="24"/>
                <w:u w:val="none"/>
                <w:lang w:val="en-US"/>
              </w:rPr>
              <w:t>when designing a reward and compensation policy.</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tabs>
                <w:tab w:val="clear" w:pos="720"/>
                <w:tab w:val="left" w:pos="2063" w:leader="none"/>
              </w:tabs>
              <w:suppressAutoHyphens w:val="true"/>
              <w:spacing w:lineRule="auto" w:line="240" w:before="0" w:after="0"/>
              <w:jc w:val="left"/>
              <w:rPr>
                <w:lang w:val="en-US"/>
              </w:rPr>
            </w:pPr>
            <w:r>
              <w:rPr>
                <w:rFonts w:cs="Arial" w:ascii="Arial" w:hAnsi="Arial"/>
                <w:b/>
                <w:bCs/>
                <w:i w:val="false"/>
                <w:iCs w:val="false"/>
                <w:sz w:val="22"/>
                <w:szCs w:val="24"/>
                <w:u w:val="single"/>
                <w:lang w:val="en-US"/>
              </w:rPr>
              <w:t>(Q 1) (iv) What is the importance of discipline in industry?</w:t>
            </w:r>
          </w:p>
          <w:p>
            <w:pPr>
              <w:pStyle w:val="Normal"/>
              <w:widowControl w:val="false"/>
              <w:tabs>
                <w:tab w:val="clear" w:pos="720"/>
                <w:tab w:val="left" w:pos="2063" w:leader="none"/>
              </w:tabs>
              <w:suppressAutoHyphens w:val="true"/>
              <w:spacing w:lineRule="auto" w:line="240" w:before="0" w:after="0"/>
              <w:jc w:val="left"/>
              <w:rPr>
                <w:sz w:val="22"/>
                <w:u w:val="single"/>
                <w:lang w:val="en-US"/>
              </w:rPr>
            </w:pPr>
            <w:r>
              <w:rPr>
                <w:sz w:val="22"/>
                <w:u w:val="single"/>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 xml:space="preserve">The importance of </w:t>
            </w:r>
            <w:r>
              <w:rPr>
                <w:rFonts w:cs="Arial" w:ascii="Arial" w:hAnsi="Arial"/>
                <w:b/>
                <w:bCs/>
                <w:i w:val="false"/>
                <w:iCs w:val="false"/>
                <w:sz w:val="22"/>
                <w:szCs w:val="24"/>
                <w:u w:val="none"/>
                <w:lang w:val="en-US"/>
              </w:rPr>
              <w:t xml:space="preserve">discipline in industry </w:t>
            </w:r>
            <w:r>
              <w:rPr>
                <w:rFonts w:cs="Arial" w:ascii="Arial" w:hAnsi="Arial"/>
                <w:b w:val="false"/>
                <w:bCs w:val="false"/>
                <w:i w:val="false"/>
                <w:iCs w:val="false"/>
                <w:sz w:val="22"/>
                <w:szCs w:val="24"/>
                <w:u w:val="none"/>
                <w:lang w:val="en-US"/>
              </w:rPr>
              <w:t xml:space="preserve">are </w:t>
            </w:r>
            <w:r>
              <w:rPr>
                <w:rFonts w:cs="Arial" w:ascii="Arial" w:hAnsi="Arial"/>
                <w:b/>
                <w:bCs/>
                <w:i w:val="false"/>
                <w:iCs w:val="false"/>
                <w:sz w:val="22"/>
                <w:szCs w:val="24"/>
                <w:u w:val="none"/>
                <w:lang w:val="en-US"/>
              </w:rPr>
              <w:t xml:space="preserve">performance improvement, team cohesion, safety compliance, ethical conduct, clear expectations, accountability </w:t>
            </w:r>
            <w:r>
              <w:rPr>
                <w:rFonts w:cs="Arial" w:ascii="Arial" w:hAnsi="Arial"/>
                <w:b w:val="false"/>
                <w:bCs w:val="false"/>
                <w:i w:val="false"/>
                <w:iCs w:val="false"/>
                <w:sz w:val="22"/>
                <w:szCs w:val="24"/>
                <w:u w:val="none"/>
                <w:lang w:val="en-US"/>
              </w:rPr>
              <w:t>and</w:t>
            </w:r>
            <w:r>
              <w:rPr>
                <w:rFonts w:cs="Arial" w:ascii="Arial" w:hAnsi="Arial"/>
                <w:b/>
                <w:bCs/>
                <w:i w:val="false"/>
                <w:iCs w:val="false"/>
                <w:sz w:val="22"/>
                <w:szCs w:val="24"/>
                <w:u w:val="none"/>
                <w:lang w:val="en-US"/>
              </w:rPr>
              <w:t xml:space="preserve"> employee development.</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Industry discipline</w:t>
            </w:r>
            <w:r>
              <w:rPr>
                <w:rFonts w:cs="Arial" w:ascii="Arial" w:hAnsi="Arial"/>
                <w:b w:val="false"/>
                <w:bCs w:val="false"/>
                <w:i w:val="false"/>
                <w:iCs w:val="false"/>
                <w:sz w:val="22"/>
                <w:szCs w:val="24"/>
                <w:u w:val="none"/>
                <w:lang w:val="en-US"/>
              </w:rPr>
              <w:t xml:space="preserve"> is the process of working with employees in accordance with prescribed rules and regulations of an industry’s code of conduct.</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Discipline</w:t>
            </w:r>
            <w:r>
              <w:rPr>
                <w:rFonts w:cs="Arial" w:ascii="Arial" w:hAnsi="Arial"/>
                <w:b w:val="false"/>
                <w:bCs w:val="false"/>
                <w:i w:val="false"/>
                <w:iCs w:val="false"/>
                <w:sz w:val="22"/>
                <w:szCs w:val="24"/>
                <w:u w:val="none"/>
                <w:lang w:val="en-US"/>
              </w:rPr>
              <w:t xml:space="preserve"> encourage employees to </w:t>
            </w:r>
            <w:r>
              <w:rPr>
                <w:rFonts w:cs="Arial" w:ascii="Arial" w:hAnsi="Arial"/>
                <w:b/>
                <w:bCs/>
                <w:i w:val="false"/>
                <w:iCs w:val="false"/>
                <w:sz w:val="22"/>
                <w:szCs w:val="24"/>
                <w:u w:val="none"/>
                <w:lang w:val="en-US"/>
              </w:rPr>
              <w:t>confirm to established norms of performance</w:t>
            </w:r>
            <w:r>
              <w:rPr>
                <w:rFonts w:cs="Arial" w:ascii="Arial" w:hAnsi="Arial"/>
                <w:b w:val="false"/>
                <w:bCs w:val="false"/>
                <w:i w:val="false"/>
                <w:iCs w:val="false"/>
                <w:sz w:val="22"/>
                <w:szCs w:val="24"/>
                <w:u w:val="none"/>
                <w:lang w:val="en-US"/>
              </w:rPr>
              <w:t xml:space="preserve"> and observe an </w:t>
            </w:r>
            <w:r>
              <w:rPr>
                <w:rFonts w:cs="Arial" w:ascii="Arial" w:hAnsi="Arial"/>
                <w:b/>
                <w:bCs/>
                <w:i w:val="false"/>
                <w:iCs w:val="false"/>
                <w:sz w:val="22"/>
                <w:szCs w:val="24"/>
                <w:u w:val="none"/>
                <w:lang w:val="en-US"/>
              </w:rPr>
              <w:t>organization’s value and standards of behavioral conduct.</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 xml:space="preserve">Managers are expected to </w:t>
            </w:r>
            <w:r>
              <w:rPr>
                <w:rFonts w:cs="Arial" w:ascii="Arial" w:hAnsi="Arial"/>
                <w:b/>
                <w:bCs/>
                <w:i w:val="false"/>
                <w:iCs w:val="false"/>
                <w:sz w:val="22"/>
                <w:szCs w:val="24"/>
                <w:u w:val="none"/>
                <w:lang w:val="en-US"/>
              </w:rPr>
              <w:t>set good examples for their subordinates</w:t>
            </w:r>
            <w:r>
              <w:rPr>
                <w:rFonts w:cs="Arial" w:ascii="Arial" w:hAnsi="Arial"/>
                <w:b w:val="false"/>
                <w:bCs w:val="false"/>
                <w:i w:val="false"/>
                <w:iCs w:val="false"/>
                <w:sz w:val="22"/>
                <w:szCs w:val="24"/>
                <w:u w:val="none"/>
                <w:lang w:val="en-US"/>
              </w:rPr>
              <w:t xml:space="preserve">, by </w:t>
            </w:r>
            <w:r>
              <w:rPr>
                <w:rFonts w:cs="Arial" w:ascii="Arial" w:hAnsi="Arial"/>
                <w:b/>
                <w:bCs/>
                <w:i w:val="false"/>
                <w:iCs w:val="false"/>
                <w:sz w:val="22"/>
                <w:szCs w:val="24"/>
                <w:u w:val="none"/>
                <w:lang w:val="en-US"/>
              </w:rPr>
              <w:t>reporting for</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work on time</w:t>
            </w:r>
            <w:r>
              <w:rPr>
                <w:rFonts w:cs="Arial" w:ascii="Arial" w:hAnsi="Arial"/>
                <w:b w:val="false"/>
                <w:bCs w:val="false"/>
                <w:i w:val="false"/>
                <w:iCs w:val="false"/>
                <w:sz w:val="22"/>
                <w:szCs w:val="24"/>
                <w:u w:val="none"/>
                <w:lang w:val="en-US"/>
              </w:rPr>
              <w:t xml:space="preserve"> and </w:t>
            </w:r>
            <w:r>
              <w:rPr>
                <w:rFonts w:cs="Arial" w:ascii="Arial" w:hAnsi="Arial"/>
                <w:b/>
                <w:bCs/>
                <w:i w:val="false"/>
                <w:iCs w:val="false"/>
                <w:sz w:val="22"/>
                <w:szCs w:val="24"/>
                <w:u w:val="none"/>
                <w:lang w:val="en-US"/>
              </w:rPr>
              <w:t>being responsible when dealing with colleagues</w:t>
            </w:r>
            <w:r>
              <w:rPr>
                <w:rFonts w:cs="Arial" w:ascii="Arial" w:hAnsi="Arial"/>
                <w:b w:val="false"/>
                <w:bCs w:val="false"/>
                <w:i w:val="false"/>
                <w:iCs w:val="false"/>
                <w:sz w:val="22"/>
                <w:szCs w:val="24"/>
                <w:u w:val="none"/>
                <w:lang w:val="en-US"/>
              </w:rPr>
              <w:t xml:space="preserve"> to </w:t>
            </w:r>
            <w:r>
              <w:rPr>
                <w:rFonts w:cs="Arial" w:ascii="Arial" w:hAnsi="Arial"/>
                <w:b/>
                <w:bCs/>
                <w:i w:val="false"/>
                <w:iCs w:val="false"/>
                <w:sz w:val="22"/>
                <w:szCs w:val="24"/>
                <w:u w:val="none"/>
                <w:lang w:val="en-US"/>
              </w:rPr>
              <w:t>acquire</w:t>
            </w:r>
            <w:r>
              <w:rPr>
                <w:rFonts w:cs="Arial" w:ascii="Arial" w:hAnsi="Arial"/>
                <w:b w:val="false"/>
                <w:bCs w:val="false"/>
                <w:i w:val="false"/>
                <w:iCs w:val="false"/>
                <w:sz w:val="22"/>
                <w:szCs w:val="24"/>
                <w:u w:val="none"/>
                <w:lang w:val="en-US"/>
              </w:rPr>
              <w:t xml:space="preserve"> and </w:t>
            </w:r>
            <w:r>
              <w:rPr>
                <w:rFonts w:cs="Arial" w:ascii="Arial" w:hAnsi="Arial"/>
                <w:b/>
                <w:bCs/>
                <w:i w:val="false"/>
                <w:iCs w:val="false"/>
                <w:sz w:val="22"/>
                <w:szCs w:val="24"/>
                <w:u w:val="none"/>
                <w:lang w:val="en-US"/>
              </w:rPr>
              <w:t xml:space="preserve">maintain </w:t>
            </w:r>
            <w:r>
              <w:rPr>
                <w:rFonts w:cs="Arial" w:ascii="Arial" w:hAnsi="Arial"/>
                <w:b w:val="false"/>
                <w:bCs w:val="false"/>
                <w:i w:val="false"/>
                <w:iCs w:val="false"/>
                <w:sz w:val="22"/>
                <w:szCs w:val="24"/>
                <w:u w:val="none"/>
                <w:lang w:val="en-US"/>
              </w:rPr>
              <w:t>their</w:t>
            </w:r>
            <w:r>
              <w:rPr>
                <w:rFonts w:cs="Arial" w:ascii="Arial" w:hAnsi="Arial"/>
                <w:b/>
                <w:bCs/>
                <w:i w:val="false"/>
                <w:iCs w:val="false"/>
                <w:sz w:val="22"/>
                <w:szCs w:val="24"/>
                <w:u w:val="none"/>
                <w:lang w:val="en-US"/>
              </w:rPr>
              <w:t xml:space="preserve"> respect</w:t>
            </w:r>
            <w:r>
              <w:rPr>
                <w:rFonts w:cs="Arial" w:ascii="Arial" w:hAnsi="Arial"/>
                <w:b w:val="false"/>
                <w:bCs w:val="false"/>
                <w:i w:val="false"/>
                <w:iCs w:val="false"/>
                <w:sz w:val="22"/>
                <w:szCs w:val="24"/>
                <w:u w:val="none"/>
                <w:lang w:val="en-US"/>
              </w:rPr>
              <w:t>.</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Discipline</w:t>
            </w:r>
            <w:r>
              <w:rPr>
                <w:rFonts w:cs="Arial" w:ascii="Arial" w:hAnsi="Arial"/>
                <w:b w:val="false"/>
                <w:bCs w:val="false"/>
                <w:i w:val="false"/>
                <w:iCs w:val="false"/>
                <w:sz w:val="22"/>
                <w:szCs w:val="24"/>
                <w:u w:val="none"/>
                <w:lang w:val="en-US"/>
              </w:rPr>
              <w:t xml:space="preserve"> anchor </w:t>
            </w:r>
            <w:r>
              <w:rPr>
                <w:rFonts w:cs="Arial" w:ascii="Arial" w:hAnsi="Arial"/>
                <w:b/>
                <w:bCs/>
                <w:i w:val="false"/>
                <w:iCs w:val="false"/>
                <w:sz w:val="22"/>
                <w:szCs w:val="24"/>
                <w:u w:val="none"/>
                <w:lang w:val="en-US"/>
              </w:rPr>
              <w:t>employees behavior</w:t>
            </w:r>
            <w:r>
              <w:rPr>
                <w:rFonts w:cs="Arial" w:ascii="Arial" w:hAnsi="Arial"/>
                <w:b w:val="false"/>
                <w:bCs w:val="false"/>
                <w:i w:val="false"/>
                <w:iCs w:val="false"/>
                <w:sz w:val="22"/>
                <w:szCs w:val="24"/>
                <w:u w:val="none"/>
                <w:lang w:val="en-US"/>
              </w:rPr>
              <w:t xml:space="preserve"> and provides </w:t>
            </w:r>
            <w:r>
              <w:rPr>
                <w:rFonts w:cs="Arial" w:ascii="Arial" w:hAnsi="Arial"/>
                <w:b/>
                <w:bCs/>
                <w:i w:val="false"/>
                <w:iCs w:val="false"/>
                <w:sz w:val="22"/>
                <w:szCs w:val="24"/>
                <w:u w:val="none"/>
                <w:lang w:val="en-US"/>
              </w:rPr>
              <w:t>cohesion</w:t>
            </w:r>
            <w:r>
              <w:rPr>
                <w:rFonts w:cs="Arial" w:ascii="Arial" w:hAnsi="Arial"/>
                <w:b w:val="false"/>
                <w:bCs w:val="false"/>
                <w:i w:val="false"/>
                <w:iCs w:val="false"/>
                <w:sz w:val="22"/>
                <w:szCs w:val="24"/>
                <w:u w:val="none"/>
                <w:lang w:val="en-US"/>
              </w:rPr>
              <w:t xml:space="preserve"> and </w:t>
            </w:r>
            <w:r>
              <w:rPr>
                <w:rFonts w:cs="Arial" w:ascii="Arial" w:hAnsi="Arial"/>
                <w:b/>
                <w:bCs/>
                <w:i w:val="false"/>
                <w:iCs w:val="false"/>
                <w:sz w:val="22"/>
                <w:szCs w:val="24"/>
                <w:u w:val="none"/>
                <w:lang w:val="en-US"/>
              </w:rPr>
              <w:t>direction to teams</w:t>
            </w:r>
            <w:r>
              <w:rPr>
                <w:rFonts w:cs="Arial" w:ascii="Arial" w:hAnsi="Arial"/>
                <w:b w:val="false"/>
                <w:bCs w:val="false"/>
                <w:i w:val="false"/>
                <w:iCs w:val="false"/>
                <w:sz w:val="22"/>
                <w:szCs w:val="24"/>
                <w:u w:val="none"/>
                <w:lang w:val="en-US"/>
              </w:rPr>
              <w:t xml:space="preserve"> and </w:t>
            </w:r>
            <w:r>
              <w:rPr>
                <w:rFonts w:cs="Arial" w:ascii="Arial" w:hAnsi="Arial"/>
                <w:b/>
                <w:bCs/>
                <w:i w:val="false"/>
                <w:iCs w:val="false"/>
                <w:sz w:val="22"/>
                <w:szCs w:val="24"/>
                <w:u w:val="none"/>
                <w:lang w:val="en-US"/>
              </w:rPr>
              <w:t xml:space="preserve">organizations, driving success </w:t>
            </w:r>
            <w:r>
              <w:rPr>
                <w:rFonts w:cs="Arial" w:ascii="Arial" w:hAnsi="Arial"/>
                <w:b w:val="false"/>
                <w:bCs w:val="false"/>
                <w:i w:val="false"/>
                <w:iCs w:val="false"/>
                <w:sz w:val="22"/>
                <w:szCs w:val="24"/>
                <w:u w:val="none"/>
                <w:lang w:val="en-US"/>
              </w:rPr>
              <w:t>towards specific goals.</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Employee discipline</w:t>
            </w:r>
            <w:r>
              <w:rPr>
                <w:rFonts w:cs="Arial" w:ascii="Arial" w:hAnsi="Arial"/>
                <w:b w:val="false"/>
                <w:bCs w:val="false"/>
                <w:i w:val="false"/>
                <w:iCs w:val="false"/>
                <w:sz w:val="22"/>
                <w:szCs w:val="24"/>
                <w:u w:val="none"/>
                <w:lang w:val="en-US"/>
              </w:rPr>
              <w:t xml:space="preserve"> ensure that workers know </w:t>
            </w:r>
            <w:r>
              <w:rPr>
                <w:rFonts w:cs="Arial" w:ascii="Arial" w:hAnsi="Arial"/>
                <w:b/>
                <w:bCs/>
                <w:i w:val="false"/>
                <w:iCs w:val="false"/>
                <w:sz w:val="22"/>
                <w:szCs w:val="24"/>
                <w:u w:val="none"/>
                <w:lang w:val="en-US"/>
              </w:rPr>
              <w:t>company rules</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follow them</w:t>
            </w:r>
            <w:r>
              <w:rPr>
                <w:rFonts w:cs="Arial" w:ascii="Arial" w:hAnsi="Arial"/>
                <w:b w:val="false"/>
                <w:bCs w:val="false"/>
                <w:i w:val="false"/>
                <w:iCs w:val="false"/>
                <w:sz w:val="22"/>
                <w:szCs w:val="24"/>
                <w:u w:val="none"/>
                <w:lang w:val="en-US"/>
              </w:rPr>
              <w:t xml:space="preserve"> and </w:t>
            </w:r>
            <w:r>
              <w:rPr>
                <w:rFonts w:cs="Arial" w:ascii="Arial" w:hAnsi="Arial"/>
                <w:b/>
                <w:bCs/>
                <w:i w:val="false"/>
                <w:iCs w:val="false"/>
                <w:sz w:val="22"/>
                <w:szCs w:val="24"/>
                <w:u w:val="none"/>
                <w:lang w:val="en-US"/>
              </w:rPr>
              <w:t>contribute</w:t>
            </w:r>
            <w:r>
              <w:rPr>
                <w:rFonts w:cs="Arial" w:ascii="Arial" w:hAnsi="Arial"/>
                <w:b w:val="false"/>
                <w:bCs w:val="false"/>
                <w:i w:val="false"/>
                <w:iCs w:val="false"/>
                <w:sz w:val="22"/>
                <w:szCs w:val="24"/>
                <w:u w:val="none"/>
                <w:lang w:val="en-US"/>
              </w:rPr>
              <w:t xml:space="preserve"> to the</w:t>
            </w:r>
            <w:r>
              <w:rPr>
                <w:rFonts w:cs="Arial" w:ascii="Arial" w:hAnsi="Arial"/>
                <w:b/>
                <w:bCs/>
                <w:i w:val="false"/>
                <w:iCs w:val="false"/>
                <w:sz w:val="22"/>
                <w:szCs w:val="24"/>
                <w:u w:val="none"/>
                <w:lang w:val="en-US"/>
              </w:rPr>
              <w:t xml:space="preserve"> overall success </w:t>
            </w:r>
            <w:r>
              <w:rPr>
                <w:rFonts w:cs="Arial" w:ascii="Arial" w:hAnsi="Arial"/>
                <w:b w:val="false"/>
                <w:bCs w:val="false"/>
                <w:i w:val="false"/>
                <w:iCs w:val="false"/>
                <w:sz w:val="22"/>
                <w:szCs w:val="24"/>
                <w:u w:val="none"/>
                <w:lang w:val="en-US"/>
              </w:rPr>
              <w:t>of the business.</w:t>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 xml:space="preserve">It forms the </w:t>
            </w:r>
            <w:r>
              <w:rPr>
                <w:rFonts w:cs="Arial" w:ascii="Arial" w:hAnsi="Arial"/>
                <w:b/>
                <w:bCs/>
                <w:i w:val="false"/>
                <w:iCs w:val="false"/>
                <w:sz w:val="22"/>
                <w:szCs w:val="24"/>
                <w:u w:val="none"/>
                <w:lang w:val="en-US"/>
              </w:rPr>
              <w:t xml:space="preserve">basis </w:t>
            </w:r>
            <w:r>
              <w:rPr>
                <w:rFonts w:cs="Arial" w:ascii="Arial" w:hAnsi="Arial"/>
                <w:b w:val="false"/>
                <w:bCs w:val="false"/>
                <w:i w:val="false"/>
                <w:iCs w:val="false"/>
                <w:sz w:val="22"/>
                <w:szCs w:val="24"/>
                <w:u w:val="none"/>
                <w:lang w:val="en-US"/>
              </w:rPr>
              <w:t xml:space="preserve">for developing </w:t>
            </w:r>
            <w:r>
              <w:rPr>
                <w:rFonts w:cs="Arial" w:ascii="Arial" w:hAnsi="Arial"/>
                <w:b/>
                <w:bCs/>
                <w:i w:val="false"/>
                <w:iCs w:val="false"/>
                <w:sz w:val="22"/>
                <w:szCs w:val="24"/>
                <w:u w:val="none"/>
                <w:lang w:val="en-US"/>
              </w:rPr>
              <w:t>productive habits,</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staying focus on objectives</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prioritizing</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action</w:t>
            </w:r>
            <w:r>
              <w:rPr>
                <w:rFonts w:cs="Arial" w:ascii="Arial" w:hAnsi="Arial"/>
                <w:b w:val="false"/>
                <w:bCs w:val="false"/>
                <w:i w:val="false"/>
                <w:iCs w:val="false"/>
                <w:sz w:val="22"/>
                <w:szCs w:val="24"/>
                <w:u w:val="none"/>
                <w:lang w:val="en-US"/>
              </w:rPr>
              <w:t xml:space="preserve"> that </w:t>
            </w:r>
            <w:r>
              <w:rPr>
                <w:rFonts w:cs="Arial" w:ascii="Arial" w:hAnsi="Arial"/>
                <w:b/>
                <w:bCs/>
                <w:i w:val="false"/>
                <w:iCs w:val="false"/>
                <w:sz w:val="22"/>
                <w:szCs w:val="24"/>
                <w:u w:val="none"/>
                <w:lang w:val="en-US"/>
              </w:rPr>
              <w:t>generates the most significant results</w:t>
            </w:r>
            <w:r>
              <w:rPr>
                <w:rFonts w:cs="Arial" w:ascii="Arial" w:hAnsi="Arial"/>
                <w:b w:val="false"/>
                <w:bCs w:val="false"/>
                <w:i w:val="false"/>
                <w:iCs w:val="false"/>
                <w:sz w:val="22"/>
                <w:szCs w:val="24"/>
                <w:u w:val="none"/>
                <w:lang w:val="en-US"/>
              </w:rPr>
              <w:t xml:space="preserve"> and reduce chances of </w:t>
            </w:r>
            <w:r>
              <w:rPr>
                <w:rFonts w:cs="Arial" w:ascii="Arial" w:hAnsi="Arial"/>
                <w:b/>
                <w:bCs/>
                <w:i w:val="false"/>
                <w:iCs w:val="false"/>
                <w:sz w:val="22"/>
                <w:szCs w:val="24"/>
                <w:u w:val="none"/>
                <w:lang w:val="en-US"/>
              </w:rPr>
              <w:t>workplace conflicts</w:t>
            </w:r>
            <w:r>
              <w:rPr>
                <w:rFonts w:cs="Arial" w:ascii="Arial" w:hAnsi="Arial"/>
                <w:b w:val="false"/>
                <w:bCs w:val="false"/>
                <w:i w:val="false"/>
                <w:iCs w:val="false"/>
                <w:sz w:val="22"/>
                <w:szCs w:val="24"/>
                <w:u w:val="none"/>
                <w:lang w:val="en-US"/>
              </w:rPr>
              <w:t xml:space="preserve"> and </w:t>
            </w:r>
            <w:r>
              <w:rPr>
                <w:rFonts w:cs="Arial" w:ascii="Arial" w:hAnsi="Arial"/>
                <w:b/>
                <w:bCs/>
                <w:i w:val="false"/>
                <w:iCs w:val="false"/>
                <w:sz w:val="22"/>
                <w:szCs w:val="24"/>
                <w:u w:val="none"/>
                <w:lang w:val="en-US"/>
              </w:rPr>
              <w:t>misunderstandings,</w:t>
            </w:r>
            <w:r>
              <w:rPr>
                <w:rFonts w:cs="Arial" w:ascii="Arial" w:hAnsi="Arial"/>
                <w:b w:val="false"/>
                <w:bCs w:val="false"/>
                <w:i w:val="false"/>
                <w:iCs w:val="false"/>
                <w:sz w:val="22"/>
                <w:szCs w:val="24"/>
                <w:u w:val="none"/>
                <w:lang w:val="en-US"/>
              </w:rPr>
              <w:t xml:space="preserve"> when everyone </w:t>
            </w:r>
            <w:r>
              <w:rPr>
                <w:rFonts w:cs="Arial" w:ascii="Arial" w:hAnsi="Arial"/>
                <w:b/>
                <w:bCs/>
                <w:i w:val="false"/>
                <w:iCs w:val="false"/>
                <w:sz w:val="22"/>
                <w:szCs w:val="24"/>
                <w:u w:val="none"/>
                <w:lang w:val="en-US"/>
              </w:rPr>
              <w:t>adheres</w:t>
            </w:r>
            <w:r>
              <w:rPr>
                <w:rFonts w:cs="Arial" w:ascii="Arial" w:hAnsi="Arial"/>
                <w:b w:val="false"/>
                <w:bCs w:val="false"/>
                <w:i w:val="false"/>
                <w:iCs w:val="false"/>
                <w:sz w:val="22"/>
                <w:szCs w:val="24"/>
                <w:u w:val="none"/>
                <w:lang w:val="en-US"/>
              </w:rPr>
              <w:t xml:space="preserve"> to </w:t>
            </w:r>
            <w:r>
              <w:rPr>
                <w:rFonts w:cs="Arial" w:ascii="Arial" w:hAnsi="Arial"/>
                <w:b/>
                <w:bCs/>
                <w:i w:val="false"/>
                <w:iCs w:val="false"/>
                <w:sz w:val="22"/>
                <w:szCs w:val="24"/>
                <w:u w:val="none"/>
                <w:lang w:val="en-US"/>
              </w:rPr>
              <w:t>a prescribed set</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of rules.</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lang w:val="en-US"/>
              </w:rPr>
            </w:pPr>
            <w:r>
              <w:rPr>
                <w:rFonts w:cs="Arial" w:ascii="Arial" w:hAnsi="Arial"/>
                <w:b/>
                <w:bCs/>
                <w:i w:val="false"/>
                <w:iCs w:val="false"/>
                <w:sz w:val="22"/>
                <w:szCs w:val="24"/>
                <w:u w:val="single"/>
                <w:lang w:val="en-US"/>
              </w:rPr>
              <w:t>(Q1) (v) What is voluntary and involuntary separation? Discuss with examples.</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 xml:space="preserve">The </w:t>
            </w:r>
            <w:r>
              <w:rPr>
                <w:rFonts w:cs="Arial" w:ascii="Arial" w:hAnsi="Arial"/>
                <w:b/>
                <w:bCs/>
                <w:i w:val="false"/>
                <w:iCs w:val="false"/>
                <w:sz w:val="22"/>
                <w:szCs w:val="24"/>
                <w:u w:val="none"/>
                <w:lang w:val="en-US"/>
              </w:rPr>
              <w:t>difference</w:t>
            </w:r>
            <w:r>
              <w:rPr>
                <w:rFonts w:cs="Arial" w:ascii="Arial" w:hAnsi="Arial"/>
                <w:b w:val="false"/>
                <w:bCs w:val="false"/>
                <w:i w:val="false"/>
                <w:iCs w:val="false"/>
                <w:sz w:val="22"/>
                <w:szCs w:val="24"/>
                <w:u w:val="none"/>
                <w:lang w:val="en-US"/>
              </w:rPr>
              <w:t xml:space="preserve"> between </w:t>
            </w:r>
            <w:r>
              <w:rPr>
                <w:rFonts w:cs="Arial" w:ascii="Arial" w:hAnsi="Arial"/>
                <w:b/>
                <w:bCs/>
                <w:i w:val="false"/>
                <w:iCs w:val="false"/>
                <w:sz w:val="22"/>
                <w:szCs w:val="24"/>
                <w:u w:val="none"/>
                <w:lang w:val="en-US"/>
              </w:rPr>
              <w:t xml:space="preserve">voluntary </w:t>
            </w:r>
            <w:r>
              <w:rPr>
                <w:rFonts w:cs="Arial" w:ascii="Arial" w:hAnsi="Arial"/>
                <w:b w:val="false"/>
                <w:bCs w:val="false"/>
                <w:i w:val="false"/>
                <w:iCs w:val="false"/>
                <w:sz w:val="22"/>
                <w:szCs w:val="24"/>
                <w:u w:val="none"/>
                <w:lang w:val="en-US"/>
              </w:rPr>
              <w:t>and</w:t>
            </w:r>
            <w:r>
              <w:rPr>
                <w:rFonts w:cs="Arial" w:ascii="Arial" w:hAnsi="Arial"/>
                <w:b/>
                <w:bCs/>
                <w:i w:val="false"/>
                <w:iCs w:val="false"/>
                <w:sz w:val="22"/>
                <w:szCs w:val="24"/>
                <w:u w:val="none"/>
                <w:lang w:val="en-US"/>
              </w:rPr>
              <w:t xml:space="preserve"> involuntary termination </w:t>
            </w:r>
            <w:r>
              <w:rPr>
                <w:rFonts w:cs="Arial" w:ascii="Arial" w:hAnsi="Arial"/>
                <w:b w:val="false"/>
                <w:bCs w:val="false"/>
                <w:i w:val="false"/>
                <w:iCs w:val="false"/>
                <w:sz w:val="22"/>
                <w:szCs w:val="24"/>
                <w:u w:val="none"/>
                <w:lang w:val="en-US"/>
              </w:rPr>
              <w:t xml:space="preserve">is that </w:t>
            </w:r>
            <w:r>
              <w:rPr>
                <w:rFonts w:cs="Arial" w:ascii="Arial" w:hAnsi="Arial"/>
                <w:b/>
                <w:bCs/>
                <w:i w:val="false"/>
                <w:iCs w:val="false"/>
                <w:sz w:val="22"/>
                <w:szCs w:val="24"/>
                <w:u w:val="none"/>
                <w:lang w:val="en-US"/>
              </w:rPr>
              <w:t>voluntary termination</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occur</w:t>
            </w:r>
            <w:r>
              <w:rPr>
                <w:rFonts w:cs="Arial" w:ascii="Arial" w:hAnsi="Arial"/>
                <w:b w:val="false"/>
                <w:bCs w:val="false"/>
                <w:i w:val="false"/>
                <w:iCs w:val="false"/>
                <w:sz w:val="22"/>
                <w:szCs w:val="24"/>
                <w:u w:val="none"/>
                <w:lang w:val="en-US"/>
              </w:rPr>
              <w:t xml:space="preserve"> when </w:t>
            </w:r>
            <w:r>
              <w:rPr>
                <w:rFonts w:cs="Arial" w:ascii="Arial" w:hAnsi="Arial"/>
                <w:b/>
                <w:bCs/>
                <w:i w:val="false"/>
                <w:iCs w:val="false"/>
                <w:sz w:val="22"/>
                <w:szCs w:val="24"/>
                <w:u w:val="none"/>
                <w:lang w:val="en-US"/>
              </w:rPr>
              <w:t>an employee decides to leave the workforce.</w:t>
            </w:r>
          </w:p>
          <w:p>
            <w:pPr>
              <w:pStyle w:val="Normal"/>
              <w:widowControl w:val="false"/>
              <w:tabs>
                <w:tab w:val="clear" w:pos="720"/>
                <w:tab w:val="left" w:pos="2063" w:leader="none"/>
              </w:tabs>
              <w:suppressAutoHyphens w:val="true"/>
              <w:spacing w:lineRule="auto" w:line="240" w:before="0" w:after="0"/>
              <w:jc w:val="left"/>
              <w:rPr>
                <w:b/>
                <w:b/>
                <w:bCs/>
                <w:sz w:val="22"/>
                <w:lang w:val="en-US"/>
              </w:rPr>
            </w:pPr>
            <w:r>
              <w:rPr>
                <w:b/>
                <w:bCs/>
                <w:sz w:val="22"/>
                <w:lang w:val="en-US"/>
              </w:rPr>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lang w:val="en-US"/>
              </w:rPr>
            </w:pPr>
            <w:r>
              <w:rPr>
                <w:rFonts w:cs="Arial" w:ascii="Arial" w:hAnsi="Arial"/>
                <w:b w:val="false"/>
                <w:bCs w:val="false"/>
                <w:i w:val="false"/>
                <w:iCs w:val="false"/>
                <w:sz w:val="22"/>
                <w:szCs w:val="24"/>
                <w:u w:val="none"/>
                <w:lang w:val="en-US"/>
              </w:rPr>
              <w:t xml:space="preserve">                                                                                                              </w:t>
            </w:r>
            <w:r>
              <w:rPr>
                <w:rFonts w:cs="Arial" w:ascii="Arial" w:hAnsi="Arial"/>
                <w:b w:val="false"/>
                <w:bCs w:val="false"/>
                <w:i w:val="false"/>
                <w:iCs w:val="false"/>
                <w:sz w:val="22"/>
                <w:szCs w:val="24"/>
                <w:u w:val="none"/>
                <w:lang w:val="en-US"/>
              </w:rPr>
              <w:t>Ithamar Carrington</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Student #7453</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Assignment #12</w:t>
            </w:r>
          </w:p>
          <w:p>
            <w:pPr>
              <w:pStyle w:val="Normal"/>
              <w:widowControl w:val="false"/>
              <w:tabs>
                <w:tab w:val="clear" w:pos="720"/>
                <w:tab w:val="left" w:pos="2063" w:leader="none"/>
              </w:tabs>
              <w:suppressAutoHyphens w:val="true"/>
              <w:spacing w:lineRule="auto" w:line="240" w:before="0" w:after="0"/>
              <w:jc w:val="left"/>
              <w:rPr>
                <w:lang w:val="en-US"/>
              </w:rPr>
            </w:pPr>
            <w:r>
              <w:rPr>
                <w:rFonts w:cs="Arial" w:ascii="Arial" w:hAnsi="Arial"/>
                <w:b w:val="false"/>
                <w:bCs w:val="false"/>
                <w:i w:val="false"/>
                <w:iCs w:val="false"/>
                <w:sz w:val="22"/>
                <w:szCs w:val="24"/>
                <w:u w:val="none"/>
                <w:lang w:val="en-US"/>
              </w:rPr>
              <w:t xml:space="preserve">                                                                                                              </w:t>
            </w:r>
            <w:r>
              <w:rPr>
                <w:rFonts w:cs="Arial" w:ascii="Arial" w:hAnsi="Arial"/>
                <w:b w:val="false"/>
                <w:bCs w:val="false"/>
                <w:i w:val="false"/>
                <w:iCs w:val="false"/>
                <w:sz w:val="22"/>
                <w:szCs w:val="24"/>
                <w:u w:val="none"/>
                <w:lang w:val="en-US"/>
              </w:rPr>
              <w:t>Page # 6</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While</w:t>
            </w:r>
            <w:r>
              <w:rPr>
                <w:rFonts w:cs="Arial" w:ascii="Arial" w:hAnsi="Arial"/>
                <w:b/>
                <w:bCs/>
                <w:i w:val="false"/>
                <w:iCs w:val="false"/>
                <w:sz w:val="22"/>
                <w:szCs w:val="24"/>
                <w:u w:val="none"/>
                <w:lang w:val="en-US"/>
              </w:rPr>
              <w:t xml:space="preserve"> involuntary termination </w:t>
            </w:r>
            <w:r>
              <w:rPr>
                <w:rFonts w:cs="Arial" w:ascii="Arial" w:hAnsi="Arial"/>
                <w:b w:val="false"/>
                <w:bCs w:val="false"/>
                <w:i w:val="false"/>
                <w:iCs w:val="false"/>
                <w:sz w:val="22"/>
                <w:szCs w:val="24"/>
                <w:u w:val="none"/>
                <w:lang w:val="en-US"/>
              </w:rPr>
              <w:t xml:space="preserve">is a </w:t>
            </w:r>
            <w:r>
              <w:rPr>
                <w:rFonts w:cs="Arial" w:ascii="Arial" w:hAnsi="Arial"/>
                <w:b/>
                <w:bCs/>
                <w:i w:val="false"/>
                <w:iCs w:val="false"/>
                <w:sz w:val="22"/>
                <w:szCs w:val="24"/>
                <w:u w:val="none"/>
                <w:lang w:val="en-US"/>
              </w:rPr>
              <w:t xml:space="preserve">decision </w:t>
            </w:r>
            <w:r>
              <w:rPr>
                <w:rFonts w:cs="Arial" w:ascii="Arial" w:hAnsi="Arial"/>
                <w:b w:val="false"/>
                <w:bCs w:val="false"/>
                <w:i w:val="false"/>
                <w:iCs w:val="false"/>
                <w:sz w:val="22"/>
                <w:szCs w:val="24"/>
                <w:u w:val="none"/>
                <w:lang w:val="en-US"/>
              </w:rPr>
              <w:t>made by an employer to terminate the employment of the employee.</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Involuntary separation</w:t>
            </w:r>
            <w:r>
              <w:rPr>
                <w:rFonts w:cs="Arial" w:ascii="Arial" w:hAnsi="Arial"/>
                <w:b w:val="false"/>
                <w:bCs w:val="false"/>
                <w:i w:val="false"/>
                <w:iCs w:val="false"/>
                <w:sz w:val="22"/>
                <w:szCs w:val="24"/>
                <w:u w:val="none"/>
                <w:lang w:val="en-US"/>
              </w:rPr>
              <w:t xml:space="preserve"> is often referred to as the</w:t>
            </w:r>
            <w:r>
              <w:rPr>
                <w:rFonts w:cs="Arial" w:ascii="Arial" w:hAnsi="Arial"/>
                <w:b/>
                <w:bCs/>
                <w:i w:val="false"/>
                <w:iCs w:val="false"/>
                <w:sz w:val="22"/>
                <w:szCs w:val="24"/>
                <w:u w:val="none"/>
                <w:lang w:val="en-US"/>
              </w:rPr>
              <w:t xml:space="preserve"> action </w:t>
            </w:r>
            <w:r>
              <w:rPr>
                <w:rFonts w:cs="Arial" w:ascii="Arial" w:hAnsi="Arial"/>
                <w:b w:val="false"/>
                <w:bCs w:val="false"/>
                <w:i w:val="false"/>
                <w:iCs w:val="false"/>
                <w:sz w:val="22"/>
                <w:szCs w:val="24"/>
                <w:u w:val="none"/>
                <w:lang w:val="en-US"/>
              </w:rPr>
              <w:t xml:space="preserve">of employees </w:t>
            </w:r>
            <w:r>
              <w:rPr>
                <w:rFonts w:cs="Arial" w:ascii="Arial" w:hAnsi="Arial"/>
                <w:b/>
                <w:bCs/>
                <w:i w:val="false"/>
                <w:iCs w:val="false"/>
                <w:sz w:val="22"/>
                <w:szCs w:val="24"/>
                <w:u w:val="none"/>
                <w:lang w:val="en-US"/>
              </w:rPr>
              <w:t>being forced</w:t>
            </w:r>
            <w:r>
              <w:rPr>
                <w:rFonts w:cs="Arial" w:ascii="Arial" w:hAnsi="Arial"/>
                <w:b w:val="false"/>
                <w:bCs w:val="false"/>
                <w:i w:val="false"/>
                <w:iCs w:val="false"/>
                <w:sz w:val="22"/>
                <w:szCs w:val="24"/>
                <w:u w:val="none"/>
                <w:lang w:val="en-US"/>
              </w:rPr>
              <w:t xml:space="preserve"> to leave their</w:t>
            </w:r>
            <w:r>
              <w:rPr>
                <w:rFonts w:cs="Arial" w:ascii="Arial" w:hAnsi="Arial"/>
                <w:b/>
                <w:bCs/>
                <w:i w:val="false"/>
                <w:iCs w:val="false"/>
                <w:sz w:val="22"/>
                <w:szCs w:val="24"/>
                <w:u w:val="none"/>
                <w:lang w:val="en-US"/>
              </w:rPr>
              <w:t xml:space="preserve"> jobs </w:t>
            </w:r>
            <w:r>
              <w:rPr>
                <w:rFonts w:cs="Arial" w:ascii="Arial" w:hAnsi="Arial"/>
                <w:b w:val="false"/>
                <w:bCs w:val="false"/>
                <w:i w:val="false"/>
                <w:iCs w:val="false"/>
                <w:sz w:val="22"/>
                <w:szCs w:val="24"/>
                <w:u w:val="none"/>
                <w:lang w:val="en-US"/>
              </w:rPr>
              <w:t xml:space="preserve">or </w:t>
            </w:r>
            <w:r>
              <w:rPr>
                <w:rFonts w:cs="Arial" w:ascii="Arial" w:hAnsi="Arial"/>
                <w:b/>
                <w:bCs/>
                <w:i w:val="false"/>
                <w:iCs w:val="false"/>
                <w:sz w:val="22"/>
                <w:szCs w:val="24"/>
                <w:u w:val="none"/>
                <w:lang w:val="en-US"/>
              </w:rPr>
              <w:t>positions</w:t>
            </w:r>
            <w:r>
              <w:rPr>
                <w:rFonts w:cs="Arial" w:ascii="Arial" w:hAnsi="Arial"/>
                <w:b w:val="false"/>
                <w:bCs w:val="false"/>
                <w:i w:val="false"/>
                <w:iCs w:val="false"/>
                <w:sz w:val="22"/>
                <w:szCs w:val="24"/>
                <w:u w:val="none"/>
                <w:lang w:val="en-US"/>
              </w:rPr>
              <w:t xml:space="preserve"> without their consent</w:t>
            </w:r>
          </w:p>
          <w:p>
            <w:pPr>
              <w:pStyle w:val="Normal"/>
              <w:widowControl w:val="false"/>
              <w:tabs>
                <w:tab w:val="clear" w:pos="720"/>
                <w:tab w:val="left" w:pos="2063" w:leader="none"/>
              </w:tabs>
              <w:suppressAutoHyphens w:val="true"/>
              <w:spacing w:lineRule="auto" w:line="240" w:before="0" w:after="0"/>
              <w:jc w:val="left"/>
              <w:rPr>
                <w:lang w:val="en-US"/>
              </w:rPr>
            </w:pPr>
            <w:r>
              <w:rPr>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val="false"/>
                <w:bCs w:val="false"/>
                <w:i w:val="false"/>
                <w:iCs w:val="false"/>
                <w:sz w:val="22"/>
                <w:szCs w:val="24"/>
                <w:u w:val="none"/>
                <w:lang w:val="en-US"/>
              </w:rPr>
              <w:t xml:space="preserve">This could occur when there is a </w:t>
            </w:r>
            <w:r>
              <w:rPr>
                <w:rFonts w:cs="Arial" w:ascii="Arial" w:hAnsi="Arial"/>
                <w:b/>
                <w:bCs/>
                <w:i w:val="false"/>
                <w:iCs w:val="false"/>
                <w:sz w:val="22"/>
                <w:szCs w:val="24"/>
                <w:u w:val="none"/>
                <w:lang w:val="en-US"/>
              </w:rPr>
              <w:t>relocation of a work site</w:t>
            </w:r>
            <w:r>
              <w:rPr>
                <w:rFonts w:cs="Arial" w:ascii="Arial" w:hAnsi="Arial"/>
                <w:b w:val="false"/>
                <w:bCs w:val="false"/>
                <w:i w:val="false"/>
                <w:iCs w:val="false"/>
                <w:sz w:val="22"/>
                <w:szCs w:val="24"/>
                <w:u w:val="none"/>
                <w:lang w:val="en-US"/>
              </w:rPr>
              <w:t>, or</w:t>
            </w:r>
            <w:r>
              <w:rPr>
                <w:rFonts w:cs="Arial" w:ascii="Arial" w:hAnsi="Arial"/>
                <w:b/>
                <w:bCs/>
                <w:i w:val="false"/>
                <w:iCs w:val="false"/>
                <w:sz w:val="22"/>
                <w:szCs w:val="24"/>
                <w:u w:val="none"/>
                <w:lang w:val="en-US"/>
              </w:rPr>
              <w:t xml:space="preserve"> retirement </w:t>
            </w:r>
            <w:r>
              <w:rPr>
                <w:rFonts w:cs="Arial" w:ascii="Arial" w:hAnsi="Arial"/>
                <w:b w:val="false"/>
                <w:bCs w:val="false"/>
                <w:i w:val="false"/>
                <w:iCs w:val="false"/>
                <w:sz w:val="22"/>
                <w:szCs w:val="24"/>
                <w:u w:val="none"/>
                <w:lang w:val="en-US"/>
              </w:rPr>
              <w:t>after a company’s request.</w:t>
            </w:r>
            <w:r>
              <w:rPr>
                <w:rFonts w:cs="Arial" w:ascii="Arial" w:hAnsi="Arial"/>
                <w:b/>
                <w:bCs/>
                <w:i w:val="false"/>
                <w:iCs w:val="false"/>
                <w:sz w:val="22"/>
                <w:szCs w:val="24"/>
                <w:u w:val="none"/>
                <w:lang w:val="en-US"/>
              </w:rPr>
              <w:t xml:space="preserve"> A termination</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 xml:space="preserve">lay-off </w:t>
            </w:r>
            <w:r>
              <w:rPr>
                <w:rFonts w:cs="Arial" w:ascii="Arial" w:hAnsi="Arial"/>
                <w:b w:val="false"/>
                <w:bCs w:val="false"/>
                <w:i w:val="false"/>
                <w:iCs w:val="false"/>
                <w:sz w:val="22"/>
                <w:szCs w:val="24"/>
                <w:u w:val="none"/>
                <w:lang w:val="en-US"/>
              </w:rPr>
              <w:t xml:space="preserve">or </w:t>
            </w:r>
            <w:r>
              <w:rPr>
                <w:rFonts w:cs="Arial" w:ascii="Arial" w:hAnsi="Arial"/>
                <w:b/>
                <w:bCs/>
                <w:i w:val="false"/>
                <w:iCs w:val="false"/>
                <w:sz w:val="22"/>
                <w:szCs w:val="24"/>
                <w:u w:val="none"/>
                <w:lang w:val="en-US"/>
              </w:rPr>
              <w:t>deduction in pay, position or responsibilities,</w:t>
            </w:r>
            <w:r>
              <w:rPr>
                <w:rFonts w:cs="Arial" w:ascii="Arial" w:hAnsi="Arial"/>
                <w:b w:val="false"/>
                <w:bCs w:val="false"/>
                <w:i w:val="false"/>
                <w:iCs w:val="false"/>
                <w:sz w:val="22"/>
                <w:szCs w:val="24"/>
                <w:u w:val="none"/>
                <w:lang w:val="en-US"/>
              </w:rPr>
              <w:t xml:space="preserve"> or other </w:t>
            </w:r>
            <w:r>
              <w:rPr>
                <w:rFonts w:cs="Arial" w:ascii="Arial" w:hAnsi="Arial"/>
                <w:b/>
                <w:bCs/>
                <w:i w:val="false"/>
                <w:iCs w:val="false"/>
                <w:sz w:val="22"/>
                <w:szCs w:val="24"/>
                <w:u w:val="none"/>
                <w:lang w:val="en-US"/>
              </w:rPr>
              <w:t>business decisions.</w:t>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Involuntary separation</w:t>
            </w:r>
            <w:r>
              <w:rPr>
                <w:rFonts w:cs="Arial" w:ascii="Arial" w:hAnsi="Arial"/>
                <w:b w:val="false"/>
                <w:bCs w:val="false"/>
                <w:i w:val="false"/>
                <w:iCs w:val="false"/>
                <w:sz w:val="22"/>
                <w:szCs w:val="24"/>
                <w:u w:val="none"/>
                <w:lang w:val="en-US"/>
              </w:rPr>
              <w:t xml:space="preserve"> could occur from </w:t>
            </w:r>
            <w:r>
              <w:rPr>
                <w:rFonts w:cs="Arial" w:ascii="Arial" w:hAnsi="Arial"/>
                <w:b/>
                <w:bCs/>
                <w:i w:val="false"/>
                <w:iCs w:val="false"/>
                <w:sz w:val="22"/>
                <w:szCs w:val="24"/>
                <w:u w:val="none"/>
                <w:lang w:val="en-US"/>
              </w:rPr>
              <w:t>several factors</w:t>
            </w:r>
            <w:r>
              <w:rPr>
                <w:rFonts w:cs="Arial" w:ascii="Arial" w:hAnsi="Arial"/>
                <w:b w:val="false"/>
                <w:bCs w:val="false"/>
                <w:i w:val="false"/>
                <w:iCs w:val="false"/>
                <w:sz w:val="22"/>
                <w:szCs w:val="24"/>
                <w:u w:val="none"/>
                <w:lang w:val="en-US"/>
              </w:rPr>
              <w:t xml:space="preserve"> such as </w:t>
            </w:r>
            <w:r>
              <w:rPr>
                <w:rFonts w:cs="Arial" w:ascii="Arial" w:hAnsi="Arial"/>
                <w:b/>
                <w:bCs/>
                <w:i w:val="false"/>
                <w:iCs w:val="false"/>
                <w:sz w:val="22"/>
                <w:szCs w:val="24"/>
                <w:u w:val="none"/>
                <w:lang w:val="en-US"/>
              </w:rPr>
              <w:t>a probation period</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termination based on disciplinary actions, compulsory retirement, punishment based on disciplinary actions</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lost of confidence</w:t>
            </w:r>
            <w:r>
              <w:rPr>
                <w:rFonts w:cs="Arial" w:ascii="Arial" w:hAnsi="Arial"/>
                <w:b w:val="false"/>
                <w:bCs w:val="false"/>
                <w:i w:val="false"/>
                <w:iCs w:val="false"/>
                <w:sz w:val="22"/>
                <w:szCs w:val="24"/>
                <w:u w:val="none"/>
                <w:lang w:val="en-US"/>
              </w:rPr>
              <w:t>,</w:t>
            </w:r>
            <w:r>
              <w:rPr>
                <w:rFonts w:cs="Arial" w:ascii="Arial" w:hAnsi="Arial"/>
                <w:b/>
                <w:bCs/>
                <w:i w:val="false"/>
                <w:iCs w:val="false"/>
                <w:sz w:val="22"/>
                <w:szCs w:val="24"/>
                <w:u w:val="none"/>
                <w:lang w:val="en-US"/>
              </w:rPr>
              <w:t xml:space="preserve"> poor performance, wrongful termination</w:t>
            </w:r>
            <w:r>
              <w:rPr>
                <w:rFonts w:cs="Arial" w:ascii="Arial" w:hAnsi="Arial"/>
                <w:b w:val="false"/>
                <w:bCs w:val="false"/>
                <w:i w:val="false"/>
                <w:iCs w:val="false"/>
                <w:sz w:val="22"/>
                <w:szCs w:val="24"/>
                <w:u w:val="none"/>
                <w:lang w:val="en-US"/>
              </w:rPr>
              <w:t xml:space="preserve"> and </w:t>
            </w:r>
            <w:r>
              <w:rPr>
                <w:rFonts w:cs="Arial" w:ascii="Arial" w:hAnsi="Arial"/>
                <w:b/>
                <w:bCs/>
                <w:i w:val="false"/>
                <w:iCs w:val="false"/>
                <w:sz w:val="22"/>
                <w:szCs w:val="24"/>
                <w:u w:val="none"/>
                <w:lang w:val="en-US"/>
              </w:rPr>
              <w:t>discrimination retaliation.</w:t>
            </w:r>
          </w:p>
          <w:p>
            <w:pPr>
              <w:pStyle w:val="Normal"/>
              <w:widowControl w:val="false"/>
              <w:tabs>
                <w:tab w:val="clear" w:pos="720"/>
                <w:tab w:val="left" w:pos="2063" w:leader="none"/>
              </w:tabs>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single"/>
                <w:lang w:val="en-US"/>
              </w:rPr>
              <w:t>Involuntary separation based on a probation period</w:t>
            </w:r>
            <w:r>
              <w:rPr>
                <w:rFonts w:cs="Arial" w:ascii="Arial" w:hAnsi="Arial"/>
                <w:b w:val="false"/>
                <w:bCs w:val="false"/>
                <w:i w:val="false"/>
                <w:iCs w:val="false"/>
                <w:sz w:val="22"/>
                <w:szCs w:val="24"/>
                <w:u w:val="none"/>
                <w:lang w:val="en-US"/>
              </w:rPr>
              <w:t xml:space="preserve"> could occur when </w:t>
            </w:r>
            <w:r>
              <w:rPr>
                <w:rFonts w:cs="Arial" w:ascii="Arial" w:hAnsi="Arial"/>
                <w:b/>
                <w:bCs/>
                <w:i w:val="false"/>
                <w:iCs w:val="false"/>
                <w:sz w:val="22"/>
                <w:szCs w:val="24"/>
                <w:u w:val="none"/>
                <w:lang w:val="en-US"/>
              </w:rPr>
              <w:t>poor performance</w:t>
            </w:r>
            <w:r>
              <w:rPr>
                <w:rFonts w:cs="Arial" w:ascii="Arial" w:hAnsi="Arial"/>
                <w:b w:val="false"/>
                <w:bCs w:val="false"/>
                <w:i w:val="false"/>
                <w:iCs w:val="false"/>
                <w:sz w:val="22"/>
                <w:szCs w:val="24"/>
                <w:u w:val="none"/>
                <w:lang w:val="en-US"/>
              </w:rPr>
              <w:t xml:space="preserve"> by an employee</w:t>
            </w:r>
            <w:r>
              <w:rPr>
                <w:rFonts w:cs="Arial" w:ascii="Arial" w:hAnsi="Arial"/>
                <w:b/>
                <w:bCs/>
                <w:i w:val="false"/>
                <w:iCs w:val="false"/>
                <w:sz w:val="22"/>
                <w:szCs w:val="24"/>
                <w:u w:val="none"/>
                <w:lang w:val="en-US"/>
              </w:rPr>
              <w:t xml:space="preserve"> raises a red flag </w:t>
            </w:r>
            <w:r>
              <w:rPr>
                <w:rFonts w:cs="Arial" w:ascii="Arial" w:hAnsi="Arial"/>
                <w:b w:val="false"/>
                <w:bCs w:val="false"/>
                <w:i w:val="false"/>
                <w:iCs w:val="false"/>
                <w:sz w:val="22"/>
                <w:szCs w:val="24"/>
                <w:u w:val="none"/>
                <w:lang w:val="en-US"/>
              </w:rPr>
              <w:t>to the supervisor who will inform the employee that</w:t>
            </w:r>
            <w:r>
              <w:rPr>
                <w:rFonts w:cs="Arial" w:ascii="Arial" w:hAnsi="Arial"/>
                <w:b/>
                <w:bCs/>
                <w:i w:val="false"/>
                <w:iCs w:val="false"/>
                <w:sz w:val="22"/>
                <w:szCs w:val="24"/>
                <w:u w:val="none"/>
                <w:lang w:val="en-US"/>
              </w:rPr>
              <w:t xml:space="preserve"> improvement must be made in identified areas</w:t>
            </w:r>
            <w:r>
              <w:rPr>
                <w:rFonts w:cs="Arial" w:ascii="Arial" w:hAnsi="Arial"/>
                <w:b w:val="false"/>
                <w:bCs w:val="false"/>
                <w:i w:val="false"/>
                <w:iCs w:val="false"/>
                <w:sz w:val="22"/>
                <w:szCs w:val="24"/>
                <w:u w:val="none"/>
                <w:lang w:val="en-US"/>
              </w:rPr>
              <w:t xml:space="preserve"> that is showing </w:t>
            </w:r>
            <w:r>
              <w:rPr>
                <w:rFonts w:cs="Arial" w:ascii="Arial" w:hAnsi="Arial"/>
                <w:b/>
                <w:bCs/>
                <w:i w:val="false"/>
                <w:iCs w:val="false"/>
                <w:sz w:val="22"/>
                <w:szCs w:val="24"/>
                <w:u w:val="none"/>
                <w:lang w:val="en-US"/>
              </w:rPr>
              <w:t>under</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performance.</w:t>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 xml:space="preserve">Unsatisfactory performance </w:t>
            </w:r>
            <w:r>
              <w:rPr>
                <w:rFonts w:cs="Arial" w:ascii="Arial" w:hAnsi="Arial"/>
                <w:b w:val="false"/>
                <w:bCs w:val="false"/>
                <w:i w:val="false"/>
                <w:iCs w:val="false"/>
                <w:sz w:val="22"/>
                <w:szCs w:val="24"/>
                <w:u w:val="none"/>
                <w:lang w:val="en-US"/>
              </w:rPr>
              <w:t>by an employee may force an employer to retire the employee  if he is between the age of 50-55 years, according to the terms and condition of the contract.</w:t>
            </w:r>
          </w:p>
          <w:p>
            <w:pPr>
              <w:pStyle w:val="Normal"/>
              <w:widowControl w:val="false"/>
              <w:tabs>
                <w:tab w:val="clear" w:pos="720"/>
                <w:tab w:val="left" w:pos="2063" w:leader="none"/>
              </w:tabs>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tabs>
                <w:tab w:val="clear" w:pos="720"/>
                <w:tab w:val="left" w:pos="2063" w:leader="none"/>
              </w:tabs>
              <w:suppressAutoHyphens w:val="true"/>
              <w:spacing w:lineRule="auto" w:line="240" w:before="0" w:after="0"/>
              <w:jc w:val="left"/>
              <w:rPr>
                <w:lang w:val="en-US"/>
              </w:rPr>
            </w:pPr>
            <w:r>
              <w:rPr>
                <w:rFonts w:cs="Arial" w:ascii="Arial" w:hAnsi="Arial"/>
                <w:b/>
                <w:bCs/>
                <w:i w:val="false"/>
                <w:iCs w:val="false"/>
                <w:sz w:val="22"/>
                <w:szCs w:val="24"/>
                <w:u w:val="single"/>
                <w:lang w:val="en-US"/>
              </w:rPr>
              <w:t>Involuntary separation Termination based on disciplinary action</w:t>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 xml:space="preserve"> </w:t>
            </w:r>
            <w:r>
              <w:rPr>
                <w:rFonts w:cs="Arial" w:ascii="Arial" w:hAnsi="Arial"/>
                <w:b w:val="false"/>
                <w:bCs w:val="false"/>
                <w:i w:val="false"/>
                <w:iCs w:val="false"/>
                <w:sz w:val="22"/>
                <w:szCs w:val="24"/>
                <w:u w:val="none"/>
                <w:lang w:val="en-US"/>
              </w:rPr>
              <w:t>An employer may</w:t>
            </w:r>
            <w:r>
              <w:rPr>
                <w:rFonts w:cs="Arial" w:ascii="Arial" w:hAnsi="Arial"/>
                <w:b/>
                <w:bCs/>
                <w:i w:val="false"/>
                <w:iCs w:val="false"/>
                <w:sz w:val="22"/>
                <w:szCs w:val="24"/>
                <w:u w:val="none"/>
                <w:lang w:val="en-US"/>
              </w:rPr>
              <w:t xml:space="preserve"> terminate the contract</w:t>
            </w:r>
            <w:r>
              <w:rPr>
                <w:rFonts w:cs="Arial" w:ascii="Arial" w:hAnsi="Arial"/>
                <w:b w:val="false"/>
                <w:bCs w:val="false"/>
                <w:i w:val="false"/>
                <w:iCs w:val="false"/>
                <w:sz w:val="22"/>
                <w:szCs w:val="24"/>
                <w:u w:val="none"/>
                <w:lang w:val="en-US"/>
              </w:rPr>
              <w:t xml:space="preserve"> of an employee due to </w:t>
            </w:r>
            <w:r>
              <w:rPr>
                <w:rFonts w:cs="Arial" w:ascii="Arial" w:hAnsi="Arial"/>
                <w:b/>
                <w:bCs/>
                <w:i w:val="false"/>
                <w:iCs w:val="false"/>
                <w:sz w:val="22"/>
                <w:szCs w:val="24"/>
                <w:u w:val="none"/>
                <w:lang w:val="en-US"/>
              </w:rPr>
              <w:t>lack of confidence</w:t>
            </w:r>
            <w:r>
              <w:rPr>
                <w:rFonts w:cs="Arial" w:ascii="Arial" w:hAnsi="Arial"/>
                <w:b w:val="false"/>
                <w:bCs w:val="false"/>
                <w:i w:val="false"/>
                <w:iCs w:val="false"/>
                <w:sz w:val="22"/>
                <w:szCs w:val="24"/>
                <w:u w:val="none"/>
                <w:lang w:val="en-US"/>
              </w:rPr>
              <w:t xml:space="preserve"> </w:t>
            </w:r>
            <w:r>
              <w:rPr>
                <w:rFonts w:cs="Arial" w:ascii="Arial" w:hAnsi="Arial"/>
                <w:b/>
                <w:bCs/>
                <w:i w:val="false"/>
                <w:iCs w:val="false"/>
                <w:sz w:val="22"/>
                <w:szCs w:val="24"/>
                <w:u w:val="none"/>
                <w:lang w:val="en-US"/>
              </w:rPr>
              <w:t>who has been found guilty</w:t>
            </w:r>
            <w:r>
              <w:rPr>
                <w:rFonts w:cs="Arial" w:ascii="Arial" w:hAnsi="Arial"/>
                <w:b w:val="false"/>
                <w:bCs w:val="false"/>
                <w:i w:val="false"/>
                <w:iCs w:val="false"/>
                <w:sz w:val="22"/>
                <w:szCs w:val="24"/>
                <w:u w:val="none"/>
                <w:lang w:val="en-US"/>
              </w:rPr>
              <w:t xml:space="preserve"> of </w:t>
            </w:r>
            <w:r>
              <w:rPr>
                <w:rFonts w:cs="Arial" w:ascii="Arial" w:hAnsi="Arial"/>
                <w:b/>
                <w:bCs/>
                <w:i w:val="false"/>
                <w:iCs w:val="false"/>
                <w:sz w:val="22"/>
                <w:szCs w:val="24"/>
                <w:u w:val="none"/>
                <w:lang w:val="en-US"/>
              </w:rPr>
              <w:t xml:space="preserve">violating </w:t>
            </w:r>
            <w:r>
              <w:rPr>
                <w:rFonts w:cs="Arial" w:ascii="Arial" w:hAnsi="Arial"/>
                <w:b w:val="false"/>
                <w:bCs w:val="false"/>
                <w:i w:val="false"/>
                <w:iCs w:val="false"/>
                <w:sz w:val="22"/>
                <w:szCs w:val="24"/>
                <w:u w:val="none"/>
                <w:lang w:val="en-US"/>
              </w:rPr>
              <w:t>the</w:t>
            </w:r>
            <w:r>
              <w:rPr>
                <w:rFonts w:cs="Arial" w:ascii="Arial" w:hAnsi="Arial"/>
                <w:b/>
                <w:bCs/>
                <w:i w:val="false"/>
                <w:iCs w:val="false"/>
                <w:sz w:val="22"/>
                <w:szCs w:val="24"/>
                <w:u w:val="none"/>
                <w:lang w:val="en-US"/>
              </w:rPr>
              <w:t xml:space="preserve"> code of conduct,</w:t>
            </w:r>
            <w:r>
              <w:rPr>
                <w:rFonts w:cs="Arial" w:ascii="Arial" w:hAnsi="Arial"/>
                <w:b w:val="false"/>
                <w:bCs w:val="false"/>
                <w:i w:val="false"/>
                <w:iCs w:val="false"/>
                <w:sz w:val="22"/>
                <w:szCs w:val="24"/>
                <w:u w:val="none"/>
                <w:lang w:val="en-US"/>
              </w:rPr>
              <w:t xml:space="preserve"> or </w:t>
            </w:r>
            <w:r>
              <w:rPr>
                <w:rFonts w:cs="Arial" w:ascii="Arial" w:hAnsi="Arial"/>
                <w:b/>
                <w:bCs/>
                <w:i w:val="false"/>
                <w:iCs w:val="false"/>
                <w:sz w:val="22"/>
                <w:szCs w:val="24"/>
                <w:u w:val="none"/>
                <w:lang w:val="en-US"/>
              </w:rPr>
              <w:t>being involved in dubious activities</w:t>
            </w:r>
          </w:p>
          <w:p>
            <w:pPr>
              <w:pStyle w:val="Normal"/>
              <w:widowControl w:val="false"/>
              <w:tabs>
                <w:tab w:val="clear" w:pos="720"/>
                <w:tab w:val="left" w:pos="2063" w:leader="none"/>
              </w:tabs>
              <w:suppressAutoHyphens w:val="true"/>
              <w:spacing w:lineRule="auto" w:line="240" w:before="0" w:after="0"/>
              <w:jc w:val="left"/>
              <w:rPr>
                <w:rFonts w:ascii="Arial" w:hAnsi="Arial" w:cs="Arial"/>
                <w:i w:val="false"/>
                <w:i w:val="false"/>
                <w:iCs w:val="false"/>
                <w:sz w:val="22"/>
                <w:szCs w:val="24"/>
                <w:lang w:val="en-US"/>
              </w:rPr>
            </w:pPr>
            <w:r>
              <w:rPr>
                <w:rFonts w:cs="Arial" w:ascii="Arial" w:hAnsi="Arial"/>
                <w:i w:val="false"/>
                <w:iCs w:val="false"/>
                <w:sz w:val="22"/>
                <w:szCs w:val="24"/>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single"/>
                <w:lang w:val="en-US"/>
              </w:rPr>
              <w:t>Compulsory retirement based on medical grounds</w:t>
            </w:r>
            <w:r>
              <w:rPr>
                <w:rFonts w:cs="Arial" w:ascii="Arial" w:hAnsi="Arial"/>
                <w:b w:val="false"/>
                <w:bCs w:val="false"/>
                <w:i w:val="false"/>
                <w:iCs w:val="false"/>
                <w:sz w:val="22"/>
                <w:szCs w:val="24"/>
                <w:u w:val="single"/>
                <w:lang w:val="en-US"/>
              </w:rPr>
              <w:t>.</w:t>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An employer</w:t>
            </w:r>
            <w:r>
              <w:rPr>
                <w:rFonts w:cs="Arial" w:ascii="Arial" w:hAnsi="Arial"/>
                <w:b w:val="false"/>
                <w:bCs w:val="false"/>
                <w:i w:val="false"/>
                <w:iCs w:val="false"/>
                <w:sz w:val="22"/>
                <w:szCs w:val="24"/>
                <w:u w:val="none"/>
                <w:lang w:val="en-US"/>
              </w:rPr>
              <w:t xml:space="preserve"> may</w:t>
            </w:r>
            <w:r>
              <w:rPr>
                <w:rFonts w:cs="Arial" w:ascii="Arial" w:hAnsi="Arial"/>
                <w:b/>
                <w:bCs/>
                <w:i w:val="false"/>
                <w:iCs w:val="false"/>
                <w:sz w:val="22"/>
                <w:szCs w:val="24"/>
                <w:u w:val="none"/>
                <w:lang w:val="en-US"/>
              </w:rPr>
              <w:t xml:space="preserve"> consult</w:t>
            </w:r>
            <w:r>
              <w:rPr>
                <w:rFonts w:cs="Arial" w:ascii="Arial" w:hAnsi="Arial"/>
                <w:b w:val="false"/>
                <w:bCs w:val="false"/>
                <w:i w:val="false"/>
                <w:iCs w:val="false"/>
                <w:sz w:val="22"/>
                <w:szCs w:val="24"/>
                <w:u w:val="none"/>
                <w:lang w:val="en-US"/>
              </w:rPr>
              <w:t xml:space="preserve"> with a </w:t>
            </w:r>
            <w:r>
              <w:rPr>
                <w:rFonts w:cs="Arial" w:ascii="Arial" w:hAnsi="Arial"/>
                <w:b/>
                <w:bCs/>
                <w:i w:val="false"/>
                <w:iCs w:val="false"/>
                <w:sz w:val="22"/>
                <w:szCs w:val="24"/>
                <w:u w:val="none"/>
                <w:lang w:val="en-US"/>
              </w:rPr>
              <w:t>medical board</w:t>
            </w:r>
            <w:r>
              <w:rPr>
                <w:rFonts w:cs="Arial" w:ascii="Arial" w:hAnsi="Arial"/>
                <w:b w:val="false"/>
                <w:bCs w:val="false"/>
                <w:i w:val="false"/>
                <w:iCs w:val="false"/>
                <w:sz w:val="22"/>
                <w:szCs w:val="24"/>
                <w:u w:val="none"/>
                <w:lang w:val="en-US"/>
              </w:rPr>
              <w:t xml:space="preserve"> to </w:t>
            </w:r>
            <w:r>
              <w:rPr>
                <w:rFonts w:cs="Arial" w:ascii="Arial" w:hAnsi="Arial"/>
                <w:b/>
                <w:bCs/>
                <w:i w:val="false"/>
                <w:iCs w:val="false"/>
                <w:sz w:val="22"/>
                <w:szCs w:val="24"/>
                <w:u w:val="none"/>
                <w:lang w:val="en-US"/>
              </w:rPr>
              <w:t>terminate the service</w:t>
            </w:r>
            <w:r>
              <w:rPr>
                <w:rFonts w:cs="Arial" w:ascii="Arial" w:hAnsi="Arial"/>
                <w:b w:val="false"/>
                <w:bCs w:val="false"/>
                <w:i w:val="false"/>
                <w:iCs w:val="false"/>
                <w:sz w:val="22"/>
                <w:szCs w:val="24"/>
                <w:u w:val="none"/>
                <w:lang w:val="en-US"/>
              </w:rPr>
              <w:t xml:space="preserve"> of an employee who has been on a </w:t>
            </w:r>
            <w:r>
              <w:rPr>
                <w:rFonts w:cs="Arial" w:ascii="Arial" w:hAnsi="Arial"/>
                <w:b/>
                <w:bCs/>
                <w:i w:val="false"/>
                <w:iCs w:val="false"/>
                <w:sz w:val="22"/>
                <w:szCs w:val="24"/>
                <w:u w:val="none"/>
                <w:lang w:val="en-US"/>
              </w:rPr>
              <w:t>long medical leave.</w:t>
            </w:r>
          </w:p>
          <w:p>
            <w:pPr>
              <w:pStyle w:val="Normal"/>
              <w:widowControl w:val="false"/>
              <w:tabs>
                <w:tab w:val="clear" w:pos="720"/>
                <w:tab w:val="left" w:pos="2063" w:leader="none"/>
              </w:tabs>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single"/>
                <w:lang w:val="en-US"/>
              </w:rPr>
              <w:t>Wrongful termination,</w:t>
            </w:r>
            <w:r>
              <w:rPr>
                <w:rFonts w:cs="Arial" w:ascii="Arial" w:hAnsi="Arial"/>
                <w:b w:val="false"/>
                <w:bCs w:val="false"/>
                <w:i w:val="false"/>
                <w:iCs w:val="false"/>
                <w:sz w:val="22"/>
                <w:szCs w:val="24"/>
                <w:u w:val="single"/>
                <w:lang w:val="en-US"/>
              </w:rPr>
              <w:t xml:space="preserve"> </w:t>
            </w:r>
            <w:r>
              <w:rPr>
                <w:rFonts w:cs="Arial" w:ascii="Arial" w:hAnsi="Arial"/>
                <w:b w:val="false"/>
                <w:bCs w:val="false"/>
                <w:i w:val="false"/>
                <w:iCs w:val="false"/>
                <w:sz w:val="22"/>
                <w:szCs w:val="24"/>
                <w:u w:val="none"/>
                <w:lang w:val="en-US"/>
              </w:rPr>
              <w:t xml:space="preserve">occur when an employee is terminated for </w:t>
            </w:r>
            <w:r>
              <w:rPr>
                <w:rFonts w:cs="Arial" w:ascii="Arial" w:hAnsi="Arial"/>
                <w:b/>
                <w:bCs/>
                <w:i w:val="false"/>
                <w:iCs w:val="false"/>
                <w:sz w:val="22"/>
                <w:szCs w:val="24"/>
                <w:u w:val="none"/>
                <w:lang w:val="en-US"/>
              </w:rPr>
              <w:t>discrimination retaliation</w:t>
            </w:r>
            <w:r>
              <w:rPr>
                <w:rFonts w:cs="Arial" w:ascii="Arial" w:hAnsi="Arial"/>
                <w:b w:val="false"/>
                <w:bCs w:val="false"/>
                <w:i w:val="false"/>
                <w:iCs w:val="false"/>
                <w:sz w:val="22"/>
                <w:szCs w:val="24"/>
                <w:u w:val="none"/>
                <w:lang w:val="en-US"/>
              </w:rPr>
              <w:t xml:space="preserve"> or if the employer</w:t>
            </w:r>
            <w:r>
              <w:rPr>
                <w:rFonts w:cs="Arial" w:ascii="Arial" w:hAnsi="Arial"/>
                <w:b/>
                <w:bCs/>
                <w:i w:val="false"/>
                <w:iCs w:val="false"/>
                <w:sz w:val="22"/>
                <w:szCs w:val="24"/>
                <w:u w:val="none"/>
                <w:lang w:val="en-US"/>
              </w:rPr>
              <w:t xml:space="preserve"> does not follow their own termination procedures.</w:t>
            </w:r>
          </w:p>
          <w:p>
            <w:pPr>
              <w:pStyle w:val="Normal"/>
              <w:widowControl w:val="false"/>
              <w:tabs>
                <w:tab w:val="clear" w:pos="720"/>
                <w:tab w:val="left" w:pos="2063" w:leader="none"/>
              </w:tabs>
              <w:suppressAutoHyphens w:val="true"/>
              <w:spacing w:lineRule="auto" w:line="240" w:before="0" w:after="0"/>
              <w:jc w:val="left"/>
              <w:rPr>
                <w:rFonts w:ascii="Arial" w:hAnsi="Arial" w:cs="Arial"/>
                <w:i w:val="false"/>
                <w:i w:val="false"/>
                <w:iCs w:val="false"/>
                <w:sz w:val="22"/>
                <w:szCs w:val="24"/>
                <w:u w:val="none"/>
                <w:lang w:val="en-US"/>
              </w:rPr>
            </w:pPr>
            <w:r>
              <w:rPr>
                <w:rFonts w:cs="Arial" w:ascii="Arial" w:hAnsi="Arial"/>
                <w:i w:val="false"/>
                <w:iCs w:val="false"/>
                <w:sz w:val="22"/>
                <w:szCs w:val="24"/>
                <w:u w:val="none"/>
                <w:lang w:val="en-US"/>
              </w:rPr>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 xml:space="preserve">                                               </w:t>
            </w:r>
            <w:r>
              <w:rPr>
                <w:rFonts w:cs="Arial" w:ascii="Arial" w:hAnsi="Arial"/>
                <w:b/>
                <w:bCs/>
                <w:i w:val="false"/>
                <w:iCs w:val="false"/>
                <w:sz w:val="22"/>
                <w:szCs w:val="24"/>
                <w:u w:val="single"/>
                <w:lang w:val="en-US"/>
              </w:rPr>
              <w:t>Voluntary separation</w:t>
            </w:r>
          </w:p>
          <w:p>
            <w:pPr>
              <w:pStyle w:val="Normal"/>
              <w:widowControl w:val="false"/>
              <w:tabs>
                <w:tab w:val="clear" w:pos="720"/>
                <w:tab w:val="left" w:pos="2063" w:leader="none"/>
              </w:tabs>
              <w:suppressAutoHyphens w:val="true"/>
              <w:spacing w:lineRule="auto" w:line="240" w:before="0" w:after="0"/>
              <w:jc w:val="left"/>
              <w:rPr>
                <w:sz w:val="22"/>
                <w:lang w:val="en-US"/>
              </w:rPr>
            </w:pPr>
            <w:r>
              <w:rPr>
                <w:rFonts w:cs="Arial" w:ascii="Arial" w:hAnsi="Arial"/>
                <w:b/>
                <w:bCs/>
                <w:i w:val="false"/>
                <w:iCs w:val="false"/>
                <w:sz w:val="22"/>
                <w:szCs w:val="24"/>
                <w:u w:val="none"/>
                <w:lang w:val="en-US"/>
              </w:rPr>
              <w:t xml:space="preserve">Voluntary separation </w:t>
            </w:r>
            <w:r>
              <w:rPr>
                <w:rFonts w:cs="Arial" w:ascii="Arial" w:hAnsi="Arial"/>
                <w:b w:val="false"/>
                <w:bCs w:val="false"/>
                <w:i w:val="false"/>
                <w:iCs w:val="false"/>
                <w:sz w:val="22"/>
                <w:szCs w:val="24"/>
                <w:u w:val="none"/>
                <w:lang w:val="en-US"/>
              </w:rPr>
              <w:t>occurs when an employee leaves an organization for various reasons such as</w:t>
            </w:r>
            <w:r>
              <w:rPr>
                <w:rFonts w:cs="Arial" w:ascii="Arial" w:hAnsi="Arial"/>
                <w:b/>
                <w:bCs/>
                <w:i w:val="false"/>
                <w:iCs w:val="false"/>
                <w:sz w:val="22"/>
                <w:szCs w:val="24"/>
                <w:u w:val="none"/>
                <w:lang w:val="en-US"/>
              </w:rPr>
              <w:t xml:space="preserve"> resignation, voluntary retirement on medical grounds </w:t>
            </w:r>
            <w:r>
              <w:rPr>
                <w:rFonts w:cs="Arial" w:ascii="Arial" w:hAnsi="Arial"/>
                <w:b w:val="false"/>
                <w:bCs w:val="false"/>
                <w:i w:val="false"/>
                <w:iCs w:val="false"/>
                <w:sz w:val="22"/>
                <w:szCs w:val="24"/>
                <w:u w:val="none"/>
                <w:lang w:val="en-US"/>
              </w:rPr>
              <w:t xml:space="preserve">or </w:t>
            </w:r>
            <w:r>
              <w:rPr>
                <w:rFonts w:cs="Arial" w:ascii="Arial" w:hAnsi="Arial"/>
                <w:b/>
                <w:bCs/>
                <w:i w:val="false"/>
                <w:iCs w:val="false"/>
                <w:sz w:val="22"/>
                <w:szCs w:val="24"/>
                <w:u w:val="none"/>
                <w:lang w:val="en-US"/>
              </w:rPr>
              <w:t>by voluntary retirement schemes.</w:t>
            </w:r>
          </w:p>
          <w:p>
            <w:pPr>
              <w:pStyle w:val="Normal"/>
              <w:widowControl w:val="false"/>
              <w:tabs>
                <w:tab w:val="clear" w:pos="720"/>
                <w:tab w:val="left" w:pos="2063" w:leader="none"/>
              </w:tabs>
              <w:suppressAutoHyphens w:val="true"/>
              <w:spacing w:lineRule="auto" w:line="240" w:before="0" w:after="0"/>
              <w:jc w:val="left"/>
              <w:rPr>
                <w:rFonts w:ascii="Arial" w:hAnsi="Arial" w:cs="Arial"/>
                <w:i w:val="false"/>
                <w:i w:val="false"/>
                <w:iCs w:val="false"/>
                <w:sz w:val="22"/>
                <w:szCs w:val="24"/>
                <w:lang w:val="en-US"/>
              </w:rPr>
            </w:pPr>
            <w:r>
              <w:rPr>
                <w:rFonts w:cs="Arial" w:ascii="Arial" w:hAnsi="Arial"/>
                <w:i w:val="false"/>
                <w:iCs w:val="false"/>
                <w:sz w:val="22"/>
                <w:szCs w:val="24"/>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t>Voluntary separation by resignation</w:t>
            </w:r>
          </w:p>
          <w:p>
            <w:pPr>
              <w:pStyle w:val="Normal"/>
              <w:widowControl w:val="false"/>
              <w:suppressAutoHyphens w:val="true"/>
              <w:spacing w:lineRule="auto" w:line="240" w:before="0" w:after="0"/>
              <w:jc w:val="left"/>
              <w:rPr>
                <w:b/>
                <w:b/>
                <w:bCs/>
                <w:sz w:val="22"/>
                <w:lang w:val="en-US"/>
              </w:rPr>
            </w:pPr>
            <w:r>
              <w:rPr>
                <w:b/>
                <w:bCs/>
                <w:sz w:val="22"/>
                <w:lang w:val="en-US"/>
              </w:rPr>
            </w:r>
          </w:p>
          <w:p>
            <w:pPr>
              <w:pStyle w:val="Normal"/>
              <w:widowControl w:val="false"/>
              <w:suppressAutoHyphens w:val="true"/>
              <w:spacing w:lineRule="auto" w:line="240" w:before="0" w:after="0"/>
              <w:jc w:val="left"/>
              <w:rPr>
                <w:b/>
                <w:b/>
                <w:bCs/>
                <w:sz w:val="22"/>
                <w:lang w:val="en-US"/>
              </w:rPr>
            </w:pPr>
            <w:r>
              <w:rPr>
                <w:b/>
                <w:bCs/>
                <w:sz w:val="22"/>
                <w:u w:val="single"/>
                <w:lang w:val="en-US"/>
              </w:rPr>
              <w:t>Voluntary separation by resignation</w:t>
            </w:r>
            <w:r>
              <w:rPr>
                <w:b w:val="false"/>
                <w:bCs w:val="false"/>
                <w:i w:val="false"/>
                <w:iCs w:val="false"/>
                <w:sz w:val="22"/>
                <w:lang w:val="en-US"/>
              </w:rPr>
              <w:t xml:space="preserve"> is employee</w:t>
            </w:r>
            <w:r>
              <w:rPr>
                <w:b/>
                <w:bCs/>
                <w:i w:val="false"/>
                <w:iCs w:val="false"/>
                <w:sz w:val="22"/>
                <w:lang w:val="en-US"/>
              </w:rPr>
              <w:t xml:space="preserve"> initiated</w:t>
            </w:r>
            <w:r>
              <w:rPr>
                <w:b w:val="false"/>
                <w:bCs w:val="false"/>
                <w:i w:val="false"/>
                <w:iCs w:val="false"/>
                <w:sz w:val="22"/>
                <w:lang w:val="en-US"/>
              </w:rPr>
              <w:t xml:space="preserve">, the employee </w:t>
            </w:r>
            <w:r>
              <w:rPr>
                <w:b/>
                <w:bCs/>
                <w:i w:val="false"/>
                <w:iCs w:val="false"/>
                <w:sz w:val="22"/>
                <w:lang w:val="en-US"/>
              </w:rPr>
              <w:t xml:space="preserve">decides to leave </w:t>
            </w:r>
            <w:r>
              <w:rPr>
                <w:b w:val="false"/>
                <w:bCs w:val="false"/>
                <w:i w:val="false"/>
                <w:iCs w:val="false"/>
                <w:sz w:val="22"/>
                <w:lang w:val="en-US"/>
              </w:rPr>
              <w:t xml:space="preserve">the job and is </w:t>
            </w:r>
            <w:r>
              <w:rPr>
                <w:b/>
                <w:bCs/>
                <w:i w:val="false"/>
                <w:iCs w:val="false"/>
                <w:sz w:val="22"/>
                <w:lang w:val="en-US"/>
              </w:rPr>
              <w:t>not pressured by the employer or organization</w:t>
            </w:r>
            <w:r>
              <w:rPr>
                <w:b w:val="false"/>
                <w:bCs w:val="false"/>
                <w:i w:val="false"/>
                <w:iCs w:val="false"/>
                <w:sz w:val="22"/>
                <w:lang w:val="en-US"/>
              </w:rPr>
              <w:t xml:space="preserve"> to leave.</w:t>
            </w:r>
          </w:p>
          <w:p>
            <w:pPr>
              <w:pStyle w:val="Normal"/>
              <w:widowControl w:val="false"/>
              <w:suppressAutoHyphens w:val="true"/>
              <w:spacing w:lineRule="auto" w:line="240" w:before="0" w:after="0"/>
              <w:jc w:val="left"/>
              <w:rPr>
                <w:b/>
                <w:b/>
                <w:bCs/>
                <w:sz w:val="22"/>
                <w:lang w:val="en-US"/>
              </w:rPr>
            </w:pPr>
            <w:r>
              <w:rPr>
                <w:b w:val="false"/>
                <w:bCs w:val="false"/>
                <w:i w:val="false"/>
                <w:iCs w:val="false"/>
                <w:sz w:val="22"/>
                <w:lang w:val="en-US"/>
              </w:rPr>
              <w:t>The employee submit a</w:t>
            </w:r>
            <w:r>
              <w:rPr>
                <w:b/>
                <w:bCs/>
                <w:i w:val="false"/>
                <w:iCs w:val="false"/>
                <w:sz w:val="22"/>
                <w:lang w:val="en-US"/>
              </w:rPr>
              <w:t xml:space="preserve"> formal letter of resignation</w:t>
            </w:r>
            <w:r>
              <w:rPr>
                <w:b w:val="false"/>
                <w:bCs w:val="false"/>
                <w:i w:val="false"/>
                <w:iCs w:val="false"/>
                <w:sz w:val="22"/>
                <w:lang w:val="en-US"/>
              </w:rPr>
              <w:t xml:space="preserve"> to the employer </w:t>
            </w:r>
            <w:r>
              <w:rPr>
                <w:b/>
                <w:bCs/>
                <w:i w:val="false"/>
                <w:iCs w:val="false"/>
                <w:sz w:val="22"/>
                <w:lang w:val="en-US"/>
              </w:rPr>
              <w:t>stating his decision to resign the position and his final day of work.</w:t>
            </w:r>
          </w:p>
          <w:p>
            <w:pPr>
              <w:pStyle w:val="Normal"/>
              <w:widowControl w:val="false"/>
              <w:suppressAutoHyphens w:val="true"/>
              <w:spacing w:lineRule="auto" w:line="240" w:before="0" w:after="0"/>
              <w:jc w:val="left"/>
              <w:rPr>
                <w:b w:val="false"/>
                <w:b w:val="false"/>
                <w:bCs w:val="false"/>
                <w:sz w:val="22"/>
                <w:lang w:val="en-US"/>
              </w:rPr>
            </w:pPr>
            <w:r>
              <w:rPr>
                <w:b w:val="false"/>
                <w:bCs w:val="false"/>
                <w:sz w:val="22"/>
                <w:lang w:val="en-US"/>
              </w:rPr>
              <w:t xml:space="preserve">Voluntary separation by resignation may be triggered by </w:t>
            </w:r>
            <w:r>
              <w:rPr>
                <w:b/>
                <w:bCs/>
                <w:sz w:val="22"/>
                <w:lang w:val="en-US"/>
              </w:rPr>
              <w:t>a career change, relocation recruitment, a</w:t>
            </w:r>
            <w:r>
              <w:rPr>
                <w:b w:val="false"/>
                <w:bCs w:val="false"/>
                <w:sz w:val="22"/>
                <w:lang w:val="en-US"/>
              </w:rPr>
              <w:t xml:space="preserve"> </w:t>
            </w:r>
            <w:r>
              <w:rPr>
                <w:b/>
                <w:bCs/>
                <w:sz w:val="22"/>
                <w:lang w:val="en-US"/>
              </w:rPr>
              <w:t>new opportunity or for personal reasons.</w:t>
            </w:r>
          </w:p>
          <w:p>
            <w:pPr>
              <w:pStyle w:val="Normal"/>
              <w:widowControl w:val="false"/>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val="false"/>
                <w:b w:val="false"/>
                <w:bCs w:val="false"/>
                <w:sz w:val="22"/>
                <w:u w:val="none"/>
                <w:lang w:val="en-US"/>
              </w:rPr>
            </w:pPr>
            <w:r>
              <w:rPr>
                <w:b w:val="false"/>
                <w:bCs w:val="false"/>
                <w:sz w:val="22"/>
                <w:u w:val="none"/>
                <w:lang w:val="en-US"/>
              </w:rPr>
              <w:t xml:space="preserve">                                                                                                                                             </w:t>
            </w:r>
            <w:r>
              <w:rPr>
                <w:b w:val="false"/>
                <w:bCs w:val="false"/>
                <w:sz w:val="22"/>
                <w:u w:val="none"/>
                <w:lang w:val="en-US"/>
              </w:rPr>
              <w:t>I</w:t>
            </w:r>
            <w:r>
              <w:rPr>
                <w:rFonts w:cs="Arial" w:ascii="Arial" w:hAnsi="Arial"/>
                <w:b w:val="false"/>
                <w:bCs w:val="false"/>
                <w:i w:val="false"/>
                <w:iCs w:val="false"/>
                <w:sz w:val="22"/>
                <w:szCs w:val="24"/>
                <w:u w:val="none"/>
                <w:lang w:val="en-US"/>
              </w:rPr>
              <w:t>thamar Carrington</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Student #7453</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Assignment #12</w:t>
            </w:r>
          </w:p>
          <w:p>
            <w:pPr>
              <w:pStyle w:val="Normal"/>
              <w:widowControl w:val="false"/>
              <w:suppressAutoHyphens w:val="true"/>
              <w:spacing w:lineRule="auto" w:line="240" w:before="0" w:after="0"/>
              <w:jc w:val="both"/>
              <w:rPr>
                <w:b w:val="false"/>
                <w:b w:val="false"/>
                <w:bCs w:val="false"/>
                <w:sz w:val="22"/>
                <w:u w:val="none"/>
                <w:lang w:val="en-US"/>
              </w:rPr>
            </w:pPr>
            <w:r>
              <w:rPr>
                <w:rFonts w:cs="Arial" w:ascii="Arial" w:hAnsi="Arial"/>
                <w:b w:val="false"/>
                <w:bCs w:val="false"/>
                <w:i w:val="false"/>
                <w:iCs w:val="false"/>
                <w:sz w:val="22"/>
                <w:szCs w:val="24"/>
                <w:u w:val="none"/>
                <w:lang w:val="en-US"/>
              </w:rPr>
              <w:t xml:space="preserve">                                                                                                                    </w:t>
            </w:r>
            <w:r>
              <w:rPr>
                <w:rFonts w:cs="Arial" w:ascii="Arial" w:hAnsi="Arial"/>
                <w:b w:val="false"/>
                <w:bCs w:val="false"/>
                <w:i w:val="false"/>
                <w:iCs w:val="false"/>
                <w:sz w:val="22"/>
                <w:szCs w:val="24"/>
                <w:u w:val="none"/>
                <w:lang w:val="en-US"/>
              </w:rPr>
              <w:t>Page # 7</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t>Voluntary separation on the bases of retirement on medical grounds</w:t>
            </w:r>
          </w:p>
          <w:p>
            <w:pPr>
              <w:pStyle w:val="Normal"/>
              <w:widowControl w:val="false"/>
              <w:suppressAutoHyphens w:val="true"/>
              <w:spacing w:lineRule="auto" w:line="240" w:before="0" w:after="0"/>
              <w:jc w:val="left"/>
              <w:rPr>
                <w:b w:val="false"/>
                <w:b w:val="false"/>
                <w:bCs w:val="false"/>
                <w:u w:val="none"/>
              </w:rPr>
            </w:pPr>
            <w:r>
              <w:rPr>
                <w:b w:val="false"/>
                <w:bCs w:val="false"/>
                <w:sz w:val="22"/>
                <w:u w:val="none"/>
              </w:rPr>
            </w:r>
          </w:p>
          <w:p>
            <w:pPr>
              <w:pStyle w:val="Normal"/>
              <w:widowControl w:val="false"/>
              <w:suppressAutoHyphens w:val="true"/>
              <w:spacing w:lineRule="auto" w:line="240" w:before="0" w:after="0"/>
              <w:jc w:val="left"/>
              <w:rPr>
                <w:b/>
                <w:b/>
                <w:bCs/>
                <w:sz w:val="22"/>
                <w:u w:val="single"/>
                <w:lang w:val="en-US"/>
              </w:rPr>
            </w:pPr>
            <w:r>
              <w:rPr>
                <w:b w:val="false"/>
                <w:bCs w:val="false"/>
                <w:sz w:val="22"/>
                <w:u w:val="none"/>
                <w:lang w:val="en-US"/>
              </w:rPr>
              <w:t xml:space="preserve">An employee might </w:t>
            </w:r>
            <w:r>
              <w:rPr>
                <w:b/>
                <w:bCs/>
                <w:sz w:val="22"/>
                <w:u w:val="none"/>
                <w:lang w:val="en-US"/>
              </w:rPr>
              <w:t>choose to leave their job</w:t>
            </w:r>
            <w:r>
              <w:rPr>
                <w:b w:val="false"/>
                <w:bCs w:val="false"/>
                <w:sz w:val="22"/>
                <w:u w:val="none"/>
                <w:lang w:val="en-US"/>
              </w:rPr>
              <w:t xml:space="preserve"> due to </w:t>
            </w:r>
            <w:r>
              <w:rPr>
                <w:b/>
                <w:bCs/>
                <w:sz w:val="22"/>
                <w:u w:val="none"/>
                <w:lang w:val="en-US"/>
              </w:rPr>
              <w:t>health conditions</w:t>
            </w:r>
            <w:r>
              <w:rPr>
                <w:b w:val="false"/>
                <w:bCs w:val="false"/>
                <w:sz w:val="22"/>
                <w:u w:val="none"/>
                <w:lang w:val="en-US"/>
              </w:rPr>
              <w:t xml:space="preserve"> that might hinder his or her </w:t>
            </w:r>
            <w:r>
              <w:rPr>
                <w:b/>
                <w:bCs/>
                <w:sz w:val="22"/>
                <w:u w:val="none"/>
                <w:lang w:val="en-US"/>
              </w:rPr>
              <w:t>ability to perform their duties effectively.</w:t>
            </w:r>
          </w:p>
          <w:p>
            <w:pPr>
              <w:pStyle w:val="Normal"/>
              <w:widowControl w:val="false"/>
              <w:suppressAutoHyphens w:val="true"/>
              <w:spacing w:lineRule="auto" w:line="240" w:before="0" w:after="0"/>
              <w:jc w:val="left"/>
              <w:rPr>
                <w:b/>
                <w:b/>
                <w:bCs/>
                <w:sz w:val="22"/>
                <w:u w:val="single"/>
                <w:lang w:val="en-US"/>
              </w:rPr>
            </w:pPr>
            <w:r>
              <w:rPr>
                <w:b w:val="false"/>
                <w:bCs w:val="false"/>
                <w:sz w:val="22"/>
                <w:u w:val="none"/>
                <w:lang w:val="en-US"/>
              </w:rPr>
              <w:t xml:space="preserve">The employee may then </w:t>
            </w:r>
            <w:r>
              <w:rPr>
                <w:b/>
                <w:bCs/>
                <w:sz w:val="22"/>
                <w:u w:val="none"/>
                <w:lang w:val="en-US"/>
              </w:rPr>
              <w:t>submit medical documentation explaining their condition and the impact on their ability to work</w:t>
            </w:r>
          </w:p>
          <w:p>
            <w:pPr>
              <w:pStyle w:val="Normal"/>
              <w:widowControl w:val="false"/>
              <w:suppressAutoHyphens w:val="true"/>
              <w:spacing w:lineRule="auto" w:line="240" w:before="0" w:after="0"/>
              <w:jc w:val="left"/>
              <w:rPr>
                <w:b/>
                <w:b/>
                <w:bCs/>
                <w:sz w:val="22"/>
                <w:u w:val="single"/>
                <w:lang w:val="en-US"/>
              </w:rPr>
            </w:pPr>
            <w:r>
              <w:rPr>
                <w:b w:val="false"/>
                <w:bCs w:val="false"/>
                <w:sz w:val="22"/>
                <w:u w:val="none"/>
                <w:lang w:val="en-US"/>
              </w:rPr>
              <w:t xml:space="preserve">The employee may </w:t>
            </w:r>
            <w:r>
              <w:rPr>
                <w:b/>
                <w:bCs/>
                <w:sz w:val="22"/>
                <w:u w:val="none"/>
                <w:lang w:val="en-US"/>
              </w:rPr>
              <w:t>choose to retire because of medical reasons</w:t>
            </w:r>
            <w:r>
              <w:rPr>
                <w:b w:val="false"/>
                <w:bCs w:val="false"/>
                <w:sz w:val="22"/>
                <w:u w:val="none"/>
                <w:lang w:val="en-US"/>
              </w:rPr>
              <w:t xml:space="preserve"> rather than </w:t>
            </w:r>
            <w:r>
              <w:rPr>
                <w:b/>
                <w:bCs/>
                <w:sz w:val="22"/>
                <w:u w:val="none"/>
                <w:lang w:val="en-US"/>
              </w:rPr>
              <w:t>be forced out</w:t>
            </w:r>
            <w:r>
              <w:rPr>
                <w:b w:val="false"/>
                <w:bCs w:val="false"/>
                <w:sz w:val="22"/>
                <w:u w:val="none"/>
                <w:lang w:val="en-US"/>
              </w:rPr>
              <w:t xml:space="preserve"> by the employer.</w:t>
            </w:r>
          </w:p>
          <w:p>
            <w:pPr>
              <w:pStyle w:val="Normal"/>
              <w:widowControl w:val="false"/>
              <w:suppressAutoHyphens w:val="true"/>
              <w:spacing w:lineRule="auto" w:line="240" w:before="0" w:after="0"/>
              <w:jc w:val="left"/>
              <w:rPr>
                <w:b w:val="false"/>
                <w:b w:val="false"/>
                <w:bCs w:val="false"/>
                <w:u w:val="none"/>
              </w:rPr>
            </w:pPr>
            <w:r>
              <w:rPr>
                <w:b w:val="false"/>
                <w:bCs w:val="false"/>
                <w:sz w:val="22"/>
                <w:u w:val="none"/>
              </w:rPr>
            </w:r>
          </w:p>
          <w:p>
            <w:pPr>
              <w:pStyle w:val="Normal"/>
              <w:widowControl w:val="false"/>
              <w:suppressAutoHyphens w:val="true"/>
              <w:spacing w:lineRule="auto" w:line="240" w:before="0" w:after="0"/>
              <w:jc w:val="left"/>
              <w:rPr>
                <w:b/>
                <w:b/>
                <w:bCs/>
                <w:sz w:val="22"/>
                <w:u w:val="single"/>
                <w:lang w:val="en-US"/>
              </w:rPr>
            </w:pPr>
            <w:r>
              <w:rPr>
                <w:b/>
                <w:bCs/>
                <w:sz w:val="22"/>
                <w:u w:val="single"/>
                <w:lang w:val="en-US"/>
              </w:rPr>
              <w:t>Voluntary separation based on voluntary retirement schemes</w:t>
            </w:r>
          </w:p>
          <w:p>
            <w:pPr>
              <w:pStyle w:val="Normal"/>
              <w:widowControl w:val="false"/>
              <w:suppressAutoHyphens w:val="true"/>
              <w:spacing w:lineRule="auto" w:line="240" w:before="0" w:after="0"/>
              <w:jc w:val="left"/>
              <w:rPr>
                <w:b w:val="false"/>
                <w:b w:val="false"/>
                <w:bCs w:val="false"/>
                <w:u w:val="none"/>
              </w:rPr>
            </w:pPr>
            <w:r>
              <w:rPr>
                <w:b w:val="false"/>
                <w:bCs w:val="false"/>
                <w:sz w:val="22"/>
                <w:u w:val="none"/>
              </w:rPr>
            </w:r>
          </w:p>
          <w:p>
            <w:pPr>
              <w:pStyle w:val="Normal"/>
              <w:widowControl w:val="false"/>
              <w:suppressAutoHyphens w:val="true"/>
              <w:spacing w:lineRule="auto" w:line="240" w:before="0" w:after="0"/>
              <w:jc w:val="both"/>
              <w:rPr>
                <w:b/>
                <w:b/>
                <w:bCs/>
                <w:sz w:val="22"/>
                <w:u w:val="single"/>
                <w:lang w:val="en-US"/>
              </w:rPr>
            </w:pPr>
            <w:r>
              <w:rPr>
                <w:b/>
                <w:bCs/>
                <w:sz w:val="22"/>
                <w:u w:val="none"/>
                <w:lang w:val="en-US"/>
              </w:rPr>
              <w:t>Voluntary retirement schemes</w:t>
            </w:r>
            <w:r>
              <w:rPr>
                <w:b w:val="false"/>
                <w:bCs w:val="false"/>
                <w:sz w:val="22"/>
                <w:u w:val="none"/>
                <w:lang w:val="en-US"/>
              </w:rPr>
              <w:t xml:space="preserve"> are </w:t>
            </w:r>
            <w:r>
              <w:rPr>
                <w:b/>
                <w:bCs/>
                <w:sz w:val="22"/>
                <w:u w:val="none"/>
                <w:lang w:val="en-US"/>
              </w:rPr>
              <w:t xml:space="preserve">special schemes </w:t>
            </w:r>
            <w:r>
              <w:rPr>
                <w:b w:val="false"/>
                <w:bCs w:val="false"/>
                <w:sz w:val="22"/>
                <w:u w:val="none"/>
                <w:lang w:val="en-US"/>
              </w:rPr>
              <w:t xml:space="preserve">designed for the construction industry that has been put in place to </w:t>
            </w:r>
            <w:r>
              <w:rPr>
                <w:b/>
                <w:bCs/>
                <w:sz w:val="22"/>
                <w:u w:val="none"/>
                <w:lang w:val="en-US"/>
              </w:rPr>
              <w:t>deal with the larger number of employees</w:t>
            </w:r>
            <w:r>
              <w:rPr>
                <w:b w:val="false"/>
                <w:bCs w:val="false"/>
                <w:sz w:val="22"/>
                <w:u w:val="none"/>
                <w:lang w:val="en-US"/>
              </w:rPr>
              <w:t xml:space="preserve"> who work on construction sites.</w:t>
            </w:r>
          </w:p>
          <w:p>
            <w:pPr>
              <w:pStyle w:val="Normal"/>
              <w:widowControl w:val="false"/>
              <w:suppressAutoHyphens w:val="true"/>
              <w:spacing w:lineRule="auto" w:line="240" w:before="0" w:after="0"/>
              <w:jc w:val="both"/>
              <w:rPr>
                <w:b/>
                <w:b/>
                <w:bCs/>
                <w:sz w:val="22"/>
                <w:u w:val="single"/>
                <w:lang w:val="en-US"/>
              </w:rPr>
            </w:pPr>
            <w:r>
              <w:rPr>
                <w:b w:val="false"/>
                <w:bCs w:val="false"/>
                <w:sz w:val="22"/>
                <w:u w:val="none"/>
                <w:lang w:val="en-US"/>
              </w:rPr>
              <w:t>These schemes are mainly to reduce the size of the labor force.</w:t>
            </w:r>
          </w:p>
          <w:p>
            <w:pPr>
              <w:pStyle w:val="Normal"/>
              <w:widowControl w:val="false"/>
              <w:suppressAutoHyphens w:val="true"/>
              <w:spacing w:lineRule="auto" w:line="240" w:before="0" w:after="0"/>
              <w:jc w:val="both"/>
              <w:rPr>
                <w:b w:val="false"/>
                <w:b w:val="false"/>
                <w:bCs w:val="false"/>
                <w:u w:val="none"/>
              </w:rPr>
            </w:pPr>
            <w:r>
              <w:rPr>
                <w:b w:val="false"/>
                <w:bCs w:val="false"/>
                <w:sz w:val="22"/>
                <w:u w:val="none"/>
              </w:rPr>
            </w:r>
          </w:p>
          <w:p>
            <w:pPr>
              <w:pStyle w:val="Normal"/>
              <w:widowControl w:val="false"/>
              <w:suppressAutoHyphens w:val="true"/>
              <w:spacing w:lineRule="auto" w:line="240" w:before="0" w:after="0"/>
              <w:jc w:val="both"/>
              <w:rPr>
                <w:b/>
                <w:b/>
                <w:bCs/>
                <w:sz w:val="22"/>
                <w:u w:val="single"/>
                <w:lang w:val="en-US"/>
              </w:rPr>
            </w:pPr>
            <w:r>
              <w:rPr>
                <w:b w:val="false"/>
                <w:bCs w:val="false"/>
                <w:sz w:val="22"/>
                <w:u w:val="none"/>
                <w:lang w:val="en-US"/>
              </w:rPr>
              <w:t>Employers provide financial incentives to encourage employees to retire early to receive these financial benefits.</w:t>
            </w:r>
          </w:p>
          <w:p>
            <w:pPr>
              <w:pStyle w:val="Normal"/>
              <w:widowControl w:val="false"/>
              <w:suppressAutoHyphens w:val="true"/>
              <w:spacing w:lineRule="auto" w:line="240" w:before="0" w:after="0"/>
              <w:jc w:val="both"/>
              <w:rPr>
                <w:b/>
                <w:b/>
                <w:bCs/>
                <w:sz w:val="22"/>
                <w:u w:val="single"/>
                <w:lang w:val="en-US"/>
              </w:rPr>
            </w:pPr>
            <w:r>
              <w:rPr>
                <w:b w:val="false"/>
                <w:bCs w:val="false"/>
                <w:sz w:val="22"/>
                <w:u w:val="none"/>
                <w:lang w:val="en-US"/>
              </w:rPr>
              <w:t xml:space="preserve">To be eligible for early retirement and the ability to achieve these benefits, one must meet specific criteria such as, </w:t>
            </w:r>
            <w:r>
              <w:rPr>
                <w:b/>
                <w:bCs/>
                <w:sz w:val="22"/>
                <w:u w:val="none"/>
                <w:lang w:val="en-US"/>
              </w:rPr>
              <w:t>years worked, age and service to</w:t>
            </w:r>
            <w:r>
              <w:rPr>
                <w:b w:val="false"/>
                <w:bCs w:val="false"/>
                <w:sz w:val="22"/>
                <w:u w:val="none"/>
                <w:lang w:val="en-US"/>
              </w:rPr>
              <w:t xml:space="preserve"> a company or organization. These scheme pays much higher than other benefits for employees who want to retire earlier than their stipulated retirement age.</w:t>
            </w:r>
          </w:p>
          <w:p>
            <w:pPr>
              <w:pStyle w:val="Normal"/>
              <w:widowControl w:val="false"/>
              <w:suppressAutoHyphens w:val="true"/>
              <w:spacing w:lineRule="auto" w:line="240" w:before="0" w:after="0"/>
              <w:jc w:val="both"/>
              <w:rPr>
                <w:b/>
                <w:b/>
                <w:bCs/>
                <w:sz w:val="22"/>
                <w:u w:val="single"/>
                <w:lang w:val="en-US"/>
              </w:rPr>
            </w:pPr>
            <w:r>
              <w:rPr>
                <w:b/>
                <w:bCs/>
                <w:sz w:val="22"/>
                <w:u w:val="single"/>
                <w:lang w:val="en-US"/>
              </w:rPr>
            </w:r>
          </w:p>
          <w:p>
            <w:pPr>
              <w:pStyle w:val="Normal"/>
              <w:widowControl w:val="false"/>
              <w:suppressAutoHyphens w:val="true"/>
              <w:spacing w:lineRule="auto" w:line="240" w:before="0" w:after="0"/>
              <w:jc w:val="both"/>
              <w:rPr>
                <w:b/>
                <w:b/>
                <w:bCs/>
                <w:sz w:val="22"/>
                <w:u w:val="single"/>
                <w:lang w:val="en-US"/>
              </w:rPr>
            </w:pPr>
            <w:r>
              <w:rPr>
                <w:b/>
                <w:bCs/>
                <w:sz w:val="22"/>
                <w:u w:val="none"/>
                <w:lang w:val="en-US"/>
              </w:rPr>
              <w:t xml:space="preserve">(Q1) (vi)  </w:t>
            </w:r>
            <w:r>
              <w:rPr>
                <w:b/>
                <w:bCs/>
                <w:sz w:val="22"/>
                <w:u w:val="single"/>
                <w:lang w:val="en-US"/>
              </w:rPr>
              <w:t>How does recruitment differ from selection</w:t>
            </w:r>
          </w:p>
          <w:p>
            <w:pPr>
              <w:pStyle w:val="Normal"/>
              <w:widowControl w:val="false"/>
              <w:suppressAutoHyphens w:val="true"/>
              <w:spacing w:lineRule="auto" w:line="240" w:before="0" w:after="0"/>
              <w:jc w:val="left"/>
              <w:rPr>
                <w:b w:val="false"/>
                <w:b w:val="false"/>
                <w:bCs w:val="false"/>
                <w:u w:val="none"/>
              </w:rPr>
            </w:pPr>
            <w:r>
              <w:rPr>
                <w:b w:val="false"/>
                <w:bCs w:val="false"/>
                <w:sz w:val="22"/>
                <w:u w:val="none"/>
              </w:rPr>
            </w:r>
          </w:p>
          <w:p>
            <w:pPr>
              <w:pStyle w:val="Normal"/>
              <w:widowControl w:val="false"/>
              <w:suppressAutoHyphens w:val="true"/>
              <w:spacing w:lineRule="auto" w:line="240" w:before="0" w:after="0"/>
              <w:jc w:val="left"/>
              <w:rPr>
                <w:b/>
                <w:b/>
                <w:bCs/>
                <w:sz w:val="22"/>
                <w:u w:val="single"/>
                <w:lang w:val="en-US"/>
              </w:rPr>
            </w:pPr>
            <w:r>
              <w:rPr>
                <w:b/>
                <w:bCs/>
                <w:sz w:val="22"/>
                <w:u w:val="none"/>
                <w:lang w:val="en-US"/>
              </w:rPr>
              <w:t xml:space="preserve">Recruitment </w:t>
            </w:r>
            <w:r>
              <w:rPr>
                <w:b w:val="false"/>
                <w:bCs w:val="false"/>
                <w:sz w:val="22"/>
                <w:u w:val="none"/>
                <w:lang w:val="en-US"/>
              </w:rPr>
              <w:t xml:space="preserve">differs from </w:t>
            </w:r>
            <w:r>
              <w:rPr>
                <w:b/>
                <w:bCs/>
                <w:sz w:val="22"/>
                <w:u w:val="none"/>
                <w:lang w:val="en-US"/>
              </w:rPr>
              <w:t xml:space="preserve">selection </w:t>
            </w:r>
            <w:r>
              <w:rPr>
                <w:b w:val="false"/>
                <w:bCs w:val="false"/>
                <w:sz w:val="22"/>
                <w:u w:val="none"/>
                <w:lang w:val="en-US"/>
              </w:rPr>
              <w:t>in</w:t>
            </w:r>
            <w:r>
              <w:rPr>
                <w:b/>
                <w:bCs/>
                <w:sz w:val="22"/>
                <w:u w:val="none"/>
                <w:lang w:val="en-US"/>
              </w:rPr>
              <w:t xml:space="preserve"> goals and activities.</w:t>
            </w:r>
          </w:p>
          <w:p>
            <w:pPr>
              <w:pStyle w:val="Normal"/>
              <w:widowControl w:val="false"/>
              <w:suppressAutoHyphens w:val="true"/>
              <w:spacing w:lineRule="auto" w:line="240" w:before="0" w:after="0"/>
              <w:jc w:val="left"/>
              <w:rPr>
                <w:b/>
                <w:b/>
                <w:bCs/>
                <w:sz w:val="22"/>
                <w:u w:val="single"/>
                <w:lang w:val="en-US"/>
              </w:rPr>
            </w:pPr>
            <w:r>
              <w:rPr>
                <w:b/>
                <w:bCs/>
                <w:sz w:val="22"/>
                <w:u w:val="none"/>
                <w:lang w:val="en-US"/>
              </w:rPr>
              <w:t xml:space="preserve">Recruitment </w:t>
            </w:r>
            <w:r>
              <w:rPr>
                <w:b w:val="false"/>
                <w:bCs w:val="false"/>
                <w:sz w:val="22"/>
                <w:u w:val="none"/>
                <w:lang w:val="en-US"/>
              </w:rPr>
              <w:t>is about</w:t>
            </w:r>
            <w:r>
              <w:rPr>
                <w:b/>
                <w:bCs/>
                <w:sz w:val="22"/>
                <w:u w:val="none"/>
                <w:lang w:val="en-US"/>
              </w:rPr>
              <w:t xml:space="preserve"> finding candidates</w:t>
            </w:r>
            <w:r>
              <w:rPr>
                <w:b w:val="false"/>
                <w:bCs w:val="false"/>
                <w:sz w:val="22"/>
                <w:u w:val="none"/>
                <w:lang w:val="en-US"/>
              </w:rPr>
              <w:t xml:space="preserve"> while </w:t>
            </w:r>
            <w:r>
              <w:rPr>
                <w:b/>
                <w:bCs/>
                <w:sz w:val="22"/>
                <w:u w:val="none"/>
                <w:lang w:val="en-US"/>
              </w:rPr>
              <w:t>selection</w:t>
            </w:r>
            <w:r>
              <w:rPr>
                <w:b w:val="false"/>
                <w:bCs w:val="false"/>
                <w:sz w:val="22"/>
                <w:u w:val="none"/>
                <w:lang w:val="en-US"/>
              </w:rPr>
              <w:t xml:space="preserve"> is about </w:t>
            </w:r>
            <w:r>
              <w:rPr>
                <w:b/>
                <w:bCs/>
                <w:sz w:val="22"/>
                <w:u w:val="none"/>
                <w:lang w:val="en-US"/>
              </w:rPr>
              <w:t>choosing the best candidate</w:t>
            </w:r>
            <w:r>
              <w:rPr>
                <w:b w:val="false"/>
                <w:bCs w:val="false"/>
                <w:sz w:val="22"/>
                <w:u w:val="none"/>
                <w:lang w:val="en-US"/>
              </w:rPr>
              <w:t xml:space="preserve"> from those found.</w:t>
            </w:r>
          </w:p>
          <w:p>
            <w:pPr>
              <w:pStyle w:val="Normal"/>
              <w:widowControl w:val="false"/>
              <w:suppressAutoHyphens w:val="true"/>
              <w:spacing w:lineRule="auto" w:line="240" w:before="0" w:after="0"/>
              <w:jc w:val="left"/>
              <w:rPr>
                <w:b w:val="false"/>
                <w:b w:val="false"/>
                <w:bCs w:val="false"/>
                <w:u w:val="none"/>
              </w:rPr>
            </w:pPr>
            <w:r>
              <w:rPr>
                <w:b w:val="false"/>
                <w:bCs w:val="false"/>
                <w:sz w:val="22"/>
                <w:u w:val="none"/>
              </w:rPr>
            </w:r>
          </w:p>
          <w:p>
            <w:pPr>
              <w:pStyle w:val="Normal"/>
              <w:widowControl w:val="false"/>
              <w:suppressAutoHyphens w:val="true"/>
              <w:spacing w:lineRule="auto" w:line="240" w:before="0" w:after="0"/>
              <w:jc w:val="left"/>
              <w:rPr>
                <w:b/>
                <w:b/>
                <w:bCs/>
                <w:sz w:val="22"/>
                <w:u w:val="single"/>
                <w:lang w:val="en-US"/>
              </w:rPr>
            </w:pPr>
            <w:r>
              <w:rPr>
                <w:b/>
                <w:bCs/>
                <w:sz w:val="22"/>
                <w:u w:val="none"/>
                <w:lang w:val="en-US"/>
              </w:rPr>
              <w:t xml:space="preserve">Recruitment goals </w:t>
            </w:r>
            <w:r>
              <w:rPr>
                <w:b w:val="false"/>
                <w:bCs w:val="false"/>
                <w:sz w:val="22"/>
                <w:u w:val="none"/>
                <w:lang w:val="en-US"/>
              </w:rPr>
              <w:t>are to generate a</w:t>
            </w:r>
            <w:r>
              <w:rPr>
                <w:b/>
                <w:bCs/>
                <w:sz w:val="22"/>
                <w:u w:val="none"/>
                <w:lang w:val="en-US"/>
              </w:rPr>
              <w:t xml:space="preserve"> pool of qualified applicants</w:t>
            </w:r>
            <w:r>
              <w:rPr>
                <w:b w:val="false"/>
                <w:bCs w:val="false"/>
                <w:sz w:val="22"/>
                <w:u w:val="none"/>
                <w:lang w:val="en-US"/>
              </w:rPr>
              <w:t xml:space="preserve"> for a job opening through activities of</w:t>
            </w:r>
            <w:r>
              <w:rPr>
                <w:b/>
                <w:bCs/>
                <w:sz w:val="22"/>
                <w:u w:val="none"/>
                <w:lang w:val="en-US"/>
              </w:rPr>
              <w:t xml:space="preserve"> job postings, job descriptions, networking,</w:t>
            </w:r>
            <w:r>
              <w:rPr>
                <w:b w:val="false"/>
                <w:bCs w:val="false"/>
                <w:sz w:val="22"/>
                <w:u w:val="none"/>
                <w:lang w:val="en-US"/>
              </w:rPr>
              <w:t xml:space="preserve"> and</w:t>
            </w:r>
            <w:r>
              <w:rPr>
                <w:b/>
                <w:bCs/>
                <w:sz w:val="22"/>
                <w:u w:val="none"/>
                <w:lang w:val="en-US"/>
              </w:rPr>
              <w:t xml:space="preserve"> sourcing candidates through various channels and initial screening</w:t>
            </w:r>
            <w:r>
              <w:rPr>
                <w:b w:val="false"/>
                <w:bCs w:val="false"/>
                <w:sz w:val="22"/>
                <w:u w:val="none"/>
                <w:lang w:val="en-US"/>
              </w:rPr>
              <w:t xml:space="preserve"> of applications.</w:t>
            </w:r>
          </w:p>
          <w:p>
            <w:pPr>
              <w:pStyle w:val="Normal"/>
              <w:widowControl w:val="false"/>
              <w:suppressAutoHyphens w:val="true"/>
              <w:spacing w:lineRule="auto" w:line="240" w:before="0" w:after="0"/>
              <w:jc w:val="left"/>
              <w:rPr>
                <w:u w:val="none"/>
              </w:rPr>
            </w:pPr>
            <w:r>
              <w:rPr>
                <w:sz w:val="22"/>
                <w:u w:val="none"/>
              </w:rPr>
            </w:r>
          </w:p>
          <w:p>
            <w:pPr>
              <w:pStyle w:val="Normal"/>
              <w:widowControl w:val="false"/>
              <w:suppressAutoHyphens w:val="true"/>
              <w:spacing w:lineRule="auto" w:line="240" w:before="0" w:after="0"/>
              <w:jc w:val="left"/>
              <w:rPr>
                <w:b/>
                <w:b/>
                <w:bCs/>
                <w:sz w:val="22"/>
                <w:u w:val="single"/>
                <w:lang w:val="en-US"/>
              </w:rPr>
            </w:pPr>
            <w:r>
              <w:rPr>
                <w:b/>
                <w:bCs/>
                <w:sz w:val="22"/>
                <w:u w:val="none"/>
                <w:lang w:val="en-US"/>
              </w:rPr>
              <w:t>Recruitment</w:t>
            </w:r>
            <w:r>
              <w:rPr>
                <w:b w:val="false"/>
                <w:bCs w:val="false"/>
                <w:sz w:val="22"/>
                <w:u w:val="none"/>
                <w:lang w:val="en-US"/>
              </w:rPr>
              <w:t xml:space="preserve"> is how an organization finds</w:t>
            </w:r>
            <w:r>
              <w:rPr>
                <w:b/>
                <w:bCs/>
                <w:sz w:val="22"/>
                <w:u w:val="none"/>
                <w:lang w:val="en-US"/>
              </w:rPr>
              <w:t xml:space="preserve"> potential qualified employees</w:t>
            </w:r>
            <w:r>
              <w:rPr>
                <w:b w:val="false"/>
                <w:bCs w:val="false"/>
                <w:sz w:val="22"/>
                <w:u w:val="none"/>
                <w:lang w:val="en-US"/>
              </w:rPr>
              <w:t xml:space="preserve"> and encourage them to apply for a </w:t>
            </w:r>
            <w:r>
              <w:rPr>
                <w:b/>
                <w:bCs/>
                <w:sz w:val="22"/>
                <w:u w:val="none"/>
                <w:lang w:val="en-US"/>
              </w:rPr>
              <w:t xml:space="preserve">role </w:t>
            </w:r>
            <w:r>
              <w:rPr>
                <w:b w:val="false"/>
                <w:bCs w:val="false"/>
                <w:sz w:val="22"/>
                <w:u w:val="none"/>
                <w:lang w:val="en-US"/>
              </w:rPr>
              <w:t xml:space="preserve">whereas </w:t>
            </w:r>
            <w:r>
              <w:rPr>
                <w:b/>
                <w:bCs/>
                <w:sz w:val="22"/>
                <w:u w:val="none"/>
                <w:lang w:val="en-US"/>
              </w:rPr>
              <w:t>selection identifies the best applicants from activity screening.</w:t>
            </w:r>
          </w:p>
          <w:p>
            <w:pPr>
              <w:pStyle w:val="Normal"/>
              <w:widowControl w:val="false"/>
              <w:suppressAutoHyphens w:val="true"/>
              <w:spacing w:lineRule="auto" w:line="240" w:before="0" w:after="0"/>
              <w:jc w:val="left"/>
              <w:rPr>
                <w:b/>
                <w:b/>
                <w:bCs/>
                <w:sz w:val="22"/>
                <w:u w:val="single"/>
                <w:lang w:val="en-US"/>
              </w:rPr>
            </w:pPr>
            <w:r>
              <w:rPr>
                <w:b/>
                <w:bCs/>
                <w:sz w:val="22"/>
                <w:u w:val="single"/>
                <w:lang w:val="en-US"/>
              </w:rPr>
            </w:r>
          </w:p>
          <w:p>
            <w:pPr>
              <w:pStyle w:val="Normal"/>
              <w:widowControl w:val="false"/>
              <w:suppressAutoHyphens w:val="true"/>
              <w:spacing w:lineRule="auto" w:line="240" w:before="0" w:after="0"/>
              <w:jc w:val="left"/>
              <w:rPr>
                <w:b/>
                <w:b/>
                <w:bCs/>
                <w:sz w:val="22"/>
                <w:u w:val="none"/>
                <w:lang w:val="en-US"/>
              </w:rPr>
            </w:pPr>
            <w:r>
              <w:rPr>
                <w:b/>
                <w:bCs/>
                <w:sz w:val="22"/>
                <w:u w:val="none"/>
                <w:lang w:val="en-US"/>
              </w:rPr>
              <w:t xml:space="preserve">(Q2) </w:t>
            </w:r>
            <w:r>
              <w:rPr>
                <w:b/>
                <w:bCs/>
                <w:sz w:val="22"/>
                <w:u w:val="single"/>
                <w:lang w:val="en-US"/>
              </w:rPr>
              <w:t>Discuss various techniques of manpower planning.</w:t>
            </w:r>
          </w:p>
          <w:p>
            <w:pPr>
              <w:pStyle w:val="Normal"/>
              <w:widowControl w:val="false"/>
              <w:suppressAutoHyphens w:val="true"/>
              <w:spacing w:lineRule="auto" w:line="240" w:before="0" w:after="0"/>
              <w:jc w:val="left"/>
              <w:rPr>
                <w:b/>
                <w:b/>
                <w:bCs/>
                <w:sz w:val="22"/>
                <w:u w:val="none"/>
                <w:lang w:val="en-US"/>
              </w:rPr>
            </w:pPr>
            <w:r>
              <w:rPr>
                <w:b/>
                <w:bCs/>
                <w:sz w:val="22"/>
                <w:u w:val="none"/>
                <w:lang w:val="en-US"/>
              </w:rPr>
            </w:r>
          </w:p>
          <w:p>
            <w:pPr>
              <w:pStyle w:val="Normal"/>
              <w:widowControl w:val="false"/>
              <w:suppressAutoHyphens w:val="true"/>
              <w:spacing w:lineRule="auto" w:line="240" w:before="0" w:after="0"/>
              <w:jc w:val="left"/>
              <w:rPr>
                <w:b/>
                <w:b/>
                <w:bCs/>
                <w:sz w:val="22"/>
                <w:u w:val="none"/>
                <w:lang w:val="en-US"/>
              </w:rPr>
            </w:pPr>
            <w:r>
              <w:rPr>
                <w:b/>
                <w:bCs/>
                <w:sz w:val="22"/>
                <w:u w:val="none"/>
                <w:lang w:val="en-US"/>
              </w:rPr>
              <w:t xml:space="preserve">Manpower planning </w:t>
            </w:r>
            <w:r>
              <w:rPr>
                <w:b w:val="false"/>
                <w:bCs w:val="false"/>
                <w:sz w:val="22"/>
                <w:u w:val="none"/>
                <w:lang w:val="en-US"/>
              </w:rPr>
              <w:t>usually begins after a project has been commissioned.</w:t>
            </w:r>
          </w:p>
          <w:p>
            <w:pPr>
              <w:pStyle w:val="Normal"/>
              <w:widowControl w:val="false"/>
              <w:suppressAutoHyphens w:val="true"/>
              <w:spacing w:lineRule="auto" w:line="240" w:before="0" w:after="0"/>
              <w:jc w:val="left"/>
              <w:rPr>
                <w:b/>
                <w:b/>
                <w:bCs/>
                <w:sz w:val="22"/>
                <w:u w:val="none"/>
                <w:lang w:val="en-US"/>
              </w:rPr>
            </w:pPr>
            <w:r>
              <w:rPr>
                <w:b/>
                <w:bCs/>
                <w:sz w:val="22"/>
                <w:u w:val="none"/>
                <w:lang w:val="en-US"/>
              </w:rPr>
            </w:r>
          </w:p>
          <w:p>
            <w:pPr>
              <w:pStyle w:val="Normal"/>
              <w:widowControl w:val="false"/>
              <w:suppressAutoHyphens w:val="true"/>
              <w:spacing w:lineRule="auto" w:line="240" w:before="0" w:after="0"/>
              <w:jc w:val="left"/>
              <w:rPr>
                <w:b/>
                <w:b/>
                <w:bCs/>
                <w:sz w:val="22"/>
                <w:u w:val="none"/>
                <w:lang w:val="en-US"/>
              </w:rPr>
            </w:pPr>
            <w:r>
              <w:rPr>
                <w:b w:val="false"/>
                <w:bCs w:val="false"/>
                <w:sz w:val="22"/>
                <w:u w:val="none"/>
                <w:lang w:val="en-US"/>
              </w:rPr>
              <w:t xml:space="preserve">Two approaches may be considered: </w:t>
            </w:r>
            <w:r>
              <w:rPr>
                <w:b/>
                <w:bCs/>
                <w:sz w:val="22"/>
                <w:u w:val="none"/>
                <w:lang w:val="en-US"/>
              </w:rPr>
              <w:t xml:space="preserve"> planning recruitment before starting the project, or planning recruitment when then project is in progress.</w:t>
            </w:r>
          </w:p>
          <w:p>
            <w:pPr>
              <w:pStyle w:val="Normal"/>
              <w:widowControl w:val="false"/>
              <w:suppressAutoHyphens w:val="true"/>
              <w:spacing w:lineRule="auto" w:line="240" w:before="0" w:after="0"/>
              <w:jc w:val="left"/>
              <w:rPr>
                <w:b/>
                <w:b/>
                <w:bCs/>
                <w:sz w:val="22"/>
                <w:u w:val="none"/>
                <w:lang w:val="en-US"/>
              </w:rPr>
            </w:pPr>
            <w:r>
              <w:rPr>
                <w:b/>
                <w:bCs/>
                <w:sz w:val="22"/>
                <w:u w:val="none"/>
                <w:lang w:val="en-US"/>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sz w:val="22"/>
                <w:u w:val="none"/>
                <w:lang w:val="en-US"/>
              </w:rPr>
            </w:pPr>
            <w:r>
              <w:rPr>
                <w:b w:val="false"/>
                <w:bCs w:val="false"/>
                <w:sz w:val="22"/>
                <w:u w:val="none"/>
                <w:lang w:val="en-US"/>
              </w:rPr>
              <w:t xml:space="preserve">                                                                                                                                            </w:t>
            </w:r>
            <w:r>
              <w:rPr>
                <w:b w:val="false"/>
                <w:bCs w:val="false"/>
                <w:sz w:val="22"/>
                <w:u w:val="none"/>
                <w:lang w:val="en-US"/>
              </w:rPr>
              <w:t>I</w:t>
            </w:r>
            <w:r>
              <w:rPr>
                <w:rFonts w:cs="Arial" w:ascii="Arial" w:hAnsi="Arial"/>
                <w:b w:val="false"/>
                <w:bCs w:val="false"/>
                <w:i w:val="false"/>
                <w:iCs w:val="false"/>
                <w:sz w:val="22"/>
                <w:szCs w:val="24"/>
                <w:u w:val="none"/>
                <w:lang w:val="en-US"/>
              </w:rPr>
              <w:t>thamar Carrington</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Student #7453</w:t>
            </w:r>
          </w:p>
          <w:p>
            <w:pPr>
              <w:pStyle w:val="Normal"/>
              <w:widowControl w:val="false"/>
              <w:suppressAutoHyphens w:val="true"/>
              <w:spacing w:lineRule="auto" w:line="240" w:before="0" w:after="0"/>
              <w:jc w:val="left"/>
              <w:rPr>
                <w:lang w:val="en-US"/>
              </w:rPr>
            </w:pPr>
            <w:r>
              <w:rPr>
                <w:rFonts w:cs="Arial" w:ascii="Arial" w:hAnsi="Arial"/>
                <w:b w:val="false"/>
                <w:bCs w:val="false"/>
                <w:sz w:val="22"/>
                <w:szCs w:val="24"/>
                <w:u w:val="none"/>
                <w:lang w:val="en-US"/>
              </w:rPr>
              <w:t xml:space="preserve">                                                                                                                   </w:t>
            </w:r>
            <w:r>
              <w:rPr>
                <w:rFonts w:cs="Arial" w:ascii="Arial" w:hAnsi="Arial"/>
                <w:b w:val="false"/>
                <w:bCs w:val="false"/>
                <w:sz w:val="22"/>
                <w:szCs w:val="24"/>
                <w:u w:val="none"/>
                <w:lang w:val="en-US"/>
              </w:rPr>
              <w:t>Assignment #12</w:t>
            </w:r>
          </w:p>
          <w:p>
            <w:pPr>
              <w:pStyle w:val="Normal"/>
              <w:widowControl w:val="false"/>
              <w:suppressAutoHyphens w:val="true"/>
              <w:spacing w:lineRule="auto" w:line="240" w:before="0" w:after="0"/>
              <w:jc w:val="both"/>
              <w:rPr>
                <w:b w:val="false"/>
                <w:b w:val="false"/>
                <w:bCs w:val="false"/>
                <w:sz w:val="22"/>
                <w:u w:val="none"/>
                <w:lang w:val="en-US"/>
              </w:rPr>
            </w:pPr>
            <w:r>
              <w:rPr>
                <w:rFonts w:cs="Arial" w:ascii="Arial" w:hAnsi="Arial"/>
                <w:b w:val="false"/>
                <w:bCs w:val="false"/>
                <w:i w:val="false"/>
                <w:iCs w:val="false"/>
                <w:sz w:val="22"/>
                <w:szCs w:val="24"/>
                <w:u w:val="none"/>
                <w:lang w:val="en-US"/>
              </w:rPr>
              <w:t xml:space="preserve">                                                                                                                    </w:t>
            </w:r>
            <w:r>
              <w:rPr>
                <w:rFonts w:cs="Arial" w:ascii="Arial" w:hAnsi="Arial"/>
                <w:b w:val="false"/>
                <w:bCs w:val="false"/>
                <w:i w:val="false"/>
                <w:iCs w:val="false"/>
                <w:sz w:val="22"/>
                <w:szCs w:val="24"/>
                <w:u w:val="none"/>
                <w:lang w:val="en-US"/>
              </w:rPr>
              <w:t>Page # 8</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sz w:val="22"/>
                <w:u w:val="none"/>
                <w:lang w:val="en-US"/>
              </w:rPr>
            </w:pPr>
            <w:r>
              <w:rPr>
                <w:b w:val="false"/>
                <w:bCs w:val="false"/>
                <w:sz w:val="22"/>
                <w:u w:val="none"/>
                <w:lang w:val="en-US"/>
              </w:rPr>
              <w:t>Planning recruitment before a project encompass</w:t>
            </w:r>
            <w:r>
              <w:rPr>
                <w:b/>
                <w:bCs/>
                <w:sz w:val="22"/>
                <w:u w:val="none"/>
                <w:lang w:val="en-US"/>
              </w:rPr>
              <w:t xml:space="preserve"> defining</w:t>
            </w:r>
            <w:r>
              <w:rPr>
                <w:b w:val="false"/>
                <w:bCs w:val="false"/>
                <w:sz w:val="22"/>
                <w:u w:val="none"/>
                <w:lang w:val="en-US"/>
              </w:rPr>
              <w:t xml:space="preserve"> the </w:t>
            </w:r>
            <w:r>
              <w:rPr>
                <w:b/>
                <w:bCs/>
                <w:sz w:val="22"/>
                <w:u w:val="none"/>
                <w:lang w:val="en-US"/>
              </w:rPr>
              <w:t xml:space="preserve">scope and goals </w:t>
            </w:r>
            <w:r>
              <w:rPr>
                <w:b w:val="false"/>
                <w:bCs w:val="false"/>
                <w:sz w:val="22"/>
                <w:u w:val="none"/>
                <w:lang w:val="en-US"/>
              </w:rPr>
              <w:t xml:space="preserve">of the project such as </w:t>
            </w:r>
            <w:r>
              <w:rPr>
                <w:b/>
                <w:bCs/>
                <w:sz w:val="22"/>
                <w:u w:val="none"/>
                <w:lang w:val="en-US"/>
              </w:rPr>
              <w:t>identifying required skills and expertise, creating job descriptions, estimating, hiring, timelines, developing a recruitment strategy, engaging stakeholders, assessing internal talent, pre-screening candidates, conducting thorough interviews and coordinating the on-boarding process.</w:t>
            </w:r>
          </w:p>
          <w:p>
            <w:pPr>
              <w:pStyle w:val="Normal"/>
              <w:widowControl w:val="false"/>
              <w:suppressAutoHyphens w:val="true"/>
              <w:spacing w:lineRule="auto" w:line="240" w:before="0" w:after="0"/>
              <w:jc w:val="left"/>
              <w:rPr>
                <w:b/>
                <w:b/>
                <w:bCs/>
                <w:sz w:val="22"/>
                <w:u w:val="none"/>
                <w:lang w:val="en-US"/>
              </w:rPr>
            </w:pPr>
            <w:r>
              <w:rPr>
                <w:b/>
                <w:bCs/>
                <w:sz w:val="22"/>
                <w:u w:val="none"/>
                <w:lang w:val="en-US"/>
              </w:rPr>
            </w:r>
          </w:p>
          <w:p>
            <w:pPr>
              <w:pStyle w:val="Normal"/>
              <w:widowControl w:val="false"/>
              <w:suppressAutoHyphens w:val="true"/>
              <w:spacing w:lineRule="auto" w:line="240" w:before="0" w:after="0"/>
              <w:jc w:val="left"/>
              <w:rPr>
                <w:b/>
                <w:b/>
                <w:bCs/>
                <w:sz w:val="22"/>
                <w:u w:val="none"/>
                <w:lang w:val="en-US"/>
              </w:rPr>
            </w:pPr>
            <w:r>
              <w:rPr>
                <w:b/>
                <w:bCs/>
                <w:sz w:val="22"/>
                <w:u w:val="none"/>
                <w:lang w:val="en-US"/>
              </w:rPr>
              <w:t>The benefits</w:t>
            </w:r>
            <w:r>
              <w:rPr>
                <w:b w:val="false"/>
                <w:bCs w:val="false"/>
                <w:sz w:val="22"/>
                <w:u w:val="none"/>
                <w:lang w:val="en-US"/>
              </w:rPr>
              <w:t xml:space="preserve"> of planning </w:t>
            </w:r>
            <w:r>
              <w:rPr>
                <w:b/>
                <w:bCs/>
                <w:sz w:val="22"/>
                <w:u w:val="none"/>
                <w:lang w:val="en-US"/>
              </w:rPr>
              <w:t>early recruitment</w:t>
            </w:r>
            <w:r>
              <w:rPr>
                <w:b w:val="false"/>
                <w:bCs w:val="false"/>
                <w:sz w:val="22"/>
                <w:u w:val="none"/>
                <w:lang w:val="en-US"/>
              </w:rPr>
              <w:t xml:space="preserve"> are faster </w:t>
            </w:r>
            <w:r>
              <w:rPr>
                <w:b/>
                <w:bCs/>
                <w:sz w:val="22"/>
                <w:u w:val="none"/>
                <w:lang w:val="en-US"/>
              </w:rPr>
              <w:t>project start-ups, improved team cohesion, access to top talent and reduced risk.</w:t>
            </w:r>
          </w:p>
          <w:p>
            <w:pPr>
              <w:pStyle w:val="Normal"/>
              <w:widowControl w:val="false"/>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suppressAutoHyphens w:val="true"/>
              <w:spacing w:lineRule="auto" w:line="240" w:before="0" w:after="0"/>
              <w:jc w:val="left"/>
              <w:rPr>
                <w:b w:val="false"/>
                <w:b w:val="false"/>
                <w:bCs w:val="false"/>
                <w:sz w:val="22"/>
                <w:lang w:val="en-US"/>
              </w:rPr>
            </w:pPr>
            <w:r>
              <w:rPr>
                <w:b w:val="false"/>
                <w:bCs w:val="false"/>
                <w:sz w:val="22"/>
                <w:lang w:val="en-US"/>
              </w:rPr>
              <w:t>Having a</w:t>
            </w:r>
            <w:r>
              <w:rPr>
                <w:b/>
                <w:bCs/>
                <w:sz w:val="22"/>
                <w:lang w:val="en-US"/>
              </w:rPr>
              <w:t xml:space="preserve"> fully staffed team</w:t>
            </w:r>
            <w:r>
              <w:rPr>
                <w:b w:val="false"/>
                <w:bCs w:val="false"/>
                <w:sz w:val="22"/>
                <w:lang w:val="en-US"/>
              </w:rPr>
              <w:t xml:space="preserve"> allows for </w:t>
            </w:r>
            <w:r>
              <w:rPr>
                <w:b/>
                <w:bCs/>
                <w:sz w:val="22"/>
                <w:lang w:val="en-US"/>
              </w:rPr>
              <w:t>faster project start-ups</w:t>
            </w:r>
            <w:r>
              <w:rPr>
                <w:b w:val="false"/>
                <w:bCs w:val="false"/>
                <w:sz w:val="22"/>
                <w:lang w:val="en-US"/>
              </w:rPr>
              <w:t xml:space="preserve"> and </w:t>
            </w:r>
            <w:r>
              <w:rPr>
                <w:b/>
                <w:bCs/>
                <w:sz w:val="22"/>
                <w:lang w:val="en-US"/>
              </w:rPr>
              <w:t>project execution without delays</w:t>
            </w:r>
            <w:r>
              <w:rPr>
                <w:b w:val="false"/>
                <w:bCs w:val="false"/>
                <w:sz w:val="22"/>
                <w:lang w:val="en-US"/>
              </w:rPr>
              <w:t xml:space="preserve"> due to </w:t>
            </w:r>
            <w:r>
              <w:rPr>
                <w:b/>
                <w:bCs/>
                <w:sz w:val="22"/>
                <w:lang w:val="en-US"/>
              </w:rPr>
              <w:t xml:space="preserve">hiring, </w:t>
            </w:r>
            <w:r>
              <w:rPr>
                <w:b w:val="false"/>
                <w:bCs w:val="false"/>
                <w:sz w:val="22"/>
                <w:lang w:val="en-US"/>
              </w:rPr>
              <w:t xml:space="preserve">it </w:t>
            </w:r>
            <w:r>
              <w:rPr>
                <w:b/>
                <w:bCs/>
                <w:sz w:val="22"/>
                <w:lang w:val="en-US"/>
              </w:rPr>
              <w:t>enables better team building</w:t>
            </w:r>
            <w:r>
              <w:rPr>
                <w:b w:val="false"/>
                <w:bCs w:val="false"/>
                <w:sz w:val="22"/>
                <w:lang w:val="en-US"/>
              </w:rPr>
              <w:t xml:space="preserve"> from the beginning and </w:t>
            </w:r>
            <w:r>
              <w:rPr>
                <w:b/>
                <w:bCs/>
                <w:sz w:val="22"/>
                <w:lang w:val="en-US"/>
              </w:rPr>
              <w:t>gives access to top talent</w:t>
            </w:r>
            <w:r>
              <w:rPr>
                <w:b w:val="false"/>
                <w:bCs w:val="false"/>
                <w:sz w:val="22"/>
                <w:lang w:val="en-US"/>
              </w:rPr>
              <w:t xml:space="preserve"> while </w:t>
            </w:r>
            <w:r>
              <w:rPr>
                <w:b/>
                <w:bCs/>
                <w:sz w:val="22"/>
                <w:lang w:val="en-US"/>
              </w:rPr>
              <w:t xml:space="preserve">identifying and addressing potential staffing gaps </w:t>
            </w:r>
            <w:r>
              <w:rPr>
                <w:b w:val="false"/>
                <w:bCs w:val="false"/>
                <w:sz w:val="22"/>
                <w:lang w:val="en-US"/>
              </w:rPr>
              <w:t xml:space="preserve">and </w:t>
            </w:r>
            <w:r>
              <w:rPr>
                <w:b/>
                <w:bCs/>
                <w:sz w:val="22"/>
                <w:lang w:val="en-US"/>
              </w:rPr>
              <w:t>potentially mitigating associated project risk.</w:t>
            </w:r>
          </w:p>
          <w:p>
            <w:pPr>
              <w:pStyle w:val="Normal"/>
              <w:widowControl w:val="false"/>
              <w:suppressAutoHyphens w:val="true"/>
              <w:spacing w:lineRule="auto" w:line="240" w:before="0" w:after="0"/>
              <w:jc w:val="left"/>
              <w:rPr>
                <w:b w:val="false"/>
                <w:b w:val="false"/>
                <w:bCs w:val="false"/>
                <w:sz w:val="22"/>
                <w:lang w:val="en-US"/>
              </w:rPr>
            </w:pPr>
            <w:r>
              <w:rPr>
                <w:b w:val="false"/>
                <w:bCs w:val="false"/>
                <w:sz w:val="22"/>
                <w:lang w:val="en-US"/>
              </w:rPr>
            </w:r>
          </w:p>
          <w:p>
            <w:pPr>
              <w:pStyle w:val="Normal"/>
              <w:widowControl w:val="false"/>
              <w:suppressAutoHyphens w:val="true"/>
              <w:spacing w:lineRule="auto" w:line="240" w:before="0" w:after="0"/>
              <w:jc w:val="left"/>
              <w:rPr>
                <w:b/>
                <w:b/>
                <w:sz w:val="22"/>
                <w:lang w:val="en-US"/>
              </w:rPr>
            </w:pPr>
            <w:r>
              <w:rPr>
                <w:b/>
                <w:sz w:val="22"/>
                <w:lang w:val="en-US"/>
              </w:rPr>
              <w:t>Summary</w:t>
            </w:r>
          </w:p>
          <w:p>
            <w:pPr>
              <w:pStyle w:val="Normal"/>
              <w:widowControl w:val="false"/>
              <w:suppressAutoHyphens w:val="true"/>
              <w:spacing w:lineRule="auto" w:line="240" w:before="0" w:after="0"/>
              <w:jc w:val="left"/>
              <w:rPr>
                <w:b/>
                <w:b/>
                <w:sz w:val="22"/>
                <w:lang w:val="en-US"/>
              </w:rPr>
            </w:pPr>
            <w:r>
              <w:rPr>
                <w:b w:val="false"/>
                <w:bCs w:val="false"/>
                <w:sz w:val="22"/>
                <w:lang w:val="en-US"/>
              </w:rPr>
              <w:t xml:space="preserve">Planning manpower recruitment before a project involves </w:t>
            </w:r>
            <w:r>
              <w:rPr>
                <w:b/>
                <w:bCs/>
                <w:sz w:val="22"/>
                <w:lang w:val="en-US"/>
              </w:rPr>
              <w:t>understanding a projects objectives, timelines and deliverables.</w:t>
            </w:r>
          </w:p>
          <w:p>
            <w:pPr>
              <w:pStyle w:val="Normal"/>
              <w:widowControl w:val="false"/>
              <w:suppressAutoHyphens w:val="true"/>
              <w:spacing w:lineRule="auto" w:line="240" w:before="0" w:after="0"/>
              <w:jc w:val="left"/>
              <w:rPr>
                <w:b/>
                <w:b/>
                <w:sz w:val="22"/>
                <w:lang w:val="en-US"/>
              </w:rPr>
            </w:pPr>
            <w:r>
              <w:rPr>
                <w:b w:val="false"/>
                <w:bCs w:val="false"/>
                <w:sz w:val="22"/>
                <w:lang w:val="en-US"/>
              </w:rPr>
              <w:t xml:space="preserve"> </w:t>
            </w:r>
            <w:r>
              <w:rPr>
                <w:b w:val="false"/>
                <w:bCs w:val="false"/>
                <w:sz w:val="22"/>
                <w:lang w:val="en-US"/>
              </w:rPr>
              <w:t xml:space="preserve">By analyzing a project’s </w:t>
            </w:r>
            <w:r>
              <w:rPr>
                <w:b/>
                <w:bCs/>
                <w:sz w:val="22"/>
                <w:lang w:val="en-US"/>
              </w:rPr>
              <w:t>task, determining specific skills and experience needed for each project’s role</w:t>
            </w:r>
            <w:r>
              <w:rPr>
                <w:b w:val="false"/>
                <w:bCs w:val="false"/>
                <w:sz w:val="22"/>
                <w:lang w:val="en-US"/>
              </w:rPr>
              <w:t xml:space="preserve"> and</w:t>
            </w:r>
            <w:r>
              <w:rPr>
                <w:b/>
                <w:bCs/>
                <w:sz w:val="22"/>
                <w:lang w:val="en-US"/>
              </w:rPr>
              <w:t xml:space="preserve"> </w:t>
            </w:r>
            <w:r>
              <w:rPr>
                <w:b w:val="false"/>
                <w:bCs w:val="false"/>
                <w:sz w:val="22"/>
                <w:lang w:val="en-US"/>
              </w:rPr>
              <w:t xml:space="preserve">creating </w:t>
            </w:r>
            <w:r>
              <w:rPr>
                <w:b/>
                <w:bCs/>
                <w:sz w:val="22"/>
                <w:lang w:val="en-US"/>
              </w:rPr>
              <w:t xml:space="preserve">clear comprehensive job descriptions, outstanding qualifications, responsibilities and specific skills needed for each position; </w:t>
            </w:r>
            <w:r>
              <w:rPr>
                <w:b w:val="false"/>
                <w:bCs w:val="false"/>
                <w:sz w:val="22"/>
                <w:lang w:val="en-US"/>
              </w:rPr>
              <w:t>based on the project’s schedule and proposed milestones determine when each role needs to be filled.</w:t>
            </w:r>
          </w:p>
          <w:p>
            <w:pPr>
              <w:pStyle w:val="Normal"/>
              <w:widowControl w:val="false"/>
              <w:suppressAutoHyphens w:val="true"/>
              <w:spacing w:lineRule="auto" w:line="240" w:before="0" w:after="0"/>
              <w:jc w:val="left"/>
              <w:rPr>
                <w:b/>
                <w:b/>
                <w:bCs/>
                <w:sz w:val="22"/>
                <w:lang w:val="en-US"/>
              </w:rPr>
            </w:pPr>
            <w:r>
              <w:rPr>
                <w:b/>
                <w:bCs/>
                <w:sz w:val="22"/>
                <w:lang w:val="en-US"/>
              </w:rPr>
            </w:r>
          </w:p>
          <w:p>
            <w:pPr>
              <w:pStyle w:val="Normal"/>
              <w:widowControl w:val="false"/>
              <w:suppressAutoHyphens w:val="true"/>
              <w:spacing w:lineRule="auto" w:line="240" w:before="0" w:after="0"/>
              <w:jc w:val="left"/>
              <w:rPr>
                <w:b/>
                <w:b/>
                <w:bCs/>
                <w:sz w:val="22"/>
                <w:lang w:val="en-US"/>
              </w:rPr>
            </w:pPr>
            <w:r>
              <w:rPr>
                <w:b/>
                <w:bCs/>
                <w:sz w:val="22"/>
                <w:lang w:val="en-US"/>
              </w:rPr>
            </w:r>
          </w:p>
          <w:p>
            <w:pPr>
              <w:pStyle w:val="Normal"/>
              <w:widowControl w:val="false"/>
              <w:suppressAutoHyphens w:val="true"/>
              <w:spacing w:lineRule="auto" w:line="240" w:before="0" w:after="0"/>
              <w:jc w:val="left"/>
              <w:rPr>
                <w:b/>
                <w:b/>
                <w:sz w:val="22"/>
                <w:lang w:val="en-US"/>
              </w:rPr>
            </w:pPr>
            <w:r>
              <w:rPr>
                <w:b/>
                <w:sz w:val="22"/>
                <w:lang w:val="en-US"/>
              </w:rPr>
            </w:r>
          </w:p>
          <w:p>
            <w:pPr>
              <w:pStyle w:val="Normal"/>
              <w:widowControl w:val="false"/>
              <w:suppressAutoHyphens w:val="true"/>
              <w:spacing w:lineRule="auto" w:line="240" w:before="0" w:after="0"/>
              <w:jc w:val="left"/>
              <w:rPr>
                <w:b/>
                <w:b/>
                <w:sz w:val="22"/>
                <w:lang w:val="en-US"/>
              </w:rPr>
            </w:pPr>
            <w:r>
              <w:rPr>
                <w:b/>
                <w:sz w:val="22"/>
                <w:lang w:val="en-US"/>
              </w:rPr>
            </w:r>
          </w:p>
          <w:p>
            <w:pPr>
              <w:pStyle w:val="Normal"/>
              <w:widowControl w:val="false"/>
              <w:suppressAutoHyphens w:val="true"/>
              <w:spacing w:lineRule="auto" w:line="240" w:before="0" w:after="0"/>
              <w:jc w:val="left"/>
              <w:rPr>
                <w:b/>
                <w:b/>
                <w:sz w:val="22"/>
                <w:lang w:val="en-US"/>
              </w:rPr>
            </w:pPr>
            <w:r>
              <w:rPr>
                <w:b/>
                <w:sz w:val="22"/>
                <w:lang w:val="en-US"/>
              </w:rPr>
            </w:r>
          </w:p>
          <w:p>
            <w:pPr>
              <w:pStyle w:val="Normal"/>
              <w:widowControl w:val="false"/>
              <w:suppressAutoHyphens w:val="true"/>
              <w:spacing w:lineRule="auto" w:line="240" w:before="0" w:after="0"/>
              <w:jc w:val="left"/>
              <w:rPr>
                <w:b/>
                <w:b/>
                <w:sz w:val="22"/>
                <w:lang w:val="en-US"/>
              </w:rPr>
            </w:pPr>
            <w:r>
              <w:rPr>
                <w:b/>
                <w:sz w:val="22"/>
                <w:lang w:val="en-US"/>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310"/>
        <w:gridCol w:w="4034"/>
        <w:gridCol w:w="1276"/>
        <w:gridCol w:w="1621"/>
      </w:tblGrid>
      <w:tr>
        <w:trPr/>
        <w:tc>
          <w:tcPr>
            <w:tcW w:w="2310"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Student Signature</w:t>
            </w:r>
          </w:p>
        </w:tc>
        <w:tc>
          <w:tcPr>
            <w:tcW w:w="4034"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t>Ithamar Carrington</w:t>
            </w:r>
          </w:p>
        </w:tc>
        <w:tc>
          <w:tcPr>
            <w:tcW w:w="1276"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Date</w:t>
            </w:r>
          </w:p>
        </w:tc>
        <w:tc>
          <w:tcPr>
            <w:tcW w:w="1621"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t>3/4/2025</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Layout w:type="fixed"/>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Total Marks</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Marks Obtained</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Percentage / Grade</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rFonts w:cs="Times New Roman"/>
          <w:sz w:val="24"/>
          <w:szCs w:val="32"/>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227"/>
        </w:tabs>
        <w:ind w:left="227" w:hanging="227"/>
      </w:pPr>
      <w:rPr>
        <w:rFonts w:ascii="Wingdings" w:hAnsi="Wingdings" w:cs="Wingdings"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2">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suppressAutoHyphens w:val="true"/>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Bullet">
    <w:name w:val="Bullet •"/>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1738</TotalTime>
  <Application>Edit_Docx_PLUS/7.4.0.3$Windows_X86_64 LibreOffice_project/</Application>
  <AppVersion>15.0000</AppVersion>
  <Pages>4</Pages>
  <Words>2252</Words>
  <Characters>13455</Characters>
  <CharactersWithSpaces>19215</CharactersWithSpaces>
  <Paragraphs>162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en-US</dc:language>
  <cp:lastModifiedBy/>
  <dcterms:modified xsi:type="dcterms:W3CDTF">2025-03-04T10:26:38Z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