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5A15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9DE1C76" wp14:editId="68F6B38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566F6">
        <w:rPr>
          <w:rFonts w:asciiTheme="minorHAnsi" w:hAnsiTheme="minorHAnsi"/>
        </w:rPr>
        <w:t>a</w:t>
      </w:r>
      <w:r w:rsidR="00A851DA" w:rsidRPr="00B0415E">
        <w:rPr>
          <w:rFonts w:asciiTheme="minorHAnsi" w:hAnsiTheme="minorHAnsi"/>
        </w:rPr>
        <w:t xml:space="preserve">                                                             </w:t>
      </w:r>
      <w:r w:rsidR="00405895" w:rsidRPr="00B0415E">
        <w:rPr>
          <w:rFonts w:asciiTheme="minorHAnsi" w:hAnsiTheme="minorHAnsi"/>
        </w:rPr>
        <w:t xml:space="preserve">     </w:t>
      </w:r>
    </w:p>
    <w:p w14:paraId="0B2A65BD" w14:textId="3FEB6CCC" w:rsidR="00607874" w:rsidRDefault="00DD039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B51577E" wp14:editId="14669EEB">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7E385F" w14:textId="77777777" w:rsidR="003F4894" w:rsidRDefault="003F4894" w:rsidP="00405895">
                            <w:pPr>
                              <w:jc w:val="center"/>
                              <w:rPr>
                                <w:b/>
                                <w:bCs/>
                                <w:color w:val="002060"/>
                                <w:sz w:val="44"/>
                                <w:szCs w:val="40"/>
                              </w:rPr>
                            </w:pPr>
                            <w:r>
                              <w:rPr>
                                <w:sz w:val="24"/>
                              </w:rPr>
                              <w:t xml:space="preserve">   </w:t>
                            </w:r>
                            <w:r>
                              <w:rPr>
                                <w:b/>
                                <w:bCs/>
                                <w:color w:val="002060"/>
                                <w:sz w:val="44"/>
                                <w:szCs w:val="40"/>
                              </w:rPr>
                              <w:t>Assignment Cover Sheet</w:t>
                            </w:r>
                          </w:p>
                          <w:p w14:paraId="6C456129" w14:textId="77777777" w:rsidR="003F4894" w:rsidRDefault="003F489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51577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37E385F" w14:textId="77777777" w:rsidR="003F4894" w:rsidRDefault="003F4894" w:rsidP="00405895">
                      <w:pPr>
                        <w:jc w:val="center"/>
                        <w:rPr>
                          <w:b/>
                          <w:bCs/>
                          <w:color w:val="002060"/>
                          <w:sz w:val="44"/>
                          <w:szCs w:val="40"/>
                        </w:rPr>
                      </w:pPr>
                      <w:r>
                        <w:rPr>
                          <w:sz w:val="24"/>
                        </w:rPr>
                        <w:t xml:space="preserve">   </w:t>
                      </w:r>
                      <w:r>
                        <w:rPr>
                          <w:b/>
                          <w:bCs/>
                          <w:color w:val="002060"/>
                          <w:sz w:val="44"/>
                          <w:szCs w:val="40"/>
                        </w:rPr>
                        <w:t>Assignment Cover Sheet</w:t>
                      </w:r>
                    </w:p>
                    <w:p w14:paraId="6C456129" w14:textId="77777777" w:rsidR="003F4894" w:rsidRDefault="003F4894"/>
                  </w:txbxContent>
                </v:textbox>
              </v:shape>
            </w:pict>
          </mc:Fallback>
        </mc:AlternateContent>
      </w:r>
    </w:p>
    <w:p w14:paraId="748DB7CF" w14:textId="77777777" w:rsidR="00607874" w:rsidRDefault="00607874" w:rsidP="00A851DA">
      <w:pPr>
        <w:rPr>
          <w:lang w:val="en-US"/>
        </w:rPr>
      </w:pPr>
    </w:p>
    <w:p w14:paraId="7BD16A38" w14:textId="77777777" w:rsidR="00607874" w:rsidRDefault="00607874" w:rsidP="00A851DA">
      <w:pPr>
        <w:rPr>
          <w:lang w:val="en-US"/>
        </w:rPr>
      </w:pPr>
    </w:p>
    <w:p w14:paraId="2BE4E7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10148A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8FD90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486C35B" w14:textId="77777777" w:rsidR="00A851DA" w:rsidRPr="00B0415E" w:rsidRDefault="003566F6">
            <w:pPr>
              <w:pStyle w:val="Default"/>
              <w:rPr>
                <w:rFonts w:asciiTheme="minorHAnsi" w:hAnsiTheme="minorHAnsi"/>
              </w:rPr>
            </w:pPr>
            <w:r>
              <w:rPr>
                <w:rFonts w:asciiTheme="minorHAnsi" w:hAnsiTheme="minorHAnsi"/>
              </w:rPr>
              <w:t>Alica Schmidtova</w:t>
            </w:r>
          </w:p>
        </w:tc>
      </w:tr>
      <w:tr w:rsidR="00A851DA" w:rsidRPr="00B0415E" w14:paraId="549A90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4D43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4282EDC" w14:textId="77777777" w:rsidR="00A851DA" w:rsidRPr="00B0415E" w:rsidRDefault="003566F6">
            <w:pPr>
              <w:pStyle w:val="Default"/>
              <w:rPr>
                <w:rFonts w:asciiTheme="minorHAnsi" w:hAnsiTheme="minorHAnsi"/>
              </w:rPr>
            </w:pPr>
            <w:r>
              <w:rPr>
                <w:rFonts w:asciiTheme="minorHAnsi" w:hAnsiTheme="minorHAnsi"/>
              </w:rPr>
              <w:t>11878</w:t>
            </w:r>
          </w:p>
        </w:tc>
      </w:tr>
      <w:tr w:rsidR="00A851DA" w:rsidRPr="00B0415E" w14:paraId="497482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AD261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59C54F8" w14:textId="77777777" w:rsidR="00A851DA" w:rsidRPr="00B0415E" w:rsidRDefault="003566F6">
            <w:pPr>
              <w:pStyle w:val="Default"/>
              <w:rPr>
                <w:rFonts w:asciiTheme="minorHAnsi" w:hAnsiTheme="minorHAnsi"/>
              </w:rPr>
            </w:pPr>
            <w:r>
              <w:rPr>
                <w:rFonts w:asciiTheme="minorHAnsi" w:hAnsiTheme="minorHAnsi"/>
              </w:rPr>
              <w:t>Hospitality management level1</w:t>
            </w:r>
          </w:p>
        </w:tc>
      </w:tr>
      <w:tr w:rsidR="00A851DA" w:rsidRPr="00B0415E" w14:paraId="202D0CA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C0B6C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D31F267" w14:textId="4C77CB76" w:rsidR="00A851DA" w:rsidRPr="00B0415E" w:rsidRDefault="001B1094">
            <w:r>
              <w:t>3</w:t>
            </w:r>
          </w:p>
        </w:tc>
      </w:tr>
    </w:tbl>
    <w:p w14:paraId="7B4BDF3F" w14:textId="77777777" w:rsidR="00CC2FB3" w:rsidRDefault="00CC2FB3" w:rsidP="00A851DA">
      <w:pPr>
        <w:rPr>
          <w:b/>
          <w:lang w:val="en-US"/>
        </w:rPr>
      </w:pPr>
    </w:p>
    <w:p w14:paraId="28C08001" w14:textId="77777777" w:rsidR="00443E6F" w:rsidRDefault="00527C11" w:rsidP="00A851DA">
      <w:pPr>
        <w:rPr>
          <w:b/>
          <w:sz w:val="28"/>
          <w:lang w:val="en-US"/>
        </w:rPr>
      </w:pPr>
      <w:r w:rsidRPr="00443E6F">
        <w:rPr>
          <w:b/>
          <w:sz w:val="28"/>
          <w:lang w:val="en-US"/>
        </w:rPr>
        <w:t>Marking Criteria:</w:t>
      </w:r>
    </w:p>
    <w:p w14:paraId="7BFB739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88F324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3521320" w14:textId="77777777" w:rsidTr="00CC2FB3">
        <w:tc>
          <w:tcPr>
            <w:tcW w:w="9242" w:type="dxa"/>
          </w:tcPr>
          <w:p w14:paraId="28891C39" w14:textId="3A43BABD" w:rsidR="00CC2FB3" w:rsidRPr="00255D38" w:rsidRDefault="00CC2FB3" w:rsidP="00A851DA">
            <w:pPr>
              <w:rPr>
                <w:rFonts w:ascii="Arial" w:hAnsi="Arial" w:cs="Arial"/>
                <w:sz w:val="24"/>
                <w:szCs w:val="24"/>
              </w:rPr>
            </w:pPr>
            <w:r w:rsidRPr="00255D38">
              <w:rPr>
                <w:rFonts w:ascii="Arial" w:hAnsi="Arial" w:cs="Arial"/>
                <w:sz w:val="24"/>
                <w:szCs w:val="24"/>
              </w:rPr>
              <w:t>Please insert your completed assignment</w:t>
            </w:r>
            <w:r w:rsidR="002F779F" w:rsidRPr="00255D38">
              <w:rPr>
                <w:rFonts w:ascii="Arial" w:hAnsi="Arial" w:cs="Arial"/>
                <w:sz w:val="24"/>
                <w:szCs w:val="24"/>
              </w:rPr>
              <w:t xml:space="preserve"> ( in word format) </w:t>
            </w:r>
            <w:r w:rsidRPr="00255D38">
              <w:rPr>
                <w:rFonts w:ascii="Arial" w:hAnsi="Arial" w:cs="Arial"/>
                <w:sz w:val="24"/>
                <w:szCs w:val="24"/>
              </w:rPr>
              <w:t xml:space="preserve"> here:</w:t>
            </w:r>
          </w:p>
          <w:p w14:paraId="6B18D8FB" w14:textId="77777777" w:rsidR="00F240AC" w:rsidRPr="00255D38" w:rsidRDefault="00F240AC" w:rsidP="00A851DA">
            <w:pPr>
              <w:rPr>
                <w:rFonts w:ascii="Arial" w:hAnsi="Arial" w:cs="Arial"/>
                <w:sz w:val="24"/>
                <w:szCs w:val="24"/>
              </w:rPr>
            </w:pPr>
          </w:p>
          <w:p w14:paraId="535FB68E" w14:textId="70B15FD1" w:rsidR="0054654E" w:rsidRDefault="00B22B05" w:rsidP="00A851DA">
            <w:pPr>
              <w:rPr>
                <w:rFonts w:ascii="Arial" w:hAnsi="Arial" w:cs="Arial"/>
                <w:b/>
                <w:sz w:val="24"/>
                <w:szCs w:val="24"/>
              </w:rPr>
            </w:pPr>
            <w:r w:rsidRPr="00255D38">
              <w:rPr>
                <w:rFonts w:ascii="Arial" w:hAnsi="Arial" w:cs="Arial"/>
                <w:b/>
                <w:sz w:val="24"/>
                <w:szCs w:val="24"/>
              </w:rPr>
              <w:t>1.Outline the main duties and responsibilities of Hou</w:t>
            </w:r>
            <w:r w:rsidR="00C50382" w:rsidRPr="00255D38">
              <w:rPr>
                <w:rFonts w:ascii="Arial" w:hAnsi="Arial" w:cs="Arial"/>
                <w:b/>
                <w:sz w:val="24"/>
                <w:szCs w:val="24"/>
              </w:rPr>
              <w:t>se-keeping Manager</w:t>
            </w:r>
          </w:p>
          <w:p w14:paraId="5FB5D953" w14:textId="31E7E4AE" w:rsidR="00774AC0" w:rsidRPr="00255D38" w:rsidRDefault="00774AC0" w:rsidP="00A851DA">
            <w:pPr>
              <w:rPr>
                <w:rFonts w:ascii="Arial" w:hAnsi="Arial" w:cs="Arial"/>
                <w:b/>
                <w:sz w:val="24"/>
                <w:szCs w:val="24"/>
              </w:rPr>
            </w:pPr>
            <w:r>
              <w:rPr>
                <w:rFonts w:ascii="Arial" w:hAnsi="Arial" w:cs="Arial"/>
                <w:b/>
                <w:sz w:val="24"/>
                <w:szCs w:val="24"/>
              </w:rPr>
              <w:t>1.1.Analyse</w:t>
            </w:r>
          </w:p>
          <w:p w14:paraId="6079D550" w14:textId="6097D550" w:rsidR="004D282F" w:rsidRPr="00255D38" w:rsidRDefault="0092536B" w:rsidP="00A851DA">
            <w:pPr>
              <w:rPr>
                <w:rFonts w:ascii="Arial" w:hAnsi="Arial" w:cs="Arial"/>
                <w:sz w:val="24"/>
                <w:szCs w:val="24"/>
              </w:rPr>
            </w:pPr>
            <w:r w:rsidRPr="00255D38">
              <w:rPr>
                <w:rFonts w:ascii="Arial" w:hAnsi="Arial" w:cs="Arial"/>
                <w:sz w:val="24"/>
                <w:szCs w:val="24"/>
              </w:rPr>
              <w:t xml:space="preserve">   Housekeeping</w:t>
            </w:r>
            <w:r w:rsidR="00632E6B" w:rsidRPr="00255D38">
              <w:rPr>
                <w:rFonts w:ascii="Arial" w:hAnsi="Arial" w:cs="Arial"/>
                <w:sz w:val="24"/>
                <w:szCs w:val="24"/>
              </w:rPr>
              <w:t xml:space="preserve"> activities are linked with maintenance of hotel</w:t>
            </w:r>
            <w:r w:rsidR="003D7564" w:rsidRPr="00255D38">
              <w:rPr>
                <w:rFonts w:ascii="Arial" w:hAnsi="Arial" w:cs="Arial"/>
                <w:sz w:val="24"/>
                <w:szCs w:val="24"/>
              </w:rPr>
              <w:t xml:space="preserve"> establishment, the main duties of housekeeping department is to cleanliness of the hotel</w:t>
            </w:r>
            <w:r w:rsidR="00A463DC" w:rsidRPr="00255D38">
              <w:rPr>
                <w:rFonts w:ascii="Arial" w:hAnsi="Arial" w:cs="Arial"/>
                <w:sz w:val="24"/>
                <w:szCs w:val="24"/>
              </w:rPr>
              <w:t>, including back-of-the-house and front-of-the-house</w:t>
            </w:r>
            <w:r w:rsidR="00D22628" w:rsidRPr="00255D38">
              <w:rPr>
                <w:rFonts w:ascii="Arial" w:hAnsi="Arial" w:cs="Arial"/>
                <w:sz w:val="24"/>
                <w:szCs w:val="24"/>
              </w:rPr>
              <w:t xml:space="preserve"> hotel areas.</w:t>
            </w:r>
          </w:p>
          <w:p w14:paraId="3BDF4D2F" w14:textId="3F511A3B" w:rsidR="00D22628" w:rsidRPr="00255D38" w:rsidRDefault="00D22628" w:rsidP="00A851DA">
            <w:pPr>
              <w:rPr>
                <w:rFonts w:ascii="Arial" w:hAnsi="Arial" w:cs="Arial"/>
                <w:sz w:val="24"/>
                <w:szCs w:val="24"/>
              </w:rPr>
            </w:pPr>
            <w:r w:rsidRPr="00255D38">
              <w:rPr>
                <w:rFonts w:ascii="Arial" w:hAnsi="Arial" w:cs="Arial"/>
                <w:sz w:val="24"/>
                <w:szCs w:val="24"/>
              </w:rPr>
              <w:lastRenderedPageBreak/>
              <w:t xml:space="preserve">    </w:t>
            </w:r>
            <w:r w:rsidR="007A2A79" w:rsidRPr="00255D38">
              <w:rPr>
                <w:rFonts w:ascii="Arial" w:hAnsi="Arial" w:cs="Arial"/>
                <w:noProof/>
                <w:sz w:val="24"/>
                <w:szCs w:val="24"/>
              </w:rPr>
              <w:drawing>
                <wp:inline distT="0" distB="0" distL="0" distR="0" wp14:anchorId="25682F90" wp14:editId="0131E831">
                  <wp:extent cx="5731510" cy="4070350"/>
                  <wp:effectExtent l="0" t="0" r="254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hahagvxgvgv.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070350"/>
                          </a:xfrm>
                          <a:prstGeom prst="rect">
                            <a:avLst/>
                          </a:prstGeom>
                        </pic:spPr>
                      </pic:pic>
                    </a:graphicData>
                  </a:graphic>
                </wp:inline>
              </w:drawing>
            </w:r>
          </w:p>
          <w:p w14:paraId="59E36000" w14:textId="76AFB92A" w:rsidR="00A10B2C" w:rsidRPr="00774AC0" w:rsidRDefault="0054117C" w:rsidP="00A851DA">
            <w:pPr>
              <w:rPr>
                <w:rFonts w:ascii="Arial" w:hAnsi="Arial" w:cs="Arial"/>
                <w:b/>
                <w:sz w:val="24"/>
                <w:szCs w:val="24"/>
              </w:rPr>
            </w:pPr>
            <w:r w:rsidRPr="00774AC0">
              <w:rPr>
                <w:rFonts w:ascii="Arial" w:hAnsi="Arial" w:cs="Arial"/>
                <w:b/>
                <w:sz w:val="24"/>
                <w:szCs w:val="24"/>
              </w:rPr>
              <w:t>Function of housekeeping department</w:t>
            </w:r>
          </w:p>
          <w:p w14:paraId="4E5F8076" w14:textId="419CA685" w:rsidR="0054117C" w:rsidRPr="00255D38" w:rsidRDefault="003764F2" w:rsidP="00A16196">
            <w:pPr>
              <w:pStyle w:val="ListParagraph"/>
              <w:numPr>
                <w:ilvl w:val="0"/>
                <w:numId w:val="11"/>
              </w:numPr>
              <w:rPr>
                <w:rFonts w:ascii="Arial" w:hAnsi="Arial" w:cs="Arial"/>
                <w:sz w:val="24"/>
                <w:szCs w:val="24"/>
              </w:rPr>
            </w:pPr>
            <w:r w:rsidRPr="00255D38">
              <w:rPr>
                <w:rFonts w:ascii="Arial" w:hAnsi="Arial" w:cs="Arial"/>
                <w:sz w:val="24"/>
                <w:szCs w:val="24"/>
              </w:rPr>
              <w:t>Lost and found department</w:t>
            </w:r>
            <w:r w:rsidR="00CB4D67" w:rsidRPr="00255D38">
              <w:rPr>
                <w:rFonts w:ascii="Arial" w:hAnsi="Arial" w:cs="Arial"/>
                <w:sz w:val="24"/>
                <w:szCs w:val="24"/>
              </w:rPr>
              <w:t>-something lost or find in hotel</w:t>
            </w:r>
          </w:p>
          <w:p w14:paraId="34F34E53" w14:textId="6DDA28BE" w:rsidR="003764F2" w:rsidRPr="00255D38" w:rsidRDefault="003764F2" w:rsidP="00A16196">
            <w:pPr>
              <w:pStyle w:val="ListParagraph"/>
              <w:numPr>
                <w:ilvl w:val="0"/>
                <w:numId w:val="11"/>
              </w:numPr>
              <w:rPr>
                <w:rFonts w:ascii="Arial" w:hAnsi="Arial" w:cs="Arial"/>
                <w:sz w:val="24"/>
                <w:szCs w:val="24"/>
              </w:rPr>
            </w:pPr>
            <w:r w:rsidRPr="00255D38">
              <w:rPr>
                <w:rFonts w:ascii="Arial" w:hAnsi="Arial" w:cs="Arial"/>
                <w:sz w:val="24"/>
                <w:szCs w:val="24"/>
              </w:rPr>
              <w:t>First aids</w:t>
            </w:r>
            <w:r w:rsidR="00B70DCE" w:rsidRPr="00255D38">
              <w:rPr>
                <w:rFonts w:ascii="Arial" w:hAnsi="Arial" w:cs="Arial"/>
                <w:sz w:val="24"/>
                <w:szCs w:val="24"/>
              </w:rPr>
              <w:t>-first aids kit</w:t>
            </w:r>
          </w:p>
          <w:p w14:paraId="72B3C2D0" w14:textId="62293909" w:rsidR="00D524EA" w:rsidRPr="00255D38" w:rsidRDefault="00423809" w:rsidP="00D524EA">
            <w:pPr>
              <w:pStyle w:val="ListParagraph"/>
              <w:numPr>
                <w:ilvl w:val="0"/>
                <w:numId w:val="11"/>
              </w:numPr>
              <w:rPr>
                <w:rFonts w:ascii="Arial" w:hAnsi="Arial" w:cs="Arial"/>
                <w:sz w:val="24"/>
                <w:szCs w:val="24"/>
              </w:rPr>
            </w:pPr>
            <w:r w:rsidRPr="00255D38">
              <w:rPr>
                <w:rFonts w:ascii="Arial" w:hAnsi="Arial" w:cs="Arial"/>
                <w:sz w:val="24"/>
                <w:szCs w:val="24"/>
              </w:rPr>
              <w:t>Floral arrangement</w:t>
            </w:r>
            <w:r w:rsidR="00B70DCE" w:rsidRPr="00255D38">
              <w:rPr>
                <w:rFonts w:ascii="Arial" w:hAnsi="Arial" w:cs="Arial"/>
                <w:sz w:val="24"/>
                <w:szCs w:val="24"/>
              </w:rPr>
              <w:t>-arrange flower</w:t>
            </w:r>
            <w:r w:rsidR="00D524EA" w:rsidRPr="00255D38">
              <w:rPr>
                <w:rFonts w:ascii="Arial" w:hAnsi="Arial" w:cs="Arial"/>
                <w:sz w:val="24"/>
                <w:szCs w:val="24"/>
              </w:rPr>
              <w:t xml:space="preserve"> or etc.</w:t>
            </w:r>
          </w:p>
          <w:p w14:paraId="4D3EE130" w14:textId="68840178" w:rsidR="00423809" w:rsidRPr="00255D38" w:rsidRDefault="00423809" w:rsidP="00A16196">
            <w:pPr>
              <w:pStyle w:val="ListParagraph"/>
              <w:numPr>
                <w:ilvl w:val="0"/>
                <w:numId w:val="11"/>
              </w:numPr>
              <w:rPr>
                <w:rFonts w:ascii="Arial" w:hAnsi="Arial" w:cs="Arial"/>
                <w:sz w:val="24"/>
                <w:szCs w:val="24"/>
              </w:rPr>
            </w:pPr>
            <w:r w:rsidRPr="00255D38">
              <w:rPr>
                <w:rFonts w:ascii="Arial" w:hAnsi="Arial" w:cs="Arial"/>
                <w:sz w:val="24"/>
                <w:szCs w:val="24"/>
              </w:rPr>
              <w:t>Laundry service</w:t>
            </w:r>
            <w:r w:rsidR="00D524EA" w:rsidRPr="00255D38">
              <w:rPr>
                <w:rFonts w:ascii="Arial" w:hAnsi="Arial" w:cs="Arial"/>
                <w:sz w:val="24"/>
                <w:szCs w:val="24"/>
              </w:rPr>
              <w:t>-what everything</w:t>
            </w:r>
            <w:r w:rsidR="007E2E74" w:rsidRPr="00255D38">
              <w:rPr>
                <w:rFonts w:ascii="Arial" w:hAnsi="Arial" w:cs="Arial"/>
                <w:sz w:val="24"/>
                <w:szCs w:val="24"/>
              </w:rPr>
              <w:t xml:space="preserve"> need wash- pillow case, duvet case, towels, kitchen towels, uniforms</w:t>
            </w:r>
            <w:r w:rsidR="006B1BAC" w:rsidRPr="00255D38">
              <w:rPr>
                <w:rFonts w:ascii="Arial" w:hAnsi="Arial" w:cs="Arial"/>
                <w:sz w:val="24"/>
                <w:szCs w:val="24"/>
              </w:rPr>
              <w:t>, clothes</w:t>
            </w:r>
          </w:p>
          <w:p w14:paraId="7265A813" w14:textId="7C67011E" w:rsidR="004C3E9B" w:rsidRPr="00255D38" w:rsidRDefault="004C3E9B" w:rsidP="00A16196">
            <w:pPr>
              <w:pStyle w:val="ListParagraph"/>
              <w:numPr>
                <w:ilvl w:val="0"/>
                <w:numId w:val="11"/>
              </w:numPr>
              <w:rPr>
                <w:rFonts w:ascii="Arial" w:hAnsi="Arial" w:cs="Arial"/>
                <w:sz w:val="24"/>
                <w:szCs w:val="24"/>
              </w:rPr>
            </w:pPr>
            <w:r w:rsidRPr="00255D38">
              <w:rPr>
                <w:rFonts w:ascii="Arial" w:hAnsi="Arial" w:cs="Arial"/>
                <w:sz w:val="24"/>
                <w:szCs w:val="24"/>
              </w:rPr>
              <w:t>Purchasing</w:t>
            </w:r>
            <w:r w:rsidR="006B1BAC" w:rsidRPr="00255D38">
              <w:rPr>
                <w:rFonts w:ascii="Arial" w:hAnsi="Arial" w:cs="Arial"/>
                <w:sz w:val="24"/>
                <w:szCs w:val="24"/>
              </w:rPr>
              <w:t xml:space="preserve">-1. Bedroom </w:t>
            </w:r>
            <w:r w:rsidR="006E59A8" w:rsidRPr="00255D38">
              <w:rPr>
                <w:rFonts w:ascii="Arial" w:hAnsi="Arial" w:cs="Arial"/>
                <w:sz w:val="24"/>
                <w:szCs w:val="24"/>
              </w:rPr>
              <w:t>supplies-laundry bags</w:t>
            </w:r>
            <w:r w:rsidR="002950CB" w:rsidRPr="00255D38">
              <w:rPr>
                <w:rFonts w:ascii="Arial" w:hAnsi="Arial" w:cs="Arial"/>
                <w:sz w:val="24"/>
                <w:szCs w:val="24"/>
              </w:rPr>
              <w:t xml:space="preserve"> </w:t>
            </w:r>
            <w:r w:rsidR="006E59A8" w:rsidRPr="00255D38">
              <w:rPr>
                <w:rFonts w:ascii="Arial" w:hAnsi="Arial" w:cs="Arial"/>
                <w:sz w:val="24"/>
                <w:szCs w:val="24"/>
              </w:rPr>
              <w:t>,breakfast</w:t>
            </w:r>
            <w:r w:rsidR="002950CB" w:rsidRPr="00255D38">
              <w:rPr>
                <w:rFonts w:ascii="Arial" w:hAnsi="Arial" w:cs="Arial"/>
                <w:sz w:val="24"/>
                <w:szCs w:val="24"/>
              </w:rPr>
              <w:t xml:space="preserve"> </w:t>
            </w:r>
            <w:r w:rsidR="006E59A8" w:rsidRPr="00255D38">
              <w:rPr>
                <w:rFonts w:ascii="Arial" w:hAnsi="Arial" w:cs="Arial"/>
                <w:sz w:val="24"/>
                <w:szCs w:val="24"/>
              </w:rPr>
              <w:t>,</w:t>
            </w:r>
            <w:r w:rsidR="00C40DA7" w:rsidRPr="00255D38">
              <w:rPr>
                <w:rFonts w:ascii="Arial" w:hAnsi="Arial" w:cs="Arial"/>
                <w:sz w:val="24"/>
                <w:szCs w:val="24"/>
              </w:rPr>
              <w:t>cards</w:t>
            </w:r>
            <w:r w:rsidR="002950CB" w:rsidRPr="00255D38">
              <w:rPr>
                <w:rFonts w:ascii="Arial" w:hAnsi="Arial" w:cs="Arial"/>
                <w:sz w:val="24"/>
                <w:szCs w:val="24"/>
              </w:rPr>
              <w:t xml:space="preserve"> </w:t>
            </w:r>
            <w:r w:rsidR="00C40DA7" w:rsidRPr="00255D38">
              <w:rPr>
                <w:rFonts w:ascii="Arial" w:hAnsi="Arial" w:cs="Arial"/>
                <w:sz w:val="24"/>
                <w:szCs w:val="24"/>
              </w:rPr>
              <w:t>,shoeshine,</w:t>
            </w:r>
          </w:p>
          <w:p w14:paraId="7BCEFB57" w14:textId="3F6FD3D9" w:rsidR="00C40DA7" w:rsidRPr="00255D38" w:rsidRDefault="00C40DA7" w:rsidP="00C40DA7">
            <w:pPr>
              <w:pStyle w:val="ListParagraph"/>
              <w:rPr>
                <w:rFonts w:ascii="Arial" w:hAnsi="Arial" w:cs="Arial"/>
                <w:sz w:val="24"/>
                <w:szCs w:val="24"/>
              </w:rPr>
            </w:pPr>
            <w:r w:rsidRPr="00255D38">
              <w:rPr>
                <w:rFonts w:ascii="Arial" w:hAnsi="Arial" w:cs="Arial"/>
                <w:sz w:val="24"/>
                <w:szCs w:val="24"/>
              </w:rPr>
              <w:t xml:space="preserve">                   2. </w:t>
            </w:r>
            <w:r w:rsidR="00C367E0" w:rsidRPr="00255D38">
              <w:rPr>
                <w:rFonts w:ascii="Arial" w:hAnsi="Arial" w:cs="Arial"/>
                <w:sz w:val="24"/>
                <w:szCs w:val="24"/>
              </w:rPr>
              <w:t>Bathroom supplies-</w:t>
            </w:r>
            <w:r w:rsidR="001F411A" w:rsidRPr="00255D38">
              <w:rPr>
                <w:rFonts w:ascii="Arial" w:hAnsi="Arial" w:cs="Arial"/>
                <w:sz w:val="24"/>
                <w:szCs w:val="24"/>
              </w:rPr>
              <w:t xml:space="preserve"> toiletries</w:t>
            </w:r>
          </w:p>
          <w:p w14:paraId="6B6EC739" w14:textId="7AD11332" w:rsidR="001F411A" w:rsidRPr="00255D38" w:rsidRDefault="001F411A" w:rsidP="00C40DA7">
            <w:pPr>
              <w:pStyle w:val="ListParagraph"/>
              <w:rPr>
                <w:rFonts w:ascii="Arial" w:hAnsi="Arial" w:cs="Arial"/>
                <w:sz w:val="24"/>
                <w:szCs w:val="24"/>
              </w:rPr>
            </w:pPr>
            <w:r w:rsidRPr="00255D38">
              <w:rPr>
                <w:rFonts w:ascii="Arial" w:hAnsi="Arial" w:cs="Arial"/>
                <w:sz w:val="24"/>
                <w:szCs w:val="24"/>
              </w:rPr>
              <w:t xml:space="preserve">                   3.</w:t>
            </w:r>
            <w:r w:rsidR="0006604D" w:rsidRPr="00255D38">
              <w:rPr>
                <w:rFonts w:ascii="Arial" w:hAnsi="Arial" w:cs="Arial"/>
                <w:sz w:val="24"/>
                <w:szCs w:val="24"/>
              </w:rPr>
              <w:t xml:space="preserve"> Lines-bed sheet</w:t>
            </w:r>
            <w:r w:rsidR="00D933FF" w:rsidRPr="00255D38">
              <w:rPr>
                <w:rFonts w:ascii="Arial" w:hAnsi="Arial" w:cs="Arial"/>
                <w:sz w:val="24"/>
                <w:szCs w:val="24"/>
              </w:rPr>
              <w:t>, toweling</w:t>
            </w:r>
          </w:p>
          <w:p w14:paraId="35E44803" w14:textId="71BDE9C5" w:rsidR="00D933FF" w:rsidRPr="00255D38" w:rsidRDefault="00D933FF" w:rsidP="00C40DA7">
            <w:pPr>
              <w:pStyle w:val="ListParagraph"/>
              <w:rPr>
                <w:rFonts w:ascii="Arial" w:hAnsi="Arial" w:cs="Arial"/>
                <w:sz w:val="24"/>
                <w:szCs w:val="24"/>
              </w:rPr>
            </w:pPr>
            <w:r w:rsidRPr="00255D38">
              <w:rPr>
                <w:rFonts w:ascii="Arial" w:hAnsi="Arial" w:cs="Arial"/>
                <w:sz w:val="24"/>
                <w:szCs w:val="24"/>
              </w:rPr>
              <w:t xml:space="preserve">                   4. Tea and coff</w:t>
            </w:r>
            <w:r w:rsidR="00C362EF" w:rsidRPr="00255D38">
              <w:rPr>
                <w:rFonts w:ascii="Arial" w:hAnsi="Arial" w:cs="Arial"/>
                <w:sz w:val="24"/>
                <w:szCs w:val="24"/>
              </w:rPr>
              <w:t>e</w:t>
            </w:r>
            <w:r w:rsidRPr="00255D38">
              <w:rPr>
                <w:rFonts w:ascii="Arial" w:hAnsi="Arial" w:cs="Arial"/>
                <w:sz w:val="24"/>
                <w:szCs w:val="24"/>
              </w:rPr>
              <w:t>e</w:t>
            </w:r>
            <w:r w:rsidR="00C362EF" w:rsidRPr="00255D38">
              <w:rPr>
                <w:rFonts w:ascii="Arial" w:hAnsi="Arial" w:cs="Arial"/>
                <w:sz w:val="24"/>
                <w:szCs w:val="24"/>
              </w:rPr>
              <w:t xml:space="preserve"> making facilities-tea, coffee, sugar,</w:t>
            </w:r>
            <w:r w:rsidR="00E80FAA" w:rsidRPr="00255D38">
              <w:rPr>
                <w:rFonts w:ascii="Arial" w:hAnsi="Arial" w:cs="Arial"/>
                <w:sz w:val="24"/>
                <w:szCs w:val="24"/>
              </w:rPr>
              <w:t xml:space="preserve"> biscuit</w:t>
            </w:r>
          </w:p>
          <w:p w14:paraId="7E99E8F5" w14:textId="77777777" w:rsidR="003158A9" w:rsidRPr="00255D38" w:rsidRDefault="00E80FAA" w:rsidP="00C40DA7">
            <w:pPr>
              <w:pStyle w:val="ListParagraph"/>
              <w:rPr>
                <w:rFonts w:ascii="Arial" w:hAnsi="Arial" w:cs="Arial"/>
                <w:sz w:val="24"/>
                <w:szCs w:val="24"/>
              </w:rPr>
            </w:pPr>
            <w:r w:rsidRPr="00255D38">
              <w:rPr>
                <w:rFonts w:ascii="Arial" w:hAnsi="Arial" w:cs="Arial"/>
                <w:sz w:val="24"/>
                <w:szCs w:val="24"/>
              </w:rPr>
              <w:t xml:space="preserve">                   5. Cleaning </w:t>
            </w:r>
            <w:r w:rsidR="00487AA6" w:rsidRPr="00255D38">
              <w:rPr>
                <w:rFonts w:ascii="Arial" w:hAnsi="Arial" w:cs="Arial"/>
                <w:sz w:val="24"/>
                <w:szCs w:val="24"/>
              </w:rPr>
              <w:t>supplies- air fresh</w:t>
            </w:r>
            <w:r w:rsidR="003158A9" w:rsidRPr="00255D38">
              <w:rPr>
                <w:rFonts w:ascii="Arial" w:hAnsi="Arial" w:cs="Arial"/>
                <w:sz w:val="24"/>
                <w:szCs w:val="24"/>
              </w:rPr>
              <w:t>e</w:t>
            </w:r>
            <w:r w:rsidR="00487AA6" w:rsidRPr="00255D38">
              <w:rPr>
                <w:rFonts w:ascii="Arial" w:hAnsi="Arial" w:cs="Arial"/>
                <w:sz w:val="24"/>
                <w:szCs w:val="24"/>
              </w:rPr>
              <w:t>ner , bleach</w:t>
            </w:r>
          </w:p>
          <w:p w14:paraId="5C3E1139" w14:textId="6ADB794C" w:rsidR="00B87F98" w:rsidRPr="00255D38" w:rsidRDefault="003158A9" w:rsidP="00C40DA7">
            <w:pPr>
              <w:pStyle w:val="ListParagraph"/>
              <w:rPr>
                <w:rFonts w:ascii="Arial" w:hAnsi="Arial" w:cs="Arial"/>
                <w:sz w:val="24"/>
                <w:szCs w:val="24"/>
              </w:rPr>
            </w:pPr>
            <w:r w:rsidRPr="00255D38">
              <w:rPr>
                <w:rFonts w:ascii="Arial" w:hAnsi="Arial" w:cs="Arial"/>
                <w:sz w:val="24"/>
                <w:szCs w:val="24"/>
              </w:rPr>
              <w:t xml:space="preserve">                   6. </w:t>
            </w:r>
            <w:r w:rsidR="00BF00CE" w:rsidRPr="00255D38">
              <w:rPr>
                <w:rFonts w:ascii="Arial" w:hAnsi="Arial" w:cs="Arial"/>
                <w:sz w:val="24"/>
                <w:szCs w:val="24"/>
              </w:rPr>
              <w:t>Working replacement- glassware, curtains</w:t>
            </w:r>
            <w:r w:rsidR="00B87F98" w:rsidRPr="00255D38">
              <w:rPr>
                <w:rFonts w:ascii="Arial" w:hAnsi="Arial" w:cs="Arial"/>
                <w:sz w:val="24"/>
                <w:szCs w:val="24"/>
              </w:rPr>
              <w:t>, vacuum</w:t>
            </w:r>
          </w:p>
          <w:p w14:paraId="5FDBEBE5" w14:textId="77777777" w:rsidR="00757340" w:rsidRPr="00255D38" w:rsidRDefault="00B87F98" w:rsidP="00C40DA7">
            <w:pPr>
              <w:pStyle w:val="ListParagraph"/>
              <w:rPr>
                <w:rFonts w:ascii="Arial" w:hAnsi="Arial" w:cs="Arial"/>
                <w:sz w:val="24"/>
                <w:szCs w:val="24"/>
              </w:rPr>
            </w:pPr>
            <w:r w:rsidRPr="00255D38">
              <w:rPr>
                <w:rFonts w:ascii="Arial" w:hAnsi="Arial" w:cs="Arial"/>
                <w:sz w:val="24"/>
                <w:szCs w:val="24"/>
              </w:rPr>
              <w:t xml:space="preserve">                   7. Uniform</w:t>
            </w:r>
          </w:p>
          <w:p w14:paraId="1DBE15CB" w14:textId="793ED6D7" w:rsidR="00E80FAA" w:rsidRPr="00255D38" w:rsidRDefault="00757340" w:rsidP="00C40DA7">
            <w:pPr>
              <w:pStyle w:val="ListParagraph"/>
              <w:rPr>
                <w:rFonts w:ascii="Arial" w:hAnsi="Arial" w:cs="Arial"/>
                <w:sz w:val="24"/>
                <w:szCs w:val="24"/>
              </w:rPr>
            </w:pPr>
            <w:r w:rsidRPr="00255D38">
              <w:rPr>
                <w:rFonts w:ascii="Arial" w:hAnsi="Arial" w:cs="Arial"/>
                <w:sz w:val="24"/>
                <w:szCs w:val="24"/>
              </w:rPr>
              <w:t xml:space="preserve">                   8. Executive </w:t>
            </w:r>
            <w:r w:rsidR="00764AA4" w:rsidRPr="00255D38">
              <w:rPr>
                <w:rFonts w:ascii="Arial" w:hAnsi="Arial" w:cs="Arial"/>
                <w:sz w:val="24"/>
                <w:szCs w:val="24"/>
              </w:rPr>
              <w:t xml:space="preserve">housekeeper- the supplies this consumption are </w:t>
            </w:r>
            <w:r w:rsidR="00815F00" w:rsidRPr="00255D38">
              <w:rPr>
                <w:rFonts w:ascii="Arial" w:hAnsi="Arial" w:cs="Arial"/>
                <w:sz w:val="24"/>
                <w:szCs w:val="24"/>
              </w:rPr>
              <w:t xml:space="preserve">         </w:t>
            </w:r>
            <w:r w:rsidR="00764AA4" w:rsidRPr="00255D38">
              <w:rPr>
                <w:rFonts w:ascii="Arial" w:hAnsi="Arial" w:cs="Arial"/>
                <w:sz w:val="24"/>
                <w:szCs w:val="24"/>
              </w:rPr>
              <w:t>monitored</w:t>
            </w:r>
            <w:r w:rsidR="00B87F98" w:rsidRPr="00255D38">
              <w:rPr>
                <w:rFonts w:ascii="Arial" w:hAnsi="Arial" w:cs="Arial"/>
                <w:sz w:val="24"/>
                <w:szCs w:val="24"/>
              </w:rPr>
              <w:t xml:space="preserve"> </w:t>
            </w:r>
            <w:r w:rsidR="00815F00" w:rsidRPr="00255D38">
              <w:rPr>
                <w:rFonts w:ascii="Arial" w:hAnsi="Arial" w:cs="Arial"/>
                <w:sz w:val="24"/>
                <w:szCs w:val="24"/>
              </w:rPr>
              <w:t>-consumable-b.</w:t>
            </w:r>
            <w:r w:rsidR="006850B1" w:rsidRPr="00255D38">
              <w:rPr>
                <w:rFonts w:ascii="Arial" w:hAnsi="Arial" w:cs="Arial"/>
                <w:sz w:val="24"/>
                <w:szCs w:val="24"/>
              </w:rPr>
              <w:t xml:space="preserve"> </w:t>
            </w:r>
            <w:r w:rsidR="00815F00" w:rsidRPr="00255D38">
              <w:rPr>
                <w:rFonts w:ascii="Arial" w:hAnsi="Arial" w:cs="Arial"/>
                <w:sz w:val="24"/>
                <w:szCs w:val="24"/>
              </w:rPr>
              <w:t>s</w:t>
            </w:r>
            <w:r w:rsidR="006850B1" w:rsidRPr="00255D38">
              <w:rPr>
                <w:rFonts w:ascii="Arial" w:hAnsi="Arial" w:cs="Arial"/>
                <w:sz w:val="24"/>
                <w:szCs w:val="24"/>
              </w:rPr>
              <w:t>, cleaning supplies, tcmf</w:t>
            </w:r>
            <w:r w:rsidR="00487AA6" w:rsidRPr="00255D38">
              <w:rPr>
                <w:rFonts w:ascii="Arial" w:hAnsi="Arial" w:cs="Arial"/>
                <w:sz w:val="24"/>
                <w:szCs w:val="24"/>
              </w:rPr>
              <w:t xml:space="preserve"> </w:t>
            </w:r>
          </w:p>
          <w:p w14:paraId="7AC4F75A" w14:textId="4CFBF1FD" w:rsidR="006850B1" w:rsidRPr="00255D38" w:rsidRDefault="006850B1" w:rsidP="00C40DA7">
            <w:pPr>
              <w:pStyle w:val="ListParagraph"/>
              <w:rPr>
                <w:rFonts w:ascii="Arial" w:hAnsi="Arial" w:cs="Arial"/>
                <w:sz w:val="24"/>
                <w:szCs w:val="24"/>
              </w:rPr>
            </w:pPr>
            <w:r w:rsidRPr="00255D38">
              <w:rPr>
                <w:rFonts w:ascii="Arial" w:hAnsi="Arial" w:cs="Arial"/>
                <w:sz w:val="24"/>
                <w:szCs w:val="24"/>
              </w:rPr>
              <w:t xml:space="preserve">                 -</w:t>
            </w:r>
            <w:r w:rsidR="008A3628" w:rsidRPr="00255D38">
              <w:rPr>
                <w:rFonts w:ascii="Arial" w:hAnsi="Arial" w:cs="Arial"/>
                <w:sz w:val="24"/>
                <w:szCs w:val="24"/>
              </w:rPr>
              <w:t>assests-uniforms, lines</w:t>
            </w:r>
          </w:p>
          <w:p w14:paraId="787F638E" w14:textId="101415BB" w:rsidR="008A3628" w:rsidRPr="00255D38" w:rsidRDefault="008A3628" w:rsidP="00C40DA7">
            <w:pPr>
              <w:pStyle w:val="ListParagraph"/>
              <w:rPr>
                <w:rFonts w:ascii="Arial" w:hAnsi="Arial" w:cs="Arial"/>
                <w:sz w:val="24"/>
                <w:szCs w:val="24"/>
              </w:rPr>
            </w:pPr>
            <w:r w:rsidRPr="00255D38">
              <w:rPr>
                <w:rFonts w:ascii="Arial" w:hAnsi="Arial" w:cs="Arial"/>
                <w:sz w:val="24"/>
                <w:szCs w:val="24"/>
              </w:rPr>
              <w:t>,,</w:t>
            </w:r>
            <w:r w:rsidR="009B0165" w:rsidRPr="00255D38">
              <w:rPr>
                <w:rFonts w:ascii="Arial" w:hAnsi="Arial" w:cs="Arial"/>
                <w:sz w:val="24"/>
                <w:szCs w:val="24"/>
              </w:rPr>
              <w:t>Effi</w:t>
            </w:r>
            <w:r w:rsidR="00B92427" w:rsidRPr="00255D38">
              <w:rPr>
                <w:rFonts w:ascii="Arial" w:hAnsi="Arial" w:cs="Arial"/>
                <w:sz w:val="24"/>
                <w:szCs w:val="24"/>
              </w:rPr>
              <w:t>ci</w:t>
            </w:r>
            <w:r w:rsidR="009B0165" w:rsidRPr="00255D38">
              <w:rPr>
                <w:rFonts w:ascii="Arial" w:hAnsi="Arial" w:cs="Arial"/>
                <w:sz w:val="24"/>
                <w:szCs w:val="24"/>
              </w:rPr>
              <w:t xml:space="preserve">ently managed </w:t>
            </w:r>
            <w:r w:rsidR="00953F01" w:rsidRPr="00255D38">
              <w:rPr>
                <w:rFonts w:ascii="Arial" w:hAnsi="Arial" w:cs="Arial"/>
                <w:sz w:val="24"/>
                <w:szCs w:val="24"/>
              </w:rPr>
              <w:t>ho</w:t>
            </w:r>
            <w:r w:rsidR="009F1490" w:rsidRPr="00255D38">
              <w:rPr>
                <w:rFonts w:ascii="Arial" w:hAnsi="Arial" w:cs="Arial"/>
                <w:sz w:val="24"/>
                <w:szCs w:val="24"/>
              </w:rPr>
              <w:t>usekeeping</w:t>
            </w:r>
            <w:r w:rsidR="00953F01" w:rsidRPr="00255D38">
              <w:rPr>
                <w:rFonts w:ascii="Arial" w:hAnsi="Arial" w:cs="Arial"/>
                <w:sz w:val="24"/>
                <w:szCs w:val="24"/>
              </w:rPr>
              <w:t xml:space="preserve"> department ensure</w:t>
            </w:r>
            <w:r w:rsidR="00BD1C0B" w:rsidRPr="00255D38">
              <w:rPr>
                <w:rFonts w:ascii="Arial" w:hAnsi="Arial" w:cs="Arial"/>
                <w:sz w:val="24"/>
                <w:szCs w:val="24"/>
              </w:rPr>
              <w:t xml:space="preserve"> the cleanliness maintenance</w:t>
            </w:r>
            <w:r w:rsidR="00192027" w:rsidRPr="00255D38">
              <w:rPr>
                <w:rFonts w:ascii="Arial" w:hAnsi="Arial" w:cs="Arial"/>
                <w:sz w:val="24"/>
                <w:szCs w:val="24"/>
              </w:rPr>
              <w:t xml:space="preserve"> and aesthetic</w:t>
            </w:r>
            <w:r w:rsidR="009F1490" w:rsidRPr="00255D38">
              <w:rPr>
                <w:rFonts w:ascii="Arial" w:hAnsi="Arial" w:cs="Arial"/>
                <w:sz w:val="24"/>
                <w:szCs w:val="24"/>
              </w:rPr>
              <w:t xml:space="preserve"> appeal of lodging properties</w:t>
            </w:r>
            <w:r w:rsidR="00BA0AFD" w:rsidRPr="00255D38">
              <w:rPr>
                <w:rFonts w:ascii="Arial" w:hAnsi="Arial" w:cs="Arial"/>
                <w:sz w:val="24"/>
                <w:szCs w:val="24"/>
              </w:rPr>
              <w:t xml:space="preserve"> the housekeeping department not only prepared clean guest</w:t>
            </w:r>
            <w:r w:rsidR="00476D07" w:rsidRPr="00255D38">
              <w:rPr>
                <w:rFonts w:ascii="Arial" w:hAnsi="Arial" w:cs="Arial"/>
                <w:sz w:val="24"/>
                <w:szCs w:val="24"/>
              </w:rPr>
              <w:t xml:space="preserve"> rooms on a time basic for arriving guest , it also</w:t>
            </w:r>
            <w:r w:rsidR="008208FF" w:rsidRPr="00255D38">
              <w:rPr>
                <w:rFonts w:ascii="Arial" w:hAnsi="Arial" w:cs="Arial"/>
                <w:sz w:val="24"/>
                <w:szCs w:val="24"/>
              </w:rPr>
              <w:t xml:space="preserve"> cleans and main</w:t>
            </w:r>
            <w:r w:rsidR="00B92427" w:rsidRPr="00255D38">
              <w:rPr>
                <w:rFonts w:ascii="Arial" w:hAnsi="Arial" w:cs="Arial"/>
                <w:sz w:val="24"/>
                <w:szCs w:val="24"/>
              </w:rPr>
              <w:t xml:space="preserve"> everything in the hotel</w:t>
            </w:r>
            <w:r w:rsidR="00D6096B" w:rsidRPr="00255D38">
              <w:rPr>
                <w:rFonts w:ascii="Arial" w:hAnsi="Arial" w:cs="Arial"/>
                <w:sz w:val="24"/>
                <w:szCs w:val="24"/>
              </w:rPr>
              <w:t>. Kappa, Nitchke and</w:t>
            </w:r>
            <w:r w:rsidR="00EA5DAF" w:rsidRPr="00255D38">
              <w:rPr>
                <w:rFonts w:ascii="Arial" w:hAnsi="Arial" w:cs="Arial"/>
                <w:sz w:val="24"/>
                <w:szCs w:val="24"/>
              </w:rPr>
              <w:t xml:space="preserve"> Schappert.</w:t>
            </w:r>
          </w:p>
          <w:p w14:paraId="7A8E1E48" w14:textId="4228A2B9" w:rsidR="00847D4E" w:rsidRPr="00774AC0" w:rsidRDefault="00847D4E" w:rsidP="00C40DA7">
            <w:pPr>
              <w:pStyle w:val="ListParagraph"/>
              <w:rPr>
                <w:rFonts w:ascii="Arial" w:hAnsi="Arial" w:cs="Arial"/>
                <w:b/>
                <w:sz w:val="24"/>
                <w:szCs w:val="24"/>
              </w:rPr>
            </w:pPr>
            <w:r w:rsidRPr="00774AC0">
              <w:rPr>
                <w:rFonts w:ascii="Arial" w:hAnsi="Arial" w:cs="Arial"/>
                <w:b/>
                <w:sz w:val="24"/>
                <w:szCs w:val="24"/>
              </w:rPr>
              <w:t>1.2 Define</w:t>
            </w:r>
          </w:p>
          <w:p w14:paraId="71EBA3F1" w14:textId="77777777" w:rsidR="000D0AFF" w:rsidRPr="00774AC0" w:rsidRDefault="00847D4E" w:rsidP="000D0AFF">
            <w:pPr>
              <w:pStyle w:val="ListParagraph"/>
              <w:rPr>
                <w:rFonts w:ascii="Arial" w:hAnsi="Arial" w:cs="Arial"/>
                <w:b/>
                <w:sz w:val="24"/>
                <w:szCs w:val="24"/>
              </w:rPr>
            </w:pPr>
            <w:r w:rsidRPr="00774AC0">
              <w:rPr>
                <w:rFonts w:ascii="Arial" w:hAnsi="Arial" w:cs="Arial"/>
                <w:b/>
                <w:sz w:val="24"/>
                <w:szCs w:val="24"/>
              </w:rPr>
              <w:t>A</w:t>
            </w:r>
            <w:r w:rsidR="00C73AA0" w:rsidRPr="00774AC0">
              <w:rPr>
                <w:rFonts w:ascii="Arial" w:hAnsi="Arial" w:cs="Arial"/>
                <w:b/>
                <w:sz w:val="24"/>
                <w:szCs w:val="24"/>
              </w:rPr>
              <w:t>rrangement-</w:t>
            </w:r>
          </w:p>
          <w:p w14:paraId="37D3E79E" w14:textId="3A553554"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noun </w:t>
            </w:r>
          </w:p>
          <w:p w14:paraId="57695E01"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1. </w:t>
            </w:r>
          </w:p>
          <w:p w14:paraId="004842C1"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the act of arranging or being arranged </w:t>
            </w:r>
          </w:p>
          <w:p w14:paraId="6F359949"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lastRenderedPageBreak/>
              <w:t xml:space="preserve">2. </w:t>
            </w:r>
          </w:p>
          <w:p w14:paraId="7646880B"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the form in which things are arranged: </w:t>
            </w:r>
            <w:r w:rsidRPr="00255D38">
              <w:rPr>
                <w:rFonts w:ascii="Arial" w:hAnsi="Arial" w:cs="Arial"/>
                <w:i/>
                <w:iCs/>
                <w:sz w:val="24"/>
                <w:szCs w:val="24"/>
                <w:lang w:val="en-GB"/>
              </w:rPr>
              <w:t xml:space="preserve">he altered the arrangement of furniture in the room </w:t>
            </w:r>
          </w:p>
          <w:p w14:paraId="0ADE0642"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3. </w:t>
            </w:r>
          </w:p>
          <w:p w14:paraId="02A2D9FD"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a thing composed of various ordered parts; the result of arranging: </w:t>
            </w:r>
            <w:r w:rsidRPr="00255D38">
              <w:rPr>
                <w:rFonts w:ascii="Arial" w:hAnsi="Arial" w:cs="Arial"/>
                <w:i/>
                <w:iCs/>
                <w:sz w:val="24"/>
                <w:szCs w:val="24"/>
                <w:lang w:val="en-GB"/>
              </w:rPr>
              <w:t xml:space="preserve">a flower arrangement </w:t>
            </w:r>
          </w:p>
          <w:p w14:paraId="3C916161"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4. </w:t>
            </w:r>
          </w:p>
          <w:p w14:paraId="30518EFF"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w:t>
            </w:r>
            <w:r w:rsidRPr="00255D38">
              <w:rPr>
                <w:rFonts w:ascii="Arial" w:hAnsi="Arial" w:cs="Arial"/>
                <w:bCs/>
                <w:sz w:val="24"/>
                <w:szCs w:val="24"/>
                <w:lang w:val="en-GB"/>
              </w:rPr>
              <w:t>often pl</w:t>
            </w:r>
            <w:r w:rsidRPr="00255D38">
              <w:rPr>
                <w:rFonts w:ascii="Arial" w:hAnsi="Arial" w:cs="Arial"/>
                <w:sz w:val="24"/>
                <w:szCs w:val="24"/>
                <w:lang w:val="en-GB"/>
              </w:rPr>
              <w:t xml:space="preserve">) a preparatory measure taken or plan made; preparation </w:t>
            </w:r>
          </w:p>
          <w:p w14:paraId="43E7A56D"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5. </w:t>
            </w:r>
          </w:p>
          <w:p w14:paraId="28C229CE"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an agreement or settlement; understanding </w:t>
            </w:r>
          </w:p>
          <w:p w14:paraId="3BCA8A32"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6. </w:t>
            </w:r>
          </w:p>
          <w:p w14:paraId="64246924"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an adaptation of a piece of music for performance in a different way, esp on different instruments from those for which it was originally composed </w:t>
            </w:r>
          </w:p>
          <w:p w14:paraId="63E28722"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7. </w:t>
            </w:r>
          </w:p>
          <w:p w14:paraId="04670344"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an adaptation (of a play, etc) for broadcasting </w:t>
            </w:r>
          </w:p>
          <w:p w14:paraId="7EF4E7FE" w14:textId="399F9649"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Collins English Dictionary - Complete &amp; Unabridged 2012 Digital Edition</w:t>
            </w:r>
            <w:r w:rsidRPr="00255D38">
              <w:rPr>
                <w:rFonts w:ascii="Arial" w:hAnsi="Arial" w:cs="Arial"/>
                <w:sz w:val="24"/>
                <w:szCs w:val="24"/>
                <w:lang w:val="en-GB"/>
              </w:rPr>
              <w:br/>
              <w:t>© William Collins Sons &amp; Co. Ltd. 1979, 1986 © HarperCollins</w:t>
            </w:r>
            <w:r w:rsidRPr="00255D38">
              <w:rPr>
                <w:rFonts w:ascii="Arial" w:hAnsi="Arial" w:cs="Arial"/>
                <w:sz w:val="24"/>
                <w:szCs w:val="24"/>
                <w:lang w:val="en-GB"/>
              </w:rPr>
              <w:br/>
              <w:t>Publishers 1998, 2000, 2003, 2005, 2006, 2007, 2009, 201</w:t>
            </w:r>
          </w:p>
          <w:p w14:paraId="1475067E"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Word Origin and History for arrangement Expand </w:t>
            </w:r>
          </w:p>
          <w:p w14:paraId="6886D621"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i/>
                <w:iCs/>
                <w:sz w:val="24"/>
                <w:szCs w:val="24"/>
                <w:lang w:val="en-GB"/>
              </w:rPr>
              <w:t xml:space="preserve">n. </w:t>
            </w:r>
          </w:p>
          <w:p w14:paraId="17D19F56" w14:textId="77777777" w:rsidR="000D0AFF" w:rsidRPr="00255D38" w:rsidRDefault="000D0AFF" w:rsidP="000D0AFF">
            <w:pPr>
              <w:pStyle w:val="ListParagraph"/>
              <w:rPr>
                <w:rFonts w:ascii="Arial" w:hAnsi="Arial" w:cs="Arial"/>
                <w:sz w:val="24"/>
                <w:szCs w:val="24"/>
                <w:lang w:val="en-GB"/>
              </w:rPr>
            </w:pPr>
            <w:r w:rsidRPr="00255D38">
              <w:rPr>
                <w:rFonts w:ascii="Arial" w:hAnsi="Arial" w:cs="Arial"/>
                <w:sz w:val="24"/>
                <w:szCs w:val="24"/>
                <w:lang w:val="en-GB"/>
              </w:rPr>
              <w:t xml:space="preserve">1727, from French </w:t>
            </w:r>
            <w:r w:rsidRPr="00255D38">
              <w:rPr>
                <w:rFonts w:ascii="Arial" w:hAnsi="Arial" w:cs="Arial"/>
                <w:i/>
                <w:iCs/>
                <w:sz w:val="24"/>
                <w:szCs w:val="24"/>
                <w:lang w:val="en-GB"/>
              </w:rPr>
              <w:t>arrangement</w:t>
            </w:r>
            <w:r w:rsidRPr="00255D38">
              <w:rPr>
                <w:rFonts w:ascii="Arial" w:hAnsi="Arial" w:cs="Arial"/>
                <w:sz w:val="24"/>
                <w:szCs w:val="24"/>
                <w:lang w:val="en-GB"/>
              </w:rPr>
              <w:t xml:space="preserve">, from </w:t>
            </w:r>
            <w:r w:rsidRPr="00255D38">
              <w:rPr>
                <w:rFonts w:ascii="Arial" w:hAnsi="Arial" w:cs="Arial"/>
                <w:i/>
                <w:iCs/>
                <w:sz w:val="24"/>
                <w:szCs w:val="24"/>
                <w:lang w:val="en-GB"/>
              </w:rPr>
              <w:t xml:space="preserve">arranger </w:t>
            </w:r>
            <w:r w:rsidRPr="00255D38">
              <w:rPr>
                <w:rFonts w:ascii="Arial" w:hAnsi="Arial" w:cs="Arial"/>
                <w:sz w:val="24"/>
                <w:szCs w:val="24"/>
                <w:lang w:val="en-GB"/>
              </w:rPr>
              <w:t xml:space="preserve">"arrange" (see </w:t>
            </w:r>
            <w:hyperlink r:id="rId10" w:history="1">
              <w:r w:rsidRPr="00255D38">
                <w:rPr>
                  <w:rStyle w:val="Hyperlink"/>
                  <w:rFonts w:ascii="Arial" w:hAnsi="Arial" w:cs="Arial"/>
                  <w:sz w:val="24"/>
                  <w:szCs w:val="24"/>
                  <w:lang w:val="en-GB"/>
                </w:rPr>
                <w:t>arrange</w:t>
              </w:r>
            </w:hyperlink>
            <w:r w:rsidRPr="00255D38">
              <w:rPr>
                <w:rFonts w:ascii="Arial" w:hAnsi="Arial" w:cs="Arial"/>
                <w:sz w:val="24"/>
                <w:szCs w:val="24"/>
                <w:lang w:val="en-GB"/>
              </w:rPr>
              <w:t xml:space="preserve"> ). </w:t>
            </w:r>
          </w:p>
          <w:p w14:paraId="2BF77357" w14:textId="57F2642A" w:rsidR="00847D4E" w:rsidRPr="00255D38" w:rsidRDefault="00847D4E" w:rsidP="00C40DA7">
            <w:pPr>
              <w:pStyle w:val="ListParagraph"/>
              <w:rPr>
                <w:rFonts w:ascii="Arial" w:hAnsi="Arial" w:cs="Arial"/>
                <w:sz w:val="24"/>
                <w:szCs w:val="24"/>
              </w:rPr>
            </w:pPr>
          </w:p>
          <w:p w14:paraId="469196E4" w14:textId="7EF54CCA" w:rsidR="006102EE" w:rsidRPr="00255D38" w:rsidRDefault="00C73AA0" w:rsidP="001E387E">
            <w:pPr>
              <w:pStyle w:val="ListParagraph"/>
              <w:rPr>
                <w:rFonts w:ascii="Arial" w:hAnsi="Arial" w:cs="Arial"/>
                <w:sz w:val="24"/>
                <w:szCs w:val="24"/>
                <w:lang w:val="en-GB"/>
              </w:rPr>
            </w:pPr>
            <w:r w:rsidRPr="00774AC0">
              <w:rPr>
                <w:rFonts w:ascii="Arial" w:hAnsi="Arial" w:cs="Arial"/>
                <w:b/>
                <w:sz w:val="24"/>
                <w:szCs w:val="24"/>
              </w:rPr>
              <w:t>Supplies</w:t>
            </w:r>
            <w:r w:rsidRPr="00255D38">
              <w:rPr>
                <w:rFonts w:ascii="Arial" w:hAnsi="Arial" w:cs="Arial"/>
                <w:sz w:val="24"/>
                <w:szCs w:val="24"/>
              </w:rPr>
              <w:t>-</w:t>
            </w:r>
            <w:r w:rsidR="006102EE" w:rsidRPr="00255D38">
              <w:rPr>
                <w:rFonts w:ascii="Arial" w:hAnsi="Arial" w:cs="Arial"/>
                <w:noProof/>
                <w:sz w:val="24"/>
                <w:szCs w:val="24"/>
                <w:lang w:val="en-GB"/>
              </w:rPr>
              <w:drawing>
                <wp:inline distT="0" distB="0" distL="0" distR="0" wp14:anchorId="1D700E69" wp14:editId="1AEE0E3D">
                  <wp:extent cx="1676400" cy="381000"/>
                  <wp:effectExtent l="0" t="0" r="0" b="0"/>
                  <wp:docPr id="8" name="Picture 8" descr="Dictionary.com">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tionary.com">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6400" cy="381000"/>
                          </a:xfrm>
                          <a:prstGeom prst="rect">
                            <a:avLst/>
                          </a:prstGeom>
                          <a:noFill/>
                          <a:ln>
                            <a:noFill/>
                          </a:ln>
                        </pic:spPr>
                      </pic:pic>
                    </a:graphicData>
                  </a:graphic>
                </wp:inline>
              </w:drawing>
            </w:r>
            <w:r w:rsidR="006102EE" w:rsidRPr="00255D38">
              <w:rPr>
                <w:rFonts w:ascii="Arial" w:hAnsi="Arial" w:cs="Arial"/>
                <w:vanish/>
                <w:sz w:val="24"/>
                <w:szCs w:val="24"/>
                <w:lang w:val="en-GB"/>
              </w:rPr>
              <w:t>Top of Form</w:t>
            </w:r>
          </w:p>
          <w:p w14:paraId="035F84F6" w14:textId="5AF34B0E" w:rsidR="006102EE" w:rsidRPr="00255D38" w:rsidRDefault="006102EE" w:rsidP="002A2E1A">
            <w:pPr>
              <w:pStyle w:val="ListParagraph"/>
              <w:rPr>
                <w:rFonts w:ascii="Arial" w:hAnsi="Arial" w:cs="Arial"/>
                <w:sz w:val="24"/>
                <w:szCs w:val="24"/>
                <w:lang w:val="en-GB"/>
              </w:rPr>
            </w:pPr>
            <w:r w:rsidRPr="00255D38">
              <w:rPr>
                <w:rFonts w:ascii="Arial" w:hAnsi="Arial" w:cs="Arial"/>
                <w:sz w:val="24"/>
                <w:szCs w:val="24"/>
                <w:lang w:val="en-GB"/>
              </w:rPr>
              <w:t xml:space="preserve"> verb (used with object), </w:t>
            </w:r>
            <w:r w:rsidRPr="00255D38">
              <w:rPr>
                <w:rFonts w:ascii="Arial" w:hAnsi="Arial" w:cs="Arial"/>
                <w:bCs/>
                <w:sz w:val="24"/>
                <w:szCs w:val="24"/>
                <w:lang w:val="en-GB"/>
              </w:rPr>
              <w:t xml:space="preserve">supplied, supplying. </w:t>
            </w:r>
          </w:p>
          <w:p w14:paraId="027C794F"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1. </w:t>
            </w:r>
          </w:p>
          <w:p w14:paraId="7C46780E"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to furnish or provide (a person, establishment, place, etc.) with what is lacking or requisite: </w:t>
            </w:r>
          </w:p>
          <w:p w14:paraId="36789F4F"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i/>
                <w:iCs/>
                <w:sz w:val="24"/>
                <w:szCs w:val="24"/>
                <w:lang w:val="en-GB"/>
              </w:rPr>
              <w:t>to supply someone clothing; to supply a community with electricity.</w:t>
            </w:r>
          </w:p>
          <w:p w14:paraId="4C846B98"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2. </w:t>
            </w:r>
          </w:p>
          <w:p w14:paraId="0F209484"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to furnish or provide (something wanting or requisite): </w:t>
            </w:r>
          </w:p>
          <w:p w14:paraId="6FEE4DD0"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i/>
                <w:iCs/>
                <w:sz w:val="24"/>
                <w:szCs w:val="24"/>
                <w:lang w:val="en-GB"/>
              </w:rPr>
              <w:t>to supply electricity to a community.</w:t>
            </w:r>
          </w:p>
          <w:p w14:paraId="242C17CE"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3. </w:t>
            </w:r>
          </w:p>
          <w:p w14:paraId="4A99FB66"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to make up, compensate for, or satisfy (a deficiency, loss, need, etc.): </w:t>
            </w:r>
          </w:p>
          <w:p w14:paraId="104E4F6D"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i/>
                <w:iCs/>
                <w:sz w:val="24"/>
                <w:szCs w:val="24"/>
                <w:lang w:val="en-GB"/>
              </w:rPr>
              <w:t>The TVA supplied the need for cheap electricity.</w:t>
            </w:r>
          </w:p>
          <w:p w14:paraId="4E1D45BA"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to fill or occupy as a substitute, as a vacancy, a pulpit, etc.: </w:t>
            </w:r>
          </w:p>
          <w:p w14:paraId="5408DE1D"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i/>
                <w:iCs/>
                <w:sz w:val="24"/>
                <w:szCs w:val="24"/>
                <w:lang w:val="en-GB"/>
              </w:rPr>
              <w:t>During the summer local clergymen will supply the pulpit.</w:t>
            </w:r>
          </w:p>
          <w:p w14:paraId="733DEDCD"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verb (used without object), </w:t>
            </w:r>
            <w:r w:rsidRPr="00255D38">
              <w:rPr>
                <w:rFonts w:ascii="Arial" w:hAnsi="Arial" w:cs="Arial"/>
                <w:bCs/>
                <w:sz w:val="24"/>
                <w:szCs w:val="24"/>
                <w:lang w:val="en-GB"/>
              </w:rPr>
              <w:t xml:space="preserve">supplied, supplying. </w:t>
            </w:r>
          </w:p>
          <w:p w14:paraId="29D8C790"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5. </w:t>
            </w:r>
          </w:p>
          <w:p w14:paraId="7C6C9CFA"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to fill the place of another, especially the pulpit of a church, temporarily or as a substitute: </w:t>
            </w:r>
          </w:p>
          <w:p w14:paraId="6DCF0F77"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i/>
                <w:iCs/>
                <w:sz w:val="24"/>
                <w:szCs w:val="24"/>
                <w:lang w:val="en-GB"/>
              </w:rPr>
              <w:t>Who will supply until the new minister arrives?</w:t>
            </w:r>
          </w:p>
          <w:p w14:paraId="3B9130C2"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noun, plural </w:t>
            </w:r>
            <w:r w:rsidRPr="00255D38">
              <w:rPr>
                <w:rFonts w:ascii="Arial" w:hAnsi="Arial" w:cs="Arial"/>
                <w:bCs/>
                <w:sz w:val="24"/>
                <w:szCs w:val="24"/>
                <w:lang w:val="en-GB"/>
              </w:rPr>
              <w:t xml:space="preserve">supplies. </w:t>
            </w:r>
          </w:p>
          <w:p w14:paraId="4C0844F0"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6. </w:t>
            </w:r>
          </w:p>
          <w:p w14:paraId="74498972"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the act of supplying, furnishing, providing, satisfying, etc.: </w:t>
            </w:r>
          </w:p>
          <w:p w14:paraId="442AC796"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i/>
                <w:iCs/>
                <w:sz w:val="24"/>
                <w:szCs w:val="24"/>
                <w:lang w:val="en-GB"/>
              </w:rPr>
              <w:t>to begin the supply of household help.</w:t>
            </w:r>
          </w:p>
          <w:p w14:paraId="383791FF"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7. </w:t>
            </w:r>
          </w:p>
          <w:p w14:paraId="46E8A892"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something that is supplied: </w:t>
            </w:r>
          </w:p>
          <w:p w14:paraId="6697C712"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i/>
                <w:iCs/>
                <w:sz w:val="24"/>
                <w:szCs w:val="24"/>
                <w:lang w:val="en-GB"/>
              </w:rPr>
              <w:t>The storm cut off our water supply.</w:t>
            </w:r>
          </w:p>
          <w:p w14:paraId="67BCFC2A"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8. </w:t>
            </w:r>
          </w:p>
          <w:p w14:paraId="5822D669"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lastRenderedPageBreak/>
              <w:t xml:space="preserve">a quantity of something on hand or available, as for use; a stock or store: </w:t>
            </w:r>
          </w:p>
          <w:p w14:paraId="4B885D59"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i/>
                <w:iCs/>
                <w:sz w:val="24"/>
                <w:szCs w:val="24"/>
                <w:lang w:val="en-GB"/>
              </w:rPr>
              <w:t>Did you see our new supply of shirts?</w:t>
            </w:r>
          </w:p>
          <w:p w14:paraId="49720C0D"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9. </w:t>
            </w:r>
          </w:p>
          <w:p w14:paraId="37453E11"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Usually, </w:t>
            </w:r>
            <w:r w:rsidRPr="00255D38">
              <w:rPr>
                <w:rFonts w:ascii="Arial" w:hAnsi="Arial" w:cs="Arial"/>
                <w:bCs/>
                <w:sz w:val="24"/>
                <w:szCs w:val="24"/>
                <w:lang w:val="en-GB"/>
              </w:rPr>
              <w:t>supplies</w:t>
            </w:r>
            <w:r w:rsidRPr="00255D38">
              <w:rPr>
                <w:rFonts w:ascii="Arial" w:hAnsi="Arial" w:cs="Arial"/>
                <w:sz w:val="24"/>
                <w:szCs w:val="24"/>
                <w:lang w:val="en-GB"/>
              </w:rPr>
              <w:t xml:space="preserve">. a provision, stock, or store of food or other things necessary for maintenance: </w:t>
            </w:r>
          </w:p>
          <w:p w14:paraId="766AE8DD"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i/>
                <w:iCs/>
                <w:sz w:val="24"/>
                <w:szCs w:val="24"/>
                <w:lang w:val="en-GB"/>
              </w:rPr>
              <w:t>to lay in supplies for the winter.</w:t>
            </w:r>
          </w:p>
          <w:p w14:paraId="7E746C8E"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10. </w:t>
            </w:r>
          </w:p>
          <w:p w14:paraId="5375709B"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i/>
                <w:iCs/>
                <w:sz w:val="24"/>
                <w:szCs w:val="24"/>
                <w:lang w:val="en-GB"/>
              </w:rPr>
              <w:t xml:space="preserve">Economics. </w:t>
            </w:r>
            <w:r w:rsidRPr="00255D38">
              <w:rPr>
                <w:rFonts w:ascii="Arial" w:hAnsi="Arial" w:cs="Arial"/>
                <w:sz w:val="24"/>
                <w:szCs w:val="24"/>
                <w:lang w:val="en-GB"/>
              </w:rPr>
              <w:t xml:space="preserve">the quantity of a commodity that is in the market and available for purchase or that is available for purchase at a particular price. </w:t>
            </w:r>
          </w:p>
          <w:p w14:paraId="5B6DCF3C"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11. </w:t>
            </w:r>
          </w:p>
          <w:p w14:paraId="1EB42457"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bCs/>
                <w:sz w:val="24"/>
                <w:szCs w:val="24"/>
                <w:lang w:val="en-GB"/>
              </w:rPr>
              <w:t xml:space="preserve">supplies, </w:t>
            </w:r>
            <w:r w:rsidRPr="00255D38">
              <w:rPr>
                <w:rFonts w:ascii="Arial" w:hAnsi="Arial" w:cs="Arial"/>
                <w:i/>
                <w:iCs/>
                <w:sz w:val="24"/>
                <w:szCs w:val="24"/>
                <w:lang w:val="en-GB"/>
              </w:rPr>
              <w:t xml:space="preserve">Military. </w:t>
            </w:r>
          </w:p>
          <w:p w14:paraId="7FE2D486" w14:textId="77777777" w:rsidR="006102EE" w:rsidRPr="00255D38" w:rsidRDefault="006102EE" w:rsidP="006102EE">
            <w:pPr>
              <w:pStyle w:val="ListParagraph"/>
              <w:numPr>
                <w:ilvl w:val="0"/>
                <w:numId w:val="16"/>
              </w:numPr>
              <w:rPr>
                <w:rFonts w:ascii="Arial" w:hAnsi="Arial" w:cs="Arial"/>
                <w:sz w:val="24"/>
                <w:szCs w:val="24"/>
                <w:lang w:val="en-GB"/>
              </w:rPr>
            </w:pPr>
            <w:r w:rsidRPr="00255D38">
              <w:rPr>
                <w:rFonts w:ascii="Arial" w:hAnsi="Arial" w:cs="Arial"/>
                <w:sz w:val="24"/>
                <w:szCs w:val="24"/>
                <w:lang w:val="en-GB"/>
              </w:rPr>
              <w:t xml:space="preserve">all items necessary for the equipment, maintenance, and operation of a military command, including food, clothing, arms, ammunition, fuel, materials, and machinery. </w:t>
            </w:r>
          </w:p>
          <w:p w14:paraId="3C001E5A" w14:textId="77777777" w:rsidR="006102EE" w:rsidRPr="00255D38" w:rsidRDefault="006102EE" w:rsidP="006102EE">
            <w:pPr>
              <w:pStyle w:val="ListParagraph"/>
              <w:numPr>
                <w:ilvl w:val="0"/>
                <w:numId w:val="16"/>
              </w:numPr>
              <w:rPr>
                <w:rFonts w:ascii="Arial" w:hAnsi="Arial" w:cs="Arial"/>
                <w:sz w:val="24"/>
                <w:szCs w:val="24"/>
                <w:lang w:val="en-GB"/>
              </w:rPr>
            </w:pPr>
            <w:r w:rsidRPr="00255D38">
              <w:rPr>
                <w:rFonts w:ascii="Arial" w:hAnsi="Arial" w:cs="Arial"/>
                <w:sz w:val="24"/>
                <w:szCs w:val="24"/>
                <w:lang w:val="en-GB"/>
              </w:rPr>
              <w:t xml:space="preserve">procurement, distribution, maintenance, and salvage of supplies. </w:t>
            </w:r>
          </w:p>
          <w:p w14:paraId="6B993E55"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12. </w:t>
            </w:r>
          </w:p>
          <w:p w14:paraId="70F92256"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a person who fills a vacancy or takes the place of another, especially temporarily. </w:t>
            </w:r>
          </w:p>
          <w:p w14:paraId="20A726F8" w14:textId="77777777" w:rsidR="006102EE" w:rsidRPr="00255D38" w:rsidRDefault="006102EE" w:rsidP="006102EE">
            <w:pPr>
              <w:pStyle w:val="ListParagraph"/>
              <w:rPr>
                <w:rFonts w:ascii="Arial" w:hAnsi="Arial" w:cs="Arial"/>
                <w:vanish/>
                <w:sz w:val="24"/>
                <w:szCs w:val="24"/>
                <w:lang w:val="en-GB"/>
              </w:rPr>
            </w:pPr>
            <w:r w:rsidRPr="00255D38">
              <w:rPr>
                <w:rFonts w:ascii="Arial" w:hAnsi="Arial" w:cs="Arial"/>
                <w:sz w:val="24"/>
                <w:szCs w:val="24"/>
                <w:lang w:val="en-GB"/>
              </w:rPr>
              <w:t xml:space="preserve">13. </w:t>
            </w:r>
          </w:p>
          <w:p w14:paraId="478EB6F5" w14:textId="77777777" w:rsidR="006102EE" w:rsidRPr="00255D38" w:rsidRDefault="006102EE" w:rsidP="006102EE">
            <w:pPr>
              <w:pStyle w:val="ListParagraph"/>
              <w:rPr>
                <w:rFonts w:ascii="Arial" w:hAnsi="Arial" w:cs="Arial"/>
                <w:vanish/>
                <w:sz w:val="24"/>
                <w:szCs w:val="24"/>
                <w:lang w:val="en-GB"/>
              </w:rPr>
            </w:pPr>
            <w:r w:rsidRPr="00255D38">
              <w:rPr>
                <w:rFonts w:ascii="Arial" w:hAnsi="Arial" w:cs="Arial"/>
                <w:bCs/>
                <w:sz w:val="24"/>
                <w:szCs w:val="24"/>
                <w:lang w:val="en-GB"/>
              </w:rPr>
              <w:t xml:space="preserve">supplies, </w:t>
            </w:r>
            <w:r w:rsidRPr="00255D38">
              <w:rPr>
                <w:rFonts w:ascii="Arial" w:hAnsi="Arial" w:cs="Arial"/>
                <w:i/>
                <w:iCs/>
                <w:sz w:val="24"/>
                <w:szCs w:val="24"/>
                <w:lang w:val="en-GB"/>
              </w:rPr>
              <w:t xml:space="preserve">Obsolete. </w:t>
            </w:r>
            <w:hyperlink r:id="rId13" w:history="1">
              <w:r w:rsidRPr="00255D38">
                <w:rPr>
                  <w:rStyle w:val="Hyperlink"/>
                  <w:rFonts w:ascii="Arial" w:hAnsi="Arial" w:cs="Arial"/>
                  <w:vanish/>
                  <w:sz w:val="24"/>
                  <w:szCs w:val="24"/>
                  <w:lang w:val="en-GB"/>
                </w:rPr>
                <w:t>reinforcement</w:t>
              </w:r>
            </w:hyperlink>
            <w:r w:rsidRPr="00255D38">
              <w:rPr>
                <w:rFonts w:ascii="Arial" w:hAnsi="Arial" w:cs="Arial"/>
                <w:vanish/>
                <w:sz w:val="24"/>
                <w:szCs w:val="24"/>
                <w:lang w:val="en-GB"/>
              </w:rPr>
              <w:t xml:space="preserve"> (def 4). </w:t>
            </w:r>
          </w:p>
          <w:p w14:paraId="490DBE0E" w14:textId="77777777" w:rsidR="006102EE" w:rsidRPr="00255D38" w:rsidRDefault="006102EE" w:rsidP="006102EE">
            <w:pPr>
              <w:pStyle w:val="ListParagraph"/>
              <w:rPr>
                <w:rFonts w:ascii="Arial" w:hAnsi="Arial" w:cs="Arial"/>
                <w:vanish/>
                <w:sz w:val="24"/>
                <w:szCs w:val="24"/>
                <w:lang w:val="en-GB"/>
              </w:rPr>
            </w:pPr>
            <w:r w:rsidRPr="00255D38">
              <w:rPr>
                <w:rFonts w:ascii="Arial" w:hAnsi="Arial" w:cs="Arial"/>
                <w:sz w:val="24"/>
                <w:szCs w:val="24"/>
                <w:lang w:val="en-GB"/>
              </w:rPr>
              <w:t xml:space="preserve">14. </w:t>
            </w:r>
          </w:p>
          <w:p w14:paraId="2F40EBE4" w14:textId="77777777" w:rsidR="006102EE" w:rsidRPr="00255D38" w:rsidRDefault="006102EE" w:rsidP="006102EE">
            <w:pPr>
              <w:pStyle w:val="ListParagraph"/>
              <w:rPr>
                <w:rFonts w:ascii="Arial" w:hAnsi="Arial" w:cs="Arial"/>
                <w:vanish/>
                <w:sz w:val="24"/>
                <w:szCs w:val="24"/>
                <w:lang w:val="en-GB"/>
              </w:rPr>
            </w:pPr>
            <w:r w:rsidRPr="00255D38">
              <w:rPr>
                <w:rFonts w:ascii="Arial" w:hAnsi="Arial" w:cs="Arial"/>
                <w:i/>
                <w:iCs/>
                <w:sz w:val="24"/>
                <w:szCs w:val="24"/>
                <w:lang w:val="en-GB"/>
              </w:rPr>
              <w:t xml:space="preserve">Obsolete. </w:t>
            </w:r>
            <w:hyperlink r:id="rId14" w:history="1">
              <w:r w:rsidRPr="00255D38">
                <w:rPr>
                  <w:rStyle w:val="Hyperlink"/>
                  <w:rFonts w:ascii="Arial" w:hAnsi="Arial" w:cs="Arial"/>
                  <w:vanish/>
                  <w:sz w:val="24"/>
                  <w:szCs w:val="24"/>
                  <w:lang w:val="en-GB"/>
                </w:rPr>
                <w:t>aid</w:t>
              </w:r>
            </w:hyperlink>
            <w:r w:rsidRPr="00255D38">
              <w:rPr>
                <w:rFonts w:ascii="Arial" w:hAnsi="Arial" w:cs="Arial"/>
                <w:vanish/>
                <w:sz w:val="24"/>
                <w:szCs w:val="24"/>
                <w:lang w:val="en-GB"/>
              </w:rPr>
              <w:t xml:space="preserve">. </w:t>
            </w:r>
          </w:p>
          <w:p w14:paraId="68A64445"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Origin of supply</w:t>
            </w:r>
            <w:r w:rsidRPr="00255D38">
              <w:rPr>
                <w:rFonts w:ascii="Arial" w:hAnsi="Arial" w:cs="Arial"/>
                <w:sz w:val="24"/>
                <w:szCs w:val="24"/>
                <w:vertAlign w:val="superscript"/>
                <w:lang w:val="en-GB"/>
              </w:rPr>
              <w:t>1</w:t>
            </w:r>
            <w:r w:rsidRPr="00255D38">
              <w:rPr>
                <w:rFonts w:ascii="Arial" w:hAnsi="Arial" w:cs="Arial"/>
                <w:sz w:val="24"/>
                <w:szCs w:val="24"/>
                <w:lang w:val="en-GB"/>
              </w:rPr>
              <w:t xml:space="preserve"> Expand </w:t>
            </w:r>
          </w:p>
          <w:p w14:paraId="4D95FEFB" w14:textId="77777777" w:rsidR="006102EE" w:rsidRPr="00255D38" w:rsidRDefault="003F4894" w:rsidP="006102EE">
            <w:pPr>
              <w:pStyle w:val="ListParagraph"/>
              <w:rPr>
                <w:rFonts w:ascii="Arial" w:hAnsi="Arial" w:cs="Arial"/>
                <w:sz w:val="24"/>
                <w:szCs w:val="24"/>
                <w:lang w:val="en-GB"/>
              </w:rPr>
            </w:pPr>
            <w:hyperlink r:id="rId15" w:history="1">
              <w:r w:rsidR="006102EE" w:rsidRPr="00255D38">
                <w:rPr>
                  <w:rStyle w:val="Hyperlink"/>
                  <w:rFonts w:ascii="Arial" w:hAnsi="Arial" w:cs="Arial"/>
                  <w:sz w:val="24"/>
                  <w:szCs w:val="24"/>
                  <w:lang w:val="en-GB"/>
                </w:rPr>
                <w:t>Middle English</w:t>
              </w:r>
            </w:hyperlink>
            <w:r w:rsidR="006102EE" w:rsidRPr="00255D38">
              <w:rPr>
                <w:rFonts w:ascii="Arial" w:hAnsi="Arial" w:cs="Arial"/>
                <w:sz w:val="24"/>
                <w:szCs w:val="24"/>
                <w:lang w:val="en-GB"/>
              </w:rPr>
              <w:t xml:space="preserve"> </w:t>
            </w:r>
          </w:p>
          <w:p w14:paraId="0E63BCF3" w14:textId="77777777" w:rsidR="006102EE" w:rsidRPr="00255D38" w:rsidRDefault="003F4894" w:rsidP="006102EE">
            <w:pPr>
              <w:pStyle w:val="ListParagraph"/>
              <w:rPr>
                <w:rFonts w:ascii="Arial" w:hAnsi="Arial" w:cs="Arial"/>
                <w:sz w:val="24"/>
                <w:szCs w:val="24"/>
                <w:lang w:val="en-GB"/>
              </w:rPr>
            </w:pPr>
            <w:hyperlink r:id="rId16" w:history="1">
              <w:r w:rsidR="006102EE" w:rsidRPr="00255D38">
                <w:rPr>
                  <w:rStyle w:val="Hyperlink"/>
                  <w:rFonts w:ascii="Arial" w:hAnsi="Arial" w:cs="Arial"/>
                  <w:sz w:val="24"/>
                  <w:szCs w:val="24"/>
                  <w:lang w:val="en-GB"/>
                </w:rPr>
                <w:t>Middle French</w:t>
              </w:r>
            </w:hyperlink>
            <w:r w:rsidR="006102EE" w:rsidRPr="00255D38">
              <w:rPr>
                <w:rFonts w:ascii="Arial" w:hAnsi="Arial" w:cs="Arial"/>
                <w:sz w:val="24"/>
                <w:szCs w:val="24"/>
                <w:lang w:val="en-GB"/>
              </w:rPr>
              <w:t xml:space="preserve"> </w:t>
            </w:r>
          </w:p>
          <w:p w14:paraId="7BE4FAB1" w14:textId="62318444" w:rsidR="006102EE" w:rsidRPr="00255D38" w:rsidRDefault="003F4894" w:rsidP="002A2E1A">
            <w:pPr>
              <w:pStyle w:val="ListParagraph"/>
              <w:rPr>
                <w:rFonts w:ascii="Arial" w:hAnsi="Arial" w:cs="Arial"/>
                <w:sz w:val="24"/>
                <w:szCs w:val="24"/>
                <w:lang w:val="en-GB"/>
              </w:rPr>
            </w:pPr>
            <w:hyperlink r:id="rId17" w:history="1">
              <w:r w:rsidR="006102EE" w:rsidRPr="00255D38">
                <w:rPr>
                  <w:rStyle w:val="Hyperlink"/>
                  <w:rFonts w:ascii="Arial" w:hAnsi="Arial" w:cs="Arial"/>
                  <w:sz w:val="24"/>
                  <w:szCs w:val="24"/>
                  <w:lang w:val="en-GB"/>
                </w:rPr>
                <w:t>Latin</w:t>
              </w:r>
            </w:hyperlink>
            <w:r w:rsidR="006102EE" w:rsidRPr="00255D38">
              <w:rPr>
                <w:rFonts w:ascii="Arial" w:hAnsi="Arial" w:cs="Arial"/>
                <w:sz w:val="24"/>
                <w:szCs w:val="24"/>
                <w:lang w:val="en-GB"/>
              </w:rPr>
              <w:t xml:space="preserve"> </w:t>
            </w:r>
          </w:p>
          <w:p w14:paraId="1A724C84"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1325-75; (v.) Middle English </w:t>
            </w:r>
            <w:r w:rsidRPr="00255D38">
              <w:rPr>
                <w:rFonts w:ascii="Arial" w:hAnsi="Arial" w:cs="Arial"/>
                <w:i/>
                <w:iCs/>
                <w:sz w:val="24"/>
                <w:szCs w:val="24"/>
                <w:lang w:val="en-GB"/>
              </w:rPr>
              <w:t xml:space="preserve">sup(p)lien </w:t>
            </w:r>
            <w:r w:rsidRPr="00255D38">
              <w:rPr>
                <w:rFonts w:ascii="Arial" w:hAnsi="Arial" w:cs="Arial"/>
                <w:sz w:val="24"/>
                <w:szCs w:val="24"/>
                <w:lang w:val="en-GB"/>
              </w:rPr>
              <w:t xml:space="preserve">&lt; Middle French </w:t>
            </w:r>
            <w:r w:rsidRPr="00255D38">
              <w:rPr>
                <w:rFonts w:ascii="Arial" w:hAnsi="Arial" w:cs="Arial"/>
                <w:i/>
                <w:iCs/>
                <w:sz w:val="24"/>
                <w:szCs w:val="24"/>
                <w:lang w:val="en-GB"/>
              </w:rPr>
              <w:t xml:space="preserve">souplier, </w:t>
            </w:r>
            <w:r w:rsidRPr="00255D38">
              <w:rPr>
                <w:rFonts w:ascii="Arial" w:hAnsi="Arial" w:cs="Arial"/>
                <w:sz w:val="24"/>
                <w:szCs w:val="24"/>
                <w:lang w:val="en-GB"/>
              </w:rPr>
              <w:t xml:space="preserve">variant of </w:t>
            </w:r>
            <w:r w:rsidRPr="00255D38">
              <w:rPr>
                <w:rFonts w:ascii="Arial" w:hAnsi="Arial" w:cs="Arial"/>
                <w:i/>
                <w:iCs/>
                <w:sz w:val="24"/>
                <w:szCs w:val="24"/>
                <w:lang w:val="en-GB"/>
              </w:rPr>
              <w:t xml:space="preserve">soupleer </w:t>
            </w:r>
            <w:r w:rsidRPr="00255D38">
              <w:rPr>
                <w:rFonts w:ascii="Cambria Math" w:hAnsi="Cambria Math" w:cs="Cambria Math"/>
                <w:sz w:val="24"/>
                <w:szCs w:val="24"/>
                <w:lang w:val="en-GB"/>
              </w:rPr>
              <w:t>≪</w:t>
            </w:r>
            <w:r w:rsidRPr="00255D38">
              <w:rPr>
                <w:rFonts w:ascii="Arial" w:hAnsi="Arial" w:cs="Arial"/>
                <w:sz w:val="24"/>
                <w:szCs w:val="24"/>
                <w:lang w:val="en-GB"/>
              </w:rPr>
              <w:t xml:space="preserve"> Latin </w:t>
            </w:r>
            <w:r w:rsidRPr="00255D38">
              <w:rPr>
                <w:rFonts w:ascii="Arial" w:hAnsi="Arial" w:cs="Arial"/>
                <w:i/>
                <w:iCs/>
                <w:sz w:val="24"/>
                <w:szCs w:val="24"/>
                <w:lang w:val="en-GB"/>
              </w:rPr>
              <w:t xml:space="preserve">supplēre </w:t>
            </w:r>
            <w:r w:rsidRPr="00255D38">
              <w:rPr>
                <w:rFonts w:ascii="Arial" w:hAnsi="Arial" w:cs="Arial"/>
                <w:sz w:val="24"/>
                <w:szCs w:val="24"/>
                <w:lang w:val="en-GB"/>
              </w:rPr>
              <w:t xml:space="preserve">to fill up, equivalent to </w:t>
            </w:r>
            <w:r w:rsidRPr="00255D38">
              <w:rPr>
                <w:rFonts w:ascii="Arial" w:hAnsi="Arial" w:cs="Arial"/>
                <w:i/>
                <w:iCs/>
                <w:sz w:val="24"/>
                <w:szCs w:val="24"/>
                <w:lang w:val="en-GB"/>
              </w:rPr>
              <w:t xml:space="preserve">sup- </w:t>
            </w:r>
            <w:hyperlink r:id="rId18" w:history="1">
              <w:r w:rsidRPr="00255D38">
                <w:rPr>
                  <w:rStyle w:val="Hyperlink"/>
                  <w:rFonts w:ascii="Arial" w:hAnsi="Arial" w:cs="Arial"/>
                  <w:sz w:val="24"/>
                  <w:szCs w:val="24"/>
                  <w:lang w:val="en-GB"/>
                </w:rPr>
                <w:t>sup-</w:t>
              </w:r>
            </w:hyperlink>
            <w:r w:rsidRPr="00255D38">
              <w:rPr>
                <w:rFonts w:ascii="Arial" w:hAnsi="Arial" w:cs="Arial"/>
                <w:sz w:val="24"/>
                <w:szCs w:val="24"/>
                <w:lang w:val="en-GB"/>
              </w:rPr>
              <w:t xml:space="preserve"> + </w:t>
            </w:r>
            <w:r w:rsidRPr="00255D38">
              <w:rPr>
                <w:rFonts w:ascii="Arial" w:hAnsi="Arial" w:cs="Arial"/>
                <w:i/>
                <w:iCs/>
                <w:sz w:val="24"/>
                <w:szCs w:val="24"/>
                <w:lang w:val="en-GB"/>
              </w:rPr>
              <w:t xml:space="preserve">plēre </w:t>
            </w:r>
            <w:r w:rsidRPr="00255D38">
              <w:rPr>
                <w:rFonts w:ascii="Arial" w:hAnsi="Arial" w:cs="Arial"/>
                <w:sz w:val="24"/>
                <w:szCs w:val="24"/>
                <w:lang w:val="en-GB"/>
              </w:rPr>
              <w:t xml:space="preserve">to fill (see </w:t>
            </w:r>
            <w:hyperlink r:id="rId19" w:history="1">
              <w:r w:rsidRPr="00255D38">
                <w:rPr>
                  <w:rStyle w:val="Hyperlink"/>
                  <w:rFonts w:ascii="Arial" w:hAnsi="Arial" w:cs="Arial"/>
                  <w:sz w:val="24"/>
                  <w:szCs w:val="24"/>
                  <w:lang w:val="en-GB"/>
                </w:rPr>
                <w:t>full</w:t>
              </w:r>
            </w:hyperlink>
            <w:r w:rsidRPr="00255D38">
              <w:rPr>
                <w:rFonts w:ascii="Arial" w:hAnsi="Arial" w:cs="Arial"/>
                <w:sz w:val="24"/>
                <w:szCs w:val="24"/>
                <w:vertAlign w:val="superscript"/>
                <w:lang w:val="en-GB"/>
              </w:rPr>
              <w:t>1</w:t>
            </w:r>
            <w:r w:rsidRPr="00255D38">
              <w:rPr>
                <w:rFonts w:ascii="Arial" w:hAnsi="Arial" w:cs="Arial"/>
                <w:sz w:val="24"/>
                <w:szCs w:val="24"/>
                <w:lang w:val="en-GB"/>
              </w:rPr>
              <w:t xml:space="preserve">); (noun) late Middle English: aid, succor, derivative of the v. </w:t>
            </w:r>
          </w:p>
          <w:p w14:paraId="2DEE334E"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sz w:val="24"/>
                <w:szCs w:val="24"/>
                <w:lang w:val="en-GB"/>
              </w:rPr>
              <w:t xml:space="preserve">Related forms Expand </w:t>
            </w:r>
          </w:p>
          <w:p w14:paraId="2632F887"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bCs/>
                <w:sz w:val="24"/>
                <w:szCs w:val="24"/>
                <w:lang w:val="en-GB"/>
              </w:rPr>
              <w:t xml:space="preserve">supplier, </w:t>
            </w:r>
            <w:r w:rsidRPr="00255D38">
              <w:rPr>
                <w:rFonts w:ascii="Arial" w:hAnsi="Arial" w:cs="Arial"/>
                <w:sz w:val="24"/>
                <w:szCs w:val="24"/>
                <w:lang w:val="en-GB"/>
              </w:rPr>
              <w:t xml:space="preserve">noun </w:t>
            </w:r>
          </w:p>
          <w:p w14:paraId="0C750792"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bCs/>
                <w:sz w:val="24"/>
                <w:szCs w:val="24"/>
                <w:lang w:val="en-GB"/>
              </w:rPr>
              <w:t xml:space="preserve">unsupplied, </w:t>
            </w:r>
            <w:r w:rsidRPr="00255D38">
              <w:rPr>
                <w:rFonts w:ascii="Arial" w:hAnsi="Arial" w:cs="Arial"/>
                <w:sz w:val="24"/>
                <w:szCs w:val="24"/>
                <w:lang w:val="en-GB"/>
              </w:rPr>
              <w:t xml:space="preserve">adjective </w:t>
            </w:r>
          </w:p>
          <w:p w14:paraId="00B02C2F" w14:textId="77777777" w:rsidR="006102EE" w:rsidRPr="00255D38" w:rsidRDefault="006102EE" w:rsidP="006102EE">
            <w:pPr>
              <w:pStyle w:val="ListParagraph"/>
              <w:rPr>
                <w:rFonts w:ascii="Arial" w:hAnsi="Arial" w:cs="Arial"/>
                <w:sz w:val="24"/>
                <w:szCs w:val="24"/>
                <w:lang w:val="en-GB"/>
              </w:rPr>
            </w:pPr>
            <w:r w:rsidRPr="00255D38">
              <w:rPr>
                <w:rFonts w:ascii="Arial" w:hAnsi="Arial" w:cs="Arial"/>
                <w:bCs/>
                <w:sz w:val="24"/>
                <w:szCs w:val="24"/>
                <w:lang w:val="en-GB"/>
              </w:rPr>
              <w:t xml:space="preserve">well-supplied, </w:t>
            </w:r>
            <w:r w:rsidRPr="00255D38">
              <w:rPr>
                <w:rFonts w:ascii="Arial" w:hAnsi="Arial" w:cs="Arial"/>
                <w:sz w:val="24"/>
                <w:szCs w:val="24"/>
                <w:lang w:val="en-GB"/>
              </w:rPr>
              <w:t xml:space="preserve">adjective </w:t>
            </w:r>
          </w:p>
          <w:p w14:paraId="08F98726" w14:textId="3D275EEA" w:rsidR="00C73AA0" w:rsidRPr="00255D38" w:rsidRDefault="00C73AA0" w:rsidP="00C40DA7">
            <w:pPr>
              <w:pStyle w:val="ListParagraph"/>
              <w:rPr>
                <w:rFonts w:ascii="Arial" w:hAnsi="Arial" w:cs="Arial"/>
                <w:sz w:val="24"/>
                <w:szCs w:val="24"/>
              </w:rPr>
            </w:pPr>
          </w:p>
          <w:p w14:paraId="2A710AA1" w14:textId="05CA3BD3" w:rsidR="00C73AA0" w:rsidRPr="00255D38" w:rsidRDefault="00C73AA0" w:rsidP="00C40DA7">
            <w:pPr>
              <w:pStyle w:val="ListParagraph"/>
              <w:rPr>
                <w:rFonts w:ascii="Arial" w:hAnsi="Arial" w:cs="Arial"/>
                <w:sz w:val="24"/>
                <w:szCs w:val="24"/>
              </w:rPr>
            </w:pPr>
            <w:r w:rsidRPr="00774AC0">
              <w:rPr>
                <w:rFonts w:ascii="Arial" w:hAnsi="Arial" w:cs="Arial"/>
                <w:b/>
                <w:sz w:val="24"/>
                <w:szCs w:val="24"/>
              </w:rPr>
              <w:t>Replacement</w:t>
            </w:r>
            <w:r w:rsidRPr="00255D38">
              <w:rPr>
                <w:rFonts w:ascii="Arial" w:hAnsi="Arial" w:cs="Arial"/>
                <w:sz w:val="24"/>
                <w:szCs w:val="24"/>
              </w:rPr>
              <w:t>-</w:t>
            </w:r>
          </w:p>
          <w:p w14:paraId="690A6947"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sz w:val="24"/>
                <w:szCs w:val="24"/>
                <w:lang w:val="en-GB"/>
              </w:rPr>
              <w:t xml:space="preserve">noun </w:t>
            </w:r>
          </w:p>
          <w:p w14:paraId="4F75AC99"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sz w:val="24"/>
                <w:szCs w:val="24"/>
                <w:lang w:val="en-GB"/>
              </w:rPr>
              <w:t xml:space="preserve">1. </w:t>
            </w:r>
          </w:p>
          <w:p w14:paraId="706B4152"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sz w:val="24"/>
                <w:szCs w:val="24"/>
                <w:lang w:val="en-GB"/>
              </w:rPr>
              <w:t xml:space="preserve">the act or process of replacing </w:t>
            </w:r>
          </w:p>
          <w:p w14:paraId="5DB5DB87"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sz w:val="24"/>
                <w:szCs w:val="24"/>
                <w:lang w:val="en-GB"/>
              </w:rPr>
              <w:t xml:space="preserve">2. </w:t>
            </w:r>
          </w:p>
          <w:p w14:paraId="24B3A3E2"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sz w:val="24"/>
                <w:szCs w:val="24"/>
                <w:lang w:val="en-GB"/>
              </w:rPr>
              <w:t xml:space="preserve">a person or thing that replaces another </w:t>
            </w:r>
          </w:p>
          <w:p w14:paraId="1AA2E6C7"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sz w:val="24"/>
                <w:szCs w:val="24"/>
                <w:lang w:val="en-GB"/>
              </w:rPr>
              <w:t xml:space="preserve">3. </w:t>
            </w:r>
          </w:p>
          <w:p w14:paraId="767C1351"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sz w:val="24"/>
                <w:szCs w:val="24"/>
                <w:lang w:val="en-GB"/>
              </w:rPr>
              <w:t>(</w:t>
            </w:r>
            <w:r w:rsidRPr="00255D38">
              <w:rPr>
                <w:rFonts w:ascii="Arial" w:hAnsi="Arial" w:cs="Arial"/>
                <w:bCs/>
                <w:sz w:val="24"/>
                <w:szCs w:val="24"/>
                <w:lang w:val="en-GB"/>
              </w:rPr>
              <w:t>geology</w:t>
            </w:r>
            <w:r w:rsidRPr="00255D38">
              <w:rPr>
                <w:rFonts w:ascii="Arial" w:hAnsi="Arial" w:cs="Arial"/>
                <w:sz w:val="24"/>
                <w:szCs w:val="24"/>
                <w:lang w:val="en-GB"/>
              </w:rPr>
              <w:t xml:space="preserve">) the growth of a mineral within another of different chemical composition by gradual simultaneous deposition and removal </w:t>
            </w:r>
          </w:p>
          <w:p w14:paraId="10FDFF04"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sz w:val="24"/>
                <w:szCs w:val="24"/>
                <w:lang w:val="en-GB"/>
              </w:rPr>
              <w:t xml:space="preserve">4. </w:t>
            </w:r>
          </w:p>
          <w:p w14:paraId="7B2D0834"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sz w:val="24"/>
                <w:szCs w:val="24"/>
                <w:lang w:val="en-GB"/>
              </w:rPr>
              <w:t xml:space="preserve">a process of fossilization by gradual substitution of mineral matter for the original organic matter </w:t>
            </w:r>
            <w:r w:rsidRPr="00255D38">
              <w:rPr>
                <w:rFonts w:ascii="Arial" w:hAnsi="Arial" w:cs="Arial"/>
                <w:i/>
                <w:iCs/>
                <w:sz w:val="24"/>
                <w:szCs w:val="24"/>
                <w:lang w:val="en-GB"/>
              </w:rPr>
              <w:t xml:space="preserve">Also called </w:t>
            </w:r>
            <w:r w:rsidRPr="00255D38">
              <w:rPr>
                <w:rFonts w:ascii="Arial" w:hAnsi="Arial" w:cs="Arial"/>
                <w:bCs/>
                <w:sz w:val="24"/>
                <w:szCs w:val="24"/>
                <w:lang w:val="en-GB"/>
              </w:rPr>
              <w:t xml:space="preserve">petrification </w:t>
            </w:r>
          </w:p>
          <w:p w14:paraId="09A0A53C"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sz w:val="24"/>
                <w:szCs w:val="24"/>
                <w:lang w:val="en-GB"/>
              </w:rPr>
              <w:t>Collins English Dictionary - Complete &amp; Unabridged 2012 Digital Edition</w:t>
            </w:r>
            <w:r w:rsidRPr="00255D38">
              <w:rPr>
                <w:rFonts w:ascii="Arial" w:hAnsi="Arial" w:cs="Arial"/>
                <w:sz w:val="24"/>
                <w:szCs w:val="24"/>
                <w:lang w:val="en-GB"/>
              </w:rPr>
              <w:br/>
              <w:t>© William Collins Sons &amp; Co. Ltd. 1979, 1986 © HarperCollins</w:t>
            </w:r>
            <w:r w:rsidRPr="00255D38">
              <w:rPr>
                <w:rFonts w:ascii="Arial" w:hAnsi="Arial" w:cs="Arial"/>
                <w:sz w:val="24"/>
                <w:szCs w:val="24"/>
                <w:lang w:val="en-GB"/>
              </w:rPr>
              <w:br/>
              <w:t>Publishers 1998, 2000, 2003, 2005, 2006, 2007, 2009, 2012</w:t>
            </w:r>
            <w:r w:rsidRPr="00255D38">
              <w:rPr>
                <w:rFonts w:ascii="Arial" w:hAnsi="Arial" w:cs="Arial"/>
                <w:sz w:val="24"/>
                <w:szCs w:val="24"/>
                <w:lang w:val="en-GB"/>
              </w:rPr>
              <w:br/>
            </w:r>
            <w:hyperlink r:id="rId20" w:history="1">
              <w:r w:rsidRPr="00255D38">
                <w:rPr>
                  <w:rStyle w:val="Hyperlink"/>
                  <w:rFonts w:ascii="Arial" w:hAnsi="Arial" w:cs="Arial"/>
                  <w:sz w:val="24"/>
                  <w:szCs w:val="24"/>
                  <w:lang w:val="en-GB"/>
                </w:rPr>
                <w:t>Cite This Source</w:t>
              </w:r>
            </w:hyperlink>
            <w:r w:rsidRPr="00255D38">
              <w:rPr>
                <w:rFonts w:ascii="Arial" w:hAnsi="Arial" w:cs="Arial"/>
                <w:sz w:val="24"/>
                <w:szCs w:val="24"/>
                <w:lang w:val="en-GB"/>
              </w:rPr>
              <w:t xml:space="preserve"> </w:t>
            </w:r>
          </w:p>
          <w:p w14:paraId="72EFA977"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sz w:val="24"/>
                <w:szCs w:val="24"/>
                <w:lang w:val="en-GB"/>
              </w:rPr>
              <w:t xml:space="preserve">Word Origin and History for replacement Expand </w:t>
            </w:r>
          </w:p>
          <w:p w14:paraId="6F451CAF"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i/>
                <w:iCs/>
                <w:sz w:val="24"/>
                <w:szCs w:val="24"/>
                <w:lang w:val="en-GB"/>
              </w:rPr>
              <w:t xml:space="preserve">n. </w:t>
            </w:r>
          </w:p>
          <w:p w14:paraId="496A597D" w14:textId="77777777" w:rsidR="002A2E1A" w:rsidRPr="00255D38" w:rsidRDefault="002A2E1A" w:rsidP="002A2E1A">
            <w:pPr>
              <w:pStyle w:val="ListParagraph"/>
              <w:rPr>
                <w:rFonts w:ascii="Arial" w:hAnsi="Arial" w:cs="Arial"/>
                <w:sz w:val="24"/>
                <w:szCs w:val="24"/>
                <w:lang w:val="en-GB"/>
              </w:rPr>
            </w:pPr>
            <w:r w:rsidRPr="00255D38">
              <w:rPr>
                <w:rFonts w:ascii="Arial" w:hAnsi="Arial" w:cs="Arial"/>
                <w:sz w:val="24"/>
                <w:szCs w:val="24"/>
                <w:lang w:val="en-GB"/>
              </w:rPr>
              <w:t xml:space="preserve">"act or fact of being replaced," 1790, from </w:t>
            </w:r>
            <w:hyperlink r:id="rId21" w:history="1">
              <w:r w:rsidRPr="00255D38">
                <w:rPr>
                  <w:rStyle w:val="Hyperlink"/>
                  <w:rFonts w:ascii="Arial" w:hAnsi="Arial" w:cs="Arial"/>
                  <w:sz w:val="24"/>
                  <w:szCs w:val="24"/>
                  <w:lang w:val="en-GB"/>
                </w:rPr>
                <w:t>replace</w:t>
              </w:r>
            </w:hyperlink>
            <w:r w:rsidRPr="00255D38">
              <w:rPr>
                <w:rFonts w:ascii="Arial" w:hAnsi="Arial" w:cs="Arial"/>
                <w:sz w:val="24"/>
                <w:szCs w:val="24"/>
                <w:lang w:val="en-GB"/>
              </w:rPr>
              <w:t xml:space="preserve"> (v.) + </w:t>
            </w:r>
            <w:hyperlink r:id="rId22" w:history="1">
              <w:r w:rsidRPr="00255D38">
                <w:rPr>
                  <w:rStyle w:val="Hyperlink"/>
                  <w:rFonts w:ascii="Arial" w:hAnsi="Arial" w:cs="Arial"/>
                  <w:sz w:val="24"/>
                  <w:szCs w:val="24"/>
                  <w:lang w:val="en-GB"/>
                </w:rPr>
                <w:t>-ment</w:t>
              </w:r>
            </w:hyperlink>
            <w:r w:rsidRPr="00255D38">
              <w:rPr>
                <w:rFonts w:ascii="Arial" w:hAnsi="Arial" w:cs="Arial"/>
                <w:sz w:val="24"/>
                <w:szCs w:val="24"/>
                <w:lang w:val="en-GB"/>
              </w:rPr>
              <w:t>. Meaning "something that replaces another" is attested from 1894.</w:t>
            </w:r>
          </w:p>
          <w:p w14:paraId="3A65C3D3" w14:textId="77777777" w:rsidR="002A2E1A" w:rsidRPr="00255D38" w:rsidRDefault="002A2E1A" w:rsidP="00C40DA7">
            <w:pPr>
              <w:pStyle w:val="ListParagraph"/>
              <w:rPr>
                <w:rFonts w:ascii="Arial" w:hAnsi="Arial" w:cs="Arial"/>
                <w:sz w:val="24"/>
                <w:szCs w:val="24"/>
              </w:rPr>
            </w:pPr>
          </w:p>
          <w:p w14:paraId="35DA187A" w14:textId="77777777" w:rsidR="00F16B63" w:rsidRPr="00255D38" w:rsidRDefault="006E1B43" w:rsidP="00F16B63">
            <w:pPr>
              <w:pStyle w:val="ListParagraph"/>
              <w:rPr>
                <w:rFonts w:ascii="Arial" w:hAnsi="Arial" w:cs="Arial"/>
                <w:sz w:val="24"/>
                <w:szCs w:val="24"/>
                <w:lang w:val="en-GB"/>
              </w:rPr>
            </w:pPr>
            <w:r w:rsidRPr="00774AC0">
              <w:rPr>
                <w:rFonts w:ascii="Arial" w:hAnsi="Arial" w:cs="Arial"/>
                <w:b/>
                <w:sz w:val="24"/>
                <w:szCs w:val="24"/>
              </w:rPr>
              <w:t>Department</w:t>
            </w:r>
            <w:r w:rsidRPr="00255D38">
              <w:rPr>
                <w:rFonts w:ascii="Arial" w:hAnsi="Arial" w:cs="Arial"/>
                <w:sz w:val="24"/>
                <w:szCs w:val="24"/>
              </w:rPr>
              <w:t>-</w:t>
            </w:r>
            <w:r w:rsidR="00F16B63" w:rsidRPr="00255D38">
              <w:rPr>
                <w:rFonts w:ascii="Arial" w:hAnsi="Arial" w:cs="Arial"/>
                <w:sz w:val="24"/>
                <w:szCs w:val="24"/>
                <w:lang w:val="en-GB"/>
              </w:rPr>
              <w:t>noun</w:t>
            </w:r>
          </w:p>
          <w:p w14:paraId="0AE9CC4D"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1.</w:t>
            </w:r>
          </w:p>
          <w:p w14:paraId="464F607E"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a distinct part of anything arranged in divisions; a division of acomplex whole or organized system.</w:t>
            </w:r>
          </w:p>
          <w:p w14:paraId="6E35964A"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2.</w:t>
            </w:r>
          </w:p>
          <w:p w14:paraId="18D390E4"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one of the principal branches of a governmental organization:</w:t>
            </w:r>
          </w:p>
          <w:p w14:paraId="076A45FC"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i/>
                <w:iCs/>
                <w:sz w:val="24"/>
                <w:szCs w:val="24"/>
                <w:lang w:val="en-GB"/>
              </w:rPr>
              <w:t>the sanitation department.</w:t>
            </w:r>
          </w:p>
          <w:p w14:paraId="130B8F25"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3.</w:t>
            </w:r>
          </w:p>
          <w:p w14:paraId="3D7F3391"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w:t>
            </w:r>
            <w:r w:rsidRPr="00255D38">
              <w:rPr>
                <w:rFonts w:ascii="Arial" w:hAnsi="Arial" w:cs="Arial"/>
                <w:i/>
                <w:iCs/>
                <w:sz w:val="24"/>
                <w:szCs w:val="24"/>
                <w:lang w:val="en-GB"/>
              </w:rPr>
              <w:t>initial capital letter</w:t>
            </w:r>
            <w:r w:rsidRPr="00255D38">
              <w:rPr>
                <w:rFonts w:ascii="Arial" w:hAnsi="Arial" w:cs="Arial"/>
                <w:sz w:val="24"/>
                <w:szCs w:val="24"/>
                <w:lang w:val="en-GB"/>
              </w:rPr>
              <w:t>) one of the principal divisions of the U.S. federalgovernment, headed by a secretary who is a member of thepresident's cabinet.</w:t>
            </w:r>
          </w:p>
          <w:p w14:paraId="53EA1332"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4.</w:t>
            </w:r>
          </w:p>
          <w:p w14:paraId="55EF56FB"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a division of a business enterprise dealing with a particular area ofactivity:</w:t>
            </w:r>
          </w:p>
          <w:p w14:paraId="59E8B1A6"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i/>
                <w:iCs/>
                <w:sz w:val="24"/>
                <w:szCs w:val="24"/>
                <w:lang w:val="en-GB"/>
              </w:rPr>
              <w:t>the personnel department.</w:t>
            </w:r>
          </w:p>
          <w:p w14:paraId="4EF41EAC"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5.</w:t>
            </w:r>
          </w:p>
          <w:p w14:paraId="06497F82"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a section of a retail store selling a particular class or kind of goods:</w:t>
            </w:r>
          </w:p>
          <w:p w14:paraId="4CAD5B98"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i/>
                <w:iCs/>
                <w:sz w:val="24"/>
                <w:szCs w:val="24"/>
                <w:lang w:val="en-GB"/>
              </w:rPr>
              <w:t>the sportswear department.</w:t>
            </w:r>
          </w:p>
          <w:p w14:paraId="319FA6FE"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6.</w:t>
            </w:r>
          </w:p>
          <w:p w14:paraId="54D630C5"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one of the sections of a school or college dealing with a particularfield of knowledge:</w:t>
            </w:r>
          </w:p>
          <w:p w14:paraId="3819CEE2"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i/>
                <w:iCs/>
                <w:sz w:val="24"/>
                <w:szCs w:val="24"/>
                <w:lang w:val="en-GB"/>
              </w:rPr>
              <w:t>the English department.</w:t>
            </w:r>
          </w:p>
          <w:p w14:paraId="51227B5C"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7.</w:t>
            </w:r>
          </w:p>
          <w:p w14:paraId="32E3484C"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one of the large districts into which certain countries, as France, aredivided for administrative purposes.</w:t>
            </w:r>
          </w:p>
          <w:p w14:paraId="0956248C" w14:textId="3B3197CF"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Origin of department</w:t>
            </w:r>
            <w:r w:rsidR="00963117" w:rsidRPr="00255D38">
              <w:rPr>
                <w:rFonts w:ascii="Arial" w:hAnsi="Arial" w:cs="Arial"/>
                <w:sz w:val="24"/>
                <w:szCs w:val="24"/>
                <w:lang w:val="en-GB"/>
              </w:rPr>
              <w:t xml:space="preserve"> </w:t>
            </w:r>
            <w:r w:rsidRPr="00255D38">
              <w:rPr>
                <w:rFonts w:ascii="Arial" w:hAnsi="Arial" w:cs="Arial"/>
                <w:sz w:val="24"/>
                <w:szCs w:val="24"/>
                <w:lang w:val="en-GB"/>
              </w:rPr>
              <w:t>Expand</w:t>
            </w:r>
          </w:p>
          <w:p w14:paraId="48C4BF90" w14:textId="77777777" w:rsidR="00F16B63" w:rsidRPr="00255D38" w:rsidRDefault="003F4894" w:rsidP="00F16B63">
            <w:pPr>
              <w:pStyle w:val="ListParagraph"/>
              <w:rPr>
                <w:rFonts w:ascii="Arial" w:hAnsi="Arial" w:cs="Arial"/>
                <w:sz w:val="24"/>
                <w:szCs w:val="24"/>
                <w:lang w:val="en-GB"/>
              </w:rPr>
            </w:pPr>
            <w:hyperlink r:id="rId23" w:history="1">
              <w:r w:rsidR="00F16B63" w:rsidRPr="00255D38">
                <w:rPr>
                  <w:rStyle w:val="Hyperlink"/>
                  <w:rFonts w:ascii="Arial" w:hAnsi="Arial" w:cs="Arial"/>
                  <w:sz w:val="24"/>
                  <w:szCs w:val="24"/>
                  <w:lang w:val="en-GB"/>
                </w:rPr>
                <w:t>French</w:t>
              </w:r>
            </w:hyperlink>
          </w:p>
          <w:p w14:paraId="3EF5D3B3"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1730-1735</w:t>
            </w:r>
          </w:p>
          <w:p w14:paraId="3CAFF6BA"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department</w:t>
            </w:r>
          </w:p>
          <w:p w14:paraId="45991B4E"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/dɪˈpɑːtmənt/</w:t>
            </w:r>
          </w:p>
          <w:p w14:paraId="1DB96218"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noun</w:t>
            </w:r>
          </w:p>
          <w:p w14:paraId="6BF4F5A1"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1.</w:t>
            </w:r>
          </w:p>
          <w:p w14:paraId="2F800332"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a specialized division of a large concern, such as a business, store, oruniversity: </w:t>
            </w:r>
            <w:r w:rsidRPr="00255D38">
              <w:rPr>
                <w:rFonts w:ascii="Arial" w:hAnsi="Arial" w:cs="Arial"/>
                <w:i/>
                <w:iCs/>
                <w:sz w:val="24"/>
                <w:szCs w:val="24"/>
                <w:lang w:val="en-GB"/>
              </w:rPr>
              <w:t>the geography department</w:t>
            </w:r>
          </w:p>
          <w:p w14:paraId="5D07699B"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2.</w:t>
            </w:r>
          </w:p>
          <w:p w14:paraId="006B545A"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a major subdivision or branch of the administration of a government</w:t>
            </w:r>
          </w:p>
          <w:p w14:paraId="308FA988"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3.</w:t>
            </w:r>
          </w:p>
          <w:p w14:paraId="1267A006"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a branch or subdivision of learning: </w:t>
            </w:r>
            <w:r w:rsidRPr="00255D38">
              <w:rPr>
                <w:rFonts w:ascii="Arial" w:hAnsi="Arial" w:cs="Arial"/>
                <w:i/>
                <w:iCs/>
                <w:sz w:val="24"/>
                <w:szCs w:val="24"/>
                <w:lang w:val="en-GB"/>
              </w:rPr>
              <w:t>physics is a department of science</w:t>
            </w:r>
          </w:p>
          <w:p w14:paraId="2C72CE73"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4.</w:t>
            </w:r>
          </w:p>
          <w:p w14:paraId="4B66DFD1"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a territorial and administrative division in several countries, such asFrance</w:t>
            </w:r>
          </w:p>
          <w:p w14:paraId="44A52270"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5.</w:t>
            </w:r>
          </w:p>
          <w:p w14:paraId="0E270C31"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w:t>
            </w:r>
            <w:r w:rsidRPr="00255D38">
              <w:rPr>
                <w:rFonts w:ascii="Arial" w:hAnsi="Arial" w:cs="Arial"/>
                <w:bCs/>
                <w:sz w:val="24"/>
                <w:szCs w:val="24"/>
                <w:lang w:val="en-GB"/>
              </w:rPr>
              <w:t>informal</w:t>
            </w:r>
            <w:r w:rsidRPr="00255D38">
              <w:rPr>
                <w:rFonts w:ascii="Arial" w:hAnsi="Arial" w:cs="Arial"/>
                <w:sz w:val="24"/>
                <w:szCs w:val="24"/>
                <w:lang w:val="en-GB"/>
              </w:rPr>
              <w:t>) a specialized sphere of knowledge, skill, or activity: </w:t>
            </w:r>
            <w:r w:rsidRPr="00255D38">
              <w:rPr>
                <w:rFonts w:ascii="Arial" w:hAnsi="Arial" w:cs="Arial"/>
                <w:i/>
                <w:iCs/>
                <w:sz w:val="24"/>
                <w:szCs w:val="24"/>
                <w:lang w:val="en-GB"/>
              </w:rPr>
              <w:t>wine-making is my wife's department</w:t>
            </w:r>
          </w:p>
          <w:p w14:paraId="0B0B5DB0"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Derived Forms</w:t>
            </w:r>
          </w:p>
          <w:p w14:paraId="4E15F105"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bCs/>
                <w:sz w:val="24"/>
                <w:szCs w:val="24"/>
                <w:lang w:val="en-GB"/>
              </w:rPr>
              <w:t>departmental </w:t>
            </w:r>
            <w:r w:rsidRPr="00255D38">
              <w:rPr>
                <w:rFonts w:ascii="Arial" w:hAnsi="Arial" w:cs="Arial"/>
                <w:sz w:val="24"/>
                <w:szCs w:val="24"/>
                <w:lang w:val="en-GB"/>
              </w:rPr>
              <w:t>(ˌdiːpɑːtˈmɛntə l) adjective </w:t>
            </w:r>
            <w:r w:rsidRPr="00255D38">
              <w:rPr>
                <w:rFonts w:ascii="Arial" w:hAnsi="Arial" w:cs="Arial"/>
                <w:sz w:val="24"/>
                <w:szCs w:val="24"/>
                <w:lang w:val="en-GB"/>
              </w:rPr>
              <w:br/>
            </w:r>
            <w:r w:rsidRPr="00255D38">
              <w:rPr>
                <w:rFonts w:ascii="Arial" w:hAnsi="Arial" w:cs="Arial"/>
                <w:bCs/>
                <w:sz w:val="24"/>
                <w:szCs w:val="24"/>
                <w:lang w:val="en-GB"/>
              </w:rPr>
              <w:t>departmentally, </w:t>
            </w:r>
            <w:r w:rsidRPr="00255D38">
              <w:rPr>
                <w:rFonts w:ascii="Arial" w:hAnsi="Arial" w:cs="Arial"/>
                <w:sz w:val="24"/>
                <w:szCs w:val="24"/>
                <w:lang w:val="en-GB"/>
              </w:rPr>
              <w:t>adverb</w:t>
            </w:r>
          </w:p>
          <w:p w14:paraId="3ACC1C9E"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Word Origin</w:t>
            </w:r>
          </w:p>
          <w:p w14:paraId="43729E08"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C18: from French </w:t>
            </w:r>
            <w:r w:rsidRPr="00255D38">
              <w:rPr>
                <w:rFonts w:ascii="Arial" w:hAnsi="Arial" w:cs="Arial"/>
                <w:i/>
                <w:iCs/>
                <w:sz w:val="24"/>
                <w:szCs w:val="24"/>
                <w:lang w:val="en-GB"/>
              </w:rPr>
              <w:t>département, </w:t>
            </w:r>
            <w:r w:rsidRPr="00255D38">
              <w:rPr>
                <w:rFonts w:ascii="Arial" w:hAnsi="Arial" w:cs="Arial"/>
                <w:sz w:val="24"/>
                <w:szCs w:val="24"/>
                <w:lang w:val="en-GB"/>
              </w:rPr>
              <w:t>from </w:t>
            </w:r>
            <w:r w:rsidRPr="00255D38">
              <w:rPr>
                <w:rFonts w:ascii="Arial" w:hAnsi="Arial" w:cs="Arial"/>
                <w:i/>
                <w:iCs/>
                <w:sz w:val="24"/>
                <w:szCs w:val="24"/>
                <w:lang w:val="en-GB"/>
              </w:rPr>
              <w:t>départir </w:t>
            </w:r>
            <w:r w:rsidRPr="00255D38">
              <w:rPr>
                <w:rFonts w:ascii="Arial" w:hAnsi="Arial" w:cs="Arial"/>
                <w:sz w:val="24"/>
                <w:szCs w:val="24"/>
                <w:lang w:val="en-GB"/>
              </w:rPr>
              <w:t>to divide; see </w:t>
            </w:r>
            <w:r w:rsidRPr="00255D38">
              <w:rPr>
                <w:rFonts w:ascii="Arial" w:hAnsi="Arial" w:cs="Arial"/>
                <w:sz w:val="24"/>
                <w:szCs w:val="24"/>
                <w:u w:val="single"/>
                <w:lang w:val="en-GB"/>
              </w:rPr>
              <w:t>depart</w:t>
            </w:r>
          </w:p>
          <w:p w14:paraId="1F25816F"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Collins English Dictionary - Complete &amp; Unabridged 2012 Digital Edition</w:t>
            </w:r>
            <w:r w:rsidRPr="00255D38">
              <w:rPr>
                <w:rFonts w:ascii="Arial" w:hAnsi="Arial" w:cs="Arial"/>
                <w:sz w:val="24"/>
                <w:szCs w:val="24"/>
                <w:lang w:val="en-GB"/>
              </w:rPr>
              <w:br/>
              <w:t>© William Collins Sons &amp; Co. Ltd. 1979, 1986 © HarperCollins</w:t>
            </w:r>
            <w:r w:rsidRPr="00255D38">
              <w:rPr>
                <w:rFonts w:ascii="Arial" w:hAnsi="Arial" w:cs="Arial"/>
                <w:sz w:val="24"/>
                <w:szCs w:val="24"/>
                <w:lang w:val="en-GB"/>
              </w:rPr>
              <w:br/>
            </w:r>
            <w:r w:rsidRPr="00255D38">
              <w:rPr>
                <w:rFonts w:ascii="Arial" w:hAnsi="Arial" w:cs="Arial"/>
                <w:sz w:val="24"/>
                <w:szCs w:val="24"/>
                <w:lang w:val="en-GB"/>
              </w:rPr>
              <w:lastRenderedPageBreak/>
              <w:t>Publishers 1998, 2000, 2003, 2005, 2006, 2007, 2009, 2012</w:t>
            </w:r>
            <w:r w:rsidRPr="00255D38">
              <w:rPr>
                <w:rFonts w:ascii="Arial" w:hAnsi="Arial" w:cs="Arial"/>
                <w:sz w:val="24"/>
                <w:szCs w:val="24"/>
                <w:lang w:val="en-GB"/>
              </w:rPr>
              <w:br/>
            </w:r>
            <w:hyperlink r:id="rId24" w:history="1">
              <w:r w:rsidRPr="00255D38">
                <w:rPr>
                  <w:rStyle w:val="Hyperlink"/>
                  <w:rFonts w:ascii="Arial" w:hAnsi="Arial" w:cs="Arial"/>
                  <w:sz w:val="24"/>
                  <w:szCs w:val="24"/>
                  <w:lang w:val="en-GB"/>
                </w:rPr>
                <w:t>Cite This Source</w:t>
              </w:r>
            </w:hyperlink>
          </w:p>
          <w:p w14:paraId="7CE341B5" w14:textId="76C6B23C" w:rsidR="00F16B63" w:rsidRPr="00255D38" w:rsidRDefault="00F16B63" w:rsidP="00146787">
            <w:pPr>
              <w:pStyle w:val="ListParagraph"/>
              <w:rPr>
                <w:rFonts w:ascii="Arial" w:hAnsi="Arial" w:cs="Arial"/>
                <w:sz w:val="24"/>
                <w:szCs w:val="24"/>
                <w:lang w:val="en-GB"/>
              </w:rPr>
            </w:pPr>
            <w:r w:rsidRPr="00255D38">
              <w:rPr>
                <w:rFonts w:ascii="Arial" w:hAnsi="Arial" w:cs="Arial"/>
                <w:sz w:val="24"/>
                <w:szCs w:val="24"/>
                <w:lang w:val="en-GB"/>
              </w:rPr>
              <w:t>Word Origin and History for department</w:t>
            </w:r>
            <w:r w:rsidR="00146787" w:rsidRPr="00255D38">
              <w:rPr>
                <w:rFonts w:ascii="Arial" w:hAnsi="Arial" w:cs="Arial"/>
                <w:sz w:val="24"/>
                <w:szCs w:val="24"/>
                <w:lang w:val="en-GB"/>
              </w:rPr>
              <w:t xml:space="preserve"> </w:t>
            </w:r>
          </w:p>
          <w:p w14:paraId="355CBA69" w14:textId="77777777" w:rsidR="00F16B63" w:rsidRPr="00255D38" w:rsidRDefault="00F16B63" w:rsidP="00F16B63">
            <w:pPr>
              <w:pStyle w:val="ListParagraph"/>
              <w:rPr>
                <w:rFonts w:ascii="Arial" w:hAnsi="Arial" w:cs="Arial"/>
                <w:sz w:val="24"/>
                <w:szCs w:val="24"/>
                <w:lang w:val="en-GB"/>
              </w:rPr>
            </w:pPr>
            <w:r w:rsidRPr="00255D38">
              <w:rPr>
                <w:rFonts w:ascii="Arial" w:hAnsi="Arial" w:cs="Arial"/>
                <w:i/>
                <w:iCs/>
                <w:sz w:val="24"/>
                <w:szCs w:val="24"/>
                <w:lang w:val="en-GB"/>
              </w:rPr>
              <w:t>n.</w:t>
            </w:r>
          </w:p>
          <w:p w14:paraId="41681926" w14:textId="3FB09066" w:rsidR="00F16B63" w:rsidRPr="00255D38" w:rsidRDefault="00F16B63" w:rsidP="00F16B63">
            <w:pPr>
              <w:pStyle w:val="ListParagraph"/>
              <w:rPr>
                <w:rFonts w:ascii="Arial" w:hAnsi="Arial" w:cs="Arial"/>
                <w:sz w:val="24"/>
                <w:szCs w:val="24"/>
                <w:lang w:val="en-GB"/>
              </w:rPr>
            </w:pPr>
            <w:r w:rsidRPr="00255D38">
              <w:rPr>
                <w:rFonts w:ascii="Arial" w:hAnsi="Arial" w:cs="Arial"/>
                <w:sz w:val="24"/>
                <w:szCs w:val="24"/>
                <w:lang w:val="en-GB"/>
              </w:rPr>
              <w:t>mid-15c., "a going away, act of leaving," from Old French </w:t>
            </w:r>
            <w:r w:rsidRPr="00255D38">
              <w:rPr>
                <w:rFonts w:ascii="Arial" w:hAnsi="Arial" w:cs="Arial"/>
                <w:i/>
                <w:iCs/>
                <w:sz w:val="24"/>
                <w:szCs w:val="24"/>
                <w:lang w:val="en-GB"/>
              </w:rPr>
              <w:t>departement</w:t>
            </w:r>
            <w:r w:rsidRPr="00255D38">
              <w:rPr>
                <w:rFonts w:ascii="Arial" w:hAnsi="Arial" w:cs="Arial"/>
                <w:sz w:val="24"/>
                <w:szCs w:val="24"/>
                <w:lang w:val="en-GB"/>
              </w:rPr>
              <w:t>(12c.) "division, sharing out; divorce, parting," from Late Latin </w:t>
            </w:r>
            <w:r w:rsidRPr="00255D38">
              <w:rPr>
                <w:rFonts w:ascii="Arial" w:hAnsi="Arial" w:cs="Arial"/>
                <w:i/>
                <w:iCs/>
                <w:sz w:val="24"/>
                <w:szCs w:val="24"/>
                <w:lang w:val="en-GB"/>
              </w:rPr>
              <w:t>departire</w:t>
            </w:r>
            <w:r w:rsidRPr="00255D38">
              <w:rPr>
                <w:rFonts w:ascii="Arial" w:hAnsi="Arial" w:cs="Arial"/>
                <w:sz w:val="24"/>
                <w:szCs w:val="24"/>
                <w:lang w:val="en-GB"/>
              </w:rPr>
              <w:t>(see </w:t>
            </w:r>
            <w:hyperlink r:id="rId25" w:history="1">
              <w:r w:rsidRPr="00255D38">
                <w:rPr>
                  <w:rStyle w:val="Hyperlink"/>
                  <w:rFonts w:ascii="Arial" w:hAnsi="Arial" w:cs="Arial"/>
                  <w:sz w:val="24"/>
                  <w:szCs w:val="24"/>
                  <w:lang w:val="en-GB"/>
                </w:rPr>
                <w:t>depart</w:t>
              </w:r>
            </w:hyperlink>
            <w:r w:rsidRPr="00255D38">
              <w:rPr>
                <w:rFonts w:ascii="Arial" w:hAnsi="Arial" w:cs="Arial"/>
                <w:sz w:val="24"/>
                <w:szCs w:val="24"/>
                <w:lang w:val="en-GB"/>
              </w:rPr>
              <w:t> ). French </w:t>
            </w:r>
            <w:r w:rsidRPr="00255D38">
              <w:rPr>
                <w:rFonts w:ascii="Arial" w:hAnsi="Arial" w:cs="Arial"/>
                <w:i/>
                <w:iCs/>
                <w:sz w:val="24"/>
                <w:szCs w:val="24"/>
                <w:lang w:val="en-GB"/>
              </w:rPr>
              <w:t>department </w:t>
            </w:r>
            <w:r w:rsidRPr="00255D38">
              <w:rPr>
                <w:rFonts w:ascii="Arial" w:hAnsi="Arial" w:cs="Arial"/>
                <w:sz w:val="24"/>
                <w:szCs w:val="24"/>
                <w:lang w:val="en-GB"/>
              </w:rPr>
              <w:t>meant "group of people" (as well as"departure"), from which English borrowed the sense of "separate division,</w:t>
            </w:r>
            <w:r w:rsidR="00146787" w:rsidRPr="00255D38">
              <w:rPr>
                <w:rFonts w:ascii="Arial" w:hAnsi="Arial" w:cs="Arial"/>
                <w:sz w:val="24"/>
                <w:szCs w:val="24"/>
                <w:lang w:val="en-GB"/>
              </w:rPr>
              <w:t xml:space="preserve"> </w:t>
            </w:r>
            <w:r w:rsidRPr="00255D38">
              <w:rPr>
                <w:rFonts w:ascii="Arial" w:hAnsi="Arial" w:cs="Arial"/>
                <w:sz w:val="24"/>
                <w:szCs w:val="24"/>
                <w:lang w:val="en-GB"/>
              </w:rPr>
              <w:t>separate business assigned to someone in a larger organization" (c.1735).Meaning "separate division of a government" is from 1769. As anadministrative district in France, from 1792.</w:t>
            </w:r>
          </w:p>
          <w:p w14:paraId="49E28EDC" w14:textId="5C4067DC" w:rsidR="006E1B43" w:rsidRPr="00255D38" w:rsidRDefault="006E1B43" w:rsidP="00C40DA7">
            <w:pPr>
              <w:pStyle w:val="ListParagraph"/>
              <w:rPr>
                <w:rFonts w:ascii="Arial" w:hAnsi="Arial" w:cs="Arial"/>
                <w:sz w:val="24"/>
                <w:szCs w:val="24"/>
              </w:rPr>
            </w:pPr>
          </w:p>
          <w:p w14:paraId="50006BBA" w14:textId="77777777" w:rsidR="00963117" w:rsidRPr="00255D38" w:rsidRDefault="00963117" w:rsidP="00564835">
            <w:pPr>
              <w:pStyle w:val="ListParagraph"/>
              <w:rPr>
                <w:rFonts w:ascii="Arial" w:hAnsi="Arial" w:cs="Arial"/>
                <w:sz w:val="24"/>
                <w:szCs w:val="24"/>
              </w:rPr>
            </w:pPr>
          </w:p>
          <w:p w14:paraId="2311DDF2" w14:textId="7FF0B298" w:rsidR="00564835" w:rsidRPr="00255D38" w:rsidRDefault="006E1B43" w:rsidP="00564835">
            <w:pPr>
              <w:pStyle w:val="ListParagraph"/>
              <w:rPr>
                <w:rFonts w:ascii="Arial" w:hAnsi="Arial" w:cs="Arial"/>
                <w:sz w:val="24"/>
                <w:szCs w:val="24"/>
                <w:lang w:val="en-GB"/>
              </w:rPr>
            </w:pPr>
            <w:r w:rsidRPr="00774AC0">
              <w:rPr>
                <w:rFonts w:ascii="Arial" w:hAnsi="Arial" w:cs="Arial"/>
                <w:b/>
                <w:sz w:val="24"/>
                <w:szCs w:val="24"/>
              </w:rPr>
              <w:t>Consumable</w:t>
            </w:r>
            <w:r w:rsidR="00564835" w:rsidRPr="00255D38">
              <w:rPr>
                <w:rFonts w:ascii="Arial" w:hAnsi="Arial" w:cs="Arial"/>
                <w:sz w:val="24"/>
                <w:szCs w:val="24"/>
              </w:rPr>
              <w:t>-</w:t>
            </w:r>
            <w:r w:rsidR="00564835" w:rsidRPr="00255D38">
              <w:rPr>
                <w:rFonts w:ascii="Arial" w:hAnsi="Arial" w:cs="Arial"/>
                <w:noProof/>
                <w:sz w:val="24"/>
                <w:szCs w:val="24"/>
                <w:lang w:val="en-GB"/>
              </w:rPr>
              <w:drawing>
                <wp:inline distT="0" distB="0" distL="0" distR="0" wp14:anchorId="556D4C32" wp14:editId="52F17215">
                  <wp:extent cx="1676400" cy="381000"/>
                  <wp:effectExtent l="0" t="0" r="0" b="0"/>
                  <wp:docPr id="14" name="Picture 14" descr="Dictionary.com">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ctionary.com">
                            <a:hlinkClick r:id="rId20"/>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6400" cy="381000"/>
                          </a:xfrm>
                          <a:prstGeom prst="rect">
                            <a:avLst/>
                          </a:prstGeom>
                          <a:noFill/>
                          <a:ln>
                            <a:noFill/>
                          </a:ln>
                        </pic:spPr>
                      </pic:pic>
                    </a:graphicData>
                  </a:graphic>
                </wp:inline>
              </w:drawing>
            </w:r>
          </w:p>
          <w:p w14:paraId="7F7C5AFC" w14:textId="77777777" w:rsidR="00564835" w:rsidRPr="00255D38" w:rsidRDefault="00564835" w:rsidP="00564835">
            <w:pPr>
              <w:pStyle w:val="ListParagraph"/>
              <w:rPr>
                <w:rFonts w:ascii="Arial" w:hAnsi="Arial" w:cs="Arial"/>
                <w:vanish/>
                <w:sz w:val="24"/>
                <w:szCs w:val="24"/>
                <w:lang w:val="en-GB"/>
              </w:rPr>
            </w:pPr>
            <w:r w:rsidRPr="00255D38">
              <w:rPr>
                <w:rFonts w:ascii="Arial" w:hAnsi="Arial" w:cs="Arial"/>
                <w:vanish/>
                <w:sz w:val="24"/>
                <w:szCs w:val="24"/>
                <w:lang w:val="en-GB"/>
              </w:rPr>
              <w:t>Top of Form</w:t>
            </w:r>
          </w:p>
          <w:p w14:paraId="6C1FE70B" w14:textId="7318C2D8" w:rsidR="00564835" w:rsidRPr="00255D38" w:rsidRDefault="00564835" w:rsidP="004F3863">
            <w:pPr>
              <w:rPr>
                <w:lang w:val="en-GB"/>
              </w:rPr>
            </w:pPr>
            <w:r w:rsidRPr="00255D38">
              <w:rPr>
                <w:lang w:val="en-GB"/>
              </w:rPr>
              <w:t>[k</w:t>
            </w:r>
            <w:r w:rsidRPr="00255D38">
              <w:rPr>
                <w:i/>
                <w:iCs/>
                <w:lang w:val="en-GB"/>
              </w:rPr>
              <w:t>uh</w:t>
            </w:r>
            <w:r w:rsidRPr="00255D38">
              <w:rPr>
                <w:lang w:val="en-GB"/>
              </w:rPr>
              <w:t> n-</w:t>
            </w:r>
            <w:r w:rsidRPr="00255D38">
              <w:rPr>
                <w:bCs/>
                <w:lang w:val="en-GB"/>
              </w:rPr>
              <w:t>soo</w:t>
            </w:r>
            <w:r w:rsidRPr="00255D38">
              <w:rPr>
                <w:lang w:val="en-GB"/>
              </w:rPr>
              <w:t>-m</w:t>
            </w:r>
            <w:r w:rsidRPr="00255D38">
              <w:rPr>
                <w:i/>
                <w:iCs/>
                <w:lang w:val="en-GB"/>
              </w:rPr>
              <w:t>uh</w:t>
            </w:r>
            <w:r w:rsidRPr="00255D38">
              <w:rPr>
                <w:lang w:val="en-GB"/>
              </w:rPr>
              <w:t>-b</w:t>
            </w:r>
            <w:r w:rsidRPr="00255D38">
              <w:rPr>
                <w:i/>
                <w:iCs/>
                <w:lang w:val="en-GB"/>
              </w:rPr>
              <w:t>uh</w:t>
            </w:r>
            <w:r w:rsidRPr="00255D38">
              <w:rPr>
                <w:lang w:val="en-GB"/>
              </w:rPr>
              <w:t> l] </w:t>
            </w:r>
          </w:p>
          <w:p w14:paraId="676E659A" w14:textId="77777777" w:rsidR="00564835" w:rsidRPr="00255D38" w:rsidRDefault="00564835" w:rsidP="00564835">
            <w:pPr>
              <w:pStyle w:val="ListParagraph"/>
              <w:numPr>
                <w:ilvl w:val="0"/>
                <w:numId w:val="21"/>
              </w:numPr>
              <w:rPr>
                <w:rFonts w:ascii="Arial" w:hAnsi="Arial" w:cs="Arial"/>
                <w:sz w:val="24"/>
                <w:szCs w:val="24"/>
                <w:lang w:val="en-GB"/>
              </w:rPr>
            </w:pPr>
            <w:r w:rsidRPr="00255D38">
              <w:rPr>
                <w:rFonts w:ascii="Arial" w:hAnsi="Arial" w:cs="Arial"/>
                <w:sz w:val="24"/>
                <w:szCs w:val="24"/>
                <w:lang w:val="en-GB"/>
              </w:rPr>
              <w:t>Word Origin</w:t>
            </w:r>
          </w:p>
          <w:p w14:paraId="593289E5" w14:textId="77777777" w:rsidR="00564835" w:rsidRPr="00255D38" w:rsidRDefault="00564835" w:rsidP="00564835">
            <w:pPr>
              <w:pStyle w:val="ListParagraph"/>
              <w:rPr>
                <w:rFonts w:ascii="Arial" w:hAnsi="Arial" w:cs="Arial"/>
                <w:sz w:val="24"/>
                <w:szCs w:val="24"/>
                <w:lang w:val="en-GB"/>
              </w:rPr>
            </w:pPr>
            <w:r w:rsidRPr="00255D38">
              <w:rPr>
                <w:rFonts w:ascii="Arial" w:hAnsi="Arial" w:cs="Arial"/>
                <w:sz w:val="24"/>
                <w:szCs w:val="24"/>
                <w:lang w:val="en-GB"/>
              </w:rPr>
              <w:t>1.</w:t>
            </w:r>
          </w:p>
          <w:p w14:paraId="02E0F847" w14:textId="77777777" w:rsidR="00564835" w:rsidRPr="00255D38" w:rsidRDefault="00564835" w:rsidP="00564835">
            <w:pPr>
              <w:pStyle w:val="ListParagraph"/>
              <w:rPr>
                <w:rFonts w:ascii="Arial" w:hAnsi="Arial" w:cs="Arial"/>
                <w:sz w:val="24"/>
                <w:szCs w:val="24"/>
                <w:lang w:val="en-GB"/>
              </w:rPr>
            </w:pPr>
            <w:r w:rsidRPr="00255D38">
              <w:rPr>
                <w:rFonts w:ascii="Arial" w:hAnsi="Arial" w:cs="Arial"/>
                <w:sz w:val="24"/>
                <w:szCs w:val="24"/>
                <w:lang w:val="en-GB"/>
              </w:rPr>
              <w:t>able or meant to be </w:t>
            </w:r>
            <w:hyperlink r:id="rId26" w:history="1">
              <w:r w:rsidRPr="00255D38">
                <w:rPr>
                  <w:rStyle w:val="Hyperlink"/>
                  <w:rFonts w:ascii="Arial" w:hAnsi="Arial" w:cs="Arial"/>
                  <w:sz w:val="24"/>
                  <w:szCs w:val="24"/>
                  <w:lang w:val="en-GB"/>
                </w:rPr>
                <w:t>consumed</w:t>
              </w:r>
            </w:hyperlink>
            <w:r w:rsidRPr="00255D38">
              <w:rPr>
                <w:rFonts w:ascii="Arial" w:hAnsi="Arial" w:cs="Arial"/>
                <w:sz w:val="24"/>
                <w:szCs w:val="24"/>
                <w:lang w:val="en-GB"/>
              </w:rPr>
              <w:t>, as by eating, drinking, or using:</w:t>
            </w:r>
          </w:p>
          <w:p w14:paraId="0BA1665B" w14:textId="77777777" w:rsidR="00564835" w:rsidRPr="00255D38" w:rsidRDefault="00564835" w:rsidP="00564835">
            <w:pPr>
              <w:pStyle w:val="ListParagraph"/>
              <w:rPr>
                <w:rFonts w:ascii="Arial" w:hAnsi="Arial" w:cs="Arial"/>
                <w:sz w:val="24"/>
                <w:szCs w:val="24"/>
                <w:lang w:val="en-GB"/>
              </w:rPr>
            </w:pPr>
            <w:r w:rsidRPr="00255D38">
              <w:rPr>
                <w:rFonts w:ascii="Arial" w:hAnsi="Arial" w:cs="Arial"/>
                <w:i/>
                <w:iCs/>
                <w:sz w:val="24"/>
                <w:szCs w:val="24"/>
                <w:lang w:val="en-GB"/>
              </w:rPr>
              <w:t>consumable goods.</w:t>
            </w:r>
          </w:p>
          <w:p w14:paraId="49E06B21" w14:textId="77777777" w:rsidR="00564835" w:rsidRPr="00255D38" w:rsidRDefault="00564835" w:rsidP="00564835">
            <w:pPr>
              <w:pStyle w:val="ListParagraph"/>
              <w:rPr>
                <w:rFonts w:ascii="Arial" w:hAnsi="Arial" w:cs="Arial"/>
                <w:sz w:val="24"/>
                <w:szCs w:val="24"/>
                <w:lang w:val="en-GB"/>
              </w:rPr>
            </w:pPr>
            <w:r w:rsidRPr="00255D38">
              <w:rPr>
                <w:rFonts w:ascii="Arial" w:hAnsi="Arial" w:cs="Arial"/>
                <w:sz w:val="24"/>
                <w:szCs w:val="24"/>
                <w:lang w:val="en-GB"/>
              </w:rPr>
              <w:t>2.</w:t>
            </w:r>
          </w:p>
          <w:p w14:paraId="417AB90E" w14:textId="77777777" w:rsidR="00564835" w:rsidRPr="00255D38" w:rsidRDefault="00564835" w:rsidP="00564835">
            <w:pPr>
              <w:pStyle w:val="ListParagraph"/>
              <w:rPr>
                <w:rFonts w:ascii="Arial" w:hAnsi="Arial" w:cs="Arial"/>
                <w:sz w:val="24"/>
                <w:szCs w:val="24"/>
                <w:lang w:val="en-GB"/>
              </w:rPr>
            </w:pPr>
            <w:r w:rsidRPr="00255D38">
              <w:rPr>
                <w:rFonts w:ascii="Arial" w:hAnsi="Arial" w:cs="Arial"/>
                <w:sz w:val="24"/>
                <w:szCs w:val="24"/>
                <w:lang w:val="en-GB"/>
              </w:rPr>
              <w:t>liable to be used up or depleted:</w:t>
            </w:r>
          </w:p>
          <w:p w14:paraId="1C1A241B" w14:textId="73A06268" w:rsidR="00564835" w:rsidRPr="00255D38" w:rsidRDefault="00564835" w:rsidP="00564835">
            <w:pPr>
              <w:pStyle w:val="ListParagraph"/>
              <w:rPr>
                <w:rFonts w:ascii="Arial" w:hAnsi="Arial" w:cs="Arial"/>
                <w:sz w:val="24"/>
                <w:szCs w:val="24"/>
                <w:lang w:val="en-GB"/>
              </w:rPr>
            </w:pPr>
            <w:r w:rsidRPr="00255D38">
              <w:rPr>
                <w:rFonts w:ascii="Arial" w:hAnsi="Arial" w:cs="Arial"/>
                <w:i/>
                <w:iCs/>
                <w:sz w:val="24"/>
                <w:szCs w:val="24"/>
                <w:lang w:val="en-GB"/>
              </w:rPr>
              <w:t>comsumable</w:t>
            </w:r>
            <w:r w:rsidR="004F3863" w:rsidRPr="00255D38">
              <w:rPr>
                <w:rFonts w:ascii="Arial" w:hAnsi="Arial" w:cs="Arial"/>
                <w:i/>
                <w:iCs/>
                <w:sz w:val="24"/>
                <w:szCs w:val="24"/>
                <w:lang w:val="en-GB"/>
              </w:rPr>
              <w:t xml:space="preserve"> </w:t>
            </w:r>
            <w:r w:rsidR="00146787" w:rsidRPr="00255D38">
              <w:rPr>
                <w:rFonts w:ascii="Arial" w:hAnsi="Arial" w:cs="Arial"/>
                <w:i/>
                <w:iCs/>
                <w:sz w:val="24"/>
                <w:szCs w:val="24"/>
                <w:lang w:val="en-GB"/>
              </w:rPr>
              <w:t xml:space="preserve"> </w:t>
            </w:r>
            <w:r w:rsidRPr="00255D38">
              <w:rPr>
                <w:rFonts w:ascii="Arial" w:hAnsi="Arial" w:cs="Arial"/>
                <w:i/>
                <w:iCs/>
                <w:sz w:val="24"/>
                <w:szCs w:val="24"/>
                <w:lang w:val="en-GB"/>
              </w:rPr>
              <w:t> resources.</w:t>
            </w:r>
          </w:p>
          <w:p w14:paraId="31E7E75E" w14:textId="77777777" w:rsidR="00564835" w:rsidRPr="00255D38" w:rsidRDefault="00564835" w:rsidP="00564835">
            <w:pPr>
              <w:pStyle w:val="ListParagraph"/>
              <w:rPr>
                <w:rFonts w:ascii="Arial" w:hAnsi="Arial" w:cs="Arial"/>
                <w:sz w:val="24"/>
                <w:szCs w:val="24"/>
                <w:lang w:val="en-GB"/>
              </w:rPr>
            </w:pPr>
            <w:r w:rsidRPr="00255D38">
              <w:rPr>
                <w:rFonts w:ascii="Arial" w:hAnsi="Arial" w:cs="Arial"/>
                <w:sz w:val="24"/>
                <w:szCs w:val="24"/>
                <w:lang w:val="en-GB"/>
              </w:rPr>
              <w:t>noun</w:t>
            </w:r>
          </w:p>
          <w:p w14:paraId="28A3C689" w14:textId="77777777" w:rsidR="00564835" w:rsidRPr="00255D38" w:rsidRDefault="00564835" w:rsidP="00564835">
            <w:pPr>
              <w:pStyle w:val="ListParagraph"/>
              <w:rPr>
                <w:rFonts w:ascii="Arial" w:hAnsi="Arial" w:cs="Arial"/>
                <w:sz w:val="24"/>
                <w:szCs w:val="24"/>
                <w:lang w:val="en-GB"/>
              </w:rPr>
            </w:pPr>
            <w:r w:rsidRPr="00255D38">
              <w:rPr>
                <w:rFonts w:ascii="Arial" w:hAnsi="Arial" w:cs="Arial"/>
                <w:sz w:val="24"/>
                <w:szCs w:val="24"/>
                <w:lang w:val="en-GB"/>
              </w:rPr>
              <w:t>3.</w:t>
            </w:r>
          </w:p>
          <w:p w14:paraId="2E0430E4" w14:textId="77777777" w:rsidR="00564835" w:rsidRPr="00255D38" w:rsidRDefault="00564835" w:rsidP="00564835">
            <w:pPr>
              <w:pStyle w:val="ListParagraph"/>
              <w:rPr>
                <w:rFonts w:ascii="Arial" w:hAnsi="Arial" w:cs="Arial"/>
                <w:sz w:val="24"/>
                <w:szCs w:val="24"/>
                <w:lang w:val="en-GB"/>
              </w:rPr>
            </w:pPr>
            <w:r w:rsidRPr="00255D38">
              <w:rPr>
                <w:rFonts w:ascii="Arial" w:hAnsi="Arial" w:cs="Arial"/>
                <w:sz w:val="24"/>
                <w:szCs w:val="24"/>
                <w:lang w:val="en-GB"/>
              </w:rPr>
              <w:t>Usually, </w:t>
            </w:r>
            <w:r w:rsidRPr="00255D38">
              <w:rPr>
                <w:rFonts w:ascii="Arial" w:hAnsi="Arial" w:cs="Arial"/>
                <w:bCs/>
                <w:sz w:val="24"/>
                <w:szCs w:val="24"/>
                <w:lang w:val="en-GB"/>
              </w:rPr>
              <w:t>consumables</w:t>
            </w:r>
            <w:r w:rsidRPr="00255D38">
              <w:rPr>
                <w:rFonts w:ascii="Arial" w:hAnsi="Arial" w:cs="Arial"/>
                <w:sz w:val="24"/>
                <w:szCs w:val="24"/>
                <w:lang w:val="en-GB"/>
              </w:rPr>
              <w:t>. something that is produced to be </w:t>
            </w:r>
            <w:hyperlink r:id="rId27" w:history="1">
              <w:r w:rsidRPr="00255D38">
                <w:rPr>
                  <w:rStyle w:val="Hyperlink"/>
                  <w:rFonts w:ascii="Arial" w:hAnsi="Arial" w:cs="Arial"/>
                  <w:sz w:val="24"/>
                  <w:szCs w:val="24"/>
                  <w:lang w:val="en-GB"/>
                </w:rPr>
                <w:t>consumed</w:t>
              </w:r>
            </w:hyperlink>
            <w:r w:rsidRPr="00255D38">
              <w:rPr>
                <w:rFonts w:ascii="Arial" w:hAnsi="Arial" w:cs="Arial"/>
                <w:sz w:val="24"/>
                <w:szCs w:val="24"/>
                <w:lang w:val="en-GB"/>
              </w:rPr>
              <w:t>, as processed food or fuel.</w:t>
            </w:r>
          </w:p>
          <w:p w14:paraId="71D45A5D" w14:textId="17F7BFA6" w:rsidR="00564835" w:rsidRPr="00255D38" w:rsidRDefault="00564835" w:rsidP="00564835">
            <w:pPr>
              <w:pStyle w:val="ListParagraph"/>
              <w:rPr>
                <w:rFonts w:ascii="Arial" w:hAnsi="Arial" w:cs="Arial"/>
                <w:sz w:val="24"/>
                <w:szCs w:val="24"/>
                <w:lang w:val="en-GB"/>
              </w:rPr>
            </w:pPr>
            <w:r w:rsidRPr="00255D38">
              <w:rPr>
                <w:rFonts w:ascii="Arial" w:hAnsi="Arial" w:cs="Arial"/>
                <w:sz w:val="24"/>
                <w:szCs w:val="24"/>
                <w:lang w:val="en-GB"/>
              </w:rPr>
              <w:t>Origin of consumable</w:t>
            </w:r>
            <w:r w:rsidR="004F3863" w:rsidRPr="00255D38">
              <w:rPr>
                <w:rFonts w:ascii="Arial" w:hAnsi="Arial" w:cs="Arial"/>
                <w:sz w:val="24"/>
                <w:szCs w:val="24"/>
                <w:lang w:val="en-GB"/>
              </w:rPr>
              <w:t xml:space="preserve"> </w:t>
            </w:r>
            <w:r w:rsidRPr="00255D38">
              <w:rPr>
                <w:rFonts w:ascii="Arial" w:hAnsi="Arial" w:cs="Arial"/>
                <w:sz w:val="24"/>
                <w:szCs w:val="24"/>
                <w:lang w:val="en-GB"/>
              </w:rPr>
              <w:t>Expand</w:t>
            </w:r>
          </w:p>
          <w:p w14:paraId="7A9BA32F" w14:textId="77777777" w:rsidR="00564835" w:rsidRPr="00255D38" w:rsidRDefault="00564835" w:rsidP="00564835">
            <w:pPr>
              <w:pStyle w:val="ListParagraph"/>
              <w:rPr>
                <w:rFonts w:ascii="Arial" w:hAnsi="Arial" w:cs="Arial"/>
                <w:sz w:val="24"/>
                <w:szCs w:val="24"/>
                <w:lang w:val="en-GB"/>
              </w:rPr>
            </w:pPr>
            <w:r w:rsidRPr="00255D38">
              <w:rPr>
                <w:rFonts w:ascii="Arial" w:hAnsi="Arial" w:cs="Arial"/>
                <w:sz w:val="24"/>
                <w:szCs w:val="24"/>
                <w:lang w:val="en-GB"/>
              </w:rPr>
              <w:t>1635-1645</w:t>
            </w:r>
          </w:p>
          <w:p w14:paraId="3FD03697" w14:textId="2A658B6C" w:rsidR="00564835" w:rsidRDefault="00564835" w:rsidP="00564835">
            <w:pPr>
              <w:pStyle w:val="ListParagraph"/>
              <w:rPr>
                <w:rStyle w:val="Hyperlink"/>
                <w:rFonts w:ascii="Arial" w:hAnsi="Arial" w:cs="Arial"/>
                <w:sz w:val="24"/>
                <w:szCs w:val="24"/>
                <w:lang w:val="en-GB"/>
              </w:rPr>
            </w:pPr>
            <w:r w:rsidRPr="00255D38">
              <w:rPr>
                <w:rFonts w:ascii="Arial" w:hAnsi="Arial" w:cs="Arial"/>
                <w:sz w:val="24"/>
                <w:szCs w:val="24"/>
                <w:lang w:val="en-GB"/>
              </w:rPr>
              <w:t>First recorded in 1635-45; </w:t>
            </w:r>
            <w:hyperlink r:id="rId28" w:history="1">
              <w:r w:rsidRPr="00255D38">
                <w:rPr>
                  <w:rStyle w:val="Hyperlink"/>
                  <w:rFonts w:ascii="Arial" w:hAnsi="Arial" w:cs="Arial"/>
                  <w:sz w:val="24"/>
                  <w:szCs w:val="24"/>
                  <w:lang w:val="en-GB"/>
                </w:rPr>
                <w:t>consume</w:t>
              </w:r>
            </w:hyperlink>
            <w:r w:rsidRPr="00255D38">
              <w:rPr>
                <w:rFonts w:ascii="Arial" w:hAnsi="Arial" w:cs="Arial"/>
                <w:sz w:val="24"/>
                <w:szCs w:val="24"/>
                <w:lang w:val="en-GB"/>
              </w:rPr>
              <w:t> + </w:t>
            </w:r>
            <w:hyperlink r:id="rId29" w:history="1">
              <w:r w:rsidRPr="00255D38">
                <w:rPr>
                  <w:rStyle w:val="Hyperlink"/>
                  <w:rFonts w:ascii="Arial" w:hAnsi="Arial" w:cs="Arial"/>
                  <w:sz w:val="24"/>
                  <w:szCs w:val="24"/>
                  <w:lang w:val="en-GB"/>
                </w:rPr>
                <w:t>-able</w:t>
              </w:r>
            </w:hyperlink>
          </w:p>
          <w:p w14:paraId="14A276D8" w14:textId="61392680" w:rsidR="00774AC0" w:rsidRPr="00580688" w:rsidRDefault="00580688" w:rsidP="00580688">
            <w:pPr>
              <w:rPr>
                <w:rFonts w:ascii="Arial" w:hAnsi="Arial" w:cs="Arial"/>
                <w:b/>
                <w:sz w:val="24"/>
                <w:szCs w:val="24"/>
                <w:lang w:val="en-GB"/>
              </w:rPr>
            </w:pPr>
            <w:r>
              <w:rPr>
                <w:rFonts w:ascii="Arial" w:hAnsi="Arial" w:cs="Arial"/>
                <w:b/>
                <w:sz w:val="24"/>
                <w:szCs w:val="24"/>
                <w:lang w:val="en-GB"/>
              </w:rPr>
              <w:t xml:space="preserve">         </w:t>
            </w:r>
            <w:r w:rsidR="00774AC0" w:rsidRPr="00580688">
              <w:rPr>
                <w:rFonts w:ascii="Arial" w:hAnsi="Arial" w:cs="Arial"/>
                <w:b/>
                <w:sz w:val="24"/>
                <w:szCs w:val="24"/>
                <w:lang w:val="en-GB"/>
              </w:rPr>
              <w:t>1.3 Describe</w:t>
            </w:r>
            <w:r w:rsidRPr="00580688">
              <w:rPr>
                <w:rFonts w:ascii="Arial" w:hAnsi="Arial" w:cs="Arial"/>
                <w:b/>
                <w:sz w:val="24"/>
                <w:szCs w:val="24"/>
                <w:lang w:val="en-GB"/>
              </w:rPr>
              <w:t xml:space="preserve"> and drawing</w:t>
            </w:r>
          </w:p>
          <w:p w14:paraId="4815C70B" w14:textId="77777777" w:rsidR="00580688" w:rsidRDefault="00580688" w:rsidP="00580688">
            <w:pPr>
              <w:pStyle w:val="ListParagraph"/>
              <w:rPr>
                <w:rFonts w:ascii="Arial" w:hAnsi="Arial" w:cs="Arial"/>
                <w:b/>
                <w:sz w:val="24"/>
                <w:szCs w:val="24"/>
              </w:rPr>
            </w:pPr>
            <w:r w:rsidRPr="00255D38">
              <w:rPr>
                <w:rFonts w:ascii="Arial" w:hAnsi="Arial" w:cs="Arial"/>
                <w:noProof/>
                <w:sz w:val="24"/>
                <w:szCs w:val="24"/>
              </w:rPr>
              <w:lastRenderedPageBreak/>
              <w:drawing>
                <wp:inline distT="0" distB="0" distL="0" distR="0" wp14:anchorId="3A16963A" wp14:editId="0F8DF55B">
                  <wp:extent cx="4953000" cy="34016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fgdhdgdgdg.jpg"/>
                          <pic:cNvPicPr/>
                        </pic:nvPicPr>
                        <pic:blipFill>
                          <a:blip r:embed="rId30">
                            <a:extLst>
                              <a:ext uri="{28A0092B-C50C-407E-A947-70E740481C1C}">
                                <a14:useLocalDpi xmlns:a14="http://schemas.microsoft.com/office/drawing/2010/main" val="0"/>
                              </a:ext>
                            </a:extLst>
                          </a:blip>
                          <a:stretch>
                            <a:fillRect/>
                          </a:stretch>
                        </pic:blipFill>
                        <pic:spPr>
                          <a:xfrm>
                            <a:off x="0" y="0"/>
                            <a:ext cx="4953000" cy="3401695"/>
                          </a:xfrm>
                          <a:prstGeom prst="rect">
                            <a:avLst/>
                          </a:prstGeom>
                        </pic:spPr>
                      </pic:pic>
                    </a:graphicData>
                  </a:graphic>
                </wp:inline>
              </w:drawing>
            </w:r>
          </w:p>
          <w:p w14:paraId="3AB717C7" w14:textId="77777777" w:rsidR="00580688" w:rsidRDefault="00580688" w:rsidP="00580688">
            <w:pPr>
              <w:pStyle w:val="ListParagraph"/>
              <w:rPr>
                <w:rFonts w:ascii="Arial" w:hAnsi="Arial" w:cs="Arial"/>
                <w:b/>
                <w:sz w:val="24"/>
                <w:szCs w:val="24"/>
              </w:rPr>
            </w:pPr>
          </w:p>
          <w:p w14:paraId="36CDBAE6" w14:textId="0681C033" w:rsidR="00ED43DE" w:rsidRPr="00580688" w:rsidRDefault="0034217C" w:rsidP="00580688">
            <w:pPr>
              <w:pStyle w:val="ListParagraph"/>
              <w:rPr>
                <w:rFonts w:ascii="Arial" w:hAnsi="Arial" w:cs="Arial"/>
                <w:sz w:val="24"/>
                <w:szCs w:val="24"/>
                <w:lang w:val="en-GB"/>
              </w:rPr>
            </w:pPr>
            <w:r w:rsidRPr="00580688">
              <w:rPr>
                <w:rFonts w:ascii="Arial" w:hAnsi="Arial" w:cs="Arial"/>
                <w:b/>
                <w:sz w:val="24"/>
                <w:szCs w:val="24"/>
              </w:rPr>
              <w:t>1.</w:t>
            </w:r>
            <w:r w:rsidR="0044041E" w:rsidRPr="00580688">
              <w:rPr>
                <w:rFonts w:ascii="Arial" w:hAnsi="Arial" w:cs="Arial"/>
                <w:b/>
                <w:sz w:val="24"/>
                <w:szCs w:val="24"/>
              </w:rPr>
              <w:t>4.</w:t>
            </w:r>
            <w:r w:rsidR="002A2E1A" w:rsidRPr="00580688">
              <w:rPr>
                <w:rFonts w:ascii="Arial" w:hAnsi="Arial" w:cs="Arial"/>
                <w:b/>
                <w:sz w:val="24"/>
                <w:szCs w:val="24"/>
              </w:rPr>
              <w:t xml:space="preserve"> </w:t>
            </w:r>
            <w:r w:rsidR="0044041E" w:rsidRPr="00580688">
              <w:rPr>
                <w:rFonts w:ascii="Arial" w:hAnsi="Arial" w:cs="Arial"/>
                <w:b/>
                <w:sz w:val="24"/>
                <w:szCs w:val="24"/>
              </w:rPr>
              <w:t>Citation</w:t>
            </w:r>
          </w:p>
          <w:p w14:paraId="13A10687" w14:textId="77777777" w:rsidR="0044041E" w:rsidRPr="00255D38" w:rsidRDefault="0044041E" w:rsidP="00A851DA">
            <w:pPr>
              <w:rPr>
                <w:rFonts w:ascii="Arial" w:hAnsi="Arial" w:cs="Arial"/>
                <w:sz w:val="24"/>
                <w:szCs w:val="24"/>
              </w:rPr>
            </w:pPr>
          </w:p>
          <w:p w14:paraId="3BCD2628" w14:textId="44919434" w:rsidR="00D35EB4" w:rsidRPr="00255D38" w:rsidRDefault="003F4894" w:rsidP="00A851DA">
            <w:pPr>
              <w:rPr>
                <w:rFonts w:ascii="Arial" w:hAnsi="Arial" w:cs="Arial"/>
                <w:sz w:val="24"/>
                <w:szCs w:val="24"/>
              </w:rPr>
            </w:pPr>
            <w:hyperlink r:id="rId31" w:history="1">
              <w:r w:rsidR="002A2E1A" w:rsidRPr="00255D38">
                <w:rPr>
                  <w:rStyle w:val="Hyperlink"/>
                  <w:rFonts w:ascii="Arial" w:hAnsi="Arial" w:cs="Arial"/>
                  <w:sz w:val="24"/>
                  <w:szCs w:val="24"/>
                </w:rPr>
                <w:t>http://www.dictionary.com/browse/arrangement?s=t</w:t>
              </w:r>
            </w:hyperlink>
          </w:p>
          <w:p w14:paraId="416AA535" w14:textId="27FBAC2E" w:rsidR="002A2E1A" w:rsidRPr="00255D38" w:rsidRDefault="003F4894" w:rsidP="00A851DA">
            <w:pPr>
              <w:rPr>
                <w:rFonts w:ascii="Arial" w:hAnsi="Arial" w:cs="Arial"/>
                <w:sz w:val="24"/>
                <w:szCs w:val="24"/>
              </w:rPr>
            </w:pPr>
            <w:hyperlink r:id="rId32" w:history="1">
              <w:r w:rsidR="002A2E1A" w:rsidRPr="00255D38">
                <w:rPr>
                  <w:rStyle w:val="Hyperlink"/>
                  <w:rFonts w:ascii="Arial" w:hAnsi="Arial" w:cs="Arial"/>
                  <w:sz w:val="24"/>
                  <w:szCs w:val="24"/>
                </w:rPr>
                <w:t>http://www.dictionary.com/browse/supplies?s=t</w:t>
              </w:r>
            </w:hyperlink>
          </w:p>
          <w:p w14:paraId="6A5ECF85" w14:textId="155E1B1E" w:rsidR="002A2E1A" w:rsidRPr="00255D38" w:rsidRDefault="003F4894" w:rsidP="00A851DA">
            <w:pPr>
              <w:rPr>
                <w:rStyle w:val="Hyperlink"/>
                <w:rFonts w:ascii="Arial" w:hAnsi="Arial" w:cs="Arial"/>
                <w:sz w:val="24"/>
                <w:szCs w:val="24"/>
              </w:rPr>
            </w:pPr>
            <w:hyperlink r:id="rId33" w:history="1">
              <w:r w:rsidR="002A2E1A" w:rsidRPr="00255D38">
                <w:rPr>
                  <w:rStyle w:val="Hyperlink"/>
                  <w:rFonts w:ascii="Arial" w:hAnsi="Arial" w:cs="Arial"/>
                  <w:sz w:val="24"/>
                  <w:szCs w:val="24"/>
                </w:rPr>
                <w:t>http://www.dictionary.com/browse/replacement?s=t</w:t>
              </w:r>
            </w:hyperlink>
          </w:p>
          <w:p w14:paraId="56431215" w14:textId="2B985C2A" w:rsidR="00546006" w:rsidRPr="00255D38" w:rsidRDefault="003F4894" w:rsidP="00A851DA">
            <w:pPr>
              <w:rPr>
                <w:rFonts w:ascii="Arial" w:hAnsi="Arial" w:cs="Arial"/>
                <w:sz w:val="24"/>
                <w:szCs w:val="24"/>
              </w:rPr>
            </w:pPr>
            <w:hyperlink r:id="rId34" w:history="1">
              <w:r w:rsidR="004F3863" w:rsidRPr="00255D38">
                <w:rPr>
                  <w:rStyle w:val="Hyperlink"/>
                  <w:rFonts w:ascii="Arial" w:hAnsi="Arial" w:cs="Arial"/>
                  <w:sz w:val="24"/>
                  <w:szCs w:val="24"/>
                </w:rPr>
                <w:t>http://www.dictionary.com/browse/department?s=t</w:t>
              </w:r>
            </w:hyperlink>
          </w:p>
          <w:p w14:paraId="39E9D4D4" w14:textId="1D18106D" w:rsidR="004F3863" w:rsidRDefault="003F4894" w:rsidP="00A851DA">
            <w:pPr>
              <w:rPr>
                <w:rStyle w:val="Hyperlink"/>
                <w:rFonts w:ascii="Arial" w:hAnsi="Arial" w:cs="Arial"/>
                <w:sz w:val="24"/>
                <w:szCs w:val="24"/>
              </w:rPr>
            </w:pPr>
            <w:hyperlink r:id="rId35" w:history="1">
              <w:r w:rsidR="004F3863" w:rsidRPr="00255D38">
                <w:rPr>
                  <w:rStyle w:val="Hyperlink"/>
                  <w:rFonts w:ascii="Arial" w:hAnsi="Arial" w:cs="Arial"/>
                  <w:sz w:val="24"/>
                  <w:szCs w:val="24"/>
                </w:rPr>
                <w:t>http://www.dictionary.com/browse/consumable?s=t</w:t>
              </w:r>
            </w:hyperlink>
          </w:p>
          <w:p w14:paraId="3F3AE4FD" w14:textId="26C6EE0D" w:rsidR="00580688" w:rsidRDefault="00580688" w:rsidP="00A851DA">
            <w:pPr>
              <w:rPr>
                <w:rFonts w:ascii="Arial" w:hAnsi="Arial" w:cs="Arial"/>
                <w:b/>
                <w:sz w:val="24"/>
                <w:szCs w:val="24"/>
              </w:rPr>
            </w:pPr>
            <w:r>
              <w:rPr>
                <w:rFonts w:ascii="Arial" w:hAnsi="Arial" w:cs="Arial"/>
                <w:sz w:val="24"/>
                <w:szCs w:val="24"/>
              </w:rPr>
              <w:t xml:space="preserve">       </w:t>
            </w:r>
            <w:r w:rsidRPr="00580688">
              <w:rPr>
                <w:rFonts w:ascii="Arial" w:hAnsi="Arial" w:cs="Arial"/>
                <w:b/>
                <w:sz w:val="24"/>
                <w:szCs w:val="24"/>
              </w:rPr>
              <w:t>1.5 State of responsibilities Housekeeping Manager</w:t>
            </w:r>
          </w:p>
          <w:p w14:paraId="38A72378" w14:textId="1FB1D7FE" w:rsidR="00580688" w:rsidRDefault="00580688" w:rsidP="00A851DA">
            <w:pPr>
              <w:rPr>
                <w:rFonts w:ascii="Arial" w:hAnsi="Arial" w:cs="Arial"/>
                <w:b/>
                <w:sz w:val="24"/>
                <w:szCs w:val="24"/>
              </w:rPr>
            </w:pPr>
            <w:r>
              <w:rPr>
                <w:rFonts w:ascii="Arial" w:hAnsi="Arial" w:cs="Arial"/>
                <w:b/>
                <w:sz w:val="24"/>
                <w:szCs w:val="24"/>
              </w:rPr>
              <w:t>1. Housekeeping Manager-</w:t>
            </w:r>
          </w:p>
          <w:p w14:paraId="3DF873FA" w14:textId="7A21B617" w:rsidR="00580688" w:rsidRDefault="00580688" w:rsidP="00A851DA">
            <w:pPr>
              <w:rPr>
                <w:rFonts w:ascii="Arial" w:hAnsi="Arial" w:cs="Arial"/>
                <w:b/>
                <w:sz w:val="24"/>
                <w:szCs w:val="24"/>
              </w:rPr>
            </w:pPr>
            <w:r>
              <w:rPr>
                <w:rFonts w:ascii="Arial" w:hAnsi="Arial" w:cs="Arial"/>
                <w:b/>
                <w:sz w:val="24"/>
                <w:szCs w:val="24"/>
              </w:rPr>
              <w:t xml:space="preserve">    Floor Manager</w:t>
            </w:r>
            <w:r w:rsidR="001300B5">
              <w:rPr>
                <w:rFonts w:ascii="Arial" w:hAnsi="Arial" w:cs="Arial"/>
                <w:b/>
                <w:sz w:val="24"/>
                <w:szCs w:val="24"/>
              </w:rPr>
              <w:t>-                        responsibilities</w:t>
            </w:r>
          </w:p>
          <w:p w14:paraId="35AA6164" w14:textId="26FDC11C" w:rsidR="00580688" w:rsidRPr="00580688" w:rsidRDefault="00580688" w:rsidP="00A851DA">
            <w:pPr>
              <w:rPr>
                <w:rFonts w:ascii="Arial" w:hAnsi="Arial" w:cs="Arial"/>
                <w:b/>
                <w:sz w:val="24"/>
                <w:szCs w:val="24"/>
              </w:rPr>
            </w:pPr>
            <w:r>
              <w:rPr>
                <w:rFonts w:ascii="Arial" w:hAnsi="Arial" w:cs="Arial"/>
                <w:b/>
                <w:sz w:val="24"/>
                <w:szCs w:val="24"/>
              </w:rPr>
              <w:t xml:space="preserve">    Room attendant</w:t>
            </w:r>
            <w:r w:rsidR="001300B5">
              <w:rPr>
                <w:rFonts w:ascii="Arial" w:hAnsi="Arial" w:cs="Arial"/>
                <w:b/>
                <w:sz w:val="24"/>
                <w:szCs w:val="24"/>
              </w:rPr>
              <w:t xml:space="preserve">-                                                 </w:t>
            </w:r>
          </w:p>
          <w:p w14:paraId="37463AF7" w14:textId="3AE5199A" w:rsidR="004F3863" w:rsidRPr="001300B5" w:rsidRDefault="001300B5" w:rsidP="00A851DA">
            <w:pPr>
              <w:rPr>
                <w:rFonts w:ascii="Arial" w:hAnsi="Arial" w:cs="Arial"/>
                <w:b/>
                <w:sz w:val="24"/>
                <w:szCs w:val="24"/>
              </w:rPr>
            </w:pPr>
            <w:r w:rsidRPr="001300B5">
              <w:rPr>
                <w:rFonts w:ascii="Arial" w:hAnsi="Arial" w:cs="Arial"/>
                <w:b/>
                <w:sz w:val="24"/>
                <w:szCs w:val="24"/>
              </w:rPr>
              <w:t>2.Function of housekeeping depa</w:t>
            </w:r>
            <w:r>
              <w:rPr>
                <w:rFonts w:ascii="Arial" w:hAnsi="Arial" w:cs="Arial"/>
                <w:b/>
                <w:sz w:val="24"/>
                <w:szCs w:val="24"/>
              </w:rPr>
              <w:t>r</w:t>
            </w:r>
            <w:r w:rsidRPr="001300B5">
              <w:rPr>
                <w:rFonts w:ascii="Arial" w:hAnsi="Arial" w:cs="Arial"/>
                <w:b/>
                <w:sz w:val="24"/>
                <w:szCs w:val="24"/>
              </w:rPr>
              <w:t>tment</w:t>
            </w:r>
            <w:r>
              <w:rPr>
                <w:rFonts w:ascii="Arial" w:hAnsi="Arial" w:cs="Arial"/>
                <w:b/>
                <w:sz w:val="24"/>
                <w:szCs w:val="24"/>
              </w:rPr>
              <w:t>…</w:t>
            </w:r>
          </w:p>
          <w:p w14:paraId="714B5732" w14:textId="77777777" w:rsidR="002A2E1A" w:rsidRPr="00255D38" w:rsidRDefault="002A2E1A" w:rsidP="00A851DA">
            <w:pPr>
              <w:rPr>
                <w:rFonts w:ascii="Arial" w:hAnsi="Arial" w:cs="Arial"/>
                <w:sz w:val="24"/>
                <w:szCs w:val="24"/>
              </w:rPr>
            </w:pPr>
          </w:p>
          <w:p w14:paraId="011E70F0" w14:textId="77777777" w:rsidR="00D35EB4" w:rsidRPr="00255D38" w:rsidRDefault="00D35EB4" w:rsidP="00A851DA">
            <w:pPr>
              <w:rPr>
                <w:rFonts w:ascii="Arial" w:hAnsi="Arial" w:cs="Arial"/>
                <w:sz w:val="24"/>
                <w:szCs w:val="24"/>
              </w:rPr>
            </w:pPr>
          </w:p>
          <w:p w14:paraId="59C0E947" w14:textId="138D8300" w:rsidR="00C50382" w:rsidRPr="00255D38" w:rsidRDefault="00C50382" w:rsidP="00A851DA">
            <w:pPr>
              <w:rPr>
                <w:rFonts w:ascii="Arial" w:hAnsi="Arial" w:cs="Arial"/>
                <w:b/>
                <w:sz w:val="24"/>
                <w:szCs w:val="24"/>
              </w:rPr>
            </w:pPr>
            <w:r w:rsidRPr="00255D38">
              <w:rPr>
                <w:rFonts w:ascii="Arial" w:hAnsi="Arial" w:cs="Arial"/>
                <w:b/>
                <w:sz w:val="24"/>
                <w:szCs w:val="24"/>
              </w:rPr>
              <w:t>2.</w:t>
            </w:r>
            <w:r w:rsidR="00820AF3" w:rsidRPr="00255D38">
              <w:rPr>
                <w:rFonts w:ascii="Arial" w:hAnsi="Arial" w:cs="Arial"/>
                <w:b/>
                <w:sz w:val="24"/>
                <w:szCs w:val="24"/>
              </w:rPr>
              <w:t>How does House-keeping department manage the amenities</w:t>
            </w:r>
            <w:r w:rsidR="00922B98" w:rsidRPr="00255D38">
              <w:rPr>
                <w:rFonts w:ascii="Arial" w:hAnsi="Arial" w:cs="Arial"/>
                <w:b/>
                <w:sz w:val="24"/>
                <w:szCs w:val="24"/>
              </w:rPr>
              <w:t>?</w:t>
            </w:r>
          </w:p>
          <w:p w14:paraId="34BD36CF" w14:textId="78AEFE2E" w:rsidR="001B1482" w:rsidRPr="00255D38" w:rsidRDefault="00E56572" w:rsidP="00A851DA">
            <w:pPr>
              <w:rPr>
                <w:rFonts w:ascii="Arial" w:hAnsi="Arial" w:cs="Arial"/>
                <w:sz w:val="24"/>
                <w:szCs w:val="24"/>
              </w:rPr>
            </w:pPr>
            <w:r w:rsidRPr="00255D38">
              <w:rPr>
                <w:rFonts w:ascii="Arial" w:hAnsi="Arial" w:cs="Arial"/>
                <w:sz w:val="24"/>
                <w:szCs w:val="24"/>
              </w:rPr>
              <w:t xml:space="preserve"> Manage </w:t>
            </w:r>
            <w:r w:rsidR="003E59B1" w:rsidRPr="00255D38">
              <w:rPr>
                <w:rFonts w:ascii="Arial" w:hAnsi="Arial" w:cs="Arial"/>
                <w:sz w:val="24"/>
                <w:szCs w:val="24"/>
              </w:rPr>
              <w:t>of hotel amenities is very important for housekeeper</w:t>
            </w:r>
            <w:r w:rsidR="00C20032" w:rsidRPr="00255D38">
              <w:rPr>
                <w:rFonts w:ascii="Arial" w:hAnsi="Arial" w:cs="Arial"/>
                <w:sz w:val="24"/>
                <w:szCs w:val="24"/>
              </w:rPr>
              <w:t>s</w:t>
            </w:r>
            <w:r w:rsidR="003E59B1" w:rsidRPr="00255D38">
              <w:rPr>
                <w:rFonts w:ascii="Arial" w:hAnsi="Arial" w:cs="Arial"/>
                <w:sz w:val="24"/>
                <w:szCs w:val="24"/>
              </w:rPr>
              <w:t xml:space="preserve"> and</w:t>
            </w:r>
            <w:r w:rsidR="00D12F12" w:rsidRPr="00255D38">
              <w:rPr>
                <w:rFonts w:ascii="Arial" w:hAnsi="Arial" w:cs="Arial"/>
                <w:sz w:val="24"/>
                <w:szCs w:val="24"/>
              </w:rPr>
              <w:t xml:space="preserve"> main work for </w:t>
            </w:r>
            <w:r w:rsidR="00C20032" w:rsidRPr="00255D38">
              <w:rPr>
                <w:rFonts w:ascii="Arial" w:hAnsi="Arial" w:cs="Arial"/>
                <w:sz w:val="24"/>
                <w:szCs w:val="24"/>
              </w:rPr>
              <w:t>H</w:t>
            </w:r>
            <w:r w:rsidR="00D12F12" w:rsidRPr="00255D38">
              <w:rPr>
                <w:rFonts w:ascii="Arial" w:hAnsi="Arial" w:cs="Arial"/>
                <w:sz w:val="24"/>
                <w:szCs w:val="24"/>
              </w:rPr>
              <w:t xml:space="preserve">ousekeeper </w:t>
            </w:r>
            <w:r w:rsidR="00C20032" w:rsidRPr="00255D38">
              <w:rPr>
                <w:rFonts w:ascii="Arial" w:hAnsi="Arial" w:cs="Arial"/>
                <w:sz w:val="24"/>
                <w:szCs w:val="24"/>
              </w:rPr>
              <w:t>M</w:t>
            </w:r>
            <w:r w:rsidR="00D12F12" w:rsidRPr="00255D38">
              <w:rPr>
                <w:rFonts w:ascii="Arial" w:hAnsi="Arial" w:cs="Arial"/>
                <w:sz w:val="24"/>
                <w:szCs w:val="24"/>
              </w:rPr>
              <w:t>an</w:t>
            </w:r>
            <w:r w:rsidR="00C20032" w:rsidRPr="00255D38">
              <w:rPr>
                <w:rFonts w:ascii="Arial" w:hAnsi="Arial" w:cs="Arial"/>
                <w:sz w:val="24"/>
                <w:szCs w:val="24"/>
              </w:rPr>
              <w:t>a</w:t>
            </w:r>
            <w:r w:rsidR="00D12F12" w:rsidRPr="00255D38">
              <w:rPr>
                <w:rFonts w:ascii="Arial" w:hAnsi="Arial" w:cs="Arial"/>
                <w:sz w:val="24"/>
                <w:szCs w:val="24"/>
              </w:rPr>
              <w:t>ger,</w:t>
            </w:r>
            <w:r w:rsidR="00A11BF2" w:rsidRPr="00255D38">
              <w:rPr>
                <w:rFonts w:ascii="Arial" w:hAnsi="Arial" w:cs="Arial"/>
                <w:sz w:val="24"/>
                <w:szCs w:val="24"/>
              </w:rPr>
              <w:t xml:space="preserve"> show how does amenities </w:t>
            </w:r>
            <w:r w:rsidR="00AE3F1A" w:rsidRPr="00255D38">
              <w:rPr>
                <w:rFonts w:ascii="Arial" w:hAnsi="Arial" w:cs="Arial"/>
                <w:sz w:val="24"/>
                <w:szCs w:val="24"/>
              </w:rPr>
              <w:t xml:space="preserve"> manage in :</w:t>
            </w:r>
          </w:p>
          <w:p w14:paraId="1182B5AF" w14:textId="77777777" w:rsidR="007B5F00" w:rsidRPr="00255D38" w:rsidRDefault="007B5F00" w:rsidP="00A851DA">
            <w:pPr>
              <w:rPr>
                <w:rFonts w:ascii="Arial" w:hAnsi="Arial" w:cs="Arial"/>
                <w:sz w:val="24"/>
                <w:szCs w:val="24"/>
              </w:rPr>
            </w:pPr>
          </w:p>
          <w:p w14:paraId="23C0E94B" w14:textId="77777777" w:rsidR="003047B5" w:rsidRPr="00255D38" w:rsidRDefault="003047B5" w:rsidP="003047B5">
            <w:pPr>
              <w:rPr>
                <w:rFonts w:ascii="Arial" w:hAnsi="Arial" w:cs="Arial"/>
                <w:sz w:val="24"/>
                <w:szCs w:val="24"/>
              </w:rPr>
            </w:pPr>
          </w:p>
          <w:p w14:paraId="3AC2BA5D" w14:textId="03F68C66" w:rsidR="003047B5" w:rsidRPr="00E414DA" w:rsidRDefault="003047B5" w:rsidP="003047B5">
            <w:pPr>
              <w:rPr>
                <w:rFonts w:ascii="Arial" w:hAnsi="Arial" w:cs="Arial"/>
                <w:b/>
                <w:sz w:val="24"/>
                <w:szCs w:val="24"/>
              </w:rPr>
            </w:pPr>
            <w:r w:rsidRPr="00255D38">
              <w:rPr>
                <w:rFonts w:ascii="Arial" w:hAnsi="Arial" w:cs="Arial"/>
                <w:sz w:val="24"/>
                <w:szCs w:val="24"/>
              </w:rPr>
              <w:tab/>
            </w:r>
            <w:r w:rsidR="00E414DA" w:rsidRPr="00E414DA">
              <w:rPr>
                <w:rFonts w:ascii="Arial" w:hAnsi="Arial" w:cs="Arial"/>
                <w:b/>
                <w:sz w:val="24"/>
                <w:szCs w:val="24"/>
              </w:rPr>
              <w:t>A)</w:t>
            </w:r>
            <w:r w:rsidRPr="00E414DA">
              <w:rPr>
                <w:rFonts w:ascii="Arial" w:hAnsi="Arial" w:cs="Arial"/>
                <w:b/>
                <w:sz w:val="24"/>
                <w:szCs w:val="24"/>
              </w:rPr>
              <w:t>600 Room Deluxe Class</w:t>
            </w:r>
            <w:r w:rsidRPr="00E414DA">
              <w:rPr>
                <w:rFonts w:ascii="Arial" w:hAnsi="Arial" w:cs="Arial"/>
                <w:b/>
                <w:sz w:val="24"/>
                <w:szCs w:val="24"/>
              </w:rPr>
              <w:tab/>
            </w:r>
            <w:r w:rsidRPr="00E414DA">
              <w:rPr>
                <w:rFonts w:ascii="Arial" w:hAnsi="Arial" w:cs="Arial"/>
                <w:b/>
                <w:sz w:val="24"/>
                <w:szCs w:val="24"/>
              </w:rPr>
              <w:tab/>
            </w:r>
          </w:p>
          <w:p w14:paraId="5B744CA3" w14:textId="4A4E185A" w:rsidR="003047B5" w:rsidRPr="00E414DA" w:rsidRDefault="003047B5" w:rsidP="003047B5">
            <w:pPr>
              <w:rPr>
                <w:rFonts w:ascii="Arial" w:hAnsi="Arial" w:cs="Arial"/>
                <w:b/>
                <w:sz w:val="24"/>
                <w:szCs w:val="24"/>
              </w:rPr>
            </w:pPr>
            <w:r w:rsidRPr="00E414DA">
              <w:rPr>
                <w:rFonts w:ascii="Arial" w:hAnsi="Arial" w:cs="Arial"/>
                <w:b/>
                <w:sz w:val="24"/>
                <w:szCs w:val="24"/>
              </w:rPr>
              <w:tab/>
              <w:t>Hotel, City Centre location</w:t>
            </w:r>
            <w:r w:rsidR="00922B98" w:rsidRPr="00E414DA">
              <w:rPr>
                <w:rFonts w:ascii="Arial" w:hAnsi="Arial" w:cs="Arial"/>
                <w:b/>
                <w:sz w:val="24"/>
                <w:szCs w:val="24"/>
              </w:rPr>
              <w:t>,</w:t>
            </w:r>
          </w:p>
          <w:p w14:paraId="17ACF4AA" w14:textId="2474CA39" w:rsidR="003047B5" w:rsidRPr="00E414DA" w:rsidRDefault="003047B5" w:rsidP="003047B5">
            <w:pPr>
              <w:rPr>
                <w:rFonts w:ascii="Arial" w:hAnsi="Arial" w:cs="Arial"/>
                <w:b/>
                <w:sz w:val="24"/>
                <w:szCs w:val="24"/>
              </w:rPr>
            </w:pPr>
            <w:r w:rsidRPr="00E414DA">
              <w:rPr>
                <w:rFonts w:ascii="Arial" w:hAnsi="Arial" w:cs="Arial"/>
                <w:b/>
                <w:sz w:val="24"/>
                <w:szCs w:val="24"/>
              </w:rPr>
              <w:tab/>
            </w:r>
            <w:r w:rsidR="00E214C6" w:rsidRPr="00E414DA">
              <w:rPr>
                <w:rFonts w:ascii="Arial" w:hAnsi="Arial" w:cs="Arial"/>
                <w:b/>
                <w:sz w:val="24"/>
                <w:szCs w:val="24"/>
              </w:rPr>
              <w:t>Mainly Business Bookings</w:t>
            </w:r>
            <w:r w:rsidR="001A7F91" w:rsidRPr="00E414DA">
              <w:rPr>
                <w:rFonts w:ascii="Arial" w:hAnsi="Arial" w:cs="Arial"/>
                <w:b/>
                <w:sz w:val="24"/>
                <w:szCs w:val="24"/>
              </w:rPr>
              <w:t xml:space="preserve"> </w:t>
            </w:r>
            <w:r w:rsidR="00E414DA">
              <w:rPr>
                <w:rFonts w:ascii="Arial" w:hAnsi="Arial" w:cs="Arial"/>
                <w:b/>
                <w:sz w:val="24"/>
                <w:szCs w:val="24"/>
              </w:rPr>
              <w:t>:</w:t>
            </w:r>
            <w:r w:rsidR="001A7F91" w:rsidRPr="00E414DA">
              <w:rPr>
                <w:rFonts w:ascii="Arial" w:hAnsi="Arial" w:cs="Arial"/>
                <w:b/>
                <w:sz w:val="24"/>
                <w:szCs w:val="24"/>
              </w:rPr>
              <w:t xml:space="preserve">          </w:t>
            </w:r>
            <w:r w:rsidR="00AE3F1A" w:rsidRPr="00E414DA">
              <w:rPr>
                <w:rFonts w:ascii="Arial" w:hAnsi="Arial" w:cs="Arial"/>
                <w:b/>
                <w:sz w:val="24"/>
                <w:szCs w:val="24"/>
              </w:rPr>
              <w:t xml:space="preserve"> </w:t>
            </w:r>
          </w:p>
          <w:p w14:paraId="6DA1108B" w14:textId="7DB52C2A" w:rsidR="00730BA1" w:rsidRPr="00255D38" w:rsidRDefault="003047B5" w:rsidP="003047B5">
            <w:pPr>
              <w:rPr>
                <w:rFonts w:ascii="Arial" w:hAnsi="Arial" w:cs="Arial"/>
                <w:sz w:val="24"/>
                <w:szCs w:val="24"/>
              </w:rPr>
            </w:pPr>
            <w:r w:rsidRPr="00255D38">
              <w:rPr>
                <w:rFonts w:ascii="Arial" w:hAnsi="Arial" w:cs="Arial"/>
                <w:sz w:val="24"/>
                <w:szCs w:val="24"/>
              </w:rPr>
              <w:t>Entrance</w:t>
            </w:r>
            <w:r w:rsidRPr="00255D38">
              <w:rPr>
                <w:rFonts w:ascii="Arial" w:hAnsi="Arial" w:cs="Arial"/>
                <w:sz w:val="24"/>
                <w:szCs w:val="24"/>
              </w:rPr>
              <w:tab/>
              <w:t>“Do Not Disturb” card</w:t>
            </w:r>
          </w:p>
          <w:p w14:paraId="371F2A17" w14:textId="4067143D" w:rsidR="003047B5" w:rsidRPr="00255D38" w:rsidRDefault="003047B5" w:rsidP="003047B5">
            <w:pPr>
              <w:rPr>
                <w:rFonts w:ascii="Arial" w:hAnsi="Arial" w:cs="Arial"/>
                <w:sz w:val="24"/>
                <w:szCs w:val="24"/>
              </w:rPr>
            </w:pPr>
            <w:r w:rsidRPr="00255D38">
              <w:rPr>
                <w:rFonts w:ascii="Arial" w:hAnsi="Arial" w:cs="Arial"/>
                <w:sz w:val="24"/>
                <w:szCs w:val="24"/>
              </w:rPr>
              <w:t>Desk Top</w:t>
            </w:r>
            <w:r w:rsidRPr="00255D38">
              <w:rPr>
                <w:rFonts w:ascii="Arial" w:hAnsi="Arial" w:cs="Arial"/>
                <w:sz w:val="24"/>
                <w:szCs w:val="24"/>
              </w:rPr>
              <w:tab/>
              <w:t>Telephone directory</w:t>
            </w:r>
            <w:r w:rsidR="000C1C77" w:rsidRPr="00255D38">
              <w:rPr>
                <w:rFonts w:ascii="Arial" w:hAnsi="Arial" w:cs="Arial"/>
                <w:sz w:val="24"/>
                <w:szCs w:val="24"/>
              </w:rPr>
              <w:t xml:space="preserve">                       </w:t>
            </w:r>
          </w:p>
          <w:p w14:paraId="419E7924" w14:textId="0183DF9F" w:rsidR="003047B5" w:rsidRPr="00255D38" w:rsidRDefault="00CA4AF1"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 xml:space="preserve">Fire escape plan </w:t>
            </w:r>
          </w:p>
          <w:p w14:paraId="779A2A2C" w14:textId="42FC1433" w:rsidR="003047B5" w:rsidRPr="00255D38" w:rsidRDefault="00CA4AF1"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Typhoon safety regulations</w:t>
            </w:r>
          </w:p>
          <w:p w14:paraId="7050E0DA" w14:textId="5F2AE067" w:rsidR="003047B5" w:rsidRPr="00255D38" w:rsidRDefault="00CA4AF1"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IDD booklet</w:t>
            </w:r>
          </w:p>
          <w:p w14:paraId="69CF0999" w14:textId="625F6808" w:rsidR="003047B5" w:rsidRPr="00255D38" w:rsidRDefault="00CA4AF1"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Guidebook</w:t>
            </w:r>
          </w:p>
          <w:p w14:paraId="46B01CE8" w14:textId="07BBD499" w:rsidR="003047B5" w:rsidRPr="00255D38" w:rsidRDefault="00CA4AF1"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Breakfast menu</w:t>
            </w:r>
          </w:p>
          <w:p w14:paraId="6D51C074" w14:textId="2A49E49C" w:rsidR="003047B5" w:rsidRPr="00255D38" w:rsidRDefault="00CA4AF1"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Sewing kit</w:t>
            </w:r>
          </w:p>
          <w:p w14:paraId="7451099D" w14:textId="549C5E04" w:rsidR="003047B5" w:rsidRPr="00255D38" w:rsidRDefault="00CA4AF1" w:rsidP="003047B5">
            <w:pPr>
              <w:rPr>
                <w:rFonts w:ascii="Arial" w:hAnsi="Arial" w:cs="Arial"/>
                <w:sz w:val="24"/>
                <w:szCs w:val="24"/>
              </w:rPr>
            </w:pPr>
            <w:r w:rsidRPr="00255D38">
              <w:rPr>
                <w:rFonts w:ascii="Arial" w:hAnsi="Arial" w:cs="Arial"/>
                <w:sz w:val="24"/>
                <w:szCs w:val="24"/>
              </w:rPr>
              <w:lastRenderedPageBreak/>
              <w:t xml:space="preserve">                      </w:t>
            </w:r>
            <w:r w:rsidR="003047B5" w:rsidRPr="00255D38">
              <w:rPr>
                <w:rFonts w:ascii="Arial" w:hAnsi="Arial" w:cs="Arial"/>
                <w:sz w:val="24"/>
                <w:szCs w:val="24"/>
              </w:rPr>
              <w:t>Ball pen</w:t>
            </w:r>
          </w:p>
          <w:p w14:paraId="0107D191" w14:textId="24FDE98E" w:rsidR="003047B5" w:rsidRPr="00255D38" w:rsidRDefault="00CA4AF1" w:rsidP="004E1E51">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 xml:space="preserve">Food </w:t>
            </w:r>
            <w:r w:rsidR="003047B5" w:rsidRPr="00255D38">
              <w:rPr>
                <w:rFonts w:ascii="Arial" w:hAnsi="Arial" w:cs="Arial"/>
                <w:sz w:val="24"/>
                <w:szCs w:val="24"/>
              </w:rPr>
              <w:tab/>
              <w:t>and beverage</w:t>
            </w:r>
            <w:r w:rsidRPr="00255D38">
              <w:rPr>
                <w:rFonts w:ascii="Arial" w:hAnsi="Arial" w:cs="Arial"/>
                <w:sz w:val="24"/>
                <w:szCs w:val="24"/>
              </w:rPr>
              <w:t xml:space="preserve"> </w:t>
            </w:r>
            <w:r w:rsidR="003047B5" w:rsidRPr="00255D38">
              <w:rPr>
                <w:rFonts w:ascii="Arial" w:hAnsi="Arial" w:cs="Arial"/>
                <w:sz w:val="24"/>
                <w:szCs w:val="24"/>
              </w:rPr>
              <w:t>information</w:t>
            </w:r>
            <w:r w:rsidR="003047B5" w:rsidRPr="00255D38">
              <w:rPr>
                <w:rFonts w:ascii="Arial" w:hAnsi="Arial" w:cs="Arial"/>
                <w:sz w:val="24"/>
                <w:szCs w:val="24"/>
              </w:rPr>
              <w:tab/>
            </w:r>
          </w:p>
          <w:p w14:paraId="23FF577B" w14:textId="77777777" w:rsidR="003047B5" w:rsidRPr="00255D38" w:rsidRDefault="003047B5" w:rsidP="003047B5">
            <w:pPr>
              <w:rPr>
                <w:rFonts w:ascii="Arial" w:hAnsi="Arial" w:cs="Arial"/>
                <w:sz w:val="24"/>
                <w:szCs w:val="24"/>
              </w:rPr>
            </w:pPr>
            <w:r w:rsidRPr="00255D38">
              <w:rPr>
                <w:rFonts w:ascii="Arial" w:hAnsi="Arial" w:cs="Arial"/>
                <w:sz w:val="24"/>
                <w:szCs w:val="24"/>
              </w:rPr>
              <w:t>Desk-top Folder</w:t>
            </w:r>
            <w:r w:rsidRPr="00255D38">
              <w:rPr>
                <w:rFonts w:ascii="Arial" w:hAnsi="Arial" w:cs="Arial"/>
                <w:sz w:val="24"/>
                <w:szCs w:val="24"/>
              </w:rPr>
              <w:tab/>
              <w:t>Letter paper/envelopes</w:t>
            </w:r>
          </w:p>
          <w:p w14:paraId="15CBDF2E" w14:textId="14CD6720" w:rsidR="003047B5" w:rsidRPr="00255D38" w:rsidRDefault="00B87A92"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Telex/Fax forms</w:t>
            </w:r>
          </w:p>
          <w:p w14:paraId="493DB05B" w14:textId="778C0C3A" w:rsidR="003047B5" w:rsidRPr="00255D38" w:rsidRDefault="00B87A92"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Thank you and postcards</w:t>
            </w:r>
          </w:p>
          <w:p w14:paraId="71E6B4C0" w14:textId="1355027C" w:rsidR="003047B5" w:rsidRPr="00255D38" w:rsidRDefault="005D6095"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Cable Television guide</w:t>
            </w:r>
            <w:r w:rsidR="003047B5" w:rsidRPr="00255D38">
              <w:rPr>
                <w:rFonts w:ascii="Arial" w:hAnsi="Arial" w:cs="Arial"/>
                <w:sz w:val="24"/>
                <w:szCs w:val="24"/>
              </w:rPr>
              <w:tab/>
            </w:r>
          </w:p>
          <w:p w14:paraId="3AB12F93" w14:textId="05A3EFA9" w:rsidR="003047B5" w:rsidRPr="00255D38" w:rsidRDefault="003047B5" w:rsidP="003047B5">
            <w:pPr>
              <w:rPr>
                <w:rFonts w:ascii="Arial" w:hAnsi="Arial" w:cs="Arial"/>
                <w:sz w:val="24"/>
                <w:szCs w:val="24"/>
              </w:rPr>
            </w:pPr>
            <w:r w:rsidRPr="00255D38">
              <w:rPr>
                <w:rFonts w:ascii="Arial" w:hAnsi="Arial" w:cs="Arial"/>
                <w:sz w:val="24"/>
                <w:szCs w:val="24"/>
              </w:rPr>
              <w:tab/>
            </w:r>
            <w:r w:rsidR="005D6095" w:rsidRPr="00255D38">
              <w:rPr>
                <w:rFonts w:ascii="Arial" w:hAnsi="Arial" w:cs="Arial"/>
                <w:sz w:val="24"/>
                <w:szCs w:val="24"/>
              </w:rPr>
              <w:t xml:space="preserve">                      </w:t>
            </w:r>
            <w:r w:rsidRPr="00255D38">
              <w:rPr>
                <w:rFonts w:ascii="Arial" w:hAnsi="Arial" w:cs="Arial"/>
                <w:sz w:val="24"/>
                <w:szCs w:val="24"/>
              </w:rPr>
              <w:t>Blotting paper</w:t>
            </w:r>
          </w:p>
          <w:p w14:paraId="3A7ADDC3" w14:textId="69CF88A1" w:rsidR="003047B5" w:rsidRPr="00255D38" w:rsidRDefault="005D6095"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Limousine service</w:t>
            </w:r>
          </w:p>
          <w:p w14:paraId="169A66FF" w14:textId="331083B4" w:rsidR="003047B5" w:rsidRPr="00255D38" w:rsidRDefault="005D6095"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Health spa information</w:t>
            </w:r>
            <w:r w:rsidR="003047B5" w:rsidRPr="00255D38">
              <w:rPr>
                <w:rFonts w:ascii="Arial" w:hAnsi="Arial" w:cs="Arial"/>
                <w:sz w:val="24"/>
                <w:szCs w:val="24"/>
              </w:rPr>
              <w:tab/>
            </w:r>
          </w:p>
          <w:p w14:paraId="3C6E005B" w14:textId="08E8F464" w:rsidR="003047B5" w:rsidRPr="00255D38" w:rsidRDefault="003047B5" w:rsidP="003047B5">
            <w:pPr>
              <w:rPr>
                <w:rFonts w:ascii="Arial" w:hAnsi="Arial" w:cs="Arial"/>
                <w:sz w:val="24"/>
                <w:szCs w:val="24"/>
              </w:rPr>
            </w:pPr>
            <w:r w:rsidRPr="00255D38">
              <w:rPr>
                <w:rFonts w:ascii="Arial" w:hAnsi="Arial" w:cs="Arial"/>
                <w:sz w:val="24"/>
                <w:szCs w:val="24"/>
              </w:rPr>
              <w:t>Closet</w:t>
            </w:r>
            <w:r w:rsidRPr="00255D38">
              <w:rPr>
                <w:rFonts w:ascii="Arial" w:hAnsi="Arial" w:cs="Arial"/>
                <w:sz w:val="24"/>
                <w:szCs w:val="24"/>
              </w:rPr>
              <w:tab/>
            </w:r>
            <w:r w:rsidR="00530C22">
              <w:rPr>
                <w:rFonts w:ascii="Arial" w:hAnsi="Arial" w:cs="Arial"/>
                <w:sz w:val="24"/>
                <w:szCs w:val="24"/>
              </w:rPr>
              <w:t xml:space="preserve">            </w:t>
            </w:r>
            <w:r w:rsidRPr="00255D38">
              <w:rPr>
                <w:rFonts w:ascii="Arial" w:hAnsi="Arial" w:cs="Arial"/>
                <w:sz w:val="24"/>
                <w:szCs w:val="24"/>
              </w:rPr>
              <w:t>Laundry bags and list</w:t>
            </w:r>
          </w:p>
          <w:p w14:paraId="631073FB" w14:textId="084250F7" w:rsidR="003047B5" w:rsidRPr="00255D38" w:rsidRDefault="005D6095"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Dry cleaning bag and list</w:t>
            </w:r>
          </w:p>
          <w:p w14:paraId="093E449F" w14:textId="22E989F6" w:rsidR="003047B5" w:rsidRPr="00255D38" w:rsidRDefault="005D6095"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Leather shoehorn</w:t>
            </w:r>
          </w:p>
          <w:p w14:paraId="34DB3279" w14:textId="2C785911" w:rsidR="003047B5" w:rsidRPr="00255D38" w:rsidRDefault="005D6095"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Leather clothes brush</w:t>
            </w:r>
          </w:p>
          <w:p w14:paraId="582C13F6" w14:textId="03DE1D47" w:rsidR="003047B5" w:rsidRPr="00255D38" w:rsidRDefault="003C1121"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Shoe shine kit</w:t>
            </w:r>
          </w:p>
          <w:p w14:paraId="2E06B390" w14:textId="586E8994" w:rsidR="003047B5" w:rsidRPr="00255D38" w:rsidRDefault="003C1121"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Shoehorn</w:t>
            </w:r>
          </w:p>
          <w:p w14:paraId="52236411" w14:textId="2BC20B80" w:rsidR="003047B5" w:rsidRPr="00255D38" w:rsidRDefault="003C1121"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Hangers</w:t>
            </w:r>
            <w:r w:rsidR="003047B5" w:rsidRPr="00255D38">
              <w:rPr>
                <w:rFonts w:ascii="Arial" w:hAnsi="Arial" w:cs="Arial"/>
                <w:sz w:val="24"/>
                <w:szCs w:val="24"/>
              </w:rPr>
              <w:tab/>
              <w:t>Laundry bags and list</w:t>
            </w:r>
          </w:p>
          <w:p w14:paraId="32C2C854" w14:textId="2E0B7F36" w:rsidR="003047B5" w:rsidRPr="00255D38" w:rsidRDefault="00530C22" w:rsidP="003047B5">
            <w:pPr>
              <w:rPr>
                <w:rFonts w:ascii="Arial" w:hAnsi="Arial" w:cs="Arial"/>
                <w:sz w:val="24"/>
                <w:szCs w:val="24"/>
              </w:rPr>
            </w:pPr>
            <w:r>
              <w:rPr>
                <w:rFonts w:ascii="Arial" w:hAnsi="Arial" w:cs="Arial"/>
                <w:sz w:val="24"/>
                <w:szCs w:val="24"/>
              </w:rPr>
              <w:t xml:space="preserve">                      </w:t>
            </w:r>
            <w:r w:rsidR="003047B5" w:rsidRPr="00255D38">
              <w:rPr>
                <w:rFonts w:ascii="Arial" w:hAnsi="Arial" w:cs="Arial"/>
                <w:sz w:val="24"/>
                <w:szCs w:val="24"/>
              </w:rPr>
              <w:t>Shopping bag</w:t>
            </w:r>
          </w:p>
          <w:p w14:paraId="758C046C" w14:textId="6AB93B48" w:rsidR="003047B5" w:rsidRPr="00255D38" w:rsidRDefault="00530C22" w:rsidP="003047B5">
            <w:pPr>
              <w:rPr>
                <w:rFonts w:ascii="Arial" w:hAnsi="Arial" w:cs="Arial"/>
                <w:sz w:val="24"/>
                <w:szCs w:val="24"/>
              </w:rPr>
            </w:pPr>
            <w:r>
              <w:rPr>
                <w:rFonts w:ascii="Arial" w:hAnsi="Arial" w:cs="Arial"/>
                <w:sz w:val="24"/>
                <w:szCs w:val="24"/>
              </w:rPr>
              <w:t xml:space="preserve">                      </w:t>
            </w:r>
            <w:r w:rsidR="003047B5" w:rsidRPr="00255D38">
              <w:rPr>
                <w:rFonts w:ascii="Arial" w:hAnsi="Arial" w:cs="Arial"/>
                <w:sz w:val="24"/>
                <w:szCs w:val="24"/>
              </w:rPr>
              <w:t>Wooden hangers</w:t>
            </w:r>
          </w:p>
          <w:p w14:paraId="17928F22" w14:textId="77777777" w:rsidR="003047B5" w:rsidRPr="00255D38" w:rsidRDefault="003047B5" w:rsidP="003047B5">
            <w:pPr>
              <w:rPr>
                <w:rFonts w:ascii="Arial" w:hAnsi="Arial" w:cs="Arial"/>
                <w:sz w:val="24"/>
                <w:szCs w:val="24"/>
              </w:rPr>
            </w:pPr>
            <w:r w:rsidRPr="00255D38">
              <w:rPr>
                <w:rFonts w:ascii="Arial" w:hAnsi="Arial" w:cs="Arial"/>
                <w:sz w:val="24"/>
                <w:szCs w:val="24"/>
              </w:rPr>
              <w:t>Mini Bar Services</w:t>
            </w:r>
            <w:r w:rsidRPr="00255D38">
              <w:rPr>
                <w:rFonts w:ascii="Arial" w:hAnsi="Arial" w:cs="Arial"/>
                <w:sz w:val="24"/>
                <w:szCs w:val="24"/>
              </w:rPr>
              <w:tab/>
              <w:t>Glasses and ice bucket</w:t>
            </w:r>
          </w:p>
          <w:p w14:paraId="6C89D467" w14:textId="541918EA" w:rsidR="003047B5" w:rsidRPr="00255D38" w:rsidRDefault="003C1121"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Bottle opener</w:t>
            </w:r>
          </w:p>
          <w:p w14:paraId="7EA67770" w14:textId="0494DC8C" w:rsidR="003047B5" w:rsidRPr="00255D38" w:rsidRDefault="003C1121"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Water (mineral/distilled)</w:t>
            </w:r>
          </w:p>
          <w:p w14:paraId="534105FD" w14:textId="3881881C" w:rsidR="003047B5" w:rsidRPr="00255D38" w:rsidRDefault="003C1121"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Coasters</w:t>
            </w:r>
          </w:p>
          <w:p w14:paraId="008F8FF5" w14:textId="0909FFEE" w:rsidR="003047B5" w:rsidRPr="00255D38" w:rsidRDefault="004E6FBC"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Mini bar on request</w:t>
            </w:r>
            <w:r w:rsidR="003047B5" w:rsidRPr="00255D38">
              <w:rPr>
                <w:rFonts w:ascii="Arial" w:hAnsi="Arial" w:cs="Arial"/>
                <w:sz w:val="24"/>
                <w:szCs w:val="24"/>
              </w:rPr>
              <w:tab/>
              <w:t>Ice bucket</w:t>
            </w:r>
          </w:p>
          <w:p w14:paraId="7E36F347" w14:textId="77777777" w:rsidR="003047B5" w:rsidRPr="00255D38" w:rsidRDefault="003047B5" w:rsidP="003047B5">
            <w:pPr>
              <w:rPr>
                <w:rFonts w:ascii="Arial" w:hAnsi="Arial" w:cs="Arial"/>
                <w:sz w:val="24"/>
                <w:szCs w:val="24"/>
              </w:rPr>
            </w:pPr>
            <w:r w:rsidRPr="00255D38">
              <w:rPr>
                <w:rFonts w:ascii="Arial" w:hAnsi="Arial" w:cs="Arial"/>
                <w:sz w:val="24"/>
                <w:szCs w:val="24"/>
              </w:rPr>
              <w:t>Sitting Area</w:t>
            </w:r>
            <w:r w:rsidRPr="00255D38">
              <w:rPr>
                <w:rFonts w:ascii="Arial" w:hAnsi="Arial" w:cs="Arial"/>
                <w:sz w:val="24"/>
                <w:szCs w:val="24"/>
              </w:rPr>
              <w:tab/>
              <w:t>Television set</w:t>
            </w:r>
          </w:p>
          <w:p w14:paraId="1D1FF9C2" w14:textId="49BA5CF1"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Remote control</w:t>
            </w:r>
          </w:p>
          <w:p w14:paraId="6EBD50D4" w14:textId="77F2F0F6"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Magazines/Newspapers</w:t>
            </w:r>
          </w:p>
          <w:p w14:paraId="514686CF" w14:textId="77777777" w:rsidR="00922B98" w:rsidRPr="00255D38" w:rsidRDefault="00F31849" w:rsidP="004F67A7">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Flowers</w:t>
            </w:r>
          </w:p>
          <w:p w14:paraId="4B565312" w14:textId="5B5B031E" w:rsidR="004F67A7" w:rsidRPr="00255D38" w:rsidRDefault="004F67A7" w:rsidP="004F67A7">
            <w:pPr>
              <w:rPr>
                <w:rFonts w:ascii="Arial" w:hAnsi="Arial" w:cs="Arial"/>
                <w:sz w:val="24"/>
                <w:szCs w:val="24"/>
              </w:rPr>
            </w:pPr>
            <w:r w:rsidRPr="00255D38">
              <w:rPr>
                <w:rFonts w:ascii="Arial" w:hAnsi="Arial" w:cs="Arial"/>
                <w:sz w:val="24"/>
                <w:szCs w:val="24"/>
              </w:rPr>
              <w:t>Bedside Table</w:t>
            </w:r>
            <w:r w:rsidRPr="00255D38">
              <w:rPr>
                <w:rFonts w:ascii="Arial" w:hAnsi="Arial" w:cs="Arial"/>
                <w:sz w:val="24"/>
                <w:szCs w:val="24"/>
              </w:rPr>
              <w:tab/>
              <w:t xml:space="preserve">Int’l direct </w:t>
            </w:r>
            <w:r w:rsidR="00922B98" w:rsidRPr="00255D38">
              <w:rPr>
                <w:rFonts w:ascii="Arial" w:hAnsi="Arial" w:cs="Arial"/>
                <w:sz w:val="24"/>
                <w:szCs w:val="24"/>
              </w:rPr>
              <w:t xml:space="preserve">a </w:t>
            </w:r>
            <w:r w:rsidRPr="00255D38">
              <w:rPr>
                <w:rFonts w:ascii="Arial" w:hAnsi="Arial" w:cs="Arial"/>
                <w:sz w:val="24"/>
                <w:szCs w:val="24"/>
              </w:rPr>
              <w:t>dialling telephone</w:t>
            </w:r>
          </w:p>
          <w:p w14:paraId="49BDBA32" w14:textId="48818FBB" w:rsidR="004F67A7" w:rsidRPr="00255D38" w:rsidRDefault="004F67A7" w:rsidP="004F67A7">
            <w:pPr>
              <w:rPr>
                <w:rFonts w:ascii="Arial" w:hAnsi="Arial" w:cs="Arial"/>
                <w:sz w:val="24"/>
                <w:szCs w:val="24"/>
              </w:rPr>
            </w:pPr>
            <w:r w:rsidRPr="00255D38">
              <w:rPr>
                <w:rFonts w:ascii="Arial" w:hAnsi="Arial" w:cs="Arial"/>
                <w:sz w:val="24"/>
                <w:szCs w:val="24"/>
              </w:rPr>
              <w:t xml:space="preserve">                                Control panel/switches</w:t>
            </w:r>
          </w:p>
          <w:p w14:paraId="6FD2CE8C" w14:textId="6F324A17" w:rsidR="003047B5" w:rsidRPr="00255D38" w:rsidRDefault="004F67A7" w:rsidP="004F67A7">
            <w:pPr>
              <w:rPr>
                <w:rFonts w:ascii="Arial" w:hAnsi="Arial" w:cs="Arial"/>
                <w:sz w:val="24"/>
                <w:szCs w:val="24"/>
              </w:rPr>
            </w:pPr>
            <w:r w:rsidRPr="00255D38">
              <w:rPr>
                <w:rFonts w:ascii="Arial" w:hAnsi="Arial" w:cs="Arial"/>
                <w:sz w:val="24"/>
                <w:szCs w:val="24"/>
              </w:rPr>
              <w:t xml:space="preserve">                                Radio channels</w:t>
            </w:r>
            <w:r w:rsidR="003047B5" w:rsidRPr="00255D38">
              <w:rPr>
                <w:rFonts w:ascii="Arial" w:hAnsi="Arial" w:cs="Arial"/>
                <w:sz w:val="24"/>
                <w:szCs w:val="24"/>
              </w:rPr>
              <w:tab/>
            </w:r>
          </w:p>
          <w:p w14:paraId="693213DF" w14:textId="77777777" w:rsidR="003047B5" w:rsidRPr="00255D38" w:rsidRDefault="003047B5" w:rsidP="003047B5">
            <w:pPr>
              <w:rPr>
                <w:rFonts w:ascii="Arial" w:hAnsi="Arial" w:cs="Arial"/>
                <w:sz w:val="24"/>
                <w:szCs w:val="24"/>
              </w:rPr>
            </w:pPr>
            <w:r w:rsidRPr="00255D38">
              <w:rPr>
                <w:rFonts w:ascii="Arial" w:hAnsi="Arial" w:cs="Arial"/>
                <w:sz w:val="24"/>
                <w:szCs w:val="24"/>
              </w:rPr>
              <w:t>Bathroom</w:t>
            </w:r>
            <w:r w:rsidRPr="00255D38">
              <w:rPr>
                <w:rFonts w:ascii="Arial" w:hAnsi="Arial" w:cs="Arial"/>
                <w:sz w:val="24"/>
                <w:szCs w:val="24"/>
              </w:rPr>
              <w:tab/>
              <w:t>Bath towels – 2</w:t>
            </w:r>
          </w:p>
          <w:p w14:paraId="4131361E" w14:textId="4DAB08DF"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Hand towels – 2</w:t>
            </w:r>
          </w:p>
          <w:p w14:paraId="17F5EA27" w14:textId="77D9554D"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Face towels – 2</w:t>
            </w:r>
          </w:p>
          <w:p w14:paraId="5024980F" w14:textId="05D740D6"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Tissue box and tissues</w:t>
            </w:r>
          </w:p>
          <w:p w14:paraId="26EA52A4" w14:textId="2C98BC85"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Tumblers with coaster</w:t>
            </w:r>
          </w:p>
          <w:p w14:paraId="0671133B" w14:textId="54E8AA41"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Soap dish with soap</w:t>
            </w:r>
          </w:p>
          <w:p w14:paraId="3AFB7402" w14:textId="5DE291E4"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Foam bath and shampoo</w:t>
            </w:r>
          </w:p>
          <w:p w14:paraId="5B9E45B2" w14:textId="546FA1BC"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Rubbish bin</w:t>
            </w:r>
          </w:p>
          <w:p w14:paraId="61E496C1" w14:textId="53F0358D"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Sanitary bag</w:t>
            </w:r>
          </w:p>
          <w:p w14:paraId="197842D5" w14:textId="5C9665A0"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Shoe shine mitt</w:t>
            </w:r>
          </w:p>
          <w:p w14:paraId="35A89B41" w14:textId="68D7F8EC"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Shaving socket</w:t>
            </w:r>
          </w:p>
          <w:p w14:paraId="2058D718" w14:textId="2A4EB603" w:rsidR="003047B5" w:rsidRPr="00255D38" w:rsidRDefault="00F31849"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Bathrobes</w:t>
            </w:r>
          </w:p>
          <w:p w14:paraId="0B407C54" w14:textId="26B6BE26" w:rsidR="003047B5" w:rsidRPr="00255D38" w:rsidRDefault="00A902FF"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Slippers</w:t>
            </w:r>
          </w:p>
          <w:p w14:paraId="43EE565E" w14:textId="221D6455" w:rsidR="003047B5" w:rsidRPr="00255D38" w:rsidRDefault="00A902FF"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Glass jar and cotton buds</w:t>
            </w:r>
          </w:p>
          <w:p w14:paraId="2974224D" w14:textId="135116F1" w:rsidR="003047B5" w:rsidRPr="00255D38" w:rsidRDefault="00A902FF"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Bath salts</w:t>
            </w:r>
          </w:p>
          <w:p w14:paraId="6754A8C1" w14:textId="7B3F3BB2" w:rsidR="003047B5" w:rsidRPr="00255D38" w:rsidRDefault="00A902FF"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Bottle opener</w:t>
            </w:r>
          </w:p>
          <w:p w14:paraId="35DAEA93" w14:textId="7B6D6EA3" w:rsidR="003047B5" w:rsidRPr="00255D38" w:rsidRDefault="00A902FF"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Vase (bud)</w:t>
            </w:r>
          </w:p>
          <w:p w14:paraId="2A65E9E9" w14:textId="4F5E2ACB" w:rsidR="003047B5" w:rsidRPr="00255D38" w:rsidRDefault="00A902FF"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Emery board</w:t>
            </w:r>
          </w:p>
          <w:p w14:paraId="22CB67B0" w14:textId="5490B433" w:rsidR="003047B5" w:rsidRPr="00255D38" w:rsidRDefault="00A902FF"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Mild clothes detergent</w:t>
            </w:r>
          </w:p>
          <w:p w14:paraId="70558ED2" w14:textId="734285DB" w:rsidR="003047B5" w:rsidRPr="00255D38" w:rsidRDefault="00A902FF"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Shower cap</w:t>
            </w:r>
          </w:p>
          <w:p w14:paraId="1B149848" w14:textId="77777777" w:rsidR="00E32E5C" w:rsidRPr="00255D38" w:rsidRDefault="00A902FF" w:rsidP="00E32E5C">
            <w:pPr>
              <w:rPr>
                <w:rFonts w:ascii="Arial" w:hAnsi="Arial" w:cs="Arial"/>
                <w:sz w:val="24"/>
                <w:szCs w:val="24"/>
              </w:rPr>
            </w:pPr>
            <w:r w:rsidRPr="00255D38">
              <w:rPr>
                <w:rFonts w:ascii="Arial" w:hAnsi="Arial" w:cs="Arial"/>
                <w:sz w:val="24"/>
                <w:szCs w:val="24"/>
              </w:rPr>
              <w:lastRenderedPageBreak/>
              <w:t xml:space="preserve">                       </w:t>
            </w:r>
            <w:r w:rsidR="003047B5" w:rsidRPr="00255D38">
              <w:rPr>
                <w:rFonts w:ascii="Arial" w:hAnsi="Arial" w:cs="Arial"/>
                <w:sz w:val="24"/>
                <w:szCs w:val="24"/>
              </w:rPr>
              <w:t>Hair drye</w:t>
            </w:r>
            <w:r w:rsidR="00E32E5C" w:rsidRPr="00255D38">
              <w:rPr>
                <w:rFonts w:ascii="Arial" w:hAnsi="Arial" w:cs="Arial"/>
                <w:sz w:val="24"/>
                <w:szCs w:val="24"/>
              </w:rPr>
              <w:t>r</w:t>
            </w:r>
          </w:p>
          <w:p w14:paraId="6F52F376" w14:textId="0E1D74C0" w:rsidR="00E32E5C" w:rsidRPr="00255D38" w:rsidRDefault="00E32E5C" w:rsidP="00E32E5C">
            <w:pPr>
              <w:rPr>
                <w:rFonts w:ascii="Arial" w:hAnsi="Arial" w:cs="Arial"/>
                <w:sz w:val="24"/>
                <w:szCs w:val="24"/>
              </w:rPr>
            </w:pPr>
            <w:r w:rsidRPr="00255D38">
              <w:rPr>
                <w:rFonts w:ascii="Arial" w:hAnsi="Arial" w:cs="Arial"/>
                <w:sz w:val="24"/>
                <w:szCs w:val="24"/>
              </w:rPr>
              <w:t>Upon Request</w:t>
            </w:r>
            <w:r w:rsidRPr="00255D38">
              <w:rPr>
                <w:rFonts w:ascii="Arial" w:hAnsi="Arial" w:cs="Arial"/>
                <w:sz w:val="24"/>
                <w:szCs w:val="24"/>
              </w:rPr>
              <w:tab/>
              <w:t>Swimming goggles</w:t>
            </w:r>
          </w:p>
          <w:p w14:paraId="5C52E775" w14:textId="1860FFAA" w:rsidR="00E32E5C" w:rsidRPr="00255D38" w:rsidRDefault="00E32E5C" w:rsidP="00E32E5C">
            <w:pPr>
              <w:rPr>
                <w:rFonts w:ascii="Arial" w:hAnsi="Arial" w:cs="Arial"/>
                <w:sz w:val="24"/>
                <w:szCs w:val="24"/>
              </w:rPr>
            </w:pPr>
            <w:r w:rsidRPr="00255D38">
              <w:rPr>
                <w:rFonts w:ascii="Arial" w:hAnsi="Arial" w:cs="Arial"/>
                <w:sz w:val="24"/>
                <w:szCs w:val="24"/>
              </w:rPr>
              <w:t xml:space="preserve">                                Adaptors/Transformers</w:t>
            </w:r>
          </w:p>
          <w:p w14:paraId="73865B6D" w14:textId="094DEA63" w:rsidR="00E32E5C" w:rsidRPr="00255D38" w:rsidRDefault="00E32E5C" w:rsidP="00E32E5C">
            <w:pPr>
              <w:rPr>
                <w:rFonts w:ascii="Arial" w:hAnsi="Arial" w:cs="Arial"/>
                <w:sz w:val="24"/>
                <w:szCs w:val="24"/>
              </w:rPr>
            </w:pPr>
            <w:r w:rsidRPr="00255D38">
              <w:rPr>
                <w:rFonts w:ascii="Arial" w:hAnsi="Arial" w:cs="Arial"/>
                <w:sz w:val="24"/>
                <w:szCs w:val="24"/>
              </w:rPr>
              <w:t xml:space="preserve">                                Heaters</w:t>
            </w:r>
          </w:p>
          <w:p w14:paraId="046E6255" w14:textId="4C1E6B24" w:rsidR="00E32E5C" w:rsidRPr="00255D38" w:rsidRDefault="00E32E5C" w:rsidP="00E32E5C">
            <w:pPr>
              <w:rPr>
                <w:rFonts w:ascii="Arial" w:hAnsi="Arial" w:cs="Arial"/>
                <w:sz w:val="24"/>
                <w:szCs w:val="24"/>
              </w:rPr>
            </w:pPr>
            <w:r w:rsidRPr="00255D38">
              <w:rPr>
                <w:rFonts w:ascii="Arial" w:hAnsi="Arial" w:cs="Arial"/>
                <w:sz w:val="24"/>
                <w:szCs w:val="24"/>
              </w:rPr>
              <w:t xml:space="preserve">                                Iron (with board)</w:t>
            </w:r>
          </w:p>
          <w:p w14:paraId="19BF0291" w14:textId="6B40AF44" w:rsidR="00E32E5C" w:rsidRPr="00255D38" w:rsidRDefault="00E32E5C" w:rsidP="00E32E5C">
            <w:pPr>
              <w:rPr>
                <w:rFonts w:ascii="Arial" w:hAnsi="Arial" w:cs="Arial"/>
                <w:sz w:val="24"/>
                <w:szCs w:val="24"/>
              </w:rPr>
            </w:pPr>
            <w:r w:rsidRPr="00255D38">
              <w:rPr>
                <w:rFonts w:ascii="Arial" w:hAnsi="Arial" w:cs="Arial"/>
                <w:sz w:val="24"/>
                <w:szCs w:val="24"/>
              </w:rPr>
              <w:t xml:space="preserve">                                Baby supplies/crib</w:t>
            </w:r>
          </w:p>
          <w:p w14:paraId="4FD2242E" w14:textId="0106A7A5" w:rsidR="00E32E5C" w:rsidRPr="00255D38" w:rsidRDefault="00E32E5C" w:rsidP="00E32E5C">
            <w:pPr>
              <w:rPr>
                <w:rFonts w:ascii="Arial" w:hAnsi="Arial" w:cs="Arial"/>
                <w:sz w:val="24"/>
                <w:szCs w:val="24"/>
              </w:rPr>
            </w:pPr>
            <w:r w:rsidRPr="00255D38">
              <w:rPr>
                <w:rFonts w:ascii="Arial" w:hAnsi="Arial" w:cs="Arial"/>
                <w:sz w:val="24"/>
                <w:szCs w:val="24"/>
              </w:rPr>
              <w:t xml:space="preserve">                                Extension cord</w:t>
            </w:r>
          </w:p>
          <w:p w14:paraId="4BC2D8B2" w14:textId="715FBD5E" w:rsidR="00E32E5C" w:rsidRPr="00255D38" w:rsidRDefault="00E32E5C" w:rsidP="00E32E5C">
            <w:pPr>
              <w:rPr>
                <w:rFonts w:ascii="Arial" w:hAnsi="Arial" w:cs="Arial"/>
                <w:sz w:val="24"/>
                <w:szCs w:val="24"/>
              </w:rPr>
            </w:pPr>
            <w:r w:rsidRPr="00255D38">
              <w:rPr>
                <w:rFonts w:ascii="Arial" w:hAnsi="Arial" w:cs="Arial"/>
                <w:sz w:val="24"/>
                <w:szCs w:val="24"/>
              </w:rPr>
              <w:t xml:space="preserve">                                Clothes rack</w:t>
            </w:r>
          </w:p>
          <w:p w14:paraId="0CFFF24B" w14:textId="326EBE61" w:rsidR="00E32E5C" w:rsidRPr="00255D38" w:rsidRDefault="00E32E5C" w:rsidP="00E32E5C">
            <w:pPr>
              <w:rPr>
                <w:rFonts w:ascii="Arial" w:hAnsi="Arial" w:cs="Arial"/>
                <w:sz w:val="24"/>
                <w:szCs w:val="24"/>
              </w:rPr>
            </w:pPr>
            <w:r w:rsidRPr="00255D38">
              <w:rPr>
                <w:rFonts w:ascii="Arial" w:hAnsi="Arial" w:cs="Arial"/>
                <w:sz w:val="24"/>
                <w:szCs w:val="24"/>
              </w:rPr>
              <w:t xml:space="preserve">                                Luggage rack</w:t>
            </w:r>
          </w:p>
          <w:p w14:paraId="51FEE19D" w14:textId="2F644625" w:rsidR="00E32E5C" w:rsidRPr="00255D38" w:rsidRDefault="00E32E5C" w:rsidP="00E32E5C">
            <w:pPr>
              <w:rPr>
                <w:rFonts w:ascii="Arial" w:hAnsi="Arial" w:cs="Arial"/>
                <w:sz w:val="24"/>
                <w:szCs w:val="24"/>
              </w:rPr>
            </w:pPr>
            <w:r w:rsidRPr="00255D38">
              <w:rPr>
                <w:rFonts w:ascii="Arial" w:hAnsi="Arial" w:cs="Arial"/>
                <w:sz w:val="24"/>
                <w:szCs w:val="24"/>
              </w:rPr>
              <w:t xml:space="preserve">                                Comb</w:t>
            </w:r>
          </w:p>
          <w:p w14:paraId="3A2230FB" w14:textId="1AF09299" w:rsidR="00E32E5C" w:rsidRPr="00255D38" w:rsidRDefault="00E32E5C" w:rsidP="00E32E5C">
            <w:pPr>
              <w:rPr>
                <w:rFonts w:ascii="Arial" w:hAnsi="Arial" w:cs="Arial"/>
                <w:sz w:val="24"/>
                <w:szCs w:val="24"/>
              </w:rPr>
            </w:pPr>
            <w:r w:rsidRPr="00255D38">
              <w:rPr>
                <w:rFonts w:ascii="Arial" w:hAnsi="Arial" w:cs="Arial"/>
                <w:sz w:val="24"/>
                <w:szCs w:val="24"/>
              </w:rPr>
              <w:t xml:space="preserve">                                Disposable razor</w:t>
            </w:r>
          </w:p>
          <w:p w14:paraId="2FDAAAA1" w14:textId="373A609E" w:rsidR="003047B5" w:rsidRPr="00255D38" w:rsidRDefault="00E32E5C" w:rsidP="00E32E5C">
            <w:pPr>
              <w:rPr>
                <w:rFonts w:ascii="Arial" w:hAnsi="Arial" w:cs="Arial"/>
                <w:sz w:val="24"/>
                <w:szCs w:val="24"/>
              </w:rPr>
            </w:pPr>
            <w:r w:rsidRPr="00255D38">
              <w:rPr>
                <w:rFonts w:ascii="Arial" w:hAnsi="Arial" w:cs="Arial"/>
                <w:sz w:val="24"/>
                <w:szCs w:val="24"/>
              </w:rPr>
              <w:t xml:space="preserve">                                Shaving cream</w:t>
            </w:r>
          </w:p>
          <w:p w14:paraId="299625A1" w14:textId="285DF68A" w:rsidR="003F4BBC" w:rsidRPr="00E414DA" w:rsidRDefault="00FA5C59" w:rsidP="003F4BBC">
            <w:pPr>
              <w:rPr>
                <w:rFonts w:ascii="Arial" w:hAnsi="Arial" w:cs="Arial"/>
                <w:b/>
                <w:sz w:val="24"/>
                <w:szCs w:val="24"/>
              </w:rPr>
            </w:pPr>
            <w:r w:rsidRPr="00255D38">
              <w:rPr>
                <w:rFonts w:ascii="Arial" w:hAnsi="Arial" w:cs="Arial"/>
                <w:sz w:val="24"/>
                <w:szCs w:val="24"/>
              </w:rPr>
              <w:t xml:space="preserve">           </w:t>
            </w:r>
            <w:r w:rsidR="00E414DA" w:rsidRPr="00E414DA">
              <w:rPr>
                <w:rFonts w:ascii="Arial" w:hAnsi="Arial" w:cs="Arial"/>
                <w:b/>
                <w:sz w:val="24"/>
                <w:szCs w:val="24"/>
              </w:rPr>
              <w:t>B)</w:t>
            </w:r>
            <w:r w:rsidR="003F4BBC" w:rsidRPr="00E414DA">
              <w:rPr>
                <w:rFonts w:ascii="Arial" w:hAnsi="Arial" w:cs="Arial"/>
                <w:b/>
                <w:sz w:val="24"/>
                <w:szCs w:val="24"/>
              </w:rPr>
              <w:t>800 Room Medium Class</w:t>
            </w:r>
          </w:p>
          <w:p w14:paraId="002E5707" w14:textId="77777777" w:rsidR="003F4BBC" w:rsidRPr="00E414DA" w:rsidRDefault="003F4BBC" w:rsidP="003F4BBC">
            <w:pPr>
              <w:rPr>
                <w:rFonts w:ascii="Arial" w:hAnsi="Arial" w:cs="Arial"/>
                <w:b/>
                <w:sz w:val="24"/>
                <w:szCs w:val="24"/>
              </w:rPr>
            </w:pPr>
            <w:r w:rsidRPr="00E414DA">
              <w:rPr>
                <w:rFonts w:ascii="Arial" w:hAnsi="Arial" w:cs="Arial"/>
                <w:b/>
                <w:sz w:val="24"/>
                <w:szCs w:val="24"/>
              </w:rPr>
              <w:tab/>
              <w:t>Hotel, Bub-Urban location,</w:t>
            </w:r>
          </w:p>
          <w:p w14:paraId="03621BAC" w14:textId="37C7DF87" w:rsidR="003F4BBC" w:rsidRPr="00255D38" w:rsidRDefault="003F4BBC" w:rsidP="003F4BBC">
            <w:pPr>
              <w:rPr>
                <w:rFonts w:ascii="Arial" w:hAnsi="Arial" w:cs="Arial"/>
                <w:sz w:val="24"/>
                <w:szCs w:val="24"/>
              </w:rPr>
            </w:pPr>
            <w:r w:rsidRPr="00E414DA">
              <w:rPr>
                <w:rFonts w:ascii="Arial" w:hAnsi="Arial" w:cs="Arial"/>
                <w:b/>
                <w:sz w:val="24"/>
                <w:szCs w:val="24"/>
              </w:rPr>
              <w:tab/>
              <w:t>Mainly Group Bookings</w:t>
            </w:r>
            <w:r w:rsidR="00E414DA">
              <w:rPr>
                <w:rFonts w:ascii="Arial" w:hAnsi="Arial" w:cs="Arial"/>
                <w:b/>
                <w:sz w:val="24"/>
                <w:szCs w:val="24"/>
              </w:rPr>
              <w:t>:</w:t>
            </w:r>
          </w:p>
          <w:p w14:paraId="09674345" w14:textId="09D71E41" w:rsidR="00D0704A" w:rsidRPr="00255D38" w:rsidRDefault="004A4662" w:rsidP="00D0704A">
            <w:pPr>
              <w:rPr>
                <w:rFonts w:ascii="Arial" w:hAnsi="Arial" w:cs="Arial"/>
                <w:sz w:val="24"/>
                <w:szCs w:val="24"/>
              </w:rPr>
            </w:pPr>
            <w:r w:rsidRPr="00255D38">
              <w:rPr>
                <w:rFonts w:ascii="Arial" w:hAnsi="Arial" w:cs="Arial"/>
                <w:sz w:val="24"/>
                <w:szCs w:val="24"/>
              </w:rPr>
              <w:t>Entrance</w:t>
            </w:r>
            <w:r w:rsidR="00470814" w:rsidRPr="00255D38">
              <w:rPr>
                <w:rFonts w:ascii="Arial" w:hAnsi="Arial" w:cs="Arial"/>
                <w:sz w:val="24"/>
                <w:szCs w:val="24"/>
              </w:rPr>
              <w:t>-</w:t>
            </w:r>
            <w:r w:rsidR="00E414DA">
              <w:rPr>
                <w:rFonts w:ascii="Arial" w:hAnsi="Arial" w:cs="Arial"/>
                <w:sz w:val="24"/>
                <w:szCs w:val="24"/>
              </w:rPr>
              <w:t xml:space="preserve"> </w:t>
            </w:r>
            <w:r w:rsidR="00D0704A" w:rsidRPr="00255D38">
              <w:rPr>
                <w:rFonts w:ascii="Arial" w:hAnsi="Arial" w:cs="Arial"/>
                <w:sz w:val="24"/>
                <w:szCs w:val="24"/>
              </w:rPr>
              <w:t>“Do Not Disturb” card</w:t>
            </w:r>
          </w:p>
          <w:p w14:paraId="598C60F1" w14:textId="6FDEEF47" w:rsidR="00D0704A" w:rsidRPr="00255D38" w:rsidRDefault="00D0704A" w:rsidP="00D0704A">
            <w:pPr>
              <w:rPr>
                <w:rFonts w:ascii="Arial" w:hAnsi="Arial" w:cs="Arial"/>
                <w:sz w:val="24"/>
                <w:szCs w:val="24"/>
              </w:rPr>
            </w:pPr>
            <w:r w:rsidRPr="00255D38">
              <w:rPr>
                <w:rFonts w:ascii="Arial" w:hAnsi="Arial" w:cs="Arial"/>
                <w:sz w:val="24"/>
                <w:szCs w:val="24"/>
              </w:rPr>
              <w:t xml:space="preserve">                  Breakfast menu</w:t>
            </w:r>
          </w:p>
          <w:p w14:paraId="609DA6D3" w14:textId="558693C2" w:rsidR="003F4BBC" w:rsidRPr="00255D38" w:rsidRDefault="00D0704A" w:rsidP="00D0704A">
            <w:pPr>
              <w:rPr>
                <w:rFonts w:ascii="Arial" w:hAnsi="Arial" w:cs="Arial"/>
                <w:sz w:val="24"/>
                <w:szCs w:val="24"/>
              </w:rPr>
            </w:pPr>
            <w:r w:rsidRPr="00255D38">
              <w:rPr>
                <w:rFonts w:ascii="Arial" w:hAnsi="Arial" w:cs="Arial"/>
                <w:sz w:val="24"/>
                <w:szCs w:val="24"/>
              </w:rPr>
              <w:t xml:space="preserve">                  Fire escape plan</w:t>
            </w:r>
          </w:p>
          <w:p w14:paraId="2ACB0B7B" w14:textId="44571106" w:rsidR="00372AA6" w:rsidRPr="00255D38" w:rsidRDefault="00F257B5" w:rsidP="00372AA6">
            <w:pPr>
              <w:rPr>
                <w:rFonts w:ascii="Arial" w:hAnsi="Arial" w:cs="Arial"/>
                <w:sz w:val="24"/>
                <w:szCs w:val="24"/>
              </w:rPr>
            </w:pPr>
            <w:r w:rsidRPr="00255D38">
              <w:rPr>
                <w:rFonts w:ascii="Arial" w:hAnsi="Arial" w:cs="Arial"/>
                <w:sz w:val="24"/>
                <w:szCs w:val="24"/>
              </w:rPr>
              <w:t>Desk Top-</w:t>
            </w:r>
            <w:r w:rsidR="00372AA6" w:rsidRPr="00255D38">
              <w:t xml:space="preserve"> </w:t>
            </w:r>
            <w:r w:rsidR="00372AA6" w:rsidRPr="00255D38">
              <w:rPr>
                <w:rFonts w:ascii="Arial" w:hAnsi="Arial" w:cs="Arial"/>
                <w:sz w:val="24"/>
                <w:szCs w:val="24"/>
              </w:rPr>
              <w:t>Guest directory</w:t>
            </w:r>
          </w:p>
          <w:p w14:paraId="4A843E28" w14:textId="06834380" w:rsidR="00372AA6" w:rsidRPr="00255D38" w:rsidRDefault="00372AA6" w:rsidP="00372AA6">
            <w:pPr>
              <w:rPr>
                <w:rFonts w:ascii="Arial" w:hAnsi="Arial" w:cs="Arial"/>
                <w:sz w:val="24"/>
                <w:szCs w:val="24"/>
              </w:rPr>
            </w:pPr>
            <w:r w:rsidRPr="00255D38">
              <w:rPr>
                <w:rFonts w:ascii="Arial" w:hAnsi="Arial" w:cs="Arial"/>
                <w:sz w:val="24"/>
                <w:szCs w:val="24"/>
              </w:rPr>
              <w:t xml:space="preserve">                  Guidebook</w:t>
            </w:r>
          </w:p>
          <w:p w14:paraId="4E516184" w14:textId="5D0F3360" w:rsidR="00372AA6" w:rsidRPr="00255D38" w:rsidRDefault="00372AA6" w:rsidP="00372AA6">
            <w:pPr>
              <w:rPr>
                <w:rFonts w:ascii="Arial" w:hAnsi="Arial" w:cs="Arial"/>
                <w:sz w:val="24"/>
                <w:szCs w:val="24"/>
              </w:rPr>
            </w:pPr>
            <w:r w:rsidRPr="00255D38">
              <w:rPr>
                <w:rFonts w:ascii="Arial" w:hAnsi="Arial" w:cs="Arial"/>
                <w:sz w:val="24"/>
                <w:szCs w:val="24"/>
              </w:rPr>
              <w:t xml:space="preserve">                  Tent card promotion</w:t>
            </w:r>
          </w:p>
          <w:p w14:paraId="2316EEC1" w14:textId="1785623D" w:rsidR="00372AA6" w:rsidRPr="00255D38" w:rsidRDefault="00372AA6" w:rsidP="00372AA6">
            <w:pPr>
              <w:rPr>
                <w:rFonts w:ascii="Arial" w:hAnsi="Arial" w:cs="Arial"/>
                <w:sz w:val="24"/>
                <w:szCs w:val="24"/>
              </w:rPr>
            </w:pPr>
            <w:r w:rsidRPr="00255D38">
              <w:rPr>
                <w:rFonts w:ascii="Arial" w:hAnsi="Arial" w:cs="Arial"/>
                <w:sz w:val="24"/>
                <w:szCs w:val="24"/>
              </w:rPr>
              <w:t xml:space="preserve">                  Ashtray</w:t>
            </w:r>
          </w:p>
          <w:p w14:paraId="41D227DF" w14:textId="10FD8FA9" w:rsidR="00372AA6" w:rsidRPr="00255D38" w:rsidRDefault="00372AA6" w:rsidP="00372AA6">
            <w:pPr>
              <w:rPr>
                <w:rFonts w:ascii="Arial" w:hAnsi="Arial" w:cs="Arial"/>
                <w:sz w:val="24"/>
                <w:szCs w:val="24"/>
              </w:rPr>
            </w:pPr>
            <w:r w:rsidRPr="00255D38">
              <w:rPr>
                <w:rFonts w:ascii="Arial" w:hAnsi="Arial" w:cs="Arial"/>
                <w:sz w:val="24"/>
                <w:szCs w:val="24"/>
              </w:rPr>
              <w:t xml:space="preserve">                  Match box</w:t>
            </w:r>
          </w:p>
          <w:p w14:paraId="63954177" w14:textId="442B3E67" w:rsidR="00064248" w:rsidRPr="00255D38" w:rsidRDefault="00372AA6" w:rsidP="00372AA6">
            <w:pPr>
              <w:rPr>
                <w:rFonts w:ascii="Arial" w:hAnsi="Arial" w:cs="Arial"/>
                <w:sz w:val="24"/>
                <w:szCs w:val="24"/>
              </w:rPr>
            </w:pPr>
            <w:r w:rsidRPr="00255D38">
              <w:rPr>
                <w:rFonts w:ascii="Arial" w:hAnsi="Arial" w:cs="Arial"/>
                <w:sz w:val="24"/>
                <w:szCs w:val="24"/>
              </w:rPr>
              <w:t xml:space="preserve">                  Folder </w:t>
            </w:r>
            <w:r w:rsidRPr="00255D38">
              <w:rPr>
                <w:rFonts w:ascii="Arial" w:hAnsi="Arial" w:cs="Arial"/>
                <w:sz w:val="24"/>
                <w:szCs w:val="24"/>
              </w:rPr>
              <w:tab/>
              <w:t xml:space="preserve">with </w:t>
            </w:r>
            <w:r w:rsidRPr="00255D38">
              <w:rPr>
                <w:rFonts w:ascii="Arial" w:hAnsi="Arial" w:cs="Arial"/>
                <w:sz w:val="24"/>
                <w:szCs w:val="24"/>
              </w:rPr>
              <w:tab/>
              <w:t>standard stationeries</w:t>
            </w:r>
          </w:p>
          <w:p w14:paraId="606DE219" w14:textId="618AA016" w:rsidR="0023693D" w:rsidRPr="00255D38" w:rsidRDefault="00EB0512" w:rsidP="0023693D">
            <w:pPr>
              <w:rPr>
                <w:rFonts w:ascii="Arial" w:hAnsi="Arial" w:cs="Arial"/>
                <w:sz w:val="24"/>
                <w:szCs w:val="24"/>
              </w:rPr>
            </w:pPr>
            <w:r w:rsidRPr="00255D38">
              <w:rPr>
                <w:rFonts w:ascii="Arial" w:hAnsi="Arial" w:cs="Arial"/>
                <w:sz w:val="24"/>
                <w:szCs w:val="24"/>
              </w:rPr>
              <w:t>Closet-</w:t>
            </w:r>
            <w:r w:rsidR="0023693D" w:rsidRPr="00255D38">
              <w:t xml:space="preserve"> </w:t>
            </w:r>
            <w:r w:rsidR="0023693D" w:rsidRPr="00255D38">
              <w:rPr>
                <w:rFonts w:ascii="Arial" w:hAnsi="Arial" w:cs="Arial"/>
                <w:sz w:val="24"/>
                <w:szCs w:val="24"/>
              </w:rPr>
              <w:t>Laundry bags and list</w:t>
            </w:r>
          </w:p>
          <w:p w14:paraId="7287CD11" w14:textId="225D1A67" w:rsidR="0023693D" w:rsidRPr="00255D38" w:rsidRDefault="0023693D" w:rsidP="0023693D">
            <w:pPr>
              <w:rPr>
                <w:rFonts w:ascii="Arial" w:hAnsi="Arial" w:cs="Arial"/>
                <w:sz w:val="24"/>
                <w:szCs w:val="24"/>
              </w:rPr>
            </w:pPr>
            <w:r w:rsidRPr="00255D38">
              <w:rPr>
                <w:rFonts w:ascii="Arial" w:hAnsi="Arial" w:cs="Arial"/>
                <w:sz w:val="24"/>
                <w:szCs w:val="24"/>
              </w:rPr>
              <w:t xml:space="preserve">             Shopping bag</w:t>
            </w:r>
          </w:p>
          <w:p w14:paraId="4A05E0DD" w14:textId="294FE215" w:rsidR="00EB0512" w:rsidRPr="00255D38" w:rsidRDefault="0023693D" w:rsidP="0023693D">
            <w:pPr>
              <w:rPr>
                <w:rFonts w:ascii="Arial" w:hAnsi="Arial" w:cs="Arial"/>
                <w:sz w:val="24"/>
                <w:szCs w:val="24"/>
              </w:rPr>
            </w:pPr>
            <w:r w:rsidRPr="00255D38">
              <w:rPr>
                <w:rFonts w:ascii="Arial" w:hAnsi="Arial" w:cs="Arial"/>
                <w:sz w:val="24"/>
                <w:szCs w:val="24"/>
              </w:rPr>
              <w:t xml:space="preserve">             Wooden hangers</w:t>
            </w:r>
          </w:p>
          <w:p w14:paraId="70C2CE9E" w14:textId="77777777" w:rsidR="00A05574" w:rsidRPr="00255D38" w:rsidRDefault="001E5653" w:rsidP="00A05574">
            <w:pPr>
              <w:rPr>
                <w:rFonts w:ascii="Arial" w:hAnsi="Arial" w:cs="Arial"/>
                <w:sz w:val="24"/>
                <w:szCs w:val="24"/>
              </w:rPr>
            </w:pPr>
            <w:r w:rsidRPr="00255D38">
              <w:rPr>
                <w:rFonts w:ascii="Arial" w:hAnsi="Arial" w:cs="Arial"/>
                <w:sz w:val="24"/>
                <w:szCs w:val="24"/>
              </w:rPr>
              <w:t>Mini Bar Services-</w:t>
            </w:r>
            <w:r w:rsidR="00A05574" w:rsidRPr="00255D38">
              <w:rPr>
                <w:rFonts w:ascii="Arial" w:hAnsi="Arial" w:cs="Arial"/>
                <w:sz w:val="24"/>
                <w:szCs w:val="24"/>
              </w:rPr>
              <w:t>Ice bucket</w:t>
            </w:r>
          </w:p>
          <w:p w14:paraId="7C7D8A1E" w14:textId="00CF3662" w:rsidR="00A05574" w:rsidRPr="00255D38" w:rsidRDefault="00A05574" w:rsidP="00A05574">
            <w:pPr>
              <w:rPr>
                <w:rFonts w:ascii="Arial" w:hAnsi="Arial" w:cs="Arial"/>
                <w:sz w:val="24"/>
                <w:szCs w:val="24"/>
              </w:rPr>
            </w:pPr>
            <w:r w:rsidRPr="00255D38">
              <w:rPr>
                <w:rFonts w:ascii="Arial" w:hAnsi="Arial" w:cs="Arial"/>
                <w:sz w:val="24"/>
                <w:szCs w:val="24"/>
              </w:rPr>
              <w:t xml:space="preserve">                               Opener</w:t>
            </w:r>
          </w:p>
          <w:p w14:paraId="77289183" w14:textId="43B8DEBF" w:rsidR="00A05574" w:rsidRPr="00255D38" w:rsidRDefault="00A05574" w:rsidP="00A05574">
            <w:pPr>
              <w:rPr>
                <w:rFonts w:ascii="Arial" w:hAnsi="Arial" w:cs="Arial"/>
                <w:sz w:val="24"/>
                <w:szCs w:val="24"/>
              </w:rPr>
            </w:pPr>
            <w:r w:rsidRPr="00255D38">
              <w:rPr>
                <w:rFonts w:ascii="Arial" w:hAnsi="Arial" w:cs="Arial"/>
                <w:sz w:val="24"/>
                <w:szCs w:val="24"/>
              </w:rPr>
              <w:t xml:space="preserve">                               Glasses with coaster</w:t>
            </w:r>
          </w:p>
          <w:p w14:paraId="6A634F17" w14:textId="63C348D4" w:rsidR="00A05574" w:rsidRPr="00255D38" w:rsidRDefault="00A05574" w:rsidP="00A05574">
            <w:pPr>
              <w:rPr>
                <w:rFonts w:ascii="Arial" w:hAnsi="Arial" w:cs="Arial"/>
                <w:sz w:val="24"/>
                <w:szCs w:val="24"/>
              </w:rPr>
            </w:pPr>
            <w:r w:rsidRPr="00255D38">
              <w:rPr>
                <w:rFonts w:ascii="Arial" w:hAnsi="Arial" w:cs="Arial"/>
                <w:sz w:val="24"/>
                <w:szCs w:val="24"/>
              </w:rPr>
              <w:t xml:space="preserve">                               Red wine glasses – 2</w:t>
            </w:r>
          </w:p>
          <w:p w14:paraId="7EDE12F9" w14:textId="3BB52937" w:rsidR="00A05574" w:rsidRPr="00255D38" w:rsidRDefault="00A05574" w:rsidP="00A05574">
            <w:pPr>
              <w:rPr>
                <w:rFonts w:ascii="Arial" w:hAnsi="Arial" w:cs="Arial"/>
                <w:sz w:val="24"/>
                <w:szCs w:val="24"/>
              </w:rPr>
            </w:pPr>
            <w:r w:rsidRPr="00255D38">
              <w:rPr>
                <w:rFonts w:ascii="Arial" w:hAnsi="Arial" w:cs="Arial"/>
                <w:sz w:val="24"/>
                <w:szCs w:val="24"/>
              </w:rPr>
              <w:t xml:space="preserve">                                on request Champagne glasses – 2</w:t>
            </w:r>
          </w:p>
          <w:p w14:paraId="288AD0B2" w14:textId="36DC44AC" w:rsidR="00A05574" w:rsidRPr="00255D38" w:rsidRDefault="00A05574" w:rsidP="00A05574">
            <w:pPr>
              <w:rPr>
                <w:rFonts w:ascii="Arial" w:hAnsi="Arial" w:cs="Arial"/>
                <w:sz w:val="24"/>
                <w:szCs w:val="24"/>
              </w:rPr>
            </w:pPr>
            <w:r w:rsidRPr="00255D38">
              <w:rPr>
                <w:rFonts w:ascii="Arial" w:hAnsi="Arial" w:cs="Arial"/>
                <w:sz w:val="24"/>
                <w:szCs w:val="24"/>
              </w:rPr>
              <w:t xml:space="preserve">                               304 glasses – 2</w:t>
            </w:r>
          </w:p>
          <w:p w14:paraId="7075086A" w14:textId="67250107" w:rsidR="00A05574" w:rsidRPr="00255D38" w:rsidRDefault="00A05574" w:rsidP="00A05574">
            <w:pPr>
              <w:rPr>
                <w:rFonts w:ascii="Arial" w:hAnsi="Arial" w:cs="Arial"/>
                <w:sz w:val="24"/>
                <w:szCs w:val="24"/>
              </w:rPr>
            </w:pPr>
            <w:r w:rsidRPr="00255D38">
              <w:rPr>
                <w:rFonts w:ascii="Arial" w:hAnsi="Arial" w:cs="Arial"/>
                <w:sz w:val="24"/>
                <w:szCs w:val="24"/>
              </w:rPr>
              <w:t xml:space="preserve">                               306 glasses – 2</w:t>
            </w:r>
          </w:p>
          <w:p w14:paraId="54D0BCD9" w14:textId="7D654823" w:rsidR="00A05574" w:rsidRPr="00255D38" w:rsidRDefault="00A05574" w:rsidP="00A05574">
            <w:pPr>
              <w:rPr>
                <w:rFonts w:ascii="Arial" w:hAnsi="Arial" w:cs="Arial"/>
                <w:sz w:val="24"/>
                <w:szCs w:val="24"/>
              </w:rPr>
            </w:pPr>
            <w:r w:rsidRPr="00255D38">
              <w:rPr>
                <w:rFonts w:ascii="Arial" w:hAnsi="Arial" w:cs="Arial"/>
                <w:sz w:val="24"/>
                <w:szCs w:val="24"/>
              </w:rPr>
              <w:t xml:space="preserve">                               Tumbler – 1</w:t>
            </w:r>
          </w:p>
          <w:p w14:paraId="66E9B1DD" w14:textId="222E204B" w:rsidR="00A05574" w:rsidRPr="00255D38" w:rsidRDefault="00A05574" w:rsidP="00A05574">
            <w:pPr>
              <w:rPr>
                <w:rFonts w:ascii="Arial" w:hAnsi="Arial" w:cs="Arial"/>
                <w:sz w:val="24"/>
                <w:szCs w:val="24"/>
              </w:rPr>
            </w:pPr>
            <w:r w:rsidRPr="00255D38">
              <w:rPr>
                <w:rFonts w:ascii="Arial" w:hAnsi="Arial" w:cs="Arial"/>
                <w:sz w:val="24"/>
                <w:szCs w:val="24"/>
              </w:rPr>
              <w:t xml:space="preserve">                               Napkins – 2</w:t>
            </w:r>
          </w:p>
          <w:p w14:paraId="2E594DBE" w14:textId="279B2E76" w:rsidR="00A05574" w:rsidRPr="00255D38" w:rsidRDefault="00A05574" w:rsidP="00A05574">
            <w:pPr>
              <w:rPr>
                <w:rFonts w:ascii="Arial" w:hAnsi="Arial" w:cs="Arial"/>
                <w:sz w:val="24"/>
                <w:szCs w:val="24"/>
              </w:rPr>
            </w:pPr>
            <w:r w:rsidRPr="00255D38">
              <w:rPr>
                <w:rFonts w:ascii="Arial" w:hAnsi="Arial" w:cs="Arial"/>
                <w:sz w:val="24"/>
                <w:szCs w:val="24"/>
              </w:rPr>
              <w:t xml:space="preserve">                               Stirrers – 2</w:t>
            </w:r>
          </w:p>
          <w:p w14:paraId="33083F6D" w14:textId="2199B1A7" w:rsidR="00A05574" w:rsidRPr="00255D38" w:rsidRDefault="00A05574" w:rsidP="00A05574">
            <w:pPr>
              <w:rPr>
                <w:rFonts w:ascii="Arial" w:hAnsi="Arial" w:cs="Arial"/>
                <w:sz w:val="24"/>
                <w:szCs w:val="24"/>
              </w:rPr>
            </w:pPr>
            <w:r w:rsidRPr="00255D38">
              <w:rPr>
                <w:rFonts w:ascii="Arial" w:hAnsi="Arial" w:cs="Arial"/>
                <w:sz w:val="24"/>
                <w:szCs w:val="24"/>
              </w:rPr>
              <w:t xml:space="preserve">                               Drink voucher</w:t>
            </w:r>
          </w:p>
          <w:p w14:paraId="78A10B31" w14:textId="7FAD19DC" w:rsidR="001E5653" w:rsidRPr="00255D38" w:rsidRDefault="009A46C9" w:rsidP="00A05574">
            <w:pPr>
              <w:rPr>
                <w:rFonts w:ascii="Arial" w:hAnsi="Arial" w:cs="Arial"/>
                <w:sz w:val="24"/>
                <w:szCs w:val="24"/>
              </w:rPr>
            </w:pPr>
            <w:r w:rsidRPr="00255D38">
              <w:rPr>
                <w:rFonts w:ascii="Arial" w:hAnsi="Arial" w:cs="Arial"/>
                <w:sz w:val="24"/>
                <w:szCs w:val="24"/>
              </w:rPr>
              <w:t xml:space="preserve">                                </w:t>
            </w:r>
            <w:r w:rsidR="00A05574" w:rsidRPr="00255D38">
              <w:rPr>
                <w:rFonts w:ascii="Arial" w:hAnsi="Arial" w:cs="Arial"/>
                <w:sz w:val="24"/>
                <w:szCs w:val="24"/>
              </w:rPr>
              <w:t>Rattan basket with liquor</w:t>
            </w:r>
          </w:p>
          <w:p w14:paraId="4C49C9DC" w14:textId="2196DC8A" w:rsidR="00CB0C56" w:rsidRPr="00255D38" w:rsidRDefault="00CB0C56" w:rsidP="00CB0C56">
            <w:pPr>
              <w:rPr>
                <w:rFonts w:ascii="Arial" w:hAnsi="Arial" w:cs="Arial"/>
                <w:sz w:val="24"/>
                <w:szCs w:val="24"/>
              </w:rPr>
            </w:pPr>
            <w:r w:rsidRPr="00255D38">
              <w:t xml:space="preserve"> </w:t>
            </w:r>
            <w:r w:rsidRPr="00255D38">
              <w:rPr>
                <w:rFonts w:ascii="Arial" w:hAnsi="Arial" w:cs="Arial"/>
                <w:sz w:val="24"/>
                <w:szCs w:val="24"/>
              </w:rPr>
              <w:t>Bedside Table</w:t>
            </w:r>
            <w:r w:rsidR="00FE22E8" w:rsidRPr="00255D38">
              <w:rPr>
                <w:rFonts w:ascii="Arial" w:hAnsi="Arial" w:cs="Arial"/>
                <w:sz w:val="24"/>
                <w:szCs w:val="24"/>
              </w:rPr>
              <w:t>-</w:t>
            </w:r>
            <w:r w:rsidRPr="00255D38">
              <w:rPr>
                <w:rFonts w:ascii="Arial" w:hAnsi="Arial" w:cs="Arial"/>
                <w:sz w:val="24"/>
                <w:szCs w:val="24"/>
              </w:rPr>
              <w:t>Int’l direct dialling telephone</w:t>
            </w:r>
          </w:p>
          <w:p w14:paraId="45D1EA51" w14:textId="7E258EB9" w:rsidR="00CB0C56" w:rsidRPr="00255D38" w:rsidRDefault="00FE22E8" w:rsidP="00CB0C56">
            <w:pPr>
              <w:rPr>
                <w:rFonts w:ascii="Arial" w:hAnsi="Arial" w:cs="Arial"/>
                <w:sz w:val="24"/>
                <w:szCs w:val="24"/>
              </w:rPr>
            </w:pPr>
            <w:r w:rsidRPr="00255D38">
              <w:rPr>
                <w:rFonts w:ascii="Arial" w:hAnsi="Arial" w:cs="Arial"/>
                <w:sz w:val="24"/>
                <w:szCs w:val="24"/>
              </w:rPr>
              <w:t xml:space="preserve">                          </w:t>
            </w:r>
            <w:r w:rsidR="00CB0C56" w:rsidRPr="00255D38">
              <w:rPr>
                <w:rFonts w:ascii="Arial" w:hAnsi="Arial" w:cs="Arial"/>
                <w:sz w:val="24"/>
                <w:szCs w:val="24"/>
              </w:rPr>
              <w:t>Control panel/switches</w:t>
            </w:r>
          </w:p>
          <w:p w14:paraId="211706C3" w14:textId="7450FEB2" w:rsidR="00CB0C56" w:rsidRPr="00255D38" w:rsidRDefault="00FE22E8" w:rsidP="00CB0C56">
            <w:pPr>
              <w:rPr>
                <w:rFonts w:ascii="Arial" w:hAnsi="Arial" w:cs="Arial"/>
                <w:sz w:val="24"/>
                <w:szCs w:val="24"/>
              </w:rPr>
            </w:pPr>
            <w:r w:rsidRPr="00255D38">
              <w:rPr>
                <w:rFonts w:ascii="Arial" w:hAnsi="Arial" w:cs="Arial"/>
                <w:sz w:val="24"/>
                <w:szCs w:val="24"/>
              </w:rPr>
              <w:t xml:space="preserve">                          </w:t>
            </w:r>
            <w:r w:rsidR="00CB0C56" w:rsidRPr="00255D38">
              <w:rPr>
                <w:rFonts w:ascii="Arial" w:hAnsi="Arial" w:cs="Arial"/>
                <w:sz w:val="24"/>
                <w:szCs w:val="24"/>
              </w:rPr>
              <w:t>Radio channels</w:t>
            </w:r>
            <w:r w:rsidR="00CB0C56" w:rsidRPr="00255D38">
              <w:rPr>
                <w:rFonts w:ascii="Arial" w:hAnsi="Arial" w:cs="Arial"/>
                <w:sz w:val="24"/>
                <w:szCs w:val="24"/>
              </w:rPr>
              <w:tab/>
            </w:r>
          </w:p>
          <w:p w14:paraId="6623321C" w14:textId="77777777" w:rsidR="00CB0C56" w:rsidRPr="00255D38" w:rsidRDefault="00CB0C56" w:rsidP="00CB0C56">
            <w:pPr>
              <w:rPr>
                <w:rFonts w:ascii="Arial" w:hAnsi="Arial" w:cs="Arial"/>
                <w:sz w:val="24"/>
                <w:szCs w:val="24"/>
              </w:rPr>
            </w:pPr>
          </w:p>
          <w:p w14:paraId="6F465999" w14:textId="6247E4DA" w:rsidR="00CB0C56" w:rsidRPr="00255D38" w:rsidRDefault="00CB0C56" w:rsidP="00CB0C56">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p>
          <w:p w14:paraId="78E84554" w14:textId="65610A75" w:rsidR="00CB0C56" w:rsidRPr="00255D38" w:rsidRDefault="00CB0C56" w:rsidP="00CB0C56">
            <w:pPr>
              <w:rPr>
                <w:rFonts w:ascii="Arial" w:hAnsi="Arial" w:cs="Arial"/>
                <w:sz w:val="24"/>
                <w:szCs w:val="24"/>
              </w:rPr>
            </w:pPr>
            <w:r w:rsidRPr="00255D38">
              <w:rPr>
                <w:rFonts w:ascii="Arial" w:hAnsi="Arial" w:cs="Arial"/>
                <w:sz w:val="24"/>
                <w:szCs w:val="24"/>
              </w:rPr>
              <w:t>Sitting Area</w:t>
            </w:r>
            <w:r w:rsidRPr="00255D38">
              <w:rPr>
                <w:rFonts w:ascii="Arial" w:hAnsi="Arial" w:cs="Arial"/>
                <w:sz w:val="24"/>
                <w:szCs w:val="24"/>
              </w:rPr>
              <w:tab/>
            </w:r>
            <w:r w:rsidR="00DB4226" w:rsidRPr="00255D38">
              <w:rPr>
                <w:rFonts w:ascii="Arial" w:hAnsi="Arial" w:cs="Arial"/>
                <w:sz w:val="24"/>
                <w:szCs w:val="24"/>
              </w:rPr>
              <w:t>-</w:t>
            </w:r>
            <w:r w:rsidRPr="00255D38">
              <w:rPr>
                <w:rFonts w:ascii="Arial" w:hAnsi="Arial" w:cs="Arial"/>
                <w:sz w:val="24"/>
                <w:szCs w:val="24"/>
              </w:rPr>
              <w:t>Television set</w:t>
            </w:r>
          </w:p>
          <w:p w14:paraId="01B8A660" w14:textId="21CA86CB" w:rsidR="00CB0C56" w:rsidRPr="00255D38" w:rsidRDefault="00642850" w:rsidP="00CB0C56">
            <w:pPr>
              <w:rPr>
                <w:rFonts w:ascii="Arial" w:hAnsi="Arial" w:cs="Arial"/>
                <w:sz w:val="24"/>
                <w:szCs w:val="24"/>
              </w:rPr>
            </w:pPr>
            <w:r w:rsidRPr="00255D38">
              <w:rPr>
                <w:rFonts w:ascii="Arial" w:hAnsi="Arial" w:cs="Arial"/>
                <w:sz w:val="24"/>
                <w:szCs w:val="24"/>
              </w:rPr>
              <w:t xml:space="preserve">                       </w:t>
            </w:r>
            <w:r w:rsidR="00CB0C56" w:rsidRPr="00255D38">
              <w:rPr>
                <w:rFonts w:ascii="Arial" w:hAnsi="Arial" w:cs="Arial"/>
                <w:sz w:val="24"/>
                <w:szCs w:val="24"/>
              </w:rPr>
              <w:t>Remote control</w:t>
            </w:r>
          </w:p>
          <w:p w14:paraId="23D351EC" w14:textId="73C7C7B5" w:rsidR="00CB0C56" w:rsidRPr="00255D38" w:rsidRDefault="00642850" w:rsidP="00CB0C56">
            <w:pPr>
              <w:rPr>
                <w:rFonts w:ascii="Arial" w:hAnsi="Arial" w:cs="Arial"/>
                <w:sz w:val="24"/>
                <w:szCs w:val="24"/>
              </w:rPr>
            </w:pPr>
            <w:r w:rsidRPr="00255D38">
              <w:rPr>
                <w:rFonts w:ascii="Arial" w:hAnsi="Arial" w:cs="Arial"/>
                <w:sz w:val="24"/>
                <w:szCs w:val="24"/>
              </w:rPr>
              <w:t xml:space="preserve">                       </w:t>
            </w:r>
            <w:r w:rsidR="00CB0C56" w:rsidRPr="00255D38">
              <w:rPr>
                <w:rFonts w:ascii="Arial" w:hAnsi="Arial" w:cs="Arial"/>
                <w:sz w:val="24"/>
                <w:szCs w:val="24"/>
              </w:rPr>
              <w:t>Magazines/Newspapers</w:t>
            </w:r>
          </w:p>
          <w:p w14:paraId="7CFA822E" w14:textId="658CC739" w:rsidR="00CB0C56" w:rsidRPr="00255D38" w:rsidRDefault="00642850" w:rsidP="00CB0C56">
            <w:pPr>
              <w:rPr>
                <w:rFonts w:ascii="Arial" w:hAnsi="Arial" w:cs="Arial"/>
                <w:sz w:val="24"/>
                <w:szCs w:val="24"/>
              </w:rPr>
            </w:pPr>
            <w:r w:rsidRPr="00255D38">
              <w:rPr>
                <w:rFonts w:ascii="Arial" w:hAnsi="Arial" w:cs="Arial"/>
                <w:sz w:val="24"/>
                <w:szCs w:val="24"/>
              </w:rPr>
              <w:t xml:space="preserve">                       </w:t>
            </w:r>
            <w:r w:rsidR="00CB0C56" w:rsidRPr="00255D38">
              <w:rPr>
                <w:rFonts w:ascii="Arial" w:hAnsi="Arial" w:cs="Arial"/>
                <w:sz w:val="24"/>
                <w:szCs w:val="24"/>
              </w:rPr>
              <w:t>Flowers</w:t>
            </w:r>
            <w:r w:rsidR="00CB0C56" w:rsidRPr="00255D38">
              <w:rPr>
                <w:rFonts w:ascii="Arial" w:hAnsi="Arial" w:cs="Arial"/>
                <w:sz w:val="24"/>
                <w:szCs w:val="24"/>
              </w:rPr>
              <w:tab/>
            </w:r>
          </w:p>
          <w:p w14:paraId="3382CADA" w14:textId="519A053A" w:rsidR="00036DF6" w:rsidRPr="00255D38" w:rsidRDefault="00CB0C56" w:rsidP="00036DF6">
            <w:pPr>
              <w:rPr>
                <w:rFonts w:ascii="Arial" w:hAnsi="Arial" w:cs="Arial"/>
                <w:sz w:val="24"/>
                <w:szCs w:val="24"/>
              </w:rPr>
            </w:pPr>
            <w:r w:rsidRPr="00255D38">
              <w:rPr>
                <w:rFonts w:ascii="Arial" w:hAnsi="Arial" w:cs="Arial"/>
                <w:sz w:val="24"/>
                <w:szCs w:val="24"/>
              </w:rPr>
              <w:t>Bathroom</w:t>
            </w:r>
            <w:r w:rsidR="00CB4D41" w:rsidRPr="00255D38">
              <w:rPr>
                <w:rFonts w:ascii="Arial" w:hAnsi="Arial" w:cs="Arial"/>
                <w:sz w:val="24"/>
                <w:szCs w:val="24"/>
              </w:rPr>
              <w:t>-</w:t>
            </w:r>
            <w:r w:rsidR="00036DF6" w:rsidRPr="00255D38">
              <w:t xml:space="preserve"> </w:t>
            </w:r>
            <w:r w:rsidR="00036DF6" w:rsidRPr="00255D38">
              <w:rPr>
                <w:rFonts w:ascii="Arial" w:hAnsi="Arial" w:cs="Arial"/>
                <w:sz w:val="24"/>
                <w:szCs w:val="24"/>
              </w:rPr>
              <w:t>Bath towels – 2</w:t>
            </w:r>
          </w:p>
          <w:p w14:paraId="3BACD73A" w14:textId="75D1280D" w:rsidR="00036DF6" w:rsidRPr="00255D38" w:rsidRDefault="00A76873" w:rsidP="00036DF6">
            <w:pPr>
              <w:rPr>
                <w:rFonts w:ascii="Arial" w:hAnsi="Arial" w:cs="Arial"/>
                <w:sz w:val="24"/>
                <w:szCs w:val="24"/>
              </w:rPr>
            </w:pPr>
            <w:r w:rsidRPr="00255D38">
              <w:rPr>
                <w:rFonts w:ascii="Arial" w:hAnsi="Arial" w:cs="Arial"/>
                <w:sz w:val="24"/>
                <w:szCs w:val="24"/>
              </w:rPr>
              <w:t xml:space="preserve">                   </w:t>
            </w:r>
            <w:r w:rsidR="00036DF6" w:rsidRPr="00255D38">
              <w:rPr>
                <w:rFonts w:ascii="Arial" w:hAnsi="Arial" w:cs="Arial"/>
                <w:sz w:val="24"/>
                <w:szCs w:val="24"/>
              </w:rPr>
              <w:t>Hand towels – 2</w:t>
            </w:r>
          </w:p>
          <w:p w14:paraId="70C9913A" w14:textId="046F2249" w:rsidR="00036DF6" w:rsidRPr="00255D38" w:rsidRDefault="00A76873" w:rsidP="00036DF6">
            <w:pPr>
              <w:rPr>
                <w:rFonts w:ascii="Arial" w:hAnsi="Arial" w:cs="Arial"/>
                <w:sz w:val="24"/>
                <w:szCs w:val="24"/>
              </w:rPr>
            </w:pPr>
            <w:r w:rsidRPr="00255D38">
              <w:rPr>
                <w:rFonts w:ascii="Arial" w:hAnsi="Arial" w:cs="Arial"/>
                <w:sz w:val="24"/>
                <w:szCs w:val="24"/>
              </w:rPr>
              <w:lastRenderedPageBreak/>
              <w:t xml:space="preserve">                   </w:t>
            </w:r>
            <w:r w:rsidR="00036DF6" w:rsidRPr="00255D38">
              <w:rPr>
                <w:rFonts w:ascii="Arial" w:hAnsi="Arial" w:cs="Arial"/>
                <w:sz w:val="24"/>
                <w:szCs w:val="24"/>
              </w:rPr>
              <w:t>Face towels – 2</w:t>
            </w:r>
          </w:p>
          <w:p w14:paraId="7FD55102" w14:textId="7D943F6E" w:rsidR="00036DF6" w:rsidRPr="00255D38" w:rsidRDefault="00A76873" w:rsidP="00036DF6">
            <w:pPr>
              <w:rPr>
                <w:rFonts w:ascii="Arial" w:hAnsi="Arial" w:cs="Arial"/>
                <w:sz w:val="24"/>
                <w:szCs w:val="24"/>
              </w:rPr>
            </w:pPr>
            <w:r w:rsidRPr="00255D38">
              <w:rPr>
                <w:rFonts w:ascii="Arial" w:hAnsi="Arial" w:cs="Arial"/>
                <w:sz w:val="24"/>
                <w:szCs w:val="24"/>
              </w:rPr>
              <w:t xml:space="preserve">                   </w:t>
            </w:r>
            <w:r w:rsidR="00036DF6" w:rsidRPr="00255D38">
              <w:rPr>
                <w:rFonts w:ascii="Arial" w:hAnsi="Arial" w:cs="Arial"/>
                <w:sz w:val="24"/>
                <w:szCs w:val="24"/>
              </w:rPr>
              <w:t>Tissue box and tissues</w:t>
            </w:r>
          </w:p>
          <w:p w14:paraId="3591AC25" w14:textId="0478B18B" w:rsidR="00036DF6" w:rsidRPr="00255D38" w:rsidRDefault="00A76873" w:rsidP="00036DF6">
            <w:pPr>
              <w:rPr>
                <w:rFonts w:ascii="Arial" w:hAnsi="Arial" w:cs="Arial"/>
                <w:sz w:val="24"/>
                <w:szCs w:val="24"/>
              </w:rPr>
            </w:pPr>
            <w:r w:rsidRPr="00255D38">
              <w:rPr>
                <w:rFonts w:ascii="Arial" w:hAnsi="Arial" w:cs="Arial"/>
                <w:sz w:val="24"/>
                <w:szCs w:val="24"/>
              </w:rPr>
              <w:t xml:space="preserve">                   </w:t>
            </w:r>
            <w:r w:rsidR="00036DF6" w:rsidRPr="00255D38">
              <w:rPr>
                <w:rFonts w:ascii="Arial" w:hAnsi="Arial" w:cs="Arial"/>
                <w:sz w:val="24"/>
                <w:szCs w:val="24"/>
              </w:rPr>
              <w:t>Tumblers with coaster</w:t>
            </w:r>
          </w:p>
          <w:p w14:paraId="3085C901" w14:textId="1298F13D" w:rsidR="00036DF6" w:rsidRPr="00255D38" w:rsidRDefault="00A76873" w:rsidP="00036DF6">
            <w:pPr>
              <w:rPr>
                <w:rFonts w:ascii="Arial" w:hAnsi="Arial" w:cs="Arial"/>
                <w:sz w:val="24"/>
                <w:szCs w:val="24"/>
              </w:rPr>
            </w:pPr>
            <w:r w:rsidRPr="00255D38">
              <w:rPr>
                <w:rFonts w:ascii="Arial" w:hAnsi="Arial" w:cs="Arial"/>
                <w:sz w:val="24"/>
                <w:szCs w:val="24"/>
              </w:rPr>
              <w:t xml:space="preserve">                   </w:t>
            </w:r>
            <w:r w:rsidR="00036DF6" w:rsidRPr="00255D38">
              <w:rPr>
                <w:rFonts w:ascii="Arial" w:hAnsi="Arial" w:cs="Arial"/>
                <w:sz w:val="24"/>
                <w:szCs w:val="24"/>
              </w:rPr>
              <w:t>Soap dish with soap</w:t>
            </w:r>
          </w:p>
          <w:p w14:paraId="177D02BC" w14:textId="3ADDF778" w:rsidR="00036DF6" w:rsidRPr="00255D38" w:rsidRDefault="00A76873" w:rsidP="00036DF6">
            <w:pPr>
              <w:rPr>
                <w:rFonts w:ascii="Arial" w:hAnsi="Arial" w:cs="Arial"/>
                <w:sz w:val="24"/>
                <w:szCs w:val="24"/>
              </w:rPr>
            </w:pPr>
            <w:r w:rsidRPr="00255D38">
              <w:rPr>
                <w:rFonts w:ascii="Arial" w:hAnsi="Arial" w:cs="Arial"/>
                <w:sz w:val="24"/>
                <w:szCs w:val="24"/>
              </w:rPr>
              <w:t xml:space="preserve">                   </w:t>
            </w:r>
            <w:r w:rsidR="00036DF6" w:rsidRPr="00255D38">
              <w:rPr>
                <w:rFonts w:ascii="Arial" w:hAnsi="Arial" w:cs="Arial"/>
                <w:sz w:val="24"/>
                <w:szCs w:val="24"/>
              </w:rPr>
              <w:t>Foam bath and shampoo</w:t>
            </w:r>
          </w:p>
          <w:p w14:paraId="31DE91D5" w14:textId="078EFE26" w:rsidR="00036DF6" w:rsidRPr="00255D38" w:rsidRDefault="00A76873" w:rsidP="00036DF6">
            <w:pPr>
              <w:rPr>
                <w:rFonts w:ascii="Arial" w:hAnsi="Arial" w:cs="Arial"/>
                <w:sz w:val="24"/>
                <w:szCs w:val="24"/>
              </w:rPr>
            </w:pPr>
            <w:r w:rsidRPr="00255D38">
              <w:rPr>
                <w:rFonts w:ascii="Arial" w:hAnsi="Arial" w:cs="Arial"/>
                <w:sz w:val="24"/>
                <w:szCs w:val="24"/>
              </w:rPr>
              <w:t xml:space="preserve">                   </w:t>
            </w:r>
            <w:r w:rsidR="00036DF6" w:rsidRPr="00255D38">
              <w:rPr>
                <w:rFonts w:ascii="Arial" w:hAnsi="Arial" w:cs="Arial"/>
                <w:sz w:val="24"/>
                <w:szCs w:val="24"/>
              </w:rPr>
              <w:t>Rubbish bin</w:t>
            </w:r>
          </w:p>
          <w:p w14:paraId="428D604F" w14:textId="5AECAFC9" w:rsidR="00036DF6" w:rsidRPr="00255D38" w:rsidRDefault="00A76873" w:rsidP="00036DF6">
            <w:pPr>
              <w:rPr>
                <w:rFonts w:ascii="Arial" w:hAnsi="Arial" w:cs="Arial"/>
                <w:sz w:val="24"/>
                <w:szCs w:val="24"/>
              </w:rPr>
            </w:pPr>
            <w:r w:rsidRPr="00255D38">
              <w:rPr>
                <w:rFonts w:ascii="Arial" w:hAnsi="Arial" w:cs="Arial"/>
                <w:sz w:val="24"/>
                <w:szCs w:val="24"/>
              </w:rPr>
              <w:t xml:space="preserve">                   </w:t>
            </w:r>
            <w:r w:rsidR="00036DF6" w:rsidRPr="00255D38">
              <w:rPr>
                <w:rFonts w:ascii="Arial" w:hAnsi="Arial" w:cs="Arial"/>
                <w:sz w:val="24"/>
                <w:szCs w:val="24"/>
              </w:rPr>
              <w:t>Sanitary bag</w:t>
            </w:r>
          </w:p>
          <w:p w14:paraId="44B49EED" w14:textId="573514E0" w:rsidR="00036DF6" w:rsidRPr="00255D38" w:rsidRDefault="00A76873" w:rsidP="00036DF6">
            <w:pPr>
              <w:rPr>
                <w:rFonts w:ascii="Arial" w:hAnsi="Arial" w:cs="Arial"/>
                <w:sz w:val="24"/>
                <w:szCs w:val="24"/>
              </w:rPr>
            </w:pPr>
            <w:r w:rsidRPr="00255D38">
              <w:rPr>
                <w:rFonts w:ascii="Arial" w:hAnsi="Arial" w:cs="Arial"/>
                <w:sz w:val="24"/>
                <w:szCs w:val="24"/>
              </w:rPr>
              <w:t xml:space="preserve">                   </w:t>
            </w:r>
            <w:r w:rsidR="00036DF6" w:rsidRPr="00255D38">
              <w:rPr>
                <w:rFonts w:ascii="Arial" w:hAnsi="Arial" w:cs="Arial"/>
                <w:sz w:val="24"/>
                <w:szCs w:val="24"/>
              </w:rPr>
              <w:t>Shoe shine mitt</w:t>
            </w:r>
          </w:p>
          <w:p w14:paraId="6041B6F9" w14:textId="3201F9A6" w:rsidR="00036DF6" w:rsidRPr="00255D38" w:rsidRDefault="00A76873" w:rsidP="00036DF6">
            <w:pPr>
              <w:rPr>
                <w:rFonts w:ascii="Arial" w:hAnsi="Arial" w:cs="Arial"/>
                <w:sz w:val="24"/>
                <w:szCs w:val="24"/>
              </w:rPr>
            </w:pPr>
            <w:r w:rsidRPr="00255D38">
              <w:rPr>
                <w:rFonts w:ascii="Arial" w:hAnsi="Arial" w:cs="Arial"/>
                <w:sz w:val="24"/>
                <w:szCs w:val="24"/>
              </w:rPr>
              <w:t xml:space="preserve">                   </w:t>
            </w:r>
            <w:r w:rsidR="00036DF6" w:rsidRPr="00255D38">
              <w:rPr>
                <w:rFonts w:ascii="Arial" w:hAnsi="Arial" w:cs="Arial"/>
                <w:sz w:val="24"/>
                <w:szCs w:val="24"/>
              </w:rPr>
              <w:t>Shaving socket</w:t>
            </w:r>
          </w:p>
          <w:p w14:paraId="26DF63CD" w14:textId="3B0CD5E3" w:rsidR="00F257B5" w:rsidRPr="00255D38" w:rsidRDefault="00A76873" w:rsidP="00036DF6">
            <w:pPr>
              <w:rPr>
                <w:rFonts w:ascii="Arial" w:hAnsi="Arial" w:cs="Arial"/>
                <w:sz w:val="24"/>
                <w:szCs w:val="24"/>
              </w:rPr>
            </w:pPr>
            <w:r w:rsidRPr="00255D38">
              <w:rPr>
                <w:rFonts w:ascii="Arial" w:hAnsi="Arial" w:cs="Arial"/>
                <w:sz w:val="24"/>
                <w:szCs w:val="24"/>
              </w:rPr>
              <w:t xml:space="preserve">                   </w:t>
            </w:r>
            <w:r w:rsidR="00036DF6" w:rsidRPr="00255D38">
              <w:rPr>
                <w:rFonts w:ascii="Arial" w:hAnsi="Arial" w:cs="Arial"/>
                <w:sz w:val="24"/>
                <w:szCs w:val="24"/>
              </w:rPr>
              <w:t>Plant</w:t>
            </w:r>
            <w:r w:rsidR="00CB0C56" w:rsidRPr="00255D38">
              <w:rPr>
                <w:rFonts w:ascii="Arial" w:hAnsi="Arial" w:cs="Arial"/>
                <w:sz w:val="24"/>
                <w:szCs w:val="24"/>
              </w:rPr>
              <w:tab/>
            </w:r>
          </w:p>
          <w:p w14:paraId="2D56BDE0" w14:textId="48796BCF" w:rsidR="00D72E10" w:rsidRPr="00255D38" w:rsidRDefault="000A632D" w:rsidP="00D72E10">
            <w:pPr>
              <w:rPr>
                <w:rFonts w:ascii="Arial" w:hAnsi="Arial" w:cs="Arial"/>
                <w:sz w:val="24"/>
                <w:szCs w:val="24"/>
              </w:rPr>
            </w:pPr>
            <w:r w:rsidRPr="00255D38">
              <w:rPr>
                <w:rFonts w:ascii="Arial" w:hAnsi="Arial" w:cs="Arial"/>
                <w:sz w:val="24"/>
                <w:szCs w:val="24"/>
              </w:rPr>
              <w:t>Upon Request-</w:t>
            </w:r>
            <w:r w:rsidR="00D72E10" w:rsidRPr="00255D38">
              <w:t xml:space="preserve"> </w:t>
            </w:r>
            <w:r w:rsidR="00D72E10" w:rsidRPr="00255D38">
              <w:rPr>
                <w:rFonts w:ascii="Arial" w:hAnsi="Arial" w:cs="Arial"/>
                <w:sz w:val="24"/>
                <w:szCs w:val="24"/>
              </w:rPr>
              <w:t>Adaptors</w:t>
            </w:r>
          </w:p>
          <w:p w14:paraId="73BF03BA" w14:textId="415BC82C" w:rsidR="00D72E10" w:rsidRPr="00255D38" w:rsidRDefault="00D72E10" w:rsidP="00D72E10">
            <w:pPr>
              <w:rPr>
                <w:rFonts w:ascii="Arial" w:hAnsi="Arial" w:cs="Arial"/>
                <w:sz w:val="24"/>
                <w:szCs w:val="24"/>
              </w:rPr>
            </w:pPr>
            <w:r w:rsidRPr="00255D38">
              <w:rPr>
                <w:rFonts w:ascii="Arial" w:hAnsi="Arial" w:cs="Arial"/>
                <w:sz w:val="24"/>
                <w:szCs w:val="24"/>
              </w:rPr>
              <w:t xml:space="preserve">                          Heaters</w:t>
            </w:r>
          </w:p>
          <w:p w14:paraId="01FEF01C" w14:textId="0BDD3C37" w:rsidR="00D72E10" w:rsidRPr="00255D38" w:rsidRDefault="00D72E10" w:rsidP="00D72E10">
            <w:pPr>
              <w:rPr>
                <w:rFonts w:ascii="Arial" w:hAnsi="Arial" w:cs="Arial"/>
                <w:sz w:val="24"/>
                <w:szCs w:val="24"/>
              </w:rPr>
            </w:pPr>
            <w:r w:rsidRPr="00255D38">
              <w:rPr>
                <w:rFonts w:ascii="Arial" w:hAnsi="Arial" w:cs="Arial"/>
                <w:sz w:val="24"/>
                <w:szCs w:val="24"/>
              </w:rPr>
              <w:t xml:space="preserve">                          Iron (with board)</w:t>
            </w:r>
          </w:p>
          <w:p w14:paraId="0E4EF5AA" w14:textId="2C453310" w:rsidR="009A4530" w:rsidRPr="00255D38" w:rsidRDefault="00D72E10" w:rsidP="00D72E10">
            <w:pPr>
              <w:rPr>
                <w:rFonts w:ascii="Arial" w:hAnsi="Arial" w:cs="Arial"/>
                <w:sz w:val="24"/>
                <w:szCs w:val="24"/>
              </w:rPr>
            </w:pPr>
            <w:r w:rsidRPr="00255D38">
              <w:rPr>
                <w:rFonts w:ascii="Arial" w:hAnsi="Arial" w:cs="Arial"/>
                <w:sz w:val="24"/>
                <w:szCs w:val="24"/>
              </w:rPr>
              <w:t xml:space="preserve">                          Baby supplies/crib</w:t>
            </w:r>
          </w:p>
          <w:p w14:paraId="2E5F69FC" w14:textId="77777777" w:rsidR="00FA5C59" w:rsidRPr="00255D38" w:rsidRDefault="001F3CA6" w:rsidP="003047B5">
            <w:pPr>
              <w:rPr>
                <w:rFonts w:ascii="Arial" w:hAnsi="Arial" w:cs="Arial"/>
                <w:sz w:val="24"/>
                <w:szCs w:val="24"/>
              </w:rPr>
            </w:pPr>
            <w:r w:rsidRPr="00255D38">
              <w:rPr>
                <w:rFonts w:ascii="Arial" w:hAnsi="Arial" w:cs="Arial"/>
                <w:sz w:val="24"/>
                <w:szCs w:val="24"/>
              </w:rPr>
              <w:t xml:space="preserve">   </w:t>
            </w:r>
          </w:p>
          <w:p w14:paraId="02CB3A9A" w14:textId="7B34A9B4" w:rsidR="003047B5" w:rsidRPr="00255D38" w:rsidRDefault="00144784" w:rsidP="003047B5">
            <w:pPr>
              <w:rPr>
                <w:rFonts w:ascii="Arial" w:hAnsi="Arial" w:cs="Arial"/>
                <w:sz w:val="24"/>
                <w:szCs w:val="24"/>
              </w:rPr>
            </w:pPr>
            <w:r w:rsidRPr="00255D38">
              <w:rPr>
                <w:rFonts w:ascii="Arial" w:hAnsi="Arial" w:cs="Arial"/>
                <w:sz w:val="24"/>
                <w:szCs w:val="24"/>
              </w:rPr>
              <w:t>Housekee</w:t>
            </w:r>
            <w:r w:rsidR="009008AD" w:rsidRPr="00255D38">
              <w:rPr>
                <w:rFonts w:ascii="Arial" w:hAnsi="Arial" w:cs="Arial"/>
                <w:sz w:val="24"/>
                <w:szCs w:val="24"/>
              </w:rPr>
              <w:t>per  and housek</w:t>
            </w:r>
            <w:r w:rsidR="00DA291D" w:rsidRPr="00255D38">
              <w:rPr>
                <w:rFonts w:ascii="Arial" w:hAnsi="Arial" w:cs="Arial"/>
                <w:sz w:val="24"/>
                <w:szCs w:val="24"/>
              </w:rPr>
              <w:t>ee</w:t>
            </w:r>
            <w:r w:rsidR="009008AD" w:rsidRPr="00255D38">
              <w:rPr>
                <w:rFonts w:ascii="Arial" w:hAnsi="Arial" w:cs="Arial"/>
                <w:sz w:val="24"/>
                <w:szCs w:val="24"/>
              </w:rPr>
              <w:t>ping manager use a</w:t>
            </w:r>
            <w:r w:rsidR="00DA291D" w:rsidRPr="00255D38">
              <w:rPr>
                <w:rFonts w:ascii="Arial" w:hAnsi="Arial" w:cs="Arial"/>
                <w:sz w:val="24"/>
                <w:szCs w:val="24"/>
              </w:rPr>
              <w:t xml:space="preserve"> </w:t>
            </w:r>
            <w:r w:rsidR="003047B5" w:rsidRPr="00255D38">
              <w:rPr>
                <w:rFonts w:ascii="Arial" w:hAnsi="Arial" w:cs="Arial"/>
                <w:sz w:val="24"/>
                <w:szCs w:val="24"/>
              </w:rPr>
              <w:t>very simple and systematic method of delivering standardized service is to make use of a checklist.</w:t>
            </w:r>
          </w:p>
          <w:p w14:paraId="4993C976" w14:textId="77777777" w:rsidR="003047B5" w:rsidRPr="00255D38" w:rsidRDefault="003047B5" w:rsidP="003047B5">
            <w:pPr>
              <w:rPr>
                <w:rFonts w:ascii="Arial" w:hAnsi="Arial" w:cs="Arial"/>
                <w:sz w:val="24"/>
                <w:szCs w:val="24"/>
              </w:rPr>
            </w:pPr>
            <w:r w:rsidRPr="00255D38">
              <w:rPr>
                <w:rFonts w:ascii="Arial" w:hAnsi="Arial" w:cs="Arial"/>
                <w:sz w:val="24"/>
                <w:szCs w:val="24"/>
              </w:rPr>
              <w:t>Room Status Codes</w:t>
            </w:r>
          </w:p>
          <w:p w14:paraId="555D88A6" w14:textId="636CFE54" w:rsidR="003047B5" w:rsidRPr="00255D38" w:rsidRDefault="003047B5" w:rsidP="003047B5">
            <w:pPr>
              <w:rPr>
                <w:rFonts w:ascii="Arial" w:hAnsi="Arial" w:cs="Arial"/>
                <w:sz w:val="24"/>
                <w:szCs w:val="24"/>
              </w:rPr>
            </w:pPr>
            <w:r w:rsidRPr="00255D38">
              <w:rPr>
                <w:rFonts w:ascii="Arial" w:hAnsi="Arial" w:cs="Arial"/>
                <w:sz w:val="24"/>
                <w:szCs w:val="24"/>
              </w:rPr>
              <w:t>Sleep-out</w:t>
            </w:r>
            <w:r w:rsidR="002462E0" w:rsidRPr="00255D38">
              <w:rPr>
                <w:rFonts w:ascii="Arial" w:hAnsi="Arial" w:cs="Arial"/>
                <w:sz w:val="24"/>
                <w:szCs w:val="24"/>
              </w:rPr>
              <w:t>-</w:t>
            </w:r>
            <w:r w:rsidRPr="00255D38">
              <w:rPr>
                <w:rFonts w:ascii="Arial" w:hAnsi="Arial" w:cs="Arial"/>
                <w:sz w:val="24"/>
                <w:szCs w:val="24"/>
              </w:rPr>
              <w:tab/>
              <w:t>SO</w:t>
            </w:r>
            <w:r w:rsidRPr="00255D38">
              <w:rPr>
                <w:rFonts w:ascii="Arial" w:hAnsi="Arial" w:cs="Arial"/>
                <w:sz w:val="24"/>
                <w:szCs w:val="24"/>
              </w:rPr>
              <w:tab/>
              <w:t>The guest is supposed to be staying in the room</w:t>
            </w:r>
          </w:p>
          <w:p w14:paraId="005018EF"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t>but the bed has no signs of being used</w:t>
            </w:r>
          </w:p>
          <w:p w14:paraId="1BD92706"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p>
          <w:p w14:paraId="74BACC5F" w14:textId="6765C7F6" w:rsidR="003047B5" w:rsidRPr="00255D38" w:rsidRDefault="003047B5" w:rsidP="003047B5">
            <w:pPr>
              <w:rPr>
                <w:rFonts w:ascii="Arial" w:hAnsi="Arial" w:cs="Arial"/>
                <w:sz w:val="24"/>
                <w:szCs w:val="24"/>
              </w:rPr>
            </w:pPr>
            <w:r w:rsidRPr="00255D38">
              <w:rPr>
                <w:rFonts w:ascii="Arial" w:hAnsi="Arial" w:cs="Arial"/>
                <w:sz w:val="24"/>
                <w:szCs w:val="24"/>
              </w:rPr>
              <w:t>Check-out</w:t>
            </w:r>
            <w:r w:rsidR="002462E0" w:rsidRPr="00255D38">
              <w:rPr>
                <w:rFonts w:ascii="Arial" w:hAnsi="Arial" w:cs="Arial"/>
                <w:sz w:val="24"/>
                <w:szCs w:val="24"/>
              </w:rPr>
              <w:t>-</w:t>
            </w:r>
            <w:r w:rsidRPr="00255D38">
              <w:rPr>
                <w:rFonts w:ascii="Arial" w:hAnsi="Arial" w:cs="Arial"/>
                <w:sz w:val="24"/>
                <w:szCs w:val="24"/>
              </w:rPr>
              <w:tab/>
              <w:t>CO</w:t>
            </w:r>
            <w:r w:rsidRPr="00255D38">
              <w:rPr>
                <w:rFonts w:ascii="Arial" w:hAnsi="Arial" w:cs="Arial"/>
                <w:sz w:val="24"/>
                <w:szCs w:val="24"/>
              </w:rPr>
              <w:tab/>
              <w:t>The guest has paid the bill and checked out his/</w:t>
            </w:r>
          </w:p>
          <w:p w14:paraId="3D3F53C5"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p>
          <w:p w14:paraId="417D7EC3"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p>
          <w:p w14:paraId="0674E2A6" w14:textId="3F3D06E2" w:rsidR="003047B5" w:rsidRPr="00255D38" w:rsidRDefault="003047B5" w:rsidP="003047B5">
            <w:pPr>
              <w:rPr>
                <w:rFonts w:ascii="Arial" w:hAnsi="Arial" w:cs="Arial"/>
                <w:sz w:val="24"/>
                <w:szCs w:val="24"/>
              </w:rPr>
            </w:pPr>
            <w:r w:rsidRPr="00255D38">
              <w:rPr>
                <w:rFonts w:ascii="Arial" w:hAnsi="Arial" w:cs="Arial"/>
                <w:sz w:val="24"/>
                <w:szCs w:val="24"/>
              </w:rPr>
              <w:t>Expected</w:t>
            </w:r>
            <w:r w:rsidR="009E0B73" w:rsidRPr="00255D38">
              <w:rPr>
                <w:rFonts w:ascii="Arial" w:hAnsi="Arial" w:cs="Arial"/>
                <w:sz w:val="24"/>
                <w:szCs w:val="24"/>
              </w:rPr>
              <w:t xml:space="preserve"> </w:t>
            </w:r>
            <w:r w:rsidR="00524F2D" w:rsidRPr="00255D38">
              <w:rPr>
                <w:rFonts w:ascii="Arial" w:hAnsi="Arial" w:cs="Arial"/>
                <w:sz w:val="24"/>
                <w:szCs w:val="24"/>
              </w:rPr>
              <w:t xml:space="preserve">Departure-  </w:t>
            </w:r>
            <w:r w:rsidRPr="00255D38">
              <w:rPr>
                <w:rFonts w:ascii="Arial" w:hAnsi="Arial" w:cs="Arial"/>
                <w:sz w:val="24"/>
                <w:szCs w:val="24"/>
              </w:rPr>
              <w:t>ED</w:t>
            </w:r>
            <w:r w:rsidRPr="00255D38">
              <w:rPr>
                <w:rFonts w:ascii="Arial" w:hAnsi="Arial" w:cs="Arial"/>
                <w:sz w:val="24"/>
                <w:szCs w:val="24"/>
              </w:rPr>
              <w:tab/>
              <w:t>It is the same as ‘due-out’ which means the guest</w:t>
            </w:r>
          </w:p>
          <w:p w14:paraId="4D27ABAF" w14:textId="729C3503"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r w:rsidR="009E0B73" w:rsidRPr="00255D38">
              <w:rPr>
                <w:rFonts w:ascii="Arial" w:hAnsi="Arial" w:cs="Arial"/>
                <w:sz w:val="24"/>
                <w:szCs w:val="24"/>
              </w:rPr>
              <w:t xml:space="preserve">           </w:t>
            </w:r>
            <w:r w:rsidRPr="00255D38">
              <w:rPr>
                <w:rFonts w:ascii="Arial" w:hAnsi="Arial" w:cs="Arial"/>
                <w:sz w:val="24"/>
                <w:szCs w:val="24"/>
              </w:rPr>
              <w:t>would depart prior to the check-out time of the</w:t>
            </w:r>
          </w:p>
          <w:p w14:paraId="35CD11F8" w14:textId="6E57F4E0" w:rsidR="003047B5" w:rsidRPr="00255D38" w:rsidRDefault="00524F2D" w:rsidP="003047B5">
            <w:pPr>
              <w:rPr>
                <w:rFonts w:ascii="Arial" w:hAnsi="Arial" w:cs="Arial"/>
                <w:sz w:val="24"/>
                <w:szCs w:val="24"/>
              </w:rPr>
            </w:pPr>
            <w:r w:rsidRPr="00255D38">
              <w:rPr>
                <w:rFonts w:ascii="Arial" w:hAnsi="Arial" w:cs="Arial"/>
                <w:sz w:val="24"/>
                <w:szCs w:val="24"/>
              </w:rPr>
              <w:t xml:space="preserve">                                 </w:t>
            </w:r>
            <w:r w:rsidR="003047B5" w:rsidRPr="00255D38">
              <w:rPr>
                <w:rFonts w:ascii="Arial" w:hAnsi="Arial" w:cs="Arial"/>
                <w:sz w:val="24"/>
                <w:szCs w:val="24"/>
              </w:rPr>
              <w:t>following day</w:t>
            </w:r>
          </w:p>
          <w:p w14:paraId="17371AD5"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p>
          <w:p w14:paraId="380D18A6" w14:textId="19BE71DA" w:rsidR="003047B5" w:rsidRPr="00255D38" w:rsidRDefault="003047B5" w:rsidP="003047B5">
            <w:pPr>
              <w:rPr>
                <w:rFonts w:ascii="Arial" w:hAnsi="Arial" w:cs="Arial"/>
                <w:sz w:val="24"/>
                <w:szCs w:val="24"/>
              </w:rPr>
            </w:pPr>
            <w:r w:rsidRPr="00255D38">
              <w:rPr>
                <w:rFonts w:ascii="Arial" w:hAnsi="Arial" w:cs="Arial"/>
                <w:sz w:val="24"/>
                <w:szCs w:val="24"/>
              </w:rPr>
              <w:t>Inspected Clean</w:t>
            </w:r>
            <w:r w:rsidR="002462E0" w:rsidRPr="00255D38">
              <w:rPr>
                <w:rFonts w:ascii="Arial" w:hAnsi="Arial" w:cs="Arial"/>
                <w:sz w:val="24"/>
                <w:szCs w:val="24"/>
              </w:rPr>
              <w:t>-</w:t>
            </w:r>
            <w:r w:rsidR="00C22884" w:rsidRPr="00255D38">
              <w:rPr>
                <w:rFonts w:ascii="Arial" w:hAnsi="Arial" w:cs="Arial"/>
                <w:sz w:val="24"/>
                <w:szCs w:val="24"/>
              </w:rPr>
              <w:t>IC</w:t>
            </w:r>
            <w:r w:rsidRPr="00255D38">
              <w:rPr>
                <w:rFonts w:ascii="Arial" w:hAnsi="Arial" w:cs="Arial"/>
                <w:sz w:val="24"/>
                <w:szCs w:val="24"/>
              </w:rPr>
              <w:tab/>
              <w:t>The room is double checked by the floor</w:t>
            </w:r>
          </w:p>
          <w:p w14:paraId="697765C7"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r w:rsidRPr="00255D38">
              <w:rPr>
                <w:rFonts w:ascii="Arial" w:hAnsi="Arial" w:cs="Arial"/>
                <w:sz w:val="24"/>
                <w:szCs w:val="24"/>
              </w:rPr>
              <w:tab/>
              <w:t xml:space="preserve">supervisor </w:t>
            </w:r>
            <w:r w:rsidRPr="00255D38">
              <w:rPr>
                <w:rFonts w:ascii="Arial" w:hAnsi="Arial" w:cs="Arial"/>
                <w:sz w:val="24"/>
                <w:szCs w:val="24"/>
              </w:rPr>
              <w:tab/>
              <w:t xml:space="preserve">after </w:t>
            </w:r>
            <w:r w:rsidRPr="00255D38">
              <w:rPr>
                <w:rFonts w:ascii="Arial" w:hAnsi="Arial" w:cs="Arial"/>
                <w:sz w:val="24"/>
                <w:szCs w:val="24"/>
              </w:rPr>
              <w:tab/>
              <w:t xml:space="preserve">the </w:t>
            </w:r>
            <w:r w:rsidRPr="00255D38">
              <w:rPr>
                <w:rFonts w:ascii="Arial" w:hAnsi="Arial" w:cs="Arial"/>
                <w:sz w:val="24"/>
                <w:szCs w:val="24"/>
              </w:rPr>
              <w:tab/>
              <w:t xml:space="preserve">cleaning </w:t>
            </w:r>
            <w:r w:rsidRPr="00255D38">
              <w:rPr>
                <w:rFonts w:ascii="Arial" w:hAnsi="Arial" w:cs="Arial"/>
                <w:sz w:val="24"/>
                <w:szCs w:val="24"/>
              </w:rPr>
              <w:tab/>
              <w:t xml:space="preserve">of </w:t>
            </w:r>
            <w:r w:rsidRPr="00255D38">
              <w:rPr>
                <w:rFonts w:ascii="Arial" w:hAnsi="Arial" w:cs="Arial"/>
                <w:sz w:val="24"/>
                <w:szCs w:val="24"/>
              </w:rPr>
              <w:tab/>
              <w:t>room</w:t>
            </w:r>
          </w:p>
          <w:p w14:paraId="24887C74"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p>
          <w:p w14:paraId="66FEACDD" w14:textId="08B8F8A9" w:rsidR="003047B5" w:rsidRPr="00255D38" w:rsidRDefault="003047B5" w:rsidP="003047B5">
            <w:pPr>
              <w:rPr>
                <w:rFonts w:ascii="Arial" w:hAnsi="Arial" w:cs="Arial"/>
                <w:sz w:val="24"/>
                <w:szCs w:val="24"/>
              </w:rPr>
            </w:pPr>
            <w:r w:rsidRPr="00255D38">
              <w:rPr>
                <w:rFonts w:ascii="Arial" w:hAnsi="Arial" w:cs="Arial"/>
                <w:sz w:val="24"/>
                <w:szCs w:val="24"/>
              </w:rPr>
              <w:t>Did Not Check</w:t>
            </w:r>
            <w:r w:rsidR="002462E0" w:rsidRPr="00255D38">
              <w:rPr>
                <w:rFonts w:ascii="Arial" w:hAnsi="Arial" w:cs="Arial"/>
                <w:sz w:val="24"/>
                <w:szCs w:val="24"/>
              </w:rPr>
              <w:t>-</w:t>
            </w:r>
            <w:r w:rsidRPr="00255D38">
              <w:rPr>
                <w:rFonts w:ascii="Arial" w:hAnsi="Arial" w:cs="Arial"/>
                <w:sz w:val="24"/>
                <w:szCs w:val="24"/>
              </w:rPr>
              <w:t>DNCO</w:t>
            </w:r>
            <w:r w:rsidRPr="00255D38">
              <w:rPr>
                <w:rFonts w:ascii="Arial" w:hAnsi="Arial" w:cs="Arial"/>
                <w:sz w:val="24"/>
                <w:szCs w:val="24"/>
              </w:rPr>
              <w:tab/>
            </w:r>
            <w:r w:rsidRPr="00255D38">
              <w:rPr>
                <w:rFonts w:ascii="Arial" w:hAnsi="Arial" w:cs="Arial"/>
                <w:sz w:val="24"/>
                <w:szCs w:val="24"/>
              </w:rPr>
              <w:tab/>
              <w:t xml:space="preserve">The </w:t>
            </w:r>
            <w:r w:rsidRPr="00255D38">
              <w:rPr>
                <w:rFonts w:ascii="Arial" w:hAnsi="Arial" w:cs="Arial"/>
                <w:sz w:val="24"/>
                <w:szCs w:val="24"/>
              </w:rPr>
              <w:tab/>
              <w:t xml:space="preserve">guest </w:t>
            </w:r>
            <w:r w:rsidRPr="00255D38">
              <w:rPr>
                <w:rFonts w:ascii="Arial" w:hAnsi="Arial" w:cs="Arial"/>
                <w:sz w:val="24"/>
                <w:szCs w:val="24"/>
              </w:rPr>
              <w:tab/>
              <w:t xml:space="preserve">has </w:t>
            </w:r>
            <w:r w:rsidRPr="00255D38">
              <w:rPr>
                <w:rFonts w:ascii="Arial" w:hAnsi="Arial" w:cs="Arial"/>
                <w:sz w:val="24"/>
                <w:szCs w:val="24"/>
              </w:rPr>
              <w:tab/>
              <w:t xml:space="preserve">paid </w:t>
            </w:r>
            <w:r w:rsidRPr="00255D38">
              <w:rPr>
                <w:rFonts w:ascii="Arial" w:hAnsi="Arial" w:cs="Arial"/>
                <w:sz w:val="24"/>
                <w:szCs w:val="24"/>
              </w:rPr>
              <w:tab/>
              <w:t>or</w:t>
            </w:r>
            <w:r w:rsidRPr="00255D38">
              <w:rPr>
                <w:rFonts w:ascii="Arial" w:hAnsi="Arial" w:cs="Arial"/>
                <w:sz w:val="24"/>
                <w:szCs w:val="24"/>
              </w:rPr>
              <w:tab/>
              <w:t>made</w:t>
            </w:r>
            <w:r w:rsidR="002462E0" w:rsidRPr="00255D38">
              <w:rPr>
                <w:rFonts w:ascii="Arial" w:hAnsi="Arial" w:cs="Arial"/>
                <w:sz w:val="24"/>
                <w:szCs w:val="24"/>
              </w:rPr>
              <w:t xml:space="preserve"> </w:t>
            </w:r>
            <w:r w:rsidRPr="00255D38">
              <w:rPr>
                <w:rFonts w:ascii="Arial" w:hAnsi="Arial" w:cs="Arial"/>
                <w:sz w:val="24"/>
                <w:szCs w:val="24"/>
              </w:rPr>
              <w:t>payment</w:t>
            </w:r>
            <w:r w:rsidR="002462E0" w:rsidRPr="00255D38">
              <w:rPr>
                <w:rFonts w:ascii="Arial" w:hAnsi="Arial" w:cs="Arial"/>
                <w:sz w:val="24"/>
                <w:szCs w:val="24"/>
              </w:rPr>
              <w:t xml:space="preserve"> </w:t>
            </w:r>
            <w:r w:rsidRPr="00255D38">
              <w:rPr>
                <w:rFonts w:ascii="Arial" w:hAnsi="Arial" w:cs="Arial"/>
                <w:sz w:val="24"/>
                <w:szCs w:val="24"/>
              </w:rPr>
              <w:t>arrangement but has not completed the check-</w:t>
            </w:r>
          </w:p>
          <w:p w14:paraId="7A14645F" w14:textId="1728B873"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t>out processes or informed the front desk while</w:t>
            </w:r>
            <w:r w:rsidR="00CF5EA1" w:rsidRPr="00255D38">
              <w:rPr>
                <w:rFonts w:ascii="Arial" w:hAnsi="Arial" w:cs="Arial"/>
                <w:sz w:val="24"/>
                <w:szCs w:val="24"/>
              </w:rPr>
              <w:t xml:space="preserve"> </w:t>
            </w:r>
            <w:r w:rsidRPr="00255D38">
              <w:rPr>
                <w:rFonts w:ascii="Arial" w:hAnsi="Arial" w:cs="Arial"/>
                <w:sz w:val="24"/>
                <w:szCs w:val="24"/>
              </w:rPr>
              <w:t>Out</w:t>
            </w:r>
            <w:r w:rsidRPr="00255D38">
              <w:rPr>
                <w:rFonts w:ascii="Arial" w:hAnsi="Arial" w:cs="Arial"/>
                <w:sz w:val="24"/>
                <w:szCs w:val="24"/>
              </w:rPr>
              <w:tab/>
            </w:r>
            <w:r w:rsidRPr="00255D38">
              <w:rPr>
                <w:rFonts w:ascii="Arial" w:hAnsi="Arial" w:cs="Arial"/>
                <w:sz w:val="24"/>
                <w:szCs w:val="24"/>
              </w:rPr>
              <w:tab/>
            </w:r>
          </w:p>
          <w:p w14:paraId="7B5B8120" w14:textId="3776ACE1" w:rsidR="003047B5" w:rsidRPr="00255D38" w:rsidRDefault="003047B5" w:rsidP="003047B5">
            <w:pPr>
              <w:rPr>
                <w:rFonts w:ascii="Arial" w:hAnsi="Arial" w:cs="Arial"/>
                <w:sz w:val="24"/>
                <w:szCs w:val="24"/>
              </w:rPr>
            </w:pPr>
            <w:r w:rsidRPr="00255D38">
              <w:rPr>
                <w:rFonts w:ascii="Arial" w:hAnsi="Arial" w:cs="Arial"/>
                <w:sz w:val="24"/>
                <w:szCs w:val="24"/>
              </w:rPr>
              <w:t>Late Check-out</w:t>
            </w:r>
            <w:r w:rsidRPr="00255D38">
              <w:rPr>
                <w:rFonts w:ascii="Arial" w:hAnsi="Arial" w:cs="Arial"/>
                <w:sz w:val="24"/>
                <w:szCs w:val="24"/>
              </w:rPr>
              <w:tab/>
            </w:r>
            <w:r w:rsidR="00EA2EE1" w:rsidRPr="00255D38">
              <w:rPr>
                <w:rFonts w:ascii="Arial" w:hAnsi="Arial" w:cs="Arial"/>
                <w:sz w:val="24"/>
                <w:szCs w:val="24"/>
              </w:rPr>
              <w:t>LC</w:t>
            </w:r>
            <w:r w:rsidRPr="00255D38">
              <w:rPr>
                <w:rFonts w:ascii="Arial" w:hAnsi="Arial" w:cs="Arial"/>
                <w:sz w:val="24"/>
                <w:szCs w:val="24"/>
              </w:rPr>
              <w:t>/</w:t>
            </w:r>
            <w:r w:rsidR="00EA2EE1" w:rsidRPr="00255D38">
              <w:rPr>
                <w:rFonts w:ascii="Arial" w:hAnsi="Arial" w:cs="Arial"/>
                <w:sz w:val="24"/>
                <w:szCs w:val="24"/>
              </w:rPr>
              <w:t>O</w:t>
            </w:r>
            <w:r w:rsidRPr="00255D38">
              <w:rPr>
                <w:rFonts w:ascii="Arial" w:hAnsi="Arial" w:cs="Arial"/>
                <w:sz w:val="24"/>
                <w:szCs w:val="24"/>
              </w:rPr>
              <w:tab/>
              <w:t>The guest has requested and is approved to check</w:t>
            </w:r>
          </w:p>
          <w:p w14:paraId="0075A922"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t>out later than the standard check-out time</w:t>
            </w:r>
          </w:p>
          <w:p w14:paraId="3CE61E3F"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p>
          <w:p w14:paraId="632326C2" w14:textId="77777777" w:rsidR="003047B5" w:rsidRPr="00255D38" w:rsidRDefault="003047B5" w:rsidP="003047B5">
            <w:pPr>
              <w:rPr>
                <w:rFonts w:ascii="Arial" w:hAnsi="Arial" w:cs="Arial"/>
                <w:sz w:val="24"/>
                <w:szCs w:val="24"/>
              </w:rPr>
            </w:pPr>
            <w:r w:rsidRPr="00255D38">
              <w:rPr>
                <w:rFonts w:ascii="Arial" w:hAnsi="Arial" w:cs="Arial"/>
                <w:sz w:val="24"/>
                <w:szCs w:val="24"/>
              </w:rPr>
              <w:t>Skipper</w:t>
            </w:r>
            <w:r w:rsidRPr="00255D38">
              <w:rPr>
                <w:rFonts w:ascii="Arial" w:hAnsi="Arial" w:cs="Arial"/>
                <w:sz w:val="24"/>
                <w:szCs w:val="24"/>
              </w:rPr>
              <w:tab/>
              <w:t>/</w:t>
            </w:r>
            <w:r w:rsidRPr="00255D38">
              <w:rPr>
                <w:rFonts w:ascii="Arial" w:hAnsi="Arial" w:cs="Arial"/>
                <w:sz w:val="24"/>
                <w:szCs w:val="24"/>
              </w:rPr>
              <w:tab/>
              <w:t>The guest has not paid and left without informing</w:t>
            </w:r>
          </w:p>
          <w:p w14:paraId="5692DDE8"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t>the front desk</w:t>
            </w:r>
          </w:p>
          <w:p w14:paraId="5B57E9AB"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p>
          <w:p w14:paraId="56AC1D89" w14:textId="17C04960" w:rsidR="003047B5" w:rsidRPr="00255D38" w:rsidRDefault="003047B5" w:rsidP="003047B5">
            <w:pPr>
              <w:rPr>
                <w:rFonts w:ascii="Arial" w:hAnsi="Arial" w:cs="Arial"/>
                <w:sz w:val="24"/>
                <w:szCs w:val="24"/>
              </w:rPr>
            </w:pPr>
            <w:r w:rsidRPr="00255D38">
              <w:rPr>
                <w:rFonts w:ascii="Arial" w:hAnsi="Arial" w:cs="Arial"/>
                <w:sz w:val="24"/>
                <w:szCs w:val="24"/>
              </w:rPr>
              <w:t>Complimentary/</w:t>
            </w:r>
            <w:r w:rsidRPr="00255D38">
              <w:rPr>
                <w:rFonts w:ascii="Arial" w:hAnsi="Arial" w:cs="Arial"/>
                <w:sz w:val="24"/>
                <w:szCs w:val="24"/>
              </w:rPr>
              <w:tab/>
              <w:t>The room is occupied for free</w:t>
            </w:r>
          </w:p>
          <w:p w14:paraId="23F5F780"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p>
          <w:p w14:paraId="2E249E1A" w14:textId="1CD4D7FA" w:rsidR="003047B5" w:rsidRPr="00255D38" w:rsidRDefault="003047B5" w:rsidP="003047B5">
            <w:pPr>
              <w:rPr>
                <w:rFonts w:ascii="Arial" w:hAnsi="Arial" w:cs="Arial"/>
                <w:sz w:val="24"/>
                <w:szCs w:val="24"/>
              </w:rPr>
            </w:pPr>
            <w:r w:rsidRPr="00255D38">
              <w:rPr>
                <w:rFonts w:ascii="Arial" w:hAnsi="Arial" w:cs="Arial"/>
                <w:sz w:val="24"/>
                <w:szCs w:val="24"/>
              </w:rPr>
              <w:t>Stay-over/</w:t>
            </w:r>
            <w:r w:rsidRPr="00255D38">
              <w:rPr>
                <w:rFonts w:ascii="Arial" w:hAnsi="Arial" w:cs="Arial"/>
                <w:sz w:val="24"/>
                <w:szCs w:val="24"/>
              </w:rPr>
              <w:tab/>
              <w:t>The guest is not checking out today and will</w:t>
            </w:r>
          </w:p>
          <w:p w14:paraId="4DD2128D"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t>remain at least one more night</w:t>
            </w:r>
          </w:p>
          <w:p w14:paraId="0F1E9387"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p>
          <w:p w14:paraId="230E4F87" w14:textId="2C6E4692" w:rsidR="003047B5" w:rsidRPr="00255D38" w:rsidRDefault="003047B5" w:rsidP="003047B5">
            <w:pPr>
              <w:rPr>
                <w:rFonts w:ascii="Arial" w:hAnsi="Arial" w:cs="Arial"/>
                <w:sz w:val="24"/>
                <w:szCs w:val="24"/>
              </w:rPr>
            </w:pPr>
            <w:r w:rsidRPr="00255D38">
              <w:rPr>
                <w:rFonts w:ascii="Arial" w:hAnsi="Arial" w:cs="Arial"/>
                <w:sz w:val="24"/>
                <w:szCs w:val="24"/>
              </w:rPr>
              <w:t>Lock-out/</w:t>
            </w:r>
            <w:r w:rsidRPr="00255D38">
              <w:rPr>
                <w:rFonts w:ascii="Arial" w:hAnsi="Arial" w:cs="Arial"/>
                <w:sz w:val="24"/>
                <w:szCs w:val="24"/>
              </w:rPr>
              <w:tab/>
              <w:t>The occupied room has been locked which</w:t>
            </w:r>
          </w:p>
          <w:p w14:paraId="770DAB55"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t>disallows the guest to re-enter until he/she</w:t>
            </w:r>
          </w:p>
          <w:p w14:paraId="6272CC0B" w14:textId="77777777" w:rsidR="003047B5" w:rsidRPr="00255D38"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t>comes into contact with hotel staff to clarify</w:t>
            </w:r>
          </w:p>
          <w:p w14:paraId="3ADF9735" w14:textId="7BD6EA3D" w:rsidR="006D445A" w:rsidRDefault="003047B5" w:rsidP="003047B5">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t>his/her status</w:t>
            </w:r>
          </w:p>
          <w:p w14:paraId="51F67864" w14:textId="77777777" w:rsidR="001300B5" w:rsidRPr="001300B5" w:rsidRDefault="001300B5" w:rsidP="001300B5">
            <w:pPr>
              <w:rPr>
                <w:rFonts w:ascii="Arial" w:hAnsi="Arial" w:cs="Arial"/>
                <w:b/>
                <w:sz w:val="24"/>
                <w:szCs w:val="24"/>
              </w:rPr>
            </w:pPr>
            <w:r w:rsidRPr="001300B5">
              <w:rPr>
                <w:rFonts w:ascii="Arial" w:hAnsi="Arial" w:cs="Arial"/>
                <w:b/>
                <w:sz w:val="24"/>
                <w:szCs w:val="24"/>
              </w:rPr>
              <w:t>2.4. Define</w:t>
            </w:r>
          </w:p>
          <w:p w14:paraId="712CA0FA" w14:textId="78493ECE" w:rsidR="001300B5" w:rsidRPr="001300B5" w:rsidRDefault="001300B5" w:rsidP="001300B5">
            <w:pPr>
              <w:rPr>
                <w:rFonts w:ascii="Arial" w:hAnsi="Arial" w:cs="Arial"/>
                <w:b/>
                <w:sz w:val="24"/>
                <w:szCs w:val="24"/>
              </w:rPr>
            </w:pPr>
            <w:r w:rsidRPr="001300B5">
              <w:rPr>
                <w:rFonts w:ascii="Arial" w:hAnsi="Arial" w:cs="Arial"/>
                <w:sz w:val="24"/>
                <w:szCs w:val="24"/>
              </w:rPr>
              <w:lastRenderedPageBreak/>
              <w:t xml:space="preserve"> </w:t>
            </w:r>
            <w:r w:rsidRPr="001300B5">
              <w:rPr>
                <w:rFonts w:ascii="Arial" w:hAnsi="Arial" w:cs="Arial"/>
                <w:b/>
                <w:sz w:val="24"/>
                <w:szCs w:val="24"/>
              </w:rPr>
              <w:t>Complimentary</w:t>
            </w:r>
          </w:p>
          <w:p w14:paraId="58288F3B" w14:textId="77777777" w:rsidR="001300B5" w:rsidRPr="001300B5" w:rsidRDefault="001300B5" w:rsidP="001300B5">
            <w:pPr>
              <w:rPr>
                <w:rFonts w:ascii="Arial" w:hAnsi="Arial" w:cs="Arial"/>
                <w:sz w:val="24"/>
                <w:szCs w:val="24"/>
              </w:rPr>
            </w:pPr>
          </w:p>
          <w:p w14:paraId="270BA061"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[kom-pluh-men-tuh-ree, -tree] </w:t>
            </w:r>
          </w:p>
          <w:p w14:paraId="041469D5"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adjective </w:t>
            </w:r>
          </w:p>
          <w:p w14:paraId="1E2CB386"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1. </w:t>
            </w:r>
          </w:p>
          <w:p w14:paraId="33EFD66D"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of the nature of, conveying, or expressing a compliment, often one that is politely flattering: </w:t>
            </w:r>
          </w:p>
          <w:p w14:paraId="1301D6A9" w14:textId="77777777" w:rsidR="001300B5" w:rsidRPr="001300B5" w:rsidRDefault="001300B5" w:rsidP="001300B5">
            <w:pPr>
              <w:rPr>
                <w:rFonts w:ascii="Arial" w:hAnsi="Arial" w:cs="Arial"/>
                <w:sz w:val="24"/>
                <w:szCs w:val="24"/>
              </w:rPr>
            </w:pPr>
            <w:r w:rsidRPr="001300B5">
              <w:rPr>
                <w:rFonts w:ascii="Arial" w:hAnsi="Arial" w:cs="Arial"/>
                <w:sz w:val="24"/>
                <w:szCs w:val="24"/>
              </w:rPr>
              <w:t>a complimentary remark.</w:t>
            </w:r>
          </w:p>
          <w:p w14:paraId="4894DAAD"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2. </w:t>
            </w:r>
          </w:p>
          <w:p w14:paraId="1195EB0E"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given free as a gift or courtesy: </w:t>
            </w:r>
          </w:p>
          <w:p w14:paraId="3F672126" w14:textId="77777777" w:rsidR="001300B5" w:rsidRPr="001300B5" w:rsidRDefault="001300B5" w:rsidP="001300B5">
            <w:pPr>
              <w:rPr>
                <w:rFonts w:ascii="Arial" w:hAnsi="Arial" w:cs="Arial"/>
                <w:sz w:val="24"/>
                <w:szCs w:val="24"/>
              </w:rPr>
            </w:pPr>
            <w:r w:rsidRPr="001300B5">
              <w:rPr>
                <w:rFonts w:ascii="Arial" w:hAnsi="Arial" w:cs="Arial"/>
                <w:sz w:val="24"/>
                <w:szCs w:val="24"/>
              </w:rPr>
              <w:t>a complimentary ticket.</w:t>
            </w:r>
          </w:p>
          <w:p w14:paraId="726F76F5"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noun, plural complimentaries . </w:t>
            </w:r>
          </w:p>
          <w:p w14:paraId="39339223"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3. </w:t>
            </w:r>
          </w:p>
          <w:p w14:paraId="0A7A0962"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something given or supplied without charge, as lodging, transportation, or meals, especially as an inducement to prospective customers. </w:t>
            </w:r>
          </w:p>
          <w:p w14:paraId="06C69EB7"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Origin of complimentary </w:t>
            </w:r>
          </w:p>
          <w:p w14:paraId="0CC3891B" w14:textId="77777777" w:rsidR="001300B5" w:rsidRPr="001300B5" w:rsidRDefault="001300B5" w:rsidP="001300B5">
            <w:pPr>
              <w:rPr>
                <w:rFonts w:ascii="Arial" w:hAnsi="Arial" w:cs="Arial"/>
                <w:sz w:val="24"/>
                <w:szCs w:val="24"/>
              </w:rPr>
            </w:pPr>
            <w:r w:rsidRPr="001300B5">
              <w:rPr>
                <w:rFonts w:ascii="Arial" w:hAnsi="Arial" w:cs="Arial"/>
                <w:sz w:val="24"/>
                <w:szCs w:val="24"/>
              </w:rPr>
              <w:t>1620-1630</w:t>
            </w:r>
          </w:p>
          <w:p w14:paraId="446F943E"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First recorded in 1620-30; compliment + -ary </w:t>
            </w:r>
          </w:p>
          <w:p w14:paraId="0796FAA6"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Related forms </w:t>
            </w:r>
          </w:p>
          <w:p w14:paraId="461A69E7"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complimentarily, adverb </w:t>
            </w:r>
          </w:p>
          <w:p w14:paraId="7E5D9436"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complimentariness, noun </w:t>
            </w:r>
          </w:p>
          <w:p w14:paraId="670BDEE4"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intercomplimentary, adjective </w:t>
            </w:r>
          </w:p>
          <w:p w14:paraId="4D72B3A8"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quasi-complimentary, adjective </w:t>
            </w:r>
          </w:p>
          <w:p w14:paraId="44632446"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uncomplimentary, adjective </w:t>
            </w:r>
          </w:p>
          <w:p w14:paraId="2A736F04"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Synonyms </w:t>
            </w:r>
          </w:p>
          <w:p w14:paraId="2976C146"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1. commendatory, praising, laudatory. </w:t>
            </w:r>
          </w:p>
          <w:p w14:paraId="4BE16595" w14:textId="77777777" w:rsidR="001300B5" w:rsidRPr="001300B5" w:rsidRDefault="001300B5" w:rsidP="001300B5">
            <w:pPr>
              <w:rPr>
                <w:rFonts w:ascii="Arial" w:hAnsi="Arial" w:cs="Arial"/>
                <w:sz w:val="24"/>
                <w:szCs w:val="24"/>
              </w:rPr>
            </w:pPr>
            <w:r w:rsidRPr="001300B5">
              <w:rPr>
                <w:rFonts w:ascii="Arial" w:hAnsi="Arial" w:cs="Arial"/>
                <w:sz w:val="24"/>
                <w:szCs w:val="24"/>
              </w:rPr>
              <w:t>complimentary</w:t>
            </w:r>
          </w:p>
          <w:p w14:paraId="2102E617"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/ˌkɒmplɪˈmɛntərɪ; -trɪ/ </w:t>
            </w:r>
          </w:p>
          <w:p w14:paraId="0741B57C"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adjective </w:t>
            </w:r>
          </w:p>
          <w:p w14:paraId="7EDC0134"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1. </w:t>
            </w:r>
          </w:p>
          <w:p w14:paraId="592719B5"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conveying, containing, or resembling a compliment </w:t>
            </w:r>
          </w:p>
          <w:p w14:paraId="4C120B4C"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2. </w:t>
            </w:r>
          </w:p>
          <w:p w14:paraId="6B483494"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expressing praise; flattering </w:t>
            </w:r>
          </w:p>
          <w:p w14:paraId="4C160707"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3. </w:t>
            </w:r>
          </w:p>
          <w:p w14:paraId="04187BBA"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given free, esp as a courtesy or for publicity purposes </w:t>
            </w:r>
          </w:p>
          <w:p w14:paraId="3A4F3C6D"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Derived Forms </w:t>
            </w:r>
          </w:p>
          <w:p w14:paraId="0CCE01BC"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complimentarily, adverb </w:t>
            </w:r>
          </w:p>
          <w:p w14:paraId="56253E7F" w14:textId="77777777" w:rsidR="001300B5" w:rsidRPr="001300B5" w:rsidRDefault="001300B5" w:rsidP="001300B5">
            <w:pPr>
              <w:rPr>
                <w:rFonts w:ascii="Arial" w:hAnsi="Arial" w:cs="Arial"/>
                <w:sz w:val="24"/>
                <w:szCs w:val="24"/>
              </w:rPr>
            </w:pPr>
            <w:r w:rsidRPr="001300B5">
              <w:rPr>
                <w:rFonts w:ascii="Arial" w:hAnsi="Arial" w:cs="Arial"/>
                <w:sz w:val="24"/>
                <w:szCs w:val="24"/>
              </w:rPr>
              <w:t>Collins English Dictionary - Complete &amp; Unabridged 2012 Digital Edition</w:t>
            </w:r>
          </w:p>
          <w:p w14:paraId="6DDB66A0" w14:textId="77777777" w:rsidR="001300B5" w:rsidRPr="001300B5" w:rsidRDefault="001300B5" w:rsidP="001300B5">
            <w:pPr>
              <w:rPr>
                <w:rFonts w:ascii="Arial" w:hAnsi="Arial" w:cs="Arial"/>
                <w:sz w:val="24"/>
                <w:szCs w:val="24"/>
              </w:rPr>
            </w:pPr>
            <w:r w:rsidRPr="001300B5">
              <w:rPr>
                <w:rFonts w:ascii="Arial" w:hAnsi="Arial" w:cs="Arial"/>
                <w:sz w:val="24"/>
                <w:szCs w:val="24"/>
              </w:rPr>
              <w:t>© William Collins Sons &amp; Co. Ltd. 1979, 1986 © HarperCollins</w:t>
            </w:r>
          </w:p>
          <w:p w14:paraId="14FCF5D3" w14:textId="77777777" w:rsidR="001300B5" w:rsidRPr="001300B5" w:rsidRDefault="001300B5" w:rsidP="001300B5">
            <w:pPr>
              <w:rPr>
                <w:rFonts w:ascii="Arial" w:hAnsi="Arial" w:cs="Arial"/>
                <w:sz w:val="24"/>
                <w:szCs w:val="24"/>
              </w:rPr>
            </w:pPr>
            <w:r w:rsidRPr="001300B5">
              <w:rPr>
                <w:rFonts w:ascii="Arial" w:hAnsi="Arial" w:cs="Arial"/>
                <w:sz w:val="24"/>
                <w:szCs w:val="24"/>
              </w:rPr>
              <w:t>Publishers 1998, 2000, 2003, 2005, 2006, 2007, 2009, 2012</w:t>
            </w:r>
          </w:p>
          <w:p w14:paraId="476F5021"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Cite This Source </w:t>
            </w:r>
          </w:p>
          <w:p w14:paraId="1461EFD6"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Word Origin and History for complimentary </w:t>
            </w:r>
          </w:p>
          <w:p w14:paraId="0C3AA329" w14:textId="77777777" w:rsidR="001300B5" w:rsidRPr="001300B5" w:rsidRDefault="001300B5" w:rsidP="001300B5">
            <w:pPr>
              <w:rPr>
                <w:rFonts w:ascii="Arial" w:hAnsi="Arial" w:cs="Arial"/>
                <w:sz w:val="24"/>
                <w:szCs w:val="24"/>
              </w:rPr>
            </w:pPr>
            <w:r w:rsidRPr="001300B5">
              <w:rPr>
                <w:rFonts w:ascii="Arial" w:hAnsi="Arial" w:cs="Arial"/>
                <w:sz w:val="24"/>
                <w:szCs w:val="24"/>
              </w:rPr>
              <w:t>Expand</w:t>
            </w:r>
          </w:p>
          <w:p w14:paraId="40921B22"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adj. </w:t>
            </w:r>
          </w:p>
          <w:p w14:paraId="4027CCE1" w14:textId="77777777" w:rsidR="001300B5" w:rsidRPr="001300B5" w:rsidRDefault="001300B5" w:rsidP="001300B5">
            <w:pPr>
              <w:rPr>
                <w:rFonts w:ascii="Arial" w:hAnsi="Arial" w:cs="Arial"/>
                <w:sz w:val="24"/>
                <w:szCs w:val="24"/>
              </w:rPr>
            </w:pPr>
            <w:r w:rsidRPr="001300B5">
              <w:rPr>
                <w:rFonts w:ascii="Arial" w:hAnsi="Arial" w:cs="Arial"/>
                <w:sz w:val="24"/>
                <w:szCs w:val="24"/>
              </w:rPr>
              <w:t>1620s, "conveying a compliment," from compliment (n.) + -ary. In later use loosely meaning "free of charge."</w:t>
            </w:r>
          </w:p>
          <w:p w14:paraId="51EBB24C" w14:textId="77777777" w:rsidR="001300B5" w:rsidRPr="001300B5" w:rsidRDefault="001300B5" w:rsidP="001300B5">
            <w:pPr>
              <w:rPr>
                <w:rFonts w:ascii="Arial" w:hAnsi="Arial" w:cs="Arial"/>
                <w:sz w:val="24"/>
                <w:szCs w:val="24"/>
              </w:rPr>
            </w:pPr>
          </w:p>
          <w:p w14:paraId="5A23F04A" w14:textId="77777777" w:rsidR="001300B5" w:rsidRPr="001300B5" w:rsidRDefault="001300B5" w:rsidP="001300B5">
            <w:pPr>
              <w:rPr>
                <w:rFonts w:ascii="Arial" w:hAnsi="Arial" w:cs="Arial"/>
                <w:sz w:val="24"/>
                <w:szCs w:val="24"/>
              </w:rPr>
            </w:pPr>
            <w:r w:rsidRPr="001300B5">
              <w:rPr>
                <w:rFonts w:ascii="Arial" w:hAnsi="Arial" w:cs="Arial"/>
                <w:b/>
                <w:sz w:val="24"/>
                <w:szCs w:val="24"/>
              </w:rPr>
              <w:t>Skipper</w:t>
            </w:r>
            <w:r w:rsidRPr="001300B5">
              <w:rPr>
                <w:rFonts w:ascii="Arial" w:hAnsi="Arial" w:cs="Arial"/>
                <w:sz w:val="24"/>
                <w:szCs w:val="24"/>
              </w:rPr>
              <w:t xml:space="preserve">- noun </w:t>
            </w:r>
          </w:p>
          <w:p w14:paraId="2FC62931"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1. </w:t>
            </w:r>
          </w:p>
          <w:p w14:paraId="6026FC43"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the master or captain of a vessel, especially of a small trading or fishing vessel. </w:t>
            </w:r>
          </w:p>
          <w:p w14:paraId="52A890C6" w14:textId="77777777" w:rsidR="001300B5" w:rsidRPr="001300B5" w:rsidRDefault="001300B5" w:rsidP="001300B5">
            <w:pPr>
              <w:rPr>
                <w:rFonts w:ascii="Arial" w:hAnsi="Arial" w:cs="Arial"/>
                <w:sz w:val="24"/>
                <w:szCs w:val="24"/>
              </w:rPr>
            </w:pPr>
            <w:r w:rsidRPr="001300B5">
              <w:rPr>
                <w:rFonts w:ascii="Arial" w:hAnsi="Arial" w:cs="Arial"/>
                <w:sz w:val="24"/>
                <w:szCs w:val="24"/>
              </w:rPr>
              <w:lastRenderedPageBreak/>
              <w:t xml:space="preserve">2. </w:t>
            </w:r>
          </w:p>
          <w:p w14:paraId="27C6CE21"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a captain or leader, as of a team. </w:t>
            </w:r>
          </w:p>
          <w:p w14:paraId="10DE856F"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verb (used with object) </w:t>
            </w:r>
          </w:p>
          <w:p w14:paraId="43B1A4B4" w14:textId="77777777" w:rsidR="001300B5" w:rsidRPr="001300B5" w:rsidRDefault="001300B5" w:rsidP="001300B5">
            <w:pPr>
              <w:rPr>
                <w:rFonts w:ascii="Arial" w:hAnsi="Arial" w:cs="Arial"/>
                <w:sz w:val="24"/>
                <w:szCs w:val="24"/>
              </w:rPr>
            </w:pPr>
            <w:r w:rsidRPr="001300B5">
              <w:rPr>
                <w:rFonts w:ascii="Arial" w:hAnsi="Arial" w:cs="Arial"/>
                <w:sz w:val="24"/>
                <w:szCs w:val="24"/>
              </w:rPr>
              <w:t xml:space="preserve">3. </w:t>
            </w:r>
          </w:p>
          <w:p w14:paraId="7EE514C0" w14:textId="11085BC5" w:rsidR="001300B5" w:rsidRPr="00255D38" w:rsidRDefault="001300B5" w:rsidP="001300B5">
            <w:pPr>
              <w:rPr>
                <w:rFonts w:ascii="Arial" w:hAnsi="Arial" w:cs="Arial"/>
                <w:sz w:val="24"/>
                <w:szCs w:val="24"/>
              </w:rPr>
            </w:pPr>
            <w:r w:rsidRPr="001300B5">
              <w:rPr>
                <w:rFonts w:ascii="Arial" w:hAnsi="Arial" w:cs="Arial"/>
                <w:sz w:val="24"/>
                <w:szCs w:val="24"/>
              </w:rPr>
              <w:t>to act as skipper of.</w:t>
            </w:r>
          </w:p>
          <w:p w14:paraId="2CC5C978" w14:textId="77777777" w:rsidR="00FA5C59" w:rsidRPr="00255D38" w:rsidRDefault="00FA5C59" w:rsidP="00A851DA">
            <w:pPr>
              <w:rPr>
                <w:rFonts w:ascii="Arial" w:hAnsi="Arial" w:cs="Arial"/>
                <w:sz w:val="24"/>
                <w:szCs w:val="24"/>
              </w:rPr>
            </w:pPr>
          </w:p>
          <w:p w14:paraId="2D0BE115" w14:textId="77777777" w:rsidR="00FA5C59" w:rsidRPr="00255D38" w:rsidRDefault="00FA5C59" w:rsidP="00A851DA">
            <w:pPr>
              <w:rPr>
                <w:rFonts w:ascii="Arial" w:hAnsi="Arial" w:cs="Arial"/>
                <w:sz w:val="24"/>
                <w:szCs w:val="24"/>
              </w:rPr>
            </w:pPr>
          </w:p>
          <w:p w14:paraId="51AF1F79" w14:textId="77777777" w:rsidR="00FA5C59" w:rsidRPr="00255D38" w:rsidRDefault="00FA5C59" w:rsidP="00A851DA">
            <w:pPr>
              <w:rPr>
                <w:rFonts w:ascii="Arial" w:hAnsi="Arial" w:cs="Arial"/>
                <w:sz w:val="24"/>
                <w:szCs w:val="24"/>
              </w:rPr>
            </w:pPr>
          </w:p>
          <w:p w14:paraId="3E6E6D31" w14:textId="68535BA9" w:rsidR="00963117" w:rsidRPr="001300B5" w:rsidRDefault="009B0BB8" w:rsidP="00A851DA">
            <w:pPr>
              <w:rPr>
                <w:rFonts w:ascii="Arial" w:hAnsi="Arial" w:cs="Arial"/>
                <w:b/>
                <w:sz w:val="24"/>
                <w:szCs w:val="24"/>
              </w:rPr>
            </w:pPr>
            <w:r w:rsidRPr="001300B5">
              <w:rPr>
                <w:rFonts w:ascii="Arial" w:hAnsi="Arial" w:cs="Arial"/>
                <w:b/>
                <w:sz w:val="24"/>
                <w:szCs w:val="24"/>
              </w:rPr>
              <w:t>2.</w:t>
            </w:r>
            <w:r w:rsidR="001300B5" w:rsidRPr="001300B5">
              <w:rPr>
                <w:rFonts w:ascii="Arial" w:hAnsi="Arial" w:cs="Arial"/>
                <w:b/>
                <w:sz w:val="24"/>
                <w:szCs w:val="24"/>
              </w:rPr>
              <w:t>3</w:t>
            </w:r>
            <w:r w:rsidR="00226B1F" w:rsidRPr="001300B5">
              <w:rPr>
                <w:rFonts w:ascii="Arial" w:hAnsi="Arial" w:cs="Arial"/>
                <w:b/>
                <w:sz w:val="24"/>
                <w:szCs w:val="24"/>
              </w:rPr>
              <w:t xml:space="preserve">. </w:t>
            </w:r>
            <w:r w:rsidR="001300B5" w:rsidRPr="001300B5">
              <w:rPr>
                <w:rFonts w:ascii="Arial" w:hAnsi="Arial" w:cs="Arial"/>
                <w:b/>
                <w:sz w:val="24"/>
                <w:szCs w:val="24"/>
              </w:rPr>
              <w:t>Describe and d</w:t>
            </w:r>
            <w:r w:rsidR="00226B1F" w:rsidRPr="001300B5">
              <w:rPr>
                <w:rFonts w:ascii="Arial" w:hAnsi="Arial" w:cs="Arial"/>
                <w:b/>
                <w:sz w:val="24"/>
                <w:szCs w:val="24"/>
              </w:rPr>
              <w:t>rawing</w:t>
            </w:r>
          </w:p>
          <w:p w14:paraId="50014486" w14:textId="77777777" w:rsidR="00FA5C59" w:rsidRPr="00255D38" w:rsidRDefault="00FA5C59" w:rsidP="00A851DA">
            <w:pPr>
              <w:rPr>
                <w:rFonts w:ascii="Arial" w:hAnsi="Arial" w:cs="Arial"/>
                <w:noProof/>
                <w:sz w:val="24"/>
                <w:szCs w:val="24"/>
              </w:rPr>
            </w:pPr>
          </w:p>
          <w:p w14:paraId="600085EB" w14:textId="60767FFF" w:rsidR="00226B1F" w:rsidRPr="00255D38" w:rsidRDefault="00555E6F" w:rsidP="00A851DA">
            <w:pPr>
              <w:rPr>
                <w:rFonts w:ascii="Arial" w:hAnsi="Arial" w:cs="Arial"/>
                <w:sz w:val="24"/>
                <w:szCs w:val="24"/>
              </w:rPr>
            </w:pPr>
            <w:r w:rsidRPr="00255D38">
              <w:rPr>
                <w:rFonts w:ascii="Arial" w:hAnsi="Arial" w:cs="Arial"/>
                <w:noProof/>
                <w:sz w:val="24"/>
                <w:szCs w:val="24"/>
              </w:rPr>
              <w:lastRenderedPageBreak/>
              <w:drawing>
                <wp:inline distT="0" distB="0" distL="0" distR="0" wp14:anchorId="3DEDFC30" wp14:editId="4C575282">
                  <wp:extent cx="5731510" cy="88392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GHSGHXHHXHHHXH.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8839200"/>
                          </a:xfrm>
                          <a:prstGeom prst="rect">
                            <a:avLst/>
                          </a:prstGeom>
                        </pic:spPr>
                      </pic:pic>
                    </a:graphicData>
                  </a:graphic>
                </wp:inline>
              </w:drawing>
            </w:r>
            <w:r w:rsidR="00787107" w:rsidRPr="001300B5">
              <w:rPr>
                <w:rFonts w:ascii="Arial" w:hAnsi="Arial" w:cs="Arial"/>
                <w:b/>
                <w:sz w:val="24"/>
                <w:szCs w:val="24"/>
              </w:rPr>
              <w:lastRenderedPageBreak/>
              <w:t>2.</w:t>
            </w:r>
            <w:r w:rsidR="001300B5" w:rsidRPr="001300B5">
              <w:rPr>
                <w:rFonts w:ascii="Arial" w:hAnsi="Arial" w:cs="Arial"/>
                <w:b/>
                <w:sz w:val="24"/>
                <w:szCs w:val="24"/>
              </w:rPr>
              <w:t>4.</w:t>
            </w:r>
            <w:r w:rsidR="00787107" w:rsidRPr="001300B5">
              <w:rPr>
                <w:rFonts w:ascii="Arial" w:hAnsi="Arial" w:cs="Arial"/>
                <w:b/>
                <w:sz w:val="24"/>
                <w:szCs w:val="24"/>
              </w:rPr>
              <w:t xml:space="preserve"> Illustrate</w:t>
            </w:r>
          </w:p>
          <w:p w14:paraId="4C352609" w14:textId="70B8C377" w:rsidR="0009629D" w:rsidRPr="00255D38" w:rsidRDefault="009D2CFC" w:rsidP="00A851DA">
            <w:pPr>
              <w:rPr>
                <w:rFonts w:ascii="Arial" w:hAnsi="Arial" w:cs="Arial"/>
                <w:sz w:val="24"/>
                <w:szCs w:val="24"/>
              </w:rPr>
            </w:pPr>
            <w:r w:rsidRPr="00255D38">
              <w:rPr>
                <w:rFonts w:ascii="Arial" w:hAnsi="Arial" w:cs="Arial"/>
                <w:sz w:val="24"/>
                <w:szCs w:val="24"/>
              </w:rPr>
              <w:t>BATHROOM</w:t>
            </w:r>
          </w:p>
          <w:p w14:paraId="0330073E" w14:textId="56BBBEF3" w:rsidR="00787107" w:rsidRPr="00255D38" w:rsidRDefault="00F85FBE" w:rsidP="00A851DA">
            <w:pPr>
              <w:rPr>
                <w:rFonts w:ascii="Arial" w:hAnsi="Arial" w:cs="Arial"/>
                <w:sz w:val="24"/>
                <w:szCs w:val="24"/>
              </w:rPr>
            </w:pPr>
            <w:r w:rsidRPr="00255D38">
              <w:rPr>
                <w:rFonts w:ascii="Arial" w:hAnsi="Arial" w:cs="Arial"/>
                <w:noProof/>
                <w:sz w:val="24"/>
                <w:szCs w:val="24"/>
              </w:rPr>
              <w:drawing>
                <wp:inline distT="0" distB="0" distL="0" distR="0" wp14:anchorId="7B99617E" wp14:editId="7671A8C1">
                  <wp:extent cx="5372100" cy="4806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uxury-hotel-bathroom-idea-4.jpg"/>
                          <pic:cNvPicPr/>
                        </pic:nvPicPr>
                        <pic:blipFill>
                          <a:blip r:embed="rId37">
                            <a:extLst>
                              <a:ext uri="{28A0092B-C50C-407E-A947-70E740481C1C}">
                                <a14:useLocalDpi xmlns:a14="http://schemas.microsoft.com/office/drawing/2010/main" val="0"/>
                              </a:ext>
                            </a:extLst>
                          </a:blip>
                          <a:stretch>
                            <a:fillRect/>
                          </a:stretch>
                        </pic:blipFill>
                        <pic:spPr>
                          <a:xfrm>
                            <a:off x="0" y="0"/>
                            <a:ext cx="5372100" cy="4806950"/>
                          </a:xfrm>
                          <a:prstGeom prst="rect">
                            <a:avLst/>
                          </a:prstGeom>
                        </pic:spPr>
                      </pic:pic>
                    </a:graphicData>
                  </a:graphic>
                </wp:inline>
              </w:drawing>
            </w:r>
          </w:p>
          <w:p w14:paraId="1B213A09" w14:textId="05444385" w:rsidR="005E346D" w:rsidRPr="00255D38" w:rsidRDefault="0009629D" w:rsidP="00A851DA">
            <w:pPr>
              <w:rPr>
                <w:rFonts w:ascii="Arial" w:hAnsi="Arial" w:cs="Arial"/>
                <w:sz w:val="24"/>
                <w:szCs w:val="24"/>
              </w:rPr>
            </w:pPr>
            <w:r w:rsidRPr="00255D38">
              <w:rPr>
                <w:rFonts w:ascii="Arial" w:hAnsi="Arial" w:cs="Arial"/>
                <w:noProof/>
                <w:sz w:val="24"/>
                <w:szCs w:val="24"/>
              </w:rPr>
              <w:lastRenderedPageBreak/>
              <w:drawing>
                <wp:inline distT="0" distB="0" distL="0" distR="0" wp14:anchorId="26DEF01A" wp14:editId="3DBCE58D">
                  <wp:extent cx="5731510" cy="4356100"/>
                  <wp:effectExtent l="0" t="0" r="254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h_milano_congress_centre-173-rooms.jpg"/>
                          <pic:cNvPicPr/>
                        </pic:nvPicPr>
                        <pic:blipFill>
                          <a:blip r:embed="rId38">
                            <a:extLst>
                              <a:ext uri="{28A0092B-C50C-407E-A947-70E740481C1C}">
                                <a14:useLocalDpi xmlns:a14="http://schemas.microsoft.com/office/drawing/2010/main" val="0"/>
                              </a:ext>
                            </a:extLst>
                          </a:blip>
                          <a:stretch>
                            <a:fillRect/>
                          </a:stretch>
                        </pic:blipFill>
                        <pic:spPr>
                          <a:xfrm>
                            <a:off x="0" y="0"/>
                            <a:ext cx="5731510" cy="4356100"/>
                          </a:xfrm>
                          <a:prstGeom prst="rect">
                            <a:avLst/>
                          </a:prstGeom>
                        </pic:spPr>
                      </pic:pic>
                    </a:graphicData>
                  </a:graphic>
                </wp:inline>
              </w:drawing>
            </w:r>
          </w:p>
          <w:p w14:paraId="773A8CCC" w14:textId="5A38FA80" w:rsidR="00D35EB4" w:rsidRPr="00255D38" w:rsidRDefault="00341ED4" w:rsidP="00A851DA">
            <w:pPr>
              <w:rPr>
                <w:rFonts w:ascii="Arial" w:hAnsi="Arial" w:cs="Arial"/>
                <w:sz w:val="24"/>
                <w:szCs w:val="24"/>
              </w:rPr>
            </w:pPr>
            <w:r w:rsidRPr="00255D38">
              <w:rPr>
                <w:rFonts w:ascii="Arial" w:hAnsi="Arial" w:cs="Arial"/>
                <w:sz w:val="24"/>
                <w:szCs w:val="24"/>
              </w:rPr>
              <w:t>BEDROOM</w:t>
            </w:r>
          </w:p>
          <w:p w14:paraId="56EEE846" w14:textId="2651B539" w:rsidR="00341ED4" w:rsidRPr="00255D38" w:rsidRDefault="00341ED4" w:rsidP="00A851DA">
            <w:pPr>
              <w:rPr>
                <w:rFonts w:ascii="Arial" w:hAnsi="Arial" w:cs="Arial"/>
                <w:sz w:val="24"/>
                <w:szCs w:val="24"/>
              </w:rPr>
            </w:pPr>
          </w:p>
          <w:p w14:paraId="71BD62FA" w14:textId="76EFCD36" w:rsidR="00293293" w:rsidRPr="001300B5" w:rsidRDefault="000148A5" w:rsidP="00A851DA">
            <w:pPr>
              <w:rPr>
                <w:rFonts w:ascii="Arial" w:hAnsi="Arial" w:cs="Arial"/>
                <w:b/>
                <w:sz w:val="24"/>
                <w:szCs w:val="24"/>
              </w:rPr>
            </w:pPr>
            <w:r w:rsidRPr="001300B5">
              <w:rPr>
                <w:rFonts w:ascii="Arial" w:hAnsi="Arial" w:cs="Arial"/>
                <w:b/>
                <w:sz w:val="24"/>
                <w:szCs w:val="24"/>
              </w:rPr>
              <w:t>2.5.</w:t>
            </w:r>
            <w:r w:rsidR="001300B5">
              <w:rPr>
                <w:rFonts w:ascii="Arial" w:hAnsi="Arial" w:cs="Arial"/>
                <w:b/>
                <w:sz w:val="24"/>
                <w:szCs w:val="24"/>
              </w:rPr>
              <w:t xml:space="preserve"> </w:t>
            </w:r>
            <w:r w:rsidRPr="001300B5">
              <w:rPr>
                <w:rFonts w:ascii="Arial" w:hAnsi="Arial" w:cs="Arial"/>
                <w:b/>
                <w:sz w:val="24"/>
                <w:szCs w:val="24"/>
              </w:rPr>
              <w:t>Citation</w:t>
            </w:r>
            <w:r w:rsidR="001300B5">
              <w:rPr>
                <w:rFonts w:ascii="Arial" w:hAnsi="Arial" w:cs="Arial"/>
                <w:b/>
                <w:sz w:val="24"/>
                <w:szCs w:val="24"/>
              </w:rPr>
              <w:t xml:space="preserve"> </w:t>
            </w:r>
          </w:p>
          <w:p w14:paraId="1AB0BF2A" w14:textId="5A287C33" w:rsidR="00E25B65" w:rsidRPr="00255D38" w:rsidRDefault="003F4894" w:rsidP="00A851DA">
            <w:pPr>
              <w:rPr>
                <w:rFonts w:ascii="Arial" w:hAnsi="Arial" w:cs="Arial"/>
                <w:sz w:val="24"/>
                <w:szCs w:val="24"/>
              </w:rPr>
            </w:pPr>
            <w:hyperlink r:id="rId39" w:history="1">
              <w:r w:rsidR="001F7160" w:rsidRPr="00255D38">
                <w:rPr>
                  <w:rStyle w:val="Hyperlink"/>
                  <w:rFonts w:ascii="Arial" w:hAnsi="Arial" w:cs="Arial"/>
                  <w:sz w:val="24"/>
                  <w:szCs w:val="24"/>
                </w:rPr>
                <w:t>http://www.dictionary.com/browse/complimentary?s=t</w:t>
              </w:r>
            </w:hyperlink>
            <w:r w:rsidR="001F7160" w:rsidRPr="00255D38">
              <w:rPr>
                <w:rFonts w:ascii="Arial" w:hAnsi="Arial" w:cs="Arial"/>
                <w:sz w:val="24"/>
                <w:szCs w:val="24"/>
              </w:rPr>
              <w:t xml:space="preserve"> </w:t>
            </w:r>
          </w:p>
          <w:p w14:paraId="5E3183D9" w14:textId="3D1953EC" w:rsidR="005E1F73" w:rsidRDefault="003F4894" w:rsidP="00A851DA">
            <w:pPr>
              <w:rPr>
                <w:rFonts w:ascii="Arial" w:hAnsi="Arial" w:cs="Arial"/>
                <w:sz w:val="24"/>
                <w:szCs w:val="24"/>
              </w:rPr>
            </w:pPr>
            <w:hyperlink r:id="rId40" w:history="1">
              <w:r w:rsidR="003F3A7A" w:rsidRPr="00255D38">
                <w:rPr>
                  <w:rStyle w:val="Hyperlink"/>
                  <w:rFonts w:ascii="Arial" w:hAnsi="Arial" w:cs="Arial"/>
                  <w:sz w:val="24"/>
                  <w:szCs w:val="24"/>
                </w:rPr>
                <w:t>http://www.dictionary.com/browse/skipper?s=t</w:t>
              </w:r>
            </w:hyperlink>
            <w:r w:rsidR="003F3A7A" w:rsidRPr="00255D38">
              <w:rPr>
                <w:rFonts w:ascii="Arial" w:hAnsi="Arial" w:cs="Arial"/>
                <w:sz w:val="24"/>
                <w:szCs w:val="24"/>
              </w:rPr>
              <w:t xml:space="preserve"> </w:t>
            </w:r>
          </w:p>
          <w:p w14:paraId="0FB548FF" w14:textId="3818C046" w:rsidR="001300B5" w:rsidRDefault="001300B5" w:rsidP="00A851DA">
            <w:pPr>
              <w:rPr>
                <w:rFonts w:ascii="Arial" w:hAnsi="Arial" w:cs="Arial"/>
                <w:b/>
                <w:sz w:val="24"/>
                <w:szCs w:val="24"/>
              </w:rPr>
            </w:pPr>
            <w:r w:rsidRPr="001300B5">
              <w:rPr>
                <w:rFonts w:ascii="Arial" w:hAnsi="Arial" w:cs="Arial"/>
                <w:b/>
                <w:sz w:val="24"/>
                <w:szCs w:val="24"/>
              </w:rPr>
              <w:t>2.6.</w:t>
            </w:r>
            <w:r>
              <w:rPr>
                <w:rFonts w:ascii="Arial" w:hAnsi="Arial" w:cs="Arial"/>
                <w:b/>
                <w:sz w:val="24"/>
                <w:szCs w:val="24"/>
              </w:rPr>
              <w:t xml:space="preserve"> </w:t>
            </w:r>
            <w:r w:rsidRPr="001300B5">
              <w:rPr>
                <w:rFonts w:ascii="Arial" w:hAnsi="Arial" w:cs="Arial"/>
                <w:b/>
                <w:sz w:val="24"/>
                <w:szCs w:val="24"/>
              </w:rPr>
              <w:t>State</w:t>
            </w:r>
            <w:r w:rsidR="00530C22">
              <w:rPr>
                <w:rFonts w:ascii="Arial" w:hAnsi="Arial" w:cs="Arial"/>
                <w:b/>
                <w:sz w:val="24"/>
                <w:szCs w:val="24"/>
              </w:rPr>
              <w:t>s</w:t>
            </w:r>
            <w:r>
              <w:rPr>
                <w:rFonts w:ascii="Arial" w:hAnsi="Arial" w:cs="Arial"/>
                <w:b/>
                <w:sz w:val="24"/>
                <w:szCs w:val="24"/>
              </w:rPr>
              <w:t xml:space="preserve"> of</w:t>
            </w:r>
            <w:r w:rsidR="00530C22">
              <w:rPr>
                <w:rFonts w:ascii="Arial" w:hAnsi="Arial" w:cs="Arial"/>
                <w:b/>
                <w:sz w:val="24"/>
                <w:szCs w:val="24"/>
              </w:rPr>
              <w:t xml:space="preserve"> </w:t>
            </w:r>
            <w:r w:rsidR="00530C22" w:rsidRPr="00530C22">
              <w:rPr>
                <w:rFonts w:ascii="Arial" w:hAnsi="Arial" w:cs="Arial"/>
                <w:b/>
                <w:sz w:val="24"/>
                <w:szCs w:val="24"/>
              </w:rPr>
              <w:t>House-keeping department manage the amenities</w:t>
            </w:r>
          </w:p>
          <w:p w14:paraId="1A49A72A" w14:textId="331BCE55" w:rsidR="00530C22" w:rsidRPr="00530C22" w:rsidRDefault="008C4EBE" w:rsidP="00530C22">
            <w:pPr>
              <w:rPr>
                <w:rFonts w:ascii="Arial" w:hAnsi="Arial" w:cs="Arial"/>
                <w:b/>
                <w:sz w:val="24"/>
                <w:szCs w:val="24"/>
              </w:rPr>
            </w:pPr>
            <w:r>
              <w:rPr>
                <w:rFonts w:ascii="Arial" w:hAnsi="Arial" w:cs="Arial"/>
                <w:b/>
                <w:sz w:val="24"/>
                <w:szCs w:val="24"/>
              </w:rPr>
              <w:t>1</w:t>
            </w:r>
            <w:r w:rsidR="00530C22" w:rsidRPr="00530C22">
              <w:rPr>
                <w:rFonts w:ascii="Arial" w:hAnsi="Arial" w:cs="Arial"/>
                <w:b/>
                <w:sz w:val="24"/>
                <w:szCs w:val="24"/>
              </w:rPr>
              <w:t>A)600 Room Deluxe Class</w:t>
            </w:r>
            <w:r w:rsidR="00530C22" w:rsidRPr="00530C22">
              <w:rPr>
                <w:rFonts w:ascii="Arial" w:hAnsi="Arial" w:cs="Arial"/>
                <w:b/>
                <w:sz w:val="24"/>
                <w:szCs w:val="24"/>
              </w:rPr>
              <w:tab/>
            </w:r>
            <w:r w:rsidR="00530C22" w:rsidRPr="00530C22">
              <w:rPr>
                <w:rFonts w:ascii="Arial" w:hAnsi="Arial" w:cs="Arial"/>
                <w:b/>
                <w:sz w:val="24"/>
                <w:szCs w:val="24"/>
              </w:rPr>
              <w:tab/>
            </w:r>
          </w:p>
          <w:p w14:paraId="169EA817" w14:textId="77777777" w:rsidR="00530C22" w:rsidRPr="00530C22" w:rsidRDefault="00530C22" w:rsidP="00530C22">
            <w:pPr>
              <w:rPr>
                <w:rFonts w:ascii="Arial" w:hAnsi="Arial" w:cs="Arial"/>
                <w:b/>
                <w:sz w:val="24"/>
                <w:szCs w:val="24"/>
              </w:rPr>
            </w:pPr>
            <w:r w:rsidRPr="00530C22">
              <w:rPr>
                <w:rFonts w:ascii="Arial" w:hAnsi="Arial" w:cs="Arial"/>
                <w:b/>
                <w:sz w:val="24"/>
                <w:szCs w:val="24"/>
              </w:rPr>
              <w:tab/>
              <w:t>Hotel, City Centre location,</w:t>
            </w:r>
          </w:p>
          <w:p w14:paraId="28950357" w14:textId="4435722F" w:rsidR="00530C22" w:rsidRDefault="00530C22" w:rsidP="00530C22">
            <w:pPr>
              <w:rPr>
                <w:rFonts w:ascii="Arial" w:hAnsi="Arial" w:cs="Arial"/>
                <w:b/>
                <w:sz w:val="24"/>
                <w:szCs w:val="24"/>
              </w:rPr>
            </w:pPr>
            <w:r w:rsidRPr="00530C22">
              <w:rPr>
                <w:rFonts w:ascii="Arial" w:hAnsi="Arial" w:cs="Arial"/>
                <w:b/>
                <w:sz w:val="24"/>
                <w:szCs w:val="24"/>
              </w:rPr>
              <w:tab/>
              <w:t xml:space="preserve">Mainly Business Bookings :   </w:t>
            </w:r>
            <w:r>
              <w:rPr>
                <w:rFonts w:ascii="Arial" w:hAnsi="Arial" w:cs="Arial"/>
                <w:b/>
                <w:sz w:val="24"/>
                <w:szCs w:val="24"/>
              </w:rPr>
              <w:t>Entrance, Desk top, Desk top folder, Closet, Minibar services, Bedside table, Sitting area, Bathroom, Upon request</w:t>
            </w:r>
            <w:r w:rsidRPr="00530C22">
              <w:rPr>
                <w:rFonts w:ascii="Arial" w:hAnsi="Arial" w:cs="Arial"/>
                <w:b/>
                <w:sz w:val="24"/>
                <w:szCs w:val="24"/>
              </w:rPr>
              <w:t xml:space="preserve">        </w:t>
            </w:r>
          </w:p>
          <w:p w14:paraId="0A7F1019" w14:textId="77777777" w:rsidR="00530C22" w:rsidRPr="001300B5" w:rsidRDefault="00530C22" w:rsidP="00A851DA">
            <w:pPr>
              <w:rPr>
                <w:rFonts w:ascii="Arial" w:hAnsi="Arial" w:cs="Arial"/>
                <w:b/>
                <w:sz w:val="24"/>
                <w:szCs w:val="24"/>
              </w:rPr>
            </w:pPr>
          </w:p>
          <w:p w14:paraId="71A282BF" w14:textId="77777777" w:rsidR="00530C22" w:rsidRPr="00530C22" w:rsidRDefault="00530C22" w:rsidP="00530C22">
            <w:pPr>
              <w:rPr>
                <w:rFonts w:ascii="Arial" w:hAnsi="Arial" w:cs="Arial"/>
                <w:b/>
                <w:sz w:val="24"/>
                <w:szCs w:val="24"/>
              </w:rPr>
            </w:pPr>
            <w:r w:rsidRPr="00530C22">
              <w:rPr>
                <w:rFonts w:ascii="Arial" w:hAnsi="Arial" w:cs="Arial"/>
                <w:b/>
                <w:sz w:val="24"/>
                <w:szCs w:val="24"/>
              </w:rPr>
              <w:t>B)800 Room Medium Class</w:t>
            </w:r>
          </w:p>
          <w:p w14:paraId="027EDB8B" w14:textId="77777777" w:rsidR="00530C22" w:rsidRPr="00530C22" w:rsidRDefault="00530C22" w:rsidP="00530C22">
            <w:pPr>
              <w:rPr>
                <w:rFonts w:ascii="Arial" w:hAnsi="Arial" w:cs="Arial"/>
                <w:b/>
                <w:sz w:val="24"/>
                <w:szCs w:val="24"/>
              </w:rPr>
            </w:pPr>
            <w:r w:rsidRPr="00530C22">
              <w:rPr>
                <w:rFonts w:ascii="Arial" w:hAnsi="Arial" w:cs="Arial"/>
                <w:b/>
                <w:sz w:val="24"/>
                <w:szCs w:val="24"/>
              </w:rPr>
              <w:tab/>
              <w:t>Hotel, Bub-Urban location,</w:t>
            </w:r>
          </w:p>
          <w:p w14:paraId="16B46246" w14:textId="3C6475BF" w:rsidR="008C4EBE" w:rsidRDefault="00530C22" w:rsidP="00530C22">
            <w:pPr>
              <w:rPr>
                <w:rFonts w:ascii="Arial" w:hAnsi="Arial" w:cs="Arial"/>
                <w:b/>
                <w:sz w:val="24"/>
                <w:szCs w:val="24"/>
              </w:rPr>
            </w:pPr>
            <w:r w:rsidRPr="00530C22">
              <w:rPr>
                <w:rFonts w:ascii="Arial" w:hAnsi="Arial" w:cs="Arial"/>
                <w:b/>
                <w:sz w:val="24"/>
                <w:szCs w:val="24"/>
              </w:rPr>
              <w:tab/>
              <w:t>Mainly Group Bookings:</w:t>
            </w:r>
            <w:r>
              <w:t xml:space="preserve"> </w:t>
            </w:r>
            <w:r w:rsidRPr="00530C22">
              <w:rPr>
                <w:rFonts w:ascii="Arial" w:hAnsi="Arial" w:cs="Arial"/>
                <w:b/>
                <w:sz w:val="24"/>
                <w:szCs w:val="24"/>
              </w:rPr>
              <w:t xml:space="preserve">Entrance, Desk top, Closet, Minibar services, Bedside table, Sitting area, Bathroom, Upon request  </w:t>
            </w:r>
          </w:p>
          <w:p w14:paraId="7505FDAB" w14:textId="77777777" w:rsidR="008C4EBE" w:rsidRDefault="008C4EBE" w:rsidP="00530C22">
            <w:pPr>
              <w:rPr>
                <w:rFonts w:ascii="Arial" w:hAnsi="Arial" w:cs="Arial"/>
                <w:b/>
                <w:sz w:val="24"/>
                <w:szCs w:val="24"/>
              </w:rPr>
            </w:pPr>
          </w:p>
          <w:p w14:paraId="25435E24" w14:textId="70926CCA" w:rsidR="00FA5C59" w:rsidRPr="00530C22" w:rsidRDefault="008C4EBE" w:rsidP="00530C22">
            <w:pPr>
              <w:rPr>
                <w:rFonts w:ascii="Arial" w:hAnsi="Arial" w:cs="Arial"/>
                <w:b/>
                <w:sz w:val="24"/>
                <w:szCs w:val="24"/>
              </w:rPr>
            </w:pPr>
            <w:r>
              <w:rPr>
                <w:rFonts w:ascii="Arial" w:hAnsi="Arial" w:cs="Arial"/>
                <w:b/>
                <w:sz w:val="24"/>
                <w:szCs w:val="24"/>
              </w:rPr>
              <w:t>2.Room status codes</w:t>
            </w:r>
            <w:r w:rsidR="00530C22" w:rsidRPr="00530C22">
              <w:rPr>
                <w:rFonts w:ascii="Arial" w:hAnsi="Arial" w:cs="Arial"/>
                <w:b/>
                <w:sz w:val="24"/>
                <w:szCs w:val="24"/>
              </w:rPr>
              <w:t xml:space="preserve">      </w:t>
            </w:r>
          </w:p>
          <w:p w14:paraId="44CE2E5F" w14:textId="77777777" w:rsidR="00FA5C59" w:rsidRPr="00255D38" w:rsidRDefault="00FA5C59" w:rsidP="00D64D89">
            <w:pPr>
              <w:rPr>
                <w:rFonts w:ascii="Arial" w:hAnsi="Arial" w:cs="Arial"/>
                <w:sz w:val="24"/>
                <w:szCs w:val="24"/>
              </w:rPr>
            </w:pPr>
          </w:p>
          <w:p w14:paraId="6098942F" w14:textId="203EC091" w:rsidR="00341C57" w:rsidRDefault="00820AF3" w:rsidP="00D64D89">
            <w:pPr>
              <w:rPr>
                <w:rFonts w:ascii="Arial" w:hAnsi="Arial" w:cs="Arial"/>
                <w:b/>
                <w:sz w:val="24"/>
                <w:szCs w:val="24"/>
              </w:rPr>
            </w:pPr>
            <w:r w:rsidRPr="00255D38">
              <w:rPr>
                <w:rFonts w:ascii="Arial" w:hAnsi="Arial" w:cs="Arial"/>
                <w:b/>
                <w:sz w:val="24"/>
                <w:szCs w:val="24"/>
              </w:rPr>
              <w:t>3</w:t>
            </w:r>
            <w:r w:rsidR="00505066" w:rsidRPr="00255D38">
              <w:rPr>
                <w:rFonts w:ascii="Arial" w:hAnsi="Arial" w:cs="Arial"/>
                <w:b/>
                <w:sz w:val="24"/>
                <w:szCs w:val="24"/>
              </w:rPr>
              <w:t xml:space="preserve">. What is the importance of hygiene for restaurant </w:t>
            </w:r>
          </w:p>
          <w:p w14:paraId="226E35F2" w14:textId="4303262B" w:rsidR="00325931" w:rsidRDefault="00325931" w:rsidP="00D64D89">
            <w:pPr>
              <w:rPr>
                <w:rFonts w:ascii="Arial" w:hAnsi="Arial" w:cs="Arial"/>
                <w:b/>
                <w:sz w:val="24"/>
                <w:szCs w:val="24"/>
              </w:rPr>
            </w:pPr>
            <w:r>
              <w:rPr>
                <w:rFonts w:ascii="Arial" w:hAnsi="Arial" w:cs="Arial"/>
                <w:b/>
                <w:sz w:val="24"/>
                <w:szCs w:val="24"/>
              </w:rPr>
              <w:t>3.1.Analyse of the importance of hygiene for restaurant</w:t>
            </w:r>
          </w:p>
          <w:p w14:paraId="6ADC1DCE" w14:textId="77777777" w:rsidR="00325931" w:rsidRPr="00255D38" w:rsidRDefault="00325931" w:rsidP="00D64D89">
            <w:pPr>
              <w:rPr>
                <w:rFonts w:ascii="Arial" w:hAnsi="Arial" w:cs="Arial"/>
                <w:b/>
                <w:sz w:val="24"/>
                <w:szCs w:val="24"/>
              </w:rPr>
            </w:pPr>
          </w:p>
          <w:p w14:paraId="49D065F8" w14:textId="0CE3F6AB" w:rsidR="00D64D89" w:rsidRPr="00255D38" w:rsidRDefault="00341C57" w:rsidP="00D64D89">
            <w:pPr>
              <w:rPr>
                <w:rFonts w:ascii="Arial" w:hAnsi="Arial" w:cs="Arial"/>
                <w:sz w:val="24"/>
                <w:szCs w:val="24"/>
              </w:rPr>
            </w:pPr>
            <w:r w:rsidRPr="00255D38">
              <w:rPr>
                <w:rFonts w:ascii="Arial" w:hAnsi="Arial" w:cs="Arial"/>
                <w:sz w:val="24"/>
                <w:szCs w:val="24"/>
              </w:rPr>
              <w:t xml:space="preserve">   </w:t>
            </w:r>
            <w:r w:rsidR="00D64D89" w:rsidRPr="00255D38">
              <w:rPr>
                <w:rFonts w:ascii="Arial" w:hAnsi="Arial" w:cs="Arial"/>
                <w:sz w:val="24"/>
                <w:szCs w:val="24"/>
              </w:rPr>
              <w:t xml:space="preserve">The hospitality  industry  </w:t>
            </w:r>
            <w:r w:rsidR="00BC7EA9" w:rsidRPr="00255D38">
              <w:rPr>
                <w:rFonts w:ascii="Arial" w:hAnsi="Arial" w:cs="Arial"/>
                <w:sz w:val="24"/>
                <w:szCs w:val="24"/>
              </w:rPr>
              <w:t xml:space="preserve">has </w:t>
            </w:r>
            <w:r w:rsidR="00D64D89" w:rsidRPr="00255D38">
              <w:rPr>
                <w:rFonts w:ascii="Arial" w:hAnsi="Arial" w:cs="Arial"/>
                <w:sz w:val="24"/>
                <w:szCs w:val="24"/>
              </w:rPr>
              <w:t xml:space="preserve"> two separate segments of accommodation and Food and Beverages (F&amp;B)</w:t>
            </w:r>
            <w:r w:rsidR="008C4EBE">
              <w:rPr>
                <w:rFonts w:ascii="Arial" w:hAnsi="Arial" w:cs="Arial"/>
                <w:sz w:val="24"/>
                <w:szCs w:val="24"/>
              </w:rPr>
              <w:t xml:space="preserve"> ,describe:</w:t>
            </w:r>
          </w:p>
          <w:p w14:paraId="5AE4C14B" w14:textId="452FDD62" w:rsidR="00D64D89" w:rsidRPr="00255D38" w:rsidRDefault="00D64D89" w:rsidP="00D64D89">
            <w:pPr>
              <w:rPr>
                <w:rFonts w:ascii="Arial" w:hAnsi="Arial" w:cs="Arial"/>
                <w:sz w:val="24"/>
                <w:szCs w:val="24"/>
              </w:rPr>
            </w:pPr>
            <w:r w:rsidRPr="00255D38">
              <w:rPr>
                <w:rFonts w:ascii="Arial" w:hAnsi="Arial" w:cs="Arial"/>
                <w:sz w:val="24"/>
                <w:szCs w:val="24"/>
              </w:rPr>
              <w:tab/>
            </w:r>
          </w:p>
          <w:p w14:paraId="14D85129" w14:textId="77777777" w:rsidR="00D64D89" w:rsidRPr="00255D38" w:rsidRDefault="00D64D89" w:rsidP="00D64D89">
            <w:pPr>
              <w:rPr>
                <w:rFonts w:ascii="Arial" w:hAnsi="Arial" w:cs="Arial"/>
                <w:sz w:val="24"/>
                <w:szCs w:val="24"/>
              </w:rPr>
            </w:pPr>
            <w:r w:rsidRPr="00255D38">
              <w:rPr>
                <w:rFonts w:ascii="Arial" w:hAnsi="Arial" w:cs="Arial"/>
                <w:sz w:val="24"/>
                <w:szCs w:val="24"/>
              </w:rPr>
              <w:lastRenderedPageBreak/>
              <w:tab/>
            </w:r>
            <w:r w:rsidRPr="00255D38">
              <w:rPr>
                <w:rFonts w:ascii="Arial" w:hAnsi="Arial" w:cs="Arial"/>
                <w:sz w:val="24"/>
                <w:szCs w:val="24"/>
              </w:rPr>
              <w:tab/>
            </w:r>
            <w:r w:rsidRPr="00255D38">
              <w:rPr>
                <w:rFonts w:ascii="Arial" w:hAnsi="Arial" w:cs="Arial"/>
                <w:sz w:val="24"/>
                <w:szCs w:val="24"/>
              </w:rPr>
              <w:tab/>
            </w:r>
          </w:p>
          <w:p w14:paraId="49AE4F7C" w14:textId="77777777" w:rsidR="00D64D89" w:rsidRPr="00255D38" w:rsidRDefault="00D64D89" w:rsidP="00D64D89">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r w:rsidRPr="00255D38">
              <w:rPr>
                <w:rFonts w:ascii="Arial" w:hAnsi="Arial" w:cs="Arial"/>
                <w:sz w:val="24"/>
                <w:szCs w:val="24"/>
              </w:rPr>
              <w:tab/>
            </w:r>
          </w:p>
          <w:p w14:paraId="2E0B14B9" w14:textId="1709B807" w:rsidR="009C4752" w:rsidRPr="00255D38" w:rsidRDefault="00D64D89" w:rsidP="00D64D89">
            <w:pPr>
              <w:rPr>
                <w:rFonts w:ascii="Arial" w:hAnsi="Arial" w:cs="Arial"/>
                <w:sz w:val="24"/>
                <w:szCs w:val="24"/>
              </w:rPr>
            </w:pPr>
            <w:r w:rsidRPr="008C4EBE">
              <w:rPr>
                <w:rFonts w:ascii="Arial" w:hAnsi="Arial" w:cs="Arial"/>
                <w:b/>
                <w:sz w:val="24"/>
                <w:szCs w:val="24"/>
              </w:rPr>
              <w:t>1)  COMMERCIAL</w:t>
            </w:r>
            <w:r w:rsidR="008C4EBE">
              <w:rPr>
                <w:rFonts w:ascii="Arial" w:hAnsi="Arial" w:cs="Arial"/>
                <w:sz w:val="24"/>
                <w:szCs w:val="24"/>
              </w:rPr>
              <w:t xml:space="preserve"> </w:t>
            </w:r>
            <w:r w:rsidRPr="00255D38">
              <w:rPr>
                <w:rFonts w:ascii="Arial" w:hAnsi="Arial" w:cs="Arial"/>
                <w:sz w:val="24"/>
                <w:szCs w:val="24"/>
              </w:rPr>
              <w:t>(Public &amp; Private ownership)</w:t>
            </w:r>
            <w:r w:rsidRPr="00255D38">
              <w:rPr>
                <w:rFonts w:ascii="Arial" w:hAnsi="Arial" w:cs="Arial"/>
                <w:sz w:val="24"/>
                <w:szCs w:val="24"/>
              </w:rPr>
              <w:tab/>
            </w:r>
          </w:p>
          <w:p w14:paraId="0134F6BF" w14:textId="77777777" w:rsidR="008516D6" w:rsidRPr="00255D38" w:rsidRDefault="00533D2A" w:rsidP="00D64D89">
            <w:pPr>
              <w:rPr>
                <w:rFonts w:ascii="Arial" w:hAnsi="Arial" w:cs="Arial"/>
                <w:sz w:val="24"/>
                <w:szCs w:val="24"/>
              </w:rPr>
            </w:pPr>
            <w:r w:rsidRPr="00255D38">
              <w:rPr>
                <w:rFonts w:ascii="Arial" w:hAnsi="Arial" w:cs="Arial"/>
                <w:sz w:val="24"/>
                <w:szCs w:val="24"/>
              </w:rPr>
              <w:t xml:space="preserve">     </w:t>
            </w:r>
          </w:p>
          <w:p w14:paraId="1CE2FEB5" w14:textId="32A1B8A2" w:rsidR="00D64D89" w:rsidRPr="008C4EBE" w:rsidRDefault="008516D6" w:rsidP="00D64D89">
            <w:pPr>
              <w:rPr>
                <w:rFonts w:ascii="Arial" w:hAnsi="Arial" w:cs="Arial"/>
                <w:b/>
                <w:sz w:val="24"/>
                <w:szCs w:val="24"/>
              </w:rPr>
            </w:pPr>
            <w:r w:rsidRPr="008C4EBE">
              <w:rPr>
                <w:rFonts w:ascii="Arial" w:hAnsi="Arial" w:cs="Arial"/>
                <w:b/>
                <w:sz w:val="24"/>
                <w:szCs w:val="24"/>
              </w:rPr>
              <w:t>2</w:t>
            </w:r>
            <w:r w:rsidR="00D64D89" w:rsidRPr="008C4EBE">
              <w:rPr>
                <w:rFonts w:ascii="Arial" w:hAnsi="Arial" w:cs="Arial"/>
                <w:b/>
                <w:sz w:val="24"/>
                <w:szCs w:val="24"/>
              </w:rPr>
              <w:t>) GENERAL MARKET</w:t>
            </w:r>
          </w:p>
          <w:p w14:paraId="126829B0" w14:textId="5547C0EC" w:rsidR="008516D6" w:rsidRPr="00255D38" w:rsidRDefault="00D64D89" w:rsidP="00D64D89">
            <w:pPr>
              <w:rPr>
                <w:rFonts w:ascii="Arial" w:hAnsi="Arial" w:cs="Arial"/>
                <w:sz w:val="24"/>
                <w:szCs w:val="24"/>
              </w:rPr>
            </w:pPr>
            <w:r w:rsidRPr="00255D38">
              <w:rPr>
                <w:rFonts w:ascii="Arial" w:hAnsi="Arial" w:cs="Arial"/>
                <w:sz w:val="24"/>
                <w:szCs w:val="24"/>
              </w:rPr>
              <w:t xml:space="preserve"> </w:t>
            </w:r>
            <w:r w:rsidR="008516D6" w:rsidRPr="00255D38">
              <w:rPr>
                <w:rFonts w:ascii="Arial" w:hAnsi="Arial" w:cs="Arial"/>
                <w:sz w:val="24"/>
                <w:szCs w:val="24"/>
              </w:rPr>
              <w:t>a)</w:t>
            </w:r>
            <w:r w:rsidR="008C4EBE">
              <w:rPr>
                <w:rFonts w:ascii="Arial" w:hAnsi="Arial" w:cs="Arial"/>
                <w:sz w:val="24"/>
                <w:szCs w:val="24"/>
              </w:rPr>
              <w:t xml:space="preserve"> </w:t>
            </w:r>
            <w:r w:rsidRPr="00255D38">
              <w:rPr>
                <w:rFonts w:ascii="Arial" w:hAnsi="Arial" w:cs="Arial"/>
                <w:sz w:val="24"/>
                <w:szCs w:val="24"/>
              </w:rPr>
              <w:t>Restaurants and snack</w:t>
            </w:r>
          </w:p>
          <w:p w14:paraId="69B1639F" w14:textId="3CC108BC" w:rsidR="008C4EBE" w:rsidRDefault="00D64D89" w:rsidP="00D64D89">
            <w:pPr>
              <w:rPr>
                <w:rFonts w:ascii="Arial" w:hAnsi="Arial" w:cs="Arial"/>
                <w:sz w:val="24"/>
                <w:szCs w:val="24"/>
              </w:rPr>
            </w:pPr>
            <w:r w:rsidRPr="00255D38">
              <w:rPr>
                <w:rFonts w:ascii="Arial" w:hAnsi="Arial" w:cs="Arial"/>
                <w:sz w:val="24"/>
                <w:szCs w:val="24"/>
              </w:rPr>
              <w:t xml:space="preserve"> b</w:t>
            </w:r>
            <w:r w:rsidR="008516D6" w:rsidRPr="00255D38">
              <w:rPr>
                <w:rFonts w:ascii="Arial" w:hAnsi="Arial" w:cs="Arial"/>
                <w:sz w:val="24"/>
                <w:szCs w:val="24"/>
              </w:rPr>
              <w:t>)</w:t>
            </w:r>
            <w:r w:rsidR="008C4EBE">
              <w:rPr>
                <w:rFonts w:ascii="Arial" w:hAnsi="Arial" w:cs="Arial"/>
                <w:sz w:val="24"/>
                <w:szCs w:val="24"/>
              </w:rPr>
              <w:t xml:space="preserve"> F</w:t>
            </w:r>
            <w:r w:rsidRPr="00255D38">
              <w:rPr>
                <w:rFonts w:ascii="Arial" w:hAnsi="Arial" w:cs="Arial"/>
                <w:sz w:val="24"/>
                <w:szCs w:val="24"/>
              </w:rPr>
              <w:t>ood and take-awa</w:t>
            </w:r>
            <w:r w:rsidR="00BC1961" w:rsidRPr="00255D38">
              <w:rPr>
                <w:rFonts w:ascii="Arial" w:hAnsi="Arial" w:cs="Arial"/>
                <w:sz w:val="24"/>
                <w:szCs w:val="24"/>
              </w:rPr>
              <w:t>y</w:t>
            </w:r>
          </w:p>
          <w:p w14:paraId="7822E67C" w14:textId="23FADB07" w:rsidR="00BC1961" w:rsidRPr="00255D38" w:rsidRDefault="00D64D89" w:rsidP="00D64D89">
            <w:pPr>
              <w:rPr>
                <w:rFonts w:ascii="Arial" w:hAnsi="Arial" w:cs="Arial"/>
                <w:sz w:val="24"/>
                <w:szCs w:val="24"/>
              </w:rPr>
            </w:pPr>
            <w:r w:rsidRPr="00255D38">
              <w:rPr>
                <w:rFonts w:ascii="Arial" w:hAnsi="Arial" w:cs="Arial"/>
                <w:sz w:val="24"/>
                <w:szCs w:val="24"/>
              </w:rPr>
              <w:tab/>
            </w:r>
          </w:p>
          <w:p w14:paraId="27B5BD13" w14:textId="14A6E95B" w:rsidR="00D64D89" w:rsidRPr="008C4EBE" w:rsidRDefault="00283666" w:rsidP="00D64D89">
            <w:pPr>
              <w:rPr>
                <w:rFonts w:ascii="Arial" w:hAnsi="Arial" w:cs="Arial"/>
                <w:b/>
                <w:sz w:val="24"/>
                <w:szCs w:val="24"/>
              </w:rPr>
            </w:pPr>
            <w:r w:rsidRPr="008C4EBE">
              <w:rPr>
                <w:rFonts w:ascii="Arial" w:hAnsi="Arial" w:cs="Arial"/>
                <w:b/>
                <w:sz w:val="24"/>
                <w:szCs w:val="24"/>
              </w:rPr>
              <w:t>3</w:t>
            </w:r>
            <w:r w:rsidR="00D64D89" w:rsidRPr="008C4EBE">
              <w:rPr>
                <w:rFonts w:ascii="Arial" w:hAnsi="Arial" w:cs="Arial"/>
                <w:b/>
                <w:sz w:val="24"/>
                <w:szCs w:val="24"/>
              </w:rPr>
              <w:t>) SUBSIDISED OR WELFARE</w:t>
            </w:r>
          </w:p>
          <w:p w14:paraId="02233A54" w14:textId="77777777" w:rsidR="00D64D89" w:rsidRPr="00255D38" w:rsidRDefault="00D64D89" w:rsidP="00D64D89">
            <w:pPr>
              <w:rPr>
                <w:rFonts w:ascii="Arial" w:hAnsi="Arial" w:cs="Arial"/>
                <w:sz w:val="24"/>
                <w:szCs w:val="24"/>
              </w:rPr>
            </w:pPr>
            <w:r w:rsidRPr="00255D38">
              <w:rPr>
                <w:rFonts w:ascii="Arial" w:hAnsi="Arial" w:cs="Arial"/>
                <w:sz w:val="24"/>
                <w:szCs w:val="24"/>
              </w:rPr>
              <w:t>(Public or private ownership)</w:t>
            </w:r>
          </w:p>
          <w:p w14:paraId="1C815361" w14:textId="77777777" w:rsidR="00D64D89" w:rsidRPr="00255D38" w:rsidRDefault="00D64D89" w:rsidP="00D64D89">
            <w:pPr>
              <w:rPr>
                <w:rFonts w:ascii="Arial" w:hAnsi="Arial" w:cs="Arial"/>
                <w:sz w:val="24"/>
                <w:szCs w:val="24"/>
              </w:rPr>
            </w:pPr>
            <w:r w:rsidRPr="00255D38">
              <w:rPr>
                <w:rFonts w:ascii="Arial" w:hAnsi="Arial" w:cs="Arial"/>
                <w:sz w:val="24"/>
                <w:szCs w:val="24"/>
              </w:rPr>
              <w:t>(Catering main or secondary activity)</w:t>
            </w:r>
          </w:p>
          <w:p w14:paraId="28685FD2" w14:textId="77777777" w:rsidR="00D64D89" w:rsidRPr="008C4EBE" w:rsidRDefault="00D64D89" w:rsidP="00D64D89">
            <w:pPr>
              <w:rPr>
                <w:rFonts w:ascii="Arial" w:hAnsi="Arial" w:cs="Arial"/>
                <w:b/>
                <w:sz w:val="24"/>
                <w:szCs w:val="24"/>
              </w:rPr>
            </w:pPr>
            <w:r w:rsidRPr="008C4EBE">
              <w:rPr>
                <w:rFonts w:ascii="Arial" w:hAnsi="Arial" w:cs="Arial"/>
                <w:b/>
                <w:sz w:val="24"/>
                <w:szCs w:val="24"/>
              </w:rPr>
              <w:t>A) Institutional catering</w:t>
            </w:r>
          </w:p>
          <w:p w14:paraId="4730D2E1" w14:textId="77777777" w:rsidR="00D64D89" w:rsidRPr="00255D38" w:rsidRDefault="00D64D89" w:rsidP="00D64D89">
            <w:pPr>
              <w:rPr>
                <w:rFonts w:ascii="Arial" w:hAnsi="Arial" w:cs="Arial"/>
                <w:sz w:val="24"/>
                <w:szCs w:val="24"/>
              </w:rPr>
            </w:pPr>
            <w:r w:rsidRPr="00255D38">
              <w:rPr>
                <w:rFonts w:ascii="Arial" w:hAnsi="Arial" w:cs="Arial"/>
                <w:sz w:val="24"/>
                <w:szCs w:val="24"/>
              </w:rPr>
              <w:t>a)</w:t>
            </w:r>
            <w:r w:rsidRPr="00255D38">
              <w:rPr>
                <w:rFonts w:ascii="Arial" w:hAnsi="Arial" w:cs="Arial"/>
                <w:sz w:val="24"/>
                <w:szCs w:val="24"/>
              </w:rPr>
              <w:tab/>
              <w:t>Schools</w:t>
            </w:r>
          </w:p>
          <w:p w14:paraId="3716E88A" w14:textId="77777777" w:rsidR="00D64D89" w:rsidRPr="00255D38" w:rsidRDefault="00D64D89" w:rsidP="00D64D89">
            <w:pPr>
              <w:rPr>
                <w:rFonts w:ascii="Arial" w:hAnsi="Arial" w:cs="Arial"/>
                <w:sz w:val="24"/>
                <w:szCs w:val="24"/>
              </w:rPr>
            </w:pPr>
            <w:r w:rsidRPr="00255D38">
              <w:rPr>
                <w:rFonts w:ascii="Arial" w:hAnsi="Arial" w:cs="Arial"/>
                <w:sz w:val="24"/>
                <w:szCs w:val="24"/>
              </w:rPr>
              <w:t>b)</w:t>
            </w:r>
            <w:r w:rsidRPr="00255D38">
              <w:rPr>
                <w:rFonts w:ascii="Arial" w:hAnsi="Arial" w:cs="Arial"/>
                <w:sz w:val="24"/>
                <w:szCs w:val="24"/>
              </w:rPr>
              <w:tab/>
              <w:t>Universities and colleges</w:t>
            </w:r>
          </w:p>
          <w:p w14:paraId="04E3D811" w14:textId="77777777" w:rsidR="00D64D89" w:rsidRPr="00255D38" w:rsidRDefault="00D64D89" w:rsidP="00D64D89">
            <w:pPr>
              <w:rPr>
                <w:rFonts w:ascii="Arial" w:hAnsi="Arial" w:cs="Arial"/>
                <w:sz w:val="24"/>
                <w:szCs w:val="24"/>
              </w:rPr>
            </w:pPr>
            <w:r w:rsidRPr="00255D38">
              <w:rPr>
                <w:rFonts w:ascii="Arial" w:hAnsi="Arial" w:cs="Arial"/>
                <w:sz w:val="24"/>
                <w:szCs w:val="24"/>
              </w:rPr>
              <w:t>c)</w:t>
            </w:r>
            <w:r w:rsidRPr="00255D38">
              <w:rPr>
                <w:rFonts w:ascii="Arial" w:hAnsi="Arial" w:cs="Arial"/>
                <w:sz w:val="24"/>
                <w:szCs w:val="24"/>
              </w:rPr>
              <w:tab/>
              <w:t>Hospitals</w:t>
            </w:r>
          </w:p>
          <w:p w14:paraId="33E4C72A" w14:textId="77777777" w:rsidR="00D64D89" w:rsidRPr="00255D38" w:rsidRDefault="00D64D89" w:rsidP="00D64D89">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r w:rsidRPr="00255D38">
              <w:rPr>
                <w:rFonts w:ascii="Arial" w:hAnsi="Arial" w:cs="Arial"/>
                <w:sz w:val="24"/>
                <w:szCs w:val="24"/>
              </w:rPr>
              <w:tab/>
            </w:r>
            <w:r w:rsidRPr="00255D38">
              <w:rPr>
                <w:rFonts w:ascii="Arial" w:hAnsi="Arial" w:cs="Arial"/>
                <w:sz w:val="24"/>
                <w:szCs w:val="24"/>
              </w:rPr>
              <w:tab/>
            </w:r>
          </w:p>
          <w:p w14:paraId="6AB95891" w14:textId="77777777" w:rsidR="00D64D89" w:rsidRPr="00255D38" w:rsidRDefault="00D64D89" w:rsidP="00D64D89">
            <w:pPr>
              <w:rPr>
                <w:rFonts w:ascii="Arial" w:hAnsi="Arial" w:cs="Arial"/>
                <w:sz w:val="24"/>
                <w:szCs w:val="24"/>
              </w:rPr>
            </w:pPr>
            <w:r w:rsidRPr="00255D38">
              <w:rPr>
                <w:rFonts w:ascii="Arial" w:hAnsi="Arial" w:cs="Arial"/>
                <w:sz w:val="24"/>
                <w:szCs w:val="24"/>
              </w:rPr>
              <w:tab/>
            </w:r>
            <w:r w:rsidRPr="00255D38">
              <w:rPr>
                <w:rFonts w:ascii="Arial" w:hAnsi="Arial" w:cs="Arial"/>
                <w:sz w:val="24"/>
                <w:szCs w:val="24"/>
              </w:rPr>
              <w:tab/>
            </w:r>
            <w:r w:rsidRPr="00255D38">
              <w:rPr>
                <w:rFonts w:ascii="Arial" w:hAnsi="Arial" w:cs="Arial"/>
                <w:sz w:val="24"/>
                <w:szCs w:val="24"/>
              </w:rPr>
              <w:tab/>
            </w:r>
            <w:r w:rsidRPr="00255D38">
              <w:rPr>
                <w:rFonts w:ascii="Arial" w:hAnsi="Arial" w:cs="Arial"/>
                <w:sz w:val="24"/>
                <w:szCs w:val="24"/>
              </w:rPr>
              <w:tab/>
            </w:r>
          </w:p>
          <w:p w14:paraId="6387A95C" w14:textId="612EC275" w:rsidR="00D64D89" w:rsidRPr="008C4EBE" w:rsidRDefault="00283666" w:rsidP="00D64D89">
            <w:pPr>
              <w:rPr>
                <w:rFonts w:ascii="Arial" w:hAnsi="Arial" w:cs="Arial"/>
                <w:b/>
                <w:sz w:val="24"/>
                <w:szCs w:val="24"/>
              </w:rPr>
            </w:pPr>
            <w:r w:rsidRPr="008C4EBE">
              <w:rPr>
                <w:rFonts w:ascii="Arial" w:hAnsi="Arial" w:cs="Arial"/>
                <w:b/>
                <w:sz w:val="24"/>
                <w:szCs w:val="24"/>
              </w:rPr>
              <w:t>B</w:t>
            </w:r>
            <w:r w:rsidR="00D64D89" w:rsidRPr="008C4EBE">
              <w:rPr>
                <w:rFonts w:ascii="Arial" w:hAnsi="Arial" w:cs="Arial"/>
                <w:b/>
                <w:sz w:val="24"/>
                <w:szCs w:val="24"/>
              </w:rPr>
              <w:t>) R</w:t>
            </w:r>
            <w:r w:rsidR="00F44B9F" w:rsidRPr="008C4EBE">
              <w:rPr>
                <w:rFonts w:ascii="Arial" w:hAnsi="Arial" w:cs="Arial"/>
                <w:b/>
                <w:sz w:val="24"/>
                <w:szCs w:val="24"/>
              </w:rPr>
              <w:t>estricting market</w:t>
            </w:r>
          </w:p>
          <w:p w14:paraId="667923D5" w14:textId="77777777" w:rsidR="00D64D89" w:rsidRPr="00255D38" w:rsidRDefault="00D64D89" w:rsidP="00D64D89">
            <w:pPr>
              <w:rPr>
                <w:rFonts w:ascii="Arial" w:hAnsi="Arial" w:cs="Arial"/>
                <w:sz w:val="24"/>
                <w:szCs w:val="24"/>
              </w:rPr>
            </w:pPr>
            <w:r w:rsidRPr="00255D38">
              <w:rPr>
                <w:rFonts w:ascii="Arial" w:hAnsi="Arial" w:cs="Arial"/>
                <w:sz w:val="24"/>
                <w:szCs w:val="24"/>
              </w:rPr>
              <w:t>a)</w:t>
            </w:r>
            <w:r w:rsidRPr="00255D38">
              <w:rPr>
                <w:rFonts w:ascii="Arial" w:hAnsi="Arial" w:cs="Arial"/>
                <w:sz w:val="24"/>
                <w:szCs w:val="24"/>
              </w:rPr>
              <w:tab/>
              <w:t>Transport Catering</w:t>
            </w:r>
          </w:p>
          <w:p w14:paraId="5060946B" w14:textId="77777777" w:rsidR="00D64D89" w:rsidRPr="00255D38" w:rsidRDefault="00D64D89" w:rsidP="00D64D89">
            <w:pPr>
              <w:rPr>
                <w:rFonts w:ascii="Arial" w:hAnsi="Arial" w:cs="Arial"/>
                <w:sz w:val="24"/>
                <w:szCs w:val="24"/>
              </w:rPr>
            </w:pPr>
            <w:r w:rsidRPr="00255D38">
              <w:rPr>
                <w:rFonts w:ascii="Arial" w:hAnsi="Arial" w:cs="Arial"/>
                <w:sz w:val="24"/>
                <w:szCs w:val="24"/>
              </w:rPr>
              <w:t>b)</w:t>
            </w:r>
            <w:r w:rsidRPr="00255D38">
              <w:rPr>
                <w:rFonts w:ascii="Arial" w:hAnsi="Arial" w:cs="Arial"/>
                <w:sz w:val="24"/>
                <w:szCs w:val="24"/>
              </w:rPr>
              <w:tab/>
              <w:t>Clubs</w:t>
            </w:r>
          </w:p>
          <w:p w14:paraId="242AB83F" w14:textId="5E472D5B" w:rsidR="00D64D89" w:rsidRPr="00255D38" w:rsidRDefault="00D64D89" w:rsidP="00D64D89">
            <w:pPr>
              <w:rPr>
                <w:rFonts w:ascii="Arial" w:hAnsi="Arial" w:cs="Arial"/>
                <w:sz w:val="24"/>
                <w:szCs w:val="24"/>
              </w:rPr>
            </w:pPr>
            <w:r w:rsidRPr="00255D38">
              <w:rPr>
                <w:rFonts w:ascii="Arial" w:hAnsi="Arial" w:cs="Arial"/>
                <w:sz w:val="24"/>
                <w:szCs w:val="24"/>
              </w:rPr>
              <w:t>c)</w:t>
            </w:r>
            <w:r w:rsidRPr="00255D38">
              <w:rPr>
                <w:rFonts w:ascii="Arial" w:hAnsi="Arial" w:cs="Arial"/>
                <w:sz w:val="24"/>
                <w:szCs w:val="24"/>
              </w:rPr>
              <w:tab/>
              <w:t>Some Institutional an</w:t>
            </w:r>
            <w:r w:rsidR="00F44B9F" w:rsidRPr="00255D38">
              <w:rPr>
                <w:rFonts w:ascii="Arial" w:hAnsi="Arial" w:cs="Arial"/>
                <w:sz w:val="24"/>
                <w:szCs w:val="24"/>
              </w:rPr>
              <w:t>d</w:t>
            </w:r>
            <w:r w:rsidRPr="00255D38">
              <w:rPr>
                <w:rFonts w:ascii="Arial" w:hAnsi="Arial" w:cs="Arial"/>
                <w:sz w:val="24"/>
                <w:szCs w:val="24"/>
              </w:rPr>
              <w:t xml:space="preserve"> Hotels</w:t>
            </w:r>
          </w:p>
          <w:p w14:paraId="5103FC9A" w14:textId="1F648D9F" w:rsidR="00D64D89" w:rsidRPr="008C4EBE" w:rsidRDefault="00283666" w:rsidP="00D64D89">
            <w:pPr>
              <w:rPr>
                <w:rFonts w:ascii="Arial" w:hAnsi="Arial" w:cs="Arial"/>
                <w:b/>
                <w:sz w:val="24"/>
                <w:szCs w:val="24"/>
              </w:rPr>
            </w:pPr>
            <w:r w:rsidRPr="008C4EBE">
              <w:rPr>
                <w:rFonts w:ascii="Arial" w:hAnsi="Arial" w:cs="Arial"/>
                <w:b/>
                <w:sz w:val="24"/>
                <w:szCs w:val="24"/>
              </w:rPr>
              <w:t>C</w:t>
            </w:r>
            <w:r w:rsidR="00D64D89" w:rsidRPr="008C4EBE">
              <w:rPr>
                <w:rFonts w:ascii="Arial" w:hAnsi="Arial" w:cs="Arial"/>
                <w:b/>
                <w:sz w:val="24"/>
                <w:szCs w:val="24"/>
              </w:rPr>
              <w:t>) Fast-Fig: 3.3 -</w:t>
            </w:r>
            <w:r w:rsidR="00D64D89" w:rsidRPr="00255D38">
              <w:rPr>
                <w:rFonts w:ascii="Arial" w:hAnsi="Arial" w:cs="Arial"/>
                <w:sz w:val="24"/>
                <w:szCs w:val="24"/>
              </w:rPr>
              <w:t xml:space="preserve"> The Main Sectors of the Hospitality Industry. (Source: Davis and Stone, 1991)</w:t>
            </w:r>
          </w:p>
          <w:p w14:paraId="20FE7FC8" w14:textId="2CCF1032" w:rsidR="00D64D89" w:rsidRPr="00255D38" w:rsidRDefault="00146787" w:rsidP="00D64D89">
            <w:pPr>
              <w:rPr>
                <w:rFonts w:ascii="Arial" w:hAnsi="Arial" w:cs="Arial"/>
                <w:sz w:val="24"/>
                <w:szCs w:val="24"/>
              </w:rPr>
            </w:pPr>
            <w:r w:rsidRPr="00255D38">
              <w:rPr>
                <w:rFonts w:ascii="Arial" w:hAnsi="Arial" w:cs="Arial"/>
                <w:sz w:val="24"/>
                <w:szCs w:val="24"/>
              </w:rPr>
              <w:t>F</w:t>
            </w:r>
            <w:r w:rsidR="00D64D89" w:rsidRPr="00255D38">
              <w:rPr>
                <w:rFonts w:ascii="Arial" w:hAnsi="Arial" w:cs="Arial"/>
                <w:sz w:val="24"/>
                <w:szCs w:val="24"/>
              </w:rPr>
              <w:t xml:space="preserve">ood and beverage operations designed to meet the demand of the consumers. </w:t>
            </w:r>
            <w:r w:rsidRPr="00255D38">
              <w:rPr>
                <w:rFonts w:ascii="Arial" w:hAnsi="Arial" w:cs="Arial"/>
                <w:sz w:val="24"/>
                <w:szCs w:val="24"/>
              </w:rPr>
              <w:t xml:space="preserve">  People </w:t>
            </w:r>
            <w:r w:rsidR="00D64D89" w:rsidRPr="00255D38">
              <w:rPr>
                <w:rFonts w:ascii="Arial" w:hAnsi="Arial" w:cs="Arial"/>
                <w:sz w:val="24"/>
                <w:szCs w:val="24"/>
              </w:rPr>
              <w:t>eating out reasons for eating out are:</w:t>
            </w:r>
          </w:p>
          <w:p w14:paraId="5E78DB58" w14:textId="77777777" w:rsidR="00D64D89" w:rsidRPr="008C4EBE" w:rsidRDefault="00D64D89" w:rsidP="00D64D89">
            <w:pPr>
              <w:rPr>
                <w:rFonts w:ascii="Arial" w:hAnsi="Arial" w:cs="Arial"/>
                <w:b/>
                <w:sz w:val="24"/>
                <w:szCs w:val="24"/>
              </w:rPr>
            </w:pPr>
            <w:r w:rsidRPr="00255D38">
              <w:rPr>
                <w:rFonts w:ascii="Arial" w:hAnsi="Arial" w:cs="Arial"/>
                <w:sz w:val="24"/>
                <w:szCs w:val="24"/>
              </w:rPr>
              <w:t>•</w:t>
            </w:r>
            <w:r w:rsidRPr="00255D38">
              <w:rPr>
                <w:rFonts w:ascii="Arial" w:hAnsi="Arial" w:cs="Arial"/>
                <w:sz w:val="24"/>
                <w:szCs w:val="24"/>
              </w:rPr>
              <w:tab/>
            </w:r>
            <w:r w:rsidRPr="008C4EBE">
              <w:rPr>
                <w:rFonts w:ascii="Arial" w:hAnsi="Arial" w:cs="Arial"/>
                <w:b/>
                <w:sz w:val="24"/>
                <w:szCs w:val="24"/>
              </w:rPr>
              <w:t>to celebrate a special occasion or treat,</w:t>
            </w:r>
          </w:p>
          <w:p w14:paraId="5D83A7F1" w14:textId="77777777" w:rsidR="00D64D89" w:rsidRPr="008C4EBE" w:rsidRDefault="00D64D89" w:rsidP="00D64D89">
            <w:pPr>
              <w:rPr>
                <w:rFonts w:ascii="Arial" w:hAnsi="Arial" w:cs="Arial"/>
                <w:b/>
                <w:sz w:val="24"/>
                <w:szCs w:val="24"/>
              </w:rPr>
            </w:pPr>
            <w:r w:rsidRPr="008C4EBE">
              <w:rPr>
                <w:rFonts w:ascii="Arial" w:hAnsi="Arial" w:cs="Arial"/>
                <w:b/>
                <w:sz w:val="24"/>
                <w:szCs w:val="24"/>
              </w:rPr>
              <w:t>•</w:t>
            </w:r>
            <w:r w:rsidRPr="008C4EBE">
              <w:rPr>
                <w:rFonts w:ascii="Arial" w:hAnsi="Arial" w:cs="Arial"/>
                <w:b/>
                <w:sz w:val="24"/>
                <w:szCs w:val="24"/>
              </w:rPr>
              <w:tab/>
              <w:t>meeting friends,</w:t>
            </w:r>
          </w:p>
          <w:p w14:paraId="1ECEB4C0" w14:textId="77777777" w:rsidR="00D64D89" w:rsidRPr="008C4EBE" w:rsidRDefault="00D64D89" w:rsidP="00D64D89">
            <w:pPr>
              <w:rPr>
                <w:rFonts w:ascii="Arial" w:hAnsi="Arial" w:cs="Arial"/>
                <w:b/>
                <w:sz w:val="24"/>
                <w:szCs w:val="24"/>
              </w:rPr>
            </w:pPr>
            <w:r w:rsidRPr="008C4EBE">
              <w:rPr>
                <w:rFonts w:ascii="Arial" w:hAnsi="Arial" w:cs="Arial"/>
                <w:b/>
                <w:sz w:val="24"/>
                <w:szCs w:val="24"/>
              </w:rPr>
              <w:t>•</w:t>
            </w:r>
            <w:r w:rsidRPr="008C4EBE">
              <w:rPr>
                <w:rFonts w:ascii="Arial" w:hAnsi="Arial" w:cs="Arial"/>
                <w:b/>
                <w:sz w:val="24"/>
                <w:szCs w:val="24"/>
              </w:rPr>
              <w:tab/>
              <w:t>just for a change from home, and</w:t>
            </w:r>
          </w:p>
          <w:p w14:paraId="7AF8E850" w14:textId="77777777" w:rsidR="00D64D89" w:rsidRPr="008C4EBE" w:rsidRDefault="00D64D89" w:rsidP="00D64D89">
            <w:pPr>
              <w:rPr>
                <w:rFonts w:ascii="Arial" w:hAnsi="Arial" w:cs="Arial"/>
                <w:b/>
                <w:sz w:val="24"/>
                <w:szCs w:val="24"/>
              </w:rPr>
            </w:pPr>
            <w:r w:rsidRPr="008C4EBE">
              <w:rPr>
                <w:rFonts w:ascii="Arial" w:hAnsi="Arial" w:cs="Arial"/>
                <w:b/>
                <w:sz w:val="24"/>
                <w:szCs w:val="24"/>
              </w:rPr>
              <w:t>•</w:t>
            </w:r>
            <w:r w:rsidRPr="008C4EBE">
              <w:rPr>
                <w:rFonts w:ascii="Arial" w:hAnsi="Arial" w:cs="Arial"/>
                <w:b/>
                <w:sz w:val="24"/>
                <w:szCs w:val="24"/>
              </w:rPr>
              <w:tab/>
              <w:t>at times a necessity, e.g., eating out while travelling.</w:t>
            </w:r>
          </w:p>
          <w:p w14:paraId="3E428882" w14:textId="6295C755" w:rsidR="00D64D89" w:rsidRPr="00255D38" w:rsidRDefault="00146787" w:rsidP="00D64D89">
            <w:pPr>
              <w:rPr>
                <w:rFonts w:ascii="Arial" w:hAnsi="Arial" w:cs="Arial"/>
                <w:sz w:val="24"/>
                <w:szCs w:val="24"/>
              </w:rPr>
            </w:pPr>
            <w:r w:rsidRPr="00255D38">
              <w:rPr>
                <w:rFonts w:ascii="Arial" w:hAnsi="Arial" w:cs="Arial"/>
                <w:sz w:val="24"/>
                <w:szCs w:val="24"/>
              </w:rPr>
              <w:t xml:space="preserve">     </w:t>
            </w:r>
          </w:p>
          <w:p w14:paraId="197BB7AC" w14:textId="5D52A2C3" w:rsidR="00D64D89" w:rsidRPr="00255D38" w:rsidRDefault="00D64D89" w:rsidP="00D64D89">
            <w:pPr>
              <w:rPr>
                <w:rFonts w:ascii="Arial" w:hAnsi="Arial" w:cs="Arial"/>
                <w:sz w:val="24"/>
                <w:szCs w:val="24"/>
              </w:rPr>
            </w:pPr>
            <w:r w:rsidRPr="00255D38">
              <w:rPr>
                <w:rFonts w:ascii="Arial" w:hAnsi="Arial" w:cs="Arial"/>
                <w:sz w:val="24"/>
                <w:szCs w:val="24"/>
              </w:rPr>
              <w:tab/>
            </w:r>
            <w:r w:rsidRPr="008C4EBE">
              <w:rPr>
                <w:rFonts w:ascii="Arial" w:hAnsi="Arial" w:cs="Arial"/>
                <w:b/>
                <w:sz w:val="24"/>
                <w:szCs w:val="24"/>
              </w:rPr>
              <w:t>Fig: 3.4</w:t>
            </w:r>
            <w:r w:rsidR="008C4EBE">
              <w:rPr>
                <w:rFonts w:ascii="Arial" w:hAnsi="Arial" w:cs="Arial"/>
                <w:b/>
                <w:sz w:val="24"/>
                <w:szCs w:val="24"/>
              </w:rPr>
              <w:t>-</w:t>
            </w:r>
            <w:r w:rsidRPr="00255D38">
              <w:rPr>
                <w:rFonts w:ascii="Arial" w:hAnsi="Arial" w:cs="Arial"/>
                <w:sz w:val="24"/>
                <w:szCs w:val="24"/>
              </w:rPr>
              <w:t>The Catering Cycle (Source: Cracknell et al., 1983)</w:t>
            </w:r>
          </w:p>
          <w:p w14:paraId="3A421029" w14:textId="3D198D7C" w:rsidR="00D64D89" w:rsidRPr="00255D38" w:rsidRDefault="00467B9E" w:rsidP="00D64D89">
            <w:pPr>
              <w:rPr>
                <w:rFonts w:ascii="Arial" w:hAnsi="Arial" w:cs="Arial"/>
                <w:sz w:val="24"/>
                <w:szCs w:val="24"/>
              </w:rPr>
            </w:pPr>
            <w:r w:rsidRPr="00255D38">
              <w:rPr>
                <w:rFonts w:ascii="Arial" w:hAnsi="Arial" w:cs="Arial"/>
                <w:sz w:val="24"/>
                <w:szCs w:val="24"/>
              </w:rPr>
              <w:t xml:space="preserve">   C</w:t>
            </w:r>
            <w:r w:rsidR="00D64D89" w:rsidRPr="00255D38">
              <w:rPr>
                <w:rFonts w:ascii="Arial" w:hAnsi="Arial" w:cs="Arial"/>
                <w:sz w:val="24"/>
                <w:szCs w:val="24"/>
              </w:rPr>
              <w:t xml:space="preserve">atering cycle is not only operations but it is also a dynamic model in any one problem in one section </w:t>
            </w:r>
            <w:r w:rsidR="00F44B9F" w:rsidRPr="00255D38">
              <w:rPr>
                <w:rFonts w:ascii="Arial" w:hAnsi="Arial" w:cs="Arial"/>
                <w:sz w:val="24"/>
                <w:szCs w:val="24"/>
              </w:rPr>
              <w:t xml:space="preserve"> will be </w:t>
            </w:r>
            <w:r w:rsidR="00D64D89" w:rsidRPr="00255D38">
              <w:rPr>
                <w:rFonts w:ascii="Arial" w:hAnsi="Arial" w:cs="Arial"/>
                <w:sz w:val="24"/>
                <w:szCs w:val="24"/>
              </w:rPr>
              <w:t>difficulties for other elements of the cycle. For example, problem in the purchase section will also affect production and service, while improper utilisation of raw materials during production would also affect control system and so on an ideal food and drink service would be one which:</w:t>
            </w:r>
          </w:p>
          <w:p w14:paraId="1372C419" w14:textId="77777777" w:rsidR="00D64D89" w:rsidRPr="008C4EBE" w:rsidRDefault="00D64D89" w:rsidP="00D64D89">
            <w:pPr>
              <w:rPr>
                <w:rFonts w:ascii="Arial" w:hAnsi="Arial" w:cs="Arial"/>
                <w:b/>
                <w:sz w:val="24"/>
                <w:szCs w:val="24"/>
              </w:rPr>
            </w:pPr>
            <w:r w:rsidRPr="008C4EBE">
              <w:rPr>
                <w:rFonts w:ascii="Arial" w:hAnsi="Arial" w:cs="Arial"/>
                <w:b/>
                <w:sz w:val="24"/>
                <w:szCs w:val="24"/>
              </w:rPr>
              <w:t>•</w:t>
            </w:r>
            <w:r w:rsidRPr="008C4EBE">
              <w:rPr>
                <w:rFonts w:ascii="Arial" w:hAnsi="Arial" w:cs="Arial"/>
                <w:b/>
                <w:sz w:val="24"/>
                <w:szCs w:val="24"/>
              </w:rPr>
              <w:tab/>
              <w:t>provides food and drink on demand;</w:t>
            </w:r>
          </w:p>
          <w:p w14:paraId="120F80FD" w14:textId="6459269F" w:rsidR="00F44B9F" w:rsidRPr="008C4EBE" w:rsidRDefault="00D64D89" w:rsidP="00D64D89">
            <w:pPr>
              <w:rPr>
                <w:rFonts w:ascii="Arial" w:hAnsi="Arial" w:cs="Arial"/>
                <w:b/>
                <w:sz w:val="24"/>
                <w:szCs w:val="24"/>
              </w:rPr>
            </w:pPr>
            <w:r w:rsidRPr="008C4EBE">
              <w:rPr>
                <w:rFonts w:ascii="Arial" w:hAnsi="Arial" w:cs="Arial"/>
                <w:b/>
                <w:sz w:val="24"/>
                <w:szCs w:val="24"/>
              </w:rPr>
              <w:t>•</w:t>
            </w:r>
            <w:r w:rsidRPr="008C4EBE">
              <w:rPr>
                <w:rFonts w:ascii="Arial" w:hAnsi="Arial" w:cs="Arial"/>
                <w:b/>
                <w:sz w:val="24"/>
                <w:szCs w:val="24"/>
              </w:rPr>
              <w:tab/>
              <w:t xml:space="preserve">has optimum utilisation </w:t>
            </w:r>
            <w:r w:rsidR="00F44B9F" w:rsidRPr="008C4EBE">
              <w:rPr>
                <w:rFonts w:ascii="Arial" w:hAnsi="Arial" w:cs="Arial"/>
                <w:b/>
                <w:sz w:val="24"/>
                <w:szCs w:val="24"/>
              </w:rPr>
              <w:t xml:space="preserve"> </w:t>
            </w:r>
            <w:r w:rsidRPr="008C4EBE">
              <w:rPr>
                <w:rFonts w:ascii="Arial" w:hAnsi="Arial" w:cs="Arial"/>
                <w:b/>
                <w:sz w:val="24"/>
                <w:szCs w:val="24"/>
              </w:rPr>
              <w:t xml:space="preserve">of </w:t>
            </w:r>
            <w:r w:rsidR="00F44B9F" w:rsidRPr="008C4EBE">
              <w:rPr>
                <w:rFonts w:ascii="Arial" w:hAnsi="Arial" w:cs="Arial"/>
                <w:b/>
                <w:sz w:val="24"/>
                <w:szCs w:val="24"/>
              </w:rPr>
              <w:t xml:space="preserve"> </w:t>
            </w:r>
            <w:r w:rsidRPr="008C4EBE">
              <w:rPr>
                <w:rFonts w:ascii="Arial" w:hAnsi="Arial" w:cs="Arial"/>
                <w:b/>
                <w:sz w:val="24"/>
                <w:szCs w:val="24"/>
              </w:rPr>
              <w:t>labour and skill, raw materials and</w:t>
            </w:r>
            <w:r w:rsidR="00F44B9F" w:rsidRPr="008C4EBE">
              <w:rPr>
                <w:rFonts w:ascii="Arial" w:hAnsi="Arial" w:cs="Arial"/>
                <w:b/>
                <w:sz w:val="24"/>
                <w:szCs w:val="24"/>
              </w:rPr>
              <w:t xml:space="preserve"> </w:t>
            </w:r>
            <w:r w:rsidRPr="008C4EBE">
              <w:rPr>
                <w:rFonts w:ascii="Arial" w:hAnsi="Arial" w:cs="Arial"/>
                <w:b/>
                <w:sz w:val="24"/>
                <w:szCs w:val="24"/>
              </w:rPr>
              <w:t>equipments</w:t>
            </w:r>
            <w:r w:rsidR="00F44B9F" w:rsidRPr="008C4EBE">
              <w:rPr>
                <w:rFonts w:ascii="Arial" w:hAnsi="Arial" w:cs="Arial"/>
                <w:b/>
                <w:sz w:val="24"/>
                <w:szCs w:val="24"/>
              </w:rPr>
              <w:t xml:space="preserve"> </w:t>
            </w:r>
            <w:r w:rsidRPr="008C4EBE">
              <w:rPr>
                <w:rFonts w:ascii="Arial" w:hAnsi="Arial" w:cs="Arial"/>
                <w:b/>
                <w:sz w:val="24"/>
                <w:szCs w:val="24"/>
              </w:rPr>
              <w:t>;</w:t>
            </w:r>
          </w:p>
          <w:p w14:paraId="54059444" w14:textId="60C4C771" w:rsidR="00F44B9F" w:rsidRPr="008C4EBE" w:rsidRDefault="00D64D89" w:rsidP="00D64D89">
            <w:pPr>
              <w:rPr>
                <w:rFonts w:ascii="Arial" w:hAnsi="Arial" w:cs="Arial"/>
                <w:b/>
                <w:sz w:val="24"/>
                <w:szCs w:val="24"/>
              </w:rPr>
            </w:pPr>
            <w:r w:rsidRPr="008C4EBE">
              <w:rPr>
                <w:rFonts w:ascii="Arial" w:hAnsi="Arial" w:cs="Arial"/>
                <w:b/>
                <w:sz w:val="24"/>
                <w:szCs w:val="24"/>
              </w:rPr>
              <w:t xml:space="preserve">• </w:t>
            </w:r>
            <w:r w:rsidR="00F44B9F" w:rsidRPr="008C4EBE">
              <w:rPr>
                <w:rFonts w:ascii="Arial" w:hAnsi="Arial" w:cs="Arial"/>
                <w:b/>
                <w:sz w:val="24"/>
                <w:szCs w:val="24"/>
              </w:rPr>
              <w:t xml:space="preserve">         </w:t>
            </w:r>
            <w:r w:rsidRPr="008C4EBE">
              <w:rPr>
                <w:rFonts w:ascii="Arial" w:hAnsi="Arial" w:cs="Arial"/>
                <w:b/>
                <w:sz w:val="24"/>
                <w:szCs w:val="24"/>
              </w:rPr>
              <w:t xml:space="preserve">has quick and simple methods of operational design; and </w:t>
            </w:r>
          </w:p>
          <w:p w14:paraId="34D9A656" w14:textId="17E21693" w:rsidR="00D64D89" w:rsidRPr="008C4EBE" w:rsidRDefault="00D64D89" w:rsidP="00D64D89">
            <w:pPr>
              <w:rPr>
                <w:rFonts w:ascii="Arial" w:hAnsi="Arial" w:cs="Arial"/>
                <w:b/>
                <w:sz w:val="24"/>
                <w:szCs w:val="24"/>
              </w:rPr>
            </w:pPr>
            <w:r w:rsidRPr="008C4EBE">
              <w:rPr>
                <w:rFonts w:ascii="Arial" w:hAnsi="Arial" w:cs="Arial"/>
                <w:b/>
                <w:sz w:val="24"/>
                <w:szCs w:val="24"/>
              </w:rPr>
              <w:t xml:space="preserve">• </w:t>
            </w:r>
            <w:r w:rsidR="00F44B9F" w:rsidRPr="008C4EBE">
              <w:rPr>
                <w:rFonts w:ascii="Arial" w:hAnsi="Arial" w:cs="Arial"/>
                <w:b/>
                <w:sz w:val="24"/>
                <w:szCs w:val="24"/>
              </w:rPr>
              <w:t xml:space="preserve">         </w:t>
            </w:r>
            <w:r w:rsidRPr="008C4EBE">
              <w:rPr>
                <w:rFonts w:ascii="Arial" w:hAnsi="Arial" w:cs="Arial"/>
                <w:b/>
                <w:sz w:val="24"/>
                <w:szCs w:val="24"/>
              </w:rPr>
              <w:t>has flexible system design allowing ease of adaptation.</w:t>
            </w:r>
          </w:p>
          <w:p w14:paraId="1CCEEE03" w14:textId="77777777" w:rsidR="00D64D89" w:rsidRPr="00255D38" w:rsidRDefault="00D64D89" w:rsidP="00D64D89">
            <w:pPr>
              <w:rPr>
                <w:rFonts w:ascii="Arial" w:hAnsi="Arial" w:cs="Arial"/>
                <w:sz w:val="24"/>
                <w:szCs w:val="24"/>
              </w:rPr>
            </w:pPr>
            <w:r w:rsidRPr="00255D38">
              <w:rPr>
                <w:rFonts w:ascii="Arial" w:hAnsi="Arial" w:cs="Arial"/>
                <w:sz w:val="24"/>
                <w:szCs w:val="24"/>
              </w:rPr>
              <w:t xml:space="preserve"> </w:t>
            </w:r>
          </w:p>
          <w:p w14:paraId="2781F15E" w14:textId="2FADF244" w:rsidR="00D64D89" w:rsidRPr="008C4EBE" w:rsidRDefault="008C4EBE" w:rsidP="00D64D89">
            <w:pPr>
              <w:rPr>
                <w:rFonts w:ascii="Arial" w:hAnsi="Arial" w:cs="Arial"/>
                <w:b/>
                <w:sz w:val="24"/>
                <w:szCs w:val="24"/>
              </w:rPr>
            </w:pPr>
            <w:r w:rsidRPr="008C4EBE">
              <w:rPr>
                <w:rFonts w:ascii="Arial" w:hAnsi="Arial" w:cs="Arial"/>
                <w:b/>
                <w:sz w:val="24"/>
                <w:szCs w:val="24"/>
              </w:rPr>
              <w:t xml:space="preserve">            </w:t>
            </w:r>
            <w:r w:rsidR="00D64D89" w:rsidRPr="008C4EBE">
              <w:rPr>
                <w:rFonts w:ascii="Arial" w:hAnsi="Arial" w:cs="Arial"/>
                <w:b/>
                <w:sz w:val="24"/>
                <w:szCs w:val="24"/>
              </w:rPr>
              <w:t>Fig: 3.5</w:t>
            </w:r>
            <w:r w:rsidR="00D64D89" w:rsidRPr="008C4EBE">
              <w:rPr>
                <w:rFonts w:ascii="Arial" w:hAnsi="Arial" w:cs="Arial"/>
                <w:b/>
                <w:sz w:val="24"/>
                <w:szCs w:val="24"/>
              </w:rPr>
              <w:tab/>
            </w:r>
          </w:p>
          <w:p w14:paraId="3F157AF7" w14:textId="2076FB4E" w:rsidR="00D64D89" w:rsidRPr="00255D38" w:rsidRDefault="00FA5C59" w:rsidP="00D64D89">
            <w:pPr>
              <w:rPr>
                <w:rFonts w:ascii="Arial" w:hAnsi="Arial" w:cs="Arial"/>
                <w:sz w:val="24"/>
                <w:szCs w:val="24"/>
              </w:rPr>
            </w:pPr>
            <w:r w:rsidRPr="00255D38">
              <w:rPr>
                <w:rFonts w:ascii="Arial" w:hAnsi="Arial" w:cs="Arial"/>
                <w:sz w:val="24"/>
                <w:szCs w:val="24"/>
              </w:rPr>
              <w:t xml:space="preserve">   T</w:t>
            </w:r>
            <w:r w:rsidR="00D64D89" w:rsidRPr="00255D38">
              <w:rPr>
                <w:rFonts w:ascii="Arial" w:hAnsi="Arial" w:cs="Arial"/>
                <w:sz w:val="24"/>
                <w:szCs w:val="24"/>
              </w:rPr>
              <w:t xml:space="preserve">he raw materials, </w:t>
            </w:r>
            <w:r w:rsidR="00D64D89" w:rsidRPr="008C4EBE">
              <w:rPr>
                <w:rFonts w:ascii="Arial" w:hAnsi="Arial" w:cs="Arial"/>
                <w:b/>
                <w:sz w:val="24"/>
                <w:szCs w:val="24"/>
              </w:rPr>
              <w:t>processing involving the cooking and preparation of food</w:t>
            </w:r>
            <w:r w:rsidR="00D64D89" w:rsidRPr="00255D38">
              <w:rPr>
                <w:rFonts w:ascii="Arial" w:hAnsi="Arial" w:cs="Arial"/>
                <w:sz w:val="24"/>
                <w:szCs w:val="24"/>
              </w:rPr>
              <w:t xml:space="preserve"> and output is to serve the prepared food to the guests. The process of the food production traditionally followed is depicted in Figure 3.6.</w:t>
            </w:r>
          </w:p>
          <w:p w14:paraId="361B2B13" w14:textId="77777777" w:rsidR="00D64D89" w:rsidRPr="00255D38" w:rsidRDefault="00D64D89" w:rsidP="00D64D89">
            <w:pPr>
              <w:rPr>
                <w:rFonts w:ascii="Arial" w:hAnsi="Arial" w:cs="Arial"/>
                <w:sz w:val="24"/>
                <w:szCs w:val="24"/>
              </w:rPr>
            </w:pPr>
            <w:r w:rsidRPr="00255D38">
              <w:rPr>
                <w:rFonts w:ascii="Arial" w:hAnsi="Arial" w:cs="Arial"/>
                <w:sz w:val="24"/>
                <w:szCs w:val="24"/>
              </w:rPr>
              <w:t xml:space="preserve"> </w:t>
            </w:r>
          </w:p>
          <w:p w14:paraId="4B504D78" w14:textId="212E56B4" w:rsidR="00D64D89" w:rsidRPr="00255D38" w:rsidRDefault="008C4EBE" w:rsidP="00D64D89">
            <w:pPr>
              <w:rPr>
                <w:rFonts w:ascii="Arial" w:hAnsi="Arial" w:cs="Arial"/>
                <w:sz w:val="24"/>
                <w:szCs w:val="24"/>
              </w:rPr>
            </w:pPr>
            <w:r>
              <w:rPr>
                <w:rFonts w:ascii="Arial" w:hAnsi="Arial" w:cs="Arial"/>
                <w:sz w:val="24"/>
                <w:szCs w:val="24"/>
              </w:rPr>
              <w:t xml:space="preserve">            </w:t>
            </w:r>
            <w:r w:rsidR="00D64D89" w:rsidRPr="008C4EBE">
              <w:rPr>
                <w:rFonts w:ascii="Arial" w:hAnsi="Arial" w:cs="Arial"/>
                <w:b/>
                <w:sz w:val="24"/>
                <w:szCs w:val="24"/>
              </w:rPr>
              <w:t>Fig: 3.6</w:t>
            </w:r>
            <w:r w:rsidR="00D64D89" w:rsidRPr="00255D38">
              <w:rPr>
                <w:rFonts w:ascii="Arial" w:hAnsi="Arial" w:cs="Arial"/>
                <w:sz w:val="24"/>
                <w:szCs w:val="24"/>
              </w:rPr>
              <w:t xml:space="preserve"> - Flow diagram of traditional foodservice delivery systems.</w:t>
            </w:r>
          </w:p>
          <w:p w14:paraId="62B8DF11" w14:textId="77777777" w:rsidR="00D64D89" w:rsidRPr="00255D38" w:rsidRDefault="00D64D89" w:rsidP="00D64D89">
            <w:pPr>
              <w:rPr>
                <w:rFonts w:ascii="Arial" w:hAnsi="Arial" w:cs="Arial"/>
                <w:sz w:val="24"/>
                <w:szCs w:val="24"/>
              </w:rPr>
            </w:pPr>
            <w:r w:rsidRPr="00255D38">
              <w:rPr>
                <w:rFonts w:ascii="Arial" w:hAnsi="Arial" w:cs="Arial"/>
                <w:sz w:val="24"/>
                <w:szCs w:val="24"/>
              </w:rPr>
              <w:t>(Source: Adapted from Alan Huelin and Peter Jones, Food Service Systems: Generic Types,</w:t>
            </w:r>
          </w:p>
          <w:p w14:paraId="69526D49" w14:textId="77777777" w:rsidR="00D64D89" w:rsidRPr="00255D38" w:rsidRDefault="00D64D89" w:rsidP="00D64D89">
            <w:pPr>
              <w:rPr>
                <w:rFonts w:ascii="Arial" w:hAnsi="Arial" w:cs="Arial"/>
                <w:sz w:val="24"/>
                <w:szCs w:val="24"/>
              </w:rPr>
            </w:pPr>
            <w:r w:rsidRPr="00255D38">
              <w:rPr>
                <w:rFonts w:ascii="Arial" w:hAnsi="Arial" w:cs="Arial"/>
                <w:sz w:val="24"/>
                <w:szCs w:val="24"/>
              </w:rPr>
              <w:lastRenderedPageBreak/>
              <w:t>Alternative Technology and Infinite Variation, Journal Of Foodservice Systems, 5(4), p. 303, 1990)</w:t>
            </w:r>
          </w:p>
          <w:p w14:paraId="1A3768C2" w14:textId="7AB36DB1" w:rsidR="00D64D89" w:rsidRPr="00255D38" w:rsidRDefault="00D64D89" w:rsidP="00D64D89">
            <w:pPr>
              <w:rPr>
                <w:rFonts w:ascii="Arial" w:hAnsi="Arial" w:cs="Arial"/>
                <w:sz w:val="24"/>
                <w:szCs w:val="24"/>
              </w:rPr>
            </w:pPr>
            <w:r w:rsidRPr="00255D38">
              <w:rPr>
                <w:rFonts w:ascii="Arial" w:hAnsi="Arial" w:cs="Arial"/>
                <w:sz w:val="24"/>
                <w:szCs w:val="24"/>
              </w:rPr>
              <w:t>Fig 3.6 shows the eight distinct stages of the traditional food service delivery system. These stages are:</w:t>
            </w:r>
          </w:p>
          <w:p w14:paraId="5ABA88C8" w14:textId="77777777" w:rsidR="00D64D89" w:rsidRPr="008C4EBE" w:rsidRDefault="00D64D89" w:rsidP="00D64D89">
            <w:pPr>
              <w:rPr>
                <w:rFonts w:ascii="Arial" w:hAnsi="Arial" w:cs="Arial"/>
                <w:b/>
                <w:sz w:val="24"/>
                <w:szCs w:val="24"/>
              </w:rPr>
            </w:pPr>
            <w:r w:rsidRPr="008C4EBE">
              <w:rPr>
                <w:rFonts w:ascii="Arial" w:hAnsi="Arial" w:cs="Arial"/>
                <w:b/>
                <w:sz w:val="24"/>
                <w:szCs w:val="24"/>
              </w:rPr>
              <w:t>1.</w:t>
            </w:r>
            <w:r w:rsidRPr="008C4EBE">
              <w:rPr>
                <w:rFonts w:ascii="Arial" w:hAnsi="Arial" w:cs="Arial"/>
                <w:b/>
                <w:sz w:val="24"/>
                <w:szCs w:val="24"/>
              </w:rPr>
              <w:tab/>
              <w:t>Storage</w:t>
            </w:r>
            <w:r w:rsidRPr="008C4EBE">
              <w:rPr>
                <w:rFonts w:ascii="Arial" w:hAnsi="Arial" w:cs="Arial"/>
                <w:b/>
                <w:sz w:val="24"/>
                <w:szCs w:val="24"/>
              </w:rPr>
              <w:tab/>
              <w:t>–</w:t>
            </w:r>
            <w:r w:rsidRPr="008C4EBE">
              <w:rPr>
                <w:rFonts w:ascii="Arial" w:hAnsi="Arial" w:cs="Arial"/>
                <w:b/>
                <w:sz w:val="24"/>
                <w:szCs w:val="24"/>
              </w:rPr>
              <w:tab/>
              <w:t>refrigerated or ambient storage of material</w:t>
            </w:r>
          </w:p>
          <w:p w14:paraId="411E443C" w14:textId="77777777" w:rsidR="00D64D89" w:rsidRPr="008C4EBE" w:rsidRDefault="00D64D89" w:rsidP="00D64D89">
            <w:pPr>
              <w:rPr>
                <w:rFonts w:ascii="Arial" w:hAnsi="Arial" w:cs="Arial"/>
                <w:b/>
                <w:sz w:val="24"/>
                <w:szCs w:val="24"/>
              </w:rPr>
            </w:pPr>
            <w:r w:rsidRPr="008C4EBE">
              <w:rPr>
                <w:rFonts w:ascii="Arial" w:hAnsi="Arial" w:cs="Arial"/>
                <w:b/>
                <w:sz w:val="24"/>
                <w:szCs w:val="24"/>
              </w:rPr>
              <w:t>2.</w:t>
            </w:r>
            <w:r w:rsidRPr="008C4EBE">
              <w:rPr>
                <w:rFonts w:ascii="Arial" w:hAnsi="Arial" w:cs="Arial"/>
                <w:b/>
                <w:sz w:val="24"/>
                <w:szCs w:val="24"/>
              </w:rPr>
              <w:tab/>
              <w:t>Preparation</w:t>
            </w:r>
            <w:r w:rsidRPr="008C4EBE">
              <w:rPr>
                <w:rFonts w:ascii="Arial" w:hAnsi="Arial" w:cs="Arial"/>
                <w:b/>
                <w:sz w:val="24"/>
                <w:szCs w:val="24"/>
              </w:rPr>
              <w:tab/>
              <w:t>–</w:t>
            </w:r>
            <w:r w:rsidRPr="008C4EBE">
              <w:rPr>
                <w:rFonts w:ascii="Arial" w:hAnsi="Arial" w:cs="Arial"/>
                <w:b/>
                <w:sz w:val="24"/>
                <w:szCs w:val="24"/>
              </w:rPr>
              <w:tab/>
              <w:t>activities such as peeling, cutting and so forth</w:t>
            </w:r>
          </w:p>
          <w:p w14:paraId="412C9AFF" w14:textId="77777777" w:rsidR="00D64D89" w:rsidRPr="008C4EBE" w:rsidRDefault="00D64D89" w:rsidP="00D64D89">
            <w:pPr>
              <w:rPr>
                <w:rFonts w:ascii="Arial" w:hAnsi="Arial" w:cs="Arial"/>
                <w:b/>
                <w:sz w:val="24"/>
                <w:szCs w:val="24"/>
              </w:rPr>
            </w:pPr>
            <w:r w:rsidRPr="008C4EBE">
              <w:rPr>
                <w:rFonts w:ascii="Arial" w:hAnsi="Arial" w:cs="Arial"/>
                <w:b/>
                <w:sz w:val="24"/>
                <w:szCs w:val="24"/>
              </w:rPr>
              <w:t>3.</w:t>
            </w:r>
            <w:r w:rsidRPr="008C4EBE">
              <w:rPr>
                <w:rFonts w:ascii="Arial" w:hAnsi="Arial" w:cs="Arial"/>
                <w:b/>
                <w:sz w:val="24"/>
                <w:szCs w:val="24"/>
              </w:rPr>
              <w:tab/>
              <w:t>Production (cooking) –</w:t>
            </w:r>
            <w:r w:rsidRPr="008C4EBE">
              <w:rPr>
                <w:rFonts w:ascii="Arial" w:hAnsi="Arial" w:cs="Arial"/>
                <w:b/>
                <w:sz w:val="24"/>
                <w:szCs w:val="24"/>
              </w:rPr>
              <w:tab/>
              <w:t>methods such as frying, roasting and so forth</w:t>
            </w:r>
          </w:p>
          <w:p w14:paraId="6743035F" w14:textId="77777777" w:rsidR="00D64D89" w:rsidRPr="008C4EBE" w:rsidRDefault="00D64D89" w:rsidP="00D64D89">
            <w:pPr>
              <w:rPr>
                <w:rFonts w:ascii="Arial" w:hAnsi="Arial" w:cs="Arial"/>
                <w:b/>
                <w:sz w:val="24"/>
                <w:szCs w:val="24"/>
              </w:rPr>
            </w:pPr>
            <w:r w:rsidRPr="008C4EBE">
              <w:rPr>
                <w:rFonts w:ascii="Arial" w:hAnsi="Arial" w:cs="Arial"/>
                <w:b/>
                <w:sz w:val="24"/>
                <w:szCs w:val="24"/>
              </w:rPr>
              <w:t>4.</w:t>
            </w:r>
            <w:r w:rsidRPr="008C4EBE">
              <w:rPr>
                <w:rFonts w:ascii="Arial" w:hAnsi="Arial" w:cs="Arial"/>
                <w:b/>
                <w:sz w:val="24"/>
                <w:szCs w:val="24"/>
              </w:rPr>
              <w:tab/>
              <w:t>Holding</w:t>
            </w:r>
            <w:r w:rsidRPr="008C4EBE">
              <w:rPr>
                <w:rFonts w:ascii="Arial" w:hAnsi="Arial" w:cs="Arial"/>
                <w:b/>
                <w:sz w:val="24"/>
                <w:szCs w:val="24"/>
              </w:rPr>
              <w:tab/>
              <w:t>–</w:t>
            </w:r>
            <w:r w:rsidRPr="008C4EBE">
              <w:rPr>
                <w:rFonts w:ascii="Arial" w:hAnsi="Arial" w:cs="Arial"/>
                <w:b/>
                <w:sz w:val="24"/>
                <w:szCs w:val="24"/>
              </w:rPr>
              <w:tab/>
              <w:t>storage between production and consumption</w:t>
            </w:r>
          </w:p>
          <w:p w14:paraId="10E55272" w14:textId="77777777" w:rsidR="00D64D89" w:rsidRPr="008C4EBE" w:rsidRDefault="00D64D89" w:rsidP="00D64D89">
            <w:pPr>
              <w:rPr>
                <w:rFonts w:ascii="Arial" w:hAnsi="Arial" w:cs="Arial"/>
                <w:b/>
                <w:sz w:val="24"/>
                <w:szCs w:val="24"/>
              </w:rPr>
            </w:pPr>
            <w:r w:rsidRPr="008C4EBE">
              <w:rPr>
                <w:rFonts w:ascii="Arial" w:hAnsi="Arial" w:cs="Arial"/>
                <w:b/>
                <w:sz w:val="24"/>
                <w:szCs w:val="24"/>
              </w:rPr>
              <w:t>5.</w:t>
            </w:r>
            <w:r w:rsidRPr="008C4EBE">
              <w:rPr>
                <w:rFonts w:ascii="Arial" w:hAnsi="Arial" w:cs="Arial"/>
                <w:b/>
                <w:sz w:val="24"/>
                <w:szCs w:val="24"/>
              </w:rPr>
              <w:tab/>
              <w:t>Service</w:t>
            </w:r>
            <w:r w:rsidRPr="008C4EBE">
              <w:rPr>
                <w:rFonts w:ascii="Arial" w:hAnsi="Arial" w:cs="Arial"/>
                <w:b/>
                <w:sz w:val="24"/>
                <w:szCs w:val="24"/>
              </w:rPr>
              <w:tab/>
              <w:t>–</w:t>
            </w:r>
            <w:r w:rsidRPr="008C4EBE">
              <w:rPr>
                <w:rFonts w:ascii="Arial" w:hAnsi="Arial" w:cs="Arial"/>
                <w:b/>
                <w:sz w:val="24"/>
                <w:szCs w:val="24"/>
              </w:rPr>
              <w:tab/>
              <w:t>style of delivering dishes/meals to consumers</w:t>
            </w:r>
          </w:p>
          <w:p w14:paraId="4898875A" w14:textId="77777777" w:rsidR="00D64D89" w:rsidRPr="008C4EBE" w:rsidRDefault="00D64D89" w:rsidP="00D64D89">
            <w:pPr>
              <w:rPr>
                <w:rFonts w:ascii="Arial" w:hAnsi="Arial" w:cs="Arial"/>
                <w:b/>
                <w:sz w:val="24"/>
                <w:szCs w:val="24"/>
              </w:rPr>
            </w:pPr>
            <w:r w:rsidRPr="008C4EBE">
              <w:rPr>
                <w:rFonts w:ascii="Arial" w:hAnsi="Arial" w:cs="Arial"/>
                <w:b/>
                <w:sz w:val="24"/>
                <w:szCs w:val="24"/>
              </w:rPr>
              <w:t>6.</w:t>
            </w:r>
            <w:r w:rsidRPr="008C4EBE">
              <w:rPr>
                <w:rFonts w:ascii="Arial" w:hAnsi="Arial" w:cs="Arial"/>
                <w:b/>
                <w:sz w:val="24"/>
                <w:szCs w:val="24"/>
              </w:rPr>
              <w:tab/>
              <w:t>Dining</w:t>
            </w:r>
            <w:r w:rsidRPr="008C4EBE">
              <w:rPr>
                <w:rFonts w:ascii="Arial" w:hAnsi="Arial" w:cs="Arial"/>
                <w:b/>
                <w:sz w:val="24"/>
                <w:szCs w:val="24"/>
              </w:rPr>
              <w:tab/>
              <w:t>–</w:t>
            </w:r>
            <w:r w:rsidRPr="008C4EBE">
              <w:rPr>
                <w:rFonts w:ascii="Arial" w:hAnsi="Arial" w:cs="Arial"/>
                <w:b/>
                <w:sz w:val="24"/>
                <w:szCs w:val="24"/>
              </w:rPr>
              <w:tab/>
              <w:t>consumption of meal by consumer in setting</w:t>
            </w:r>
          </w:p>
          <w:p w14:paraId="1E8D5A6B" w14:textId="77777777" w:rsidR="00D64D89" w:rsidRPr="008C4EBE" w:rsidRDefault="00D64D89" w:rsidP="00D64D89">
            <w:pPr>
              <w:rPr>
                <w:rFonts w:ascii="Arial" w:hAnsi="Arial" w:cs="Arial"/>
                <w:b/>
                <w:sz w:val="24"/>
                <w:szCs w:val="24"/>
              </w:rPr>
            </w:pPr>
            <w:r w:rsidRPr="008C4EBE">
              <w:rPr>
                <w:rFonts w:ascii="Arial" w:hAnsi="Arial" w:cs="Arial"/>
                <w:b/>
                <w:sz w:val="24"/>
                <w:szCs w:val="24"/>
              </w:rPr>
              <w:t>7.</w:t>
            </w:r>
            <w:r w:rsidRPr="008C4EBE">
              <w:rPr>
                <w:rFonts w:ascii="Arial" w:hAnsi="Arial" w:cs="Arial"/>
                <w:b/>
                <w:sz w:val="24"/>
                <w:szCs w:val="24"/>
              </w:rPr>
              <w:tab/>
              <w:t>Clearing</w:t>
            </w:r>
            <w:r w:rsidRPr="008C4EBE">
              <w:rPr>
                <w:rFonts w:ascii="Arial" w:hAnsi="Arial" w:cs="Arial"/>
                <w:b/>
                <w:sz w:val="24"/>
                <w:szCs w:val="24"/>
              </w:rPr>
              <w:tab/>
              <w:t>–</w:t>
            </w:r>
            <w:r w:rsidRPr="008C4EBE">
              <w:rPr>
                <w:rFonts w:ascii="Arial" w:hAnsi="Arial" w:cs="Arial"/>
                <w:b/>
                <w:sz w:val="24"/>
                <w:szCs w:val="24"/>
              </w:rPr>
              <w:tab/>
              <w:t>removal of equipment/food debris</w:t>
            </w:r>
          </w:p>
          <w:p w14:paraId="2FD282BB" w14:textId="77777777" w:rsidR="00D64D89" w:rsidRPr="008C4EBE" w:rsidRDefault="00D64D89" w:rsidP="00D64D89">
            <w:pPr>
              <w:rPr>
                <w:rFonts w:ascii="Arial" w:hAnsi="Arial" w:cs="Arial"/>
                <w:b/>
                <w:sz w:val="24"/>
                <w:szCs w:val="24"/>
              </w:rPr>
            </w:pPr>
            <w:r w:rsidRPr="008C4EBE">
              <w:rPr>
                <w:rFonts w:ascii="Arial" w:hAnsi="Arial" w:cs="Arial"/>
                <w:b/>
                <w:sz w:val="24"/>
                <w:szCs w:val="24"/>
              </w:rPr>
              <w:t>8.</w:t>
            </w:r>
            <w:r w:rsidRPr="008C4EBE">
              <w:rPr>
                <w:rFonts w:ascii="Arial" w:hAnsi="Arial" w:cs="Arial"/>
                <w:b/>
                <w:sz w:val="24"/>
                <w:szCs w:val="24"/>
              </w:rPr>
              <w:tab/>
              <w:t>Dish wash</w:t>
            </w:r>
            <w:r w:rsidRPr="008C4EBE">
              <w:rPr>
                <w:rFonts w:ascii="Arial" w:hAnsi="Arial" w:cs="Arial"/>
                <w:b/>
                <w:sz w:val="24"/>
                <w:szCs w:val="24"/>
              </w:rPr>
              <w:tab/>
              <w:t>–</w:t>
            </w:r>
            <w:r w:rsidRPr="008C4EBE">
              <w:rPr>
                <w:rFonts w:ascii="Arial" w:hAnsi="Arial" w:cs="Arial"/>
                <w:b/>
                <w:sz w:val="24"/>
                <w:szCs w:val="24"/>
              </w:rPr>
              <w:tab/>
              <w:t>cleansing of soiled equipment</w:t>
            </w:r>
          </w:p>
          <w:p w14:paraId="2E1788D8" w14:textId="26FAD61C" w:rsidR="00FA5C59" w:rsidRDefault="00943A79" w:rsidP="00D64D89">
            <w:pPr>
              <w:rPr>
                <w:rFonts w:ascii="Arial" w:hAnsi="Arial" w:cs="Arial"/>
                <w:b/>
                <w:sz w:val="24"/>
                <w:szCs w:val="24"/>
              </w:rPr>
            </w:pPr>
            <w:r w:rsidRPr="00943A79">
              <w:rPr>
                <w:rFonts w:ascii="Arial" w:hAnsi="Arial" w:cs="Arial"/>
                <w:b/>
                <w:sz w:val="24"/>
                <w:szCs w:val="24"/>
              </w:rPr>
              <w:t>3.2 Defi</w:t>
            </w:r>
            <w:r>
              <w:rPr>
                <w:rFonts w:ascii="Arial" w:hAnsi="Arial" w:cs="Arial"/>
                <w:b/>
                <w:sz w:val="24"/>
                <w:szCs w:val="24"/>
              </w:rPr>
              <w:t>ne</w:t>
            </w:r>
          </w:p>
          <w:p w14:paraId="7FF4AF2F" w14:textId="710FCF83" w:rsidR="00943A79" w:rsidRDefault="00943A79" w:rsidP="00D64D89">
            <w:pPr>
              <w:rPr>
                <w:rFonts w:ascii="Arial" w:hAnsi="Arial" w:cs="Arial"/>
                <w:b/>
                <w:sz w:val="24"/>
                <w:szCs w:val="24"/>
              </w:rPr>
            </w:pPr>
            <w:r>
              <w:rPr>
                <w:rFonts w:ascii="Arial" w:hAnsi="Arial" w:cs="Arial"/>
                <w:b/>
                <w:sz w:val="24"/>
                <w:szCs w:val="24"/>
              </w:rPr>
              <w:t>Occasion</w:t>
            </w:r>
          </w:p>
          <w:p w14:paraId="75DCB49E" w14:textId="77777777" w:rsidR="00943A79" w:rsidRPr="00943A79" w:rsidRDefault="00943A79" w:rsidP="00943A79">
            <w:pPr>
              <w:rPr>
                <w:rFonts w:ascii="Arial" w:hAnsi="Arial" w:cs="Arial"/>
                <w:b/>
                <w:sz w:val="24"/>
                <w:szCs w:val="24"/>
              </w:rPr>
            </w:pPr>
            <w:r w:rsidRPr="00943A79">
              <w:rPr>
                <w:rFonts w:ascii="Arial" w:hAnsi="Arial" w:cs="Arial"/>
                <w:b/>
                <w:sz w:val="24"/>
                <w:szCs w:val="24"/>
              </w:rPr>
              <w:t xml:space="preserve">[uh-key-zhuh n] </w:t>
            </w:r>
          </w:p>
          <w:p w14:paraId="631E0CE1" w14:textId="77777777" w:rsidR="00943A79" w:rsidRPr="00943A79" w:rsidRDefault="00943A79" w:rsidP="00943A79">
            <w:pPr>
              <w:rPr>
                <w:rFonts w:ascii="Arial" w:hAnsi="Arial" w:cs="Arial"/>
                <w:b/>
                <w:sz w:val="24"/>
                <w:szCs w:val="24"/>
              </w:rPr>
            </w:pPr>
            <w:r w:rsidRPr="00943A79">
              <w:rPr>
                <w:rFonts w:ascii="Arial" w:hAnsi="Arial" w:cs="Arial"/>
                <w:b/>
                <w:sz w:val="24"/>
                <w:szCs w:val="24"/>
              </w:rPr>
              <w:t>noun</w:t>
            </w:r>
          </w:p>
          <w:p w14:paraId="12E0F3F3" w14:textId="77777777" w:rsidR="00943A79" w:rsidRPr="00943A79" w:rsidRDefault="00943A79" w:rsidP="00943A79">
            <w:pPr>
              <w:rPr>
                <w:rFonts w:ascii="Arial" w:hAnsi="Arial" w:cs="Arial"/>
                <w:sz w:val="24"/>
                <w:szCs w:val="24"/>
              </w:rPr>
            </w:pPr>
            <w:r w:rsidRPr="00943A79">
              <w:rPr>
                <w:rFonts w:ascii="Arial" w:hAnsi="Arial" w:cs="Arial"/>
                <w:sz w:val="24"/>
                <w:szCs w:val="24"/>
              </w:rPr>
              <w:t>1.</w:t>
            </w:r>
          </w:p>
          <w:p w14:paraId="5AFB6D72" w14:textId="77777777" w:rsidR="00943A79" w:rsidRPr="00943A79" w:rsidRDefault="00943A79" w:rsidP="00943A79">
            <w:pPr>
              <w:rPr>
                <w:rFonts w:ascii="Arial" w:hAnsi="Arial" w:cs="Arial"/>
                <w:sz w:val="24"/>
                <w:szCs w:val="24"/>
              </w:rPr>
            </w:pPr>
            <w:r w:rsidRPr="00943A79">
              <w:rPr>
                <w:rFonts w:ascii="Arial" w:hAnsi="Arial" w:cs="Arial"/>
                <w:sz w:val="24"/>
                <w:szCs w:val="24"/>
              </w:rPr>
              <w:t>a particular time, especially as marked by certain circumstances or occurrences:</w:t>
            </w:r>
          </w:p>
          <w:p w14:paraId="7AA282C8" w14:textId="77777777" w:rsidR="00943A79" w:rsidRPr="00943A79" w:rsidRDefault="00943A79" w:rsidP="00943A79">
            <w:pPr>
              <w:rPr>
                <w:rFonts w:ascii="Arial" w:hAnsi="Arial" w:cs="Arial"/>
                <w:sz w:val="24"/>
                <w:szCs w:val="24"/>
              </w:rPr>
            </w:pPr>
            <w:r w:rsidRPr="00943A79">
              <w:rPr>
                <w:rFonts w:ascii="Arial" w:hAnsi="Arial" w:cs="Arial"/>
                <w:sz w:val="24"/>
                <w:szCs w:val="24"/>
              </w:rPr>
              <w:t>They met on three occasions.</w:t>
            </w:r>
          </w:p>
          <w:p w14:paraId="478020BA" w14:textId="77777777" w:rsidR="00943A79" w:rsidRPr="00943A79" w:rsidRDefault="00943A79" w:rsidP="00943A79">
            <w:pPr>
              <w:rPr>
                <w:rFonts w:ascii="Arial" w:hAnsi="Arial" w:cs="Arial"/>
                <w:sz w:val="24"/>
                <w:szCs w:val="24"/>
              </w:rPr>
            </w:pPr>
            <w:r w:rsidRPr="00943A79">
              <w:rPr>
                <w:rFonts w:ascii="Arial" w:hAnsi="Arial" w:cs="Arial"/>
                <w:sz w:val="24"/>
                <w:szCs w:val="24"/>
              </w:rPr>
              <w:t>2.</w:t>
            </w:r>
          </w:p>
          <w:p w14:paraId="197452F8" w14:textId="77777777" w:rsidR="00943A79" w:rsidRPr="00943A79" w:rsidRDefault="00943A79" w:rsidP="00943A79">
            <w:pPr>
              <w:rPr>
                <w:rFonts w:ascii="Arial" w:hAnsi="Arial" w:cs="Arial"/>
                <w:sz w:val="24"/>
                <w:szCs w:val="24"/>
              </w:rPr>
            </w:pPr>
            <w:r w:rsidRPr="00943A79">
              <w:rPr>
                <w:rFonts w:ascii="Arial" w:hAnsi="Arial" w:cs="Arial"/>
                <w:sz w:val="24"/>
                <w:szCs w:val="24"/>
              </w:rPr>
              <w:t>a special or important time, event, ceremony, celebration, etc.:</w:t>
            </w:r>
          </w:p>
          <w:p w14:paraId="1E9FADF1" w14:textId="77777777" w:rsidR="00943A79" w:rsidRPr="00943A79" w:rsidRDefault="00943A79" w:rsidP="00943A79">
            <w:pPr>
              <w:rPr>
                <w:rFonts w:ascii="Arial" w:hAnsi="Arial" w:cs="Arial"/>
                <w:sz w:val="24"/>
                <w:szCs w:val="24"/>
              </w:rPr>
            </w:pPr>
            <w:r w:rsidRPr="00943A79">
              <w:rPr>
                <w:rFonts w:ascii="Arial" w:hAnsi="Arial" w:cs="Arial"/>
                <w:sz w:val="24"/>
                <w:szCs w:val="24"/>
              </w:rPr>
              <w:t>His birthday will be quite an occasion.</w:t>
            </w:r>
          </w:p>
          <w:p w14:paraId="6EE0B2B7" w14:textId="77777777" w:rsidR="00943A79" w:rsidRPr="00943A79" w:rsidRDefault="00943A79" w:rsidP="00943A79">
            <w:pPr>
              <w:rPr>
                <w:rFonts w:ascii="Arial" w:hAnsi="Arial" w:cs="Arial"/>
                <w:sz w:val="24"/>
                <w:szCs w:val="24"/>
              </w:rPr>
            </w:pPr>
            <w:r w:rsidRPr="00943A79">
              <w:rPr>
                <w:rFonts w:ascii="Arial" w:hAnsi="Arial" w:cs="Arial"/>
                <w:sz w:val="24"/>
                <w:szCs w:val="24"/>
              </w:rPr>
              <w:t>3.</w:t>
            </w:r>
          </w:p>
          <w:p w14:paraId="3D351137" w14:textId="77777777" w:rsidR="00943A79" w:rsidRPr="00943A79" w:rsidRDefault="00943A79" w:rsidP="00943A79">
            <w:pPr>
              <w:rPr>
                <w:rFonts w:ascii="Arial" w:hAnsi="Arial" w:cs="Arial"/>
                <w:sz w:val="24"/>
                <w:szCs w:val="24"/>
              </w:rPr>
            </w:pPr>
            <w:r w:rsidRPr="00943A79">
              <w:rPr>
                <w:rFonts w:ascii="Arial" w:hAnsi="Arial" w:cs="Arial"/>
                <w:sz w:val="24"/>
                <w:szCs w:val="24"/>
              </w:rPr>
              <w:t>a convenient or favorable time, opportunity, or juncture:</w:t>
            </w:r>
          </w:p>
          <w:p w14:paraId="37E232D6" w14:textId="77777777" w:rsidR="00943A79" w:rsidRPr="00943A79" w:rsidRDefault="00943A79" w:rsidP="00943A79">
            <w:pPr>
              <w:rPr>
                <w:rFonts w:ascii="Arial" w:hAnsi="Arial" w:cs="Arial"/>
                <w:sz w:val="24"/>
                <w:szCs w:val="24"/>
              </w:rPr>
            </w:pPr>
            <w:r w:rsidRPr="00943A79">
              <w:rPr>
                <w:rFonts w:ascii="Arial" w:hAnsi="Arial" w:cs="Arial"/>
                <w:sz w:val="24"/>
                <w:szCs w:val="24"/>
              </w:rPr>
              <w:t>This slack period would be a good occasion to take inventory.</w:t>
            </w:r>
          </w:p>
          <w:p w14:paraId="7BC51CFF" w14:textId="77777777" w:rsidR="00943A79" w:rsidRPr="00943A79" w:rsidRDefault="00943A79" w:rsidP="00943A79">
            <w:pPr>
              <w:rPr>
                <w:rFonts w:ascii="Arial" w:hAnsi="Arial" w:cs="Arial"/>
                <w:sz w:val="24"/>
                <w:szCs w:val="24"/>
              </w:rPr>
            </w:pPr>
            <w:r w:rsidRPr="00943A79">
              <w:rPr>
                <w:rFonts w:ascii="Arial" w:hAnsi="Arial" w:cs="Arial"/>
                <w:sz w:val="24"/>
                <w:szCs w:val="24"/>
              </w:rPr>
              <w:t>4.</w:t>
            </w:r>
          </w:p>
          <w:p w14:paraId="53F659FF" w14:textId="77777777" w:rsidR="00943A79" w:rsidRPr="00943A79" w:rsidRDefault="00943A79" w:rsidP="00943A79">
            <w:pPr>
              <w:rPr>
                <w:rFonts w:ascii="Arial" w:hAnsi="Arial" w:cs="Arial"/>
                <w:sz w:val="24"/>
                <w:szCs w:val="24"/>
              </w:rPr>
            </w:pPr>
            <w:r w:rsidRPr="00943A79">
              <w:rPr>
                <w:rFonts w:ascii="Arial" w:hAnsi="Arial" w:cs="Arial"/>
                <w:sz w:val="24"/>
                <w:szCs w:val="24"/>
              </w:rPr>
              <w:t>the immediate or incidental cause or reason for some action or result:</w:t>
            </w:r>
          </w:p>
          <w:p w14:paraId="2CE7731D" w14:textId="77777777" w:rsidR="00943A79" w:rsidRPr="00943A79" w:rsidRDefault="00943A79" w:rsidP="00943A79">
            <w:pPr>
              <w:rPr>
                <w:rFonts w:ascii="Arial" w:hAnsi="Arial" w:cs="Arial"/>
                <w:sz w:val="24"/>
                <w:szCs w:val="24"/>
              </w:rPr>
            </w:pPr>
            <w:r w:rsidRPr="00943A79">
              <w:rPr>
                <w:rFonts w:ascii="Arial" w:hAnsi="Arial" w:cs="Arial"/>
                <w:sz w:val="24"/>
                <w:szCs w:val="24"/>
              </w:rPr>
              <w:t>What is the occasion for this uproar?</w:t>
            </w:r>
          </w:p>
          <w:p w14:paraId="4637F374" w14:textId="77777777" w:rsidR="00943A79" w:rsidRPr="00943A79" w:rsidRDefault="00943A79" w:rsidP="00943A79">
            <w:pPr>
              <w:rPr>
                <w:rFonts w:ascii="Arial" w:hAnsi="Arial" w:cs="Arial"/>
                <w:sz w:val="24"/>
                <w:szCs w:val="24"/>
              </w:rPr>
            </w:pPr>
            <w:r w:rsidRPr="00943A79">
              <w:rPr>
                <w:rFonts w:ascii="Arial" w:hAnsi="Arial" w:cs="Arial"/>
                <w:sz w:val="24"/>
                <w:szCs w:val="24"/>
              </w:rPr>
              <w:t>5.</w:t>
            </w:r>
          </w:p>
          <w:p w14:paraId="6B8393C3" w14:textId="77777777" w:rsidR="00943A79" w:rsidRPr="00943A79" w:rsidRDefault="00943A79" w:rsidP="00943A79">
            <w:pPr>
              <w:rPr>
                <w:rFonts w:ascii="Arial" w:hAnsi="Arial" w:cs="Arial"/>
                <w:sz w:val="24"/>
                <w:szCs w:val="24"/>
              </w:rPr>
            </w:pPr>
            <w:r w:rsidRPr="00943A79">
              <w:rPr>
                <w:rFonts w:ascii="Arial" w:hAnsi="Arial" w:cs="Arial"/>
                <w:sz w:val="24"/>
                <w:szCs w:val="24"/>
              </w:rPr>
              <w:t>(in the philosophy of Alfred North Whitehead) the coincidence of the eternal objects forming a specific point-event.</w:t>
            </w:r>
          </w:p>
          <w:p w14:paraId="31C88BE3" w14:textId="77777777" w:rsidR="00943A79" w:rsidRPr="00943A79" w:rsidRDefault="00943A79" w:rsidP="00943A79">
            <w:pPr>
              <w:rPr>
                <w:rFonts w:ascii="Arial" w:hAnsi="Arial" w:cs="Arial"/>
                <w:sz w:val="24"/>
                <w:szCs w:val="24"/>
              </w:rPr>
            </w:pPr>
            <w:r w:rsidRPr="00943A79">
              <w:rPr>
                <w:rFonts w:ascii="Arial" w:hAnsi="Arial" w:cs="Arial"/>
                <w:sz w:val="24"/>
                <w:szCs w:val="24"/>
              </w:rPr>
              <w:t>6.</w:t>
            </w:r>
          </w:p>
          <w:p w14:paraId="75AB5A9A" w14:textId="77777777" w:rsidR="00943A79" w:rsidRPr="00943A79" w:rsidRDefault="00943A79" w:rsidP="00943A79">
            <w:pPr>
              <w:rPr>
                <w:rFonts w:ascii="Arial" w:hAnsi="Arial" w:cs="Arial"/>
                <w:sz w:val="24"/>
                <w:szCs w:val="24"/>
              </w:rPr>
            </w:pPr>
            <w:r w:rsidRPr="00943A79">
              <w:rPr>
                <w:rFonts w:ascii="Arial" w:hAnsi="Arial" w:cs="Arial"/>
                <w:sz w:val="24"/>
                <w:szCs w:val="24"/>
              </w:rPr>
              <w:t>occasions, Obsolete.</w:t>
            </w:r>
          </w:p>
          <w:p w14:paraId="49BFCFAA" w14:textId="77777777" w:rsidR="00943A79" w:rsidRPr="00943A79" w:rsidRDefault="00943A79" w:rsidP="00943A79">
            <w:pPr>
              <w:rPr>
                <w:rFonts w:ascii="Arial" w:hAnsi="Arial" w:cs="Arial"/>
                <w:sz w:val="24"/>
                <w:szCs w:val="24"/>
              </w:rPr>
            </w:pPr>
            <w:r w:rsidRPr="00943A79">
              <w:rPr>
                <w:rFonts w:ascii="Arial" w:hAnsi="Arial" w:cs="Arial"/>
                <w:sz w:val="24"/>
                <w:szCs w:val="24"/>
              </w:rPr>
              <w:t>needs or necessities.</w:t>
            </w:r>
          </w:p>
          <w:p w14:paraId="5E8E8133" w14:textId="77777777" w:rsidR="00943A79" w:rsidRPr="00943A79" w:rsidRDefault="00943A79" w:rsidP="00943A79">
            <w:pPr>
              <w:rPr>
                <w:rFonts w:ascii="Arial" w:hAnsi="Arial" w:cs="Arial"/>
                <w:sz w:val="24"/>
                <w:szCs w:val="24"/>
              </w:rPr>
            </w:pPr>
            <w:r w:rsidRPr="00943A79">
              <w:rPr>
                <w:rFonts w:ascii="Arial" w:hAnsi="Arial" w:cs="Arial"/>
                <w:sz w:val="24"/>
                <w:szCs w:val="24"/>
              </w:rPr>
              <w:t>necessary business matters:</w:t>
            </w:r>
          </w:p>
          <w:p w14:paraId="1BFF7691" w14:textId="77777777" w:rsidR="00943A79" w:rsidRPr="00943A79" w:rsidRDefault="00943A79" w:rsidP="00943A79">
            <w:pPr>
              <w:rPr>
                <w:rFonts w:ascii="Arial" w:hAnsi="Arial" w:cs="Arial"/>
                <w:sz w:val="24"/>
                <w:szCs w:val="24"/>
              </w:rPr>
            </w:pPr>
            <w:r w:rsidRPr="00943A79">
              <w:rPr>
                <w:rFonts w:ascii="Arial" w:hAnsi="Arial" w:cs="Arial"/>
                <w:sz w:val="24"/>
                <w:szCs w:val="24"/>
              </w:rPr>
              <w:t>to go about one's lawful occasions.</w:t>
            </w:r>
          </w:p>
          <w:p w14:paraId="327467E0" w14:textId="77777777" w:rsidR="00943A79" w:rsidRPr="00943A79" w:rsidRDefault="00943A79" w:rsidP="00943A79">
            <w:pPr>
              <w:rPr>
                <w:rFonts w:ascii="Arial" w:hAnsi="Arial" w:cs="Arial"/>
                <w:sz w:val="24"/>
                <w:szCs w:val="24"/>
              </w:rPr>
            </w:pPr>
            <w:r w:rsidRPr="00943A79">
              <w:rPr>
                <w:rFonts w:ascii="Arial" w:hAnsi="Arial" w:cs="Arial"/>
                <w:sz w:val="24"/>
                <w:szCs w:val="24"/>
              </w:rPr>
              <w:t>verb (used with object)</w:t>
            </w:r>
          </w:p>
          <w:p w14:paraId="36C1D5FD" w14:textId="77777777" w:rsidR="00943A79" w:rsidRPr="00943A79" w:rsidRDefault="00943A79" w:rsidP="00943A79">
            <w:pPr>
              <w:rPr>
                <w:rFonts w:ascii="Arial" w:hAnsi="Arial" w:cs="Arial"/>
                <w:sz w:val="24"/>
                <w:szCs w:val="24"/>
              </w:rPr>
            </w:pPr>
            <w:r w:rsidRPr="00943A79">
              <w:rPr>
                <w:rFonts w:ascii="Arial" w:hAnsi="Arial" w:cs="Arial"/>
                <w:sz w:val="24"/>
                <w:szCs w:val="24"/>
              </w:rPr>
              <w:t>7.</w:t>
            </w:r>
          </w:p>
          <w:p w14:paraId="453B2E0A" w14:textId="77777777" w:rsidR="00943A79" w:rsidRPr="00943A79" w:rsidRDefault="00943A79" w:rsidP="00943A79">
            <w:pPr>
              <w:rPr>
                <w:rFonts w:ascii="Arial" w:hAnsi="Arial" w:cs="Arial"/>
                <w:sz w:val="24"/>
                <w:szCs w:val="24"/>
              </w:rPr>
            </w:pPr>
            <w:r w:rsidRPr="00943A79">
              <w:rPr>
                <w:rFonts w:ascii="Arial" w:hAnsi="Arial" w:cs="Arial"/>
                <w:sz w:val="24"/>
                <w:szCs w:val="24"/>
              </w:rPr>
              <w:t>to give occasion or cause for; bring about.</w:t>
            </w:r>
          </w:p>
          <w:p w14:paraId="0A621B64" w14:textId="77777777" w:rsidR="00943A79" w:rsidRPr="00943A79" w:rsidRDefault="00943A79" w:rsidP="00943A79">
            <w:pPr>
              <w:rPr>
                <w:rFonts w:ascii="Arial" w:hAnsi="Arial" w:cs="Arial"/>
                <w:sz w:val="24"/>
                <w:szCs w:val="24"/>
              </w:rPr>
            </w:pPr>
            <w:r w:rsidRPr="00943A79">
              <w:rPr>
                <w:rFonts w:ascii="Arial" w:hAnsi="Arial" w:cs="Arial"/>
                <w:sz w:val="24"/>
                <w:szCs w:val="24"/>
              </w:rPr>
              <w:t>Idioms</w:t>
            </w:r>
          </w:p>
          <w:p w14:paraId="70C17210" w14:textId="77777777" w:rsidR="00943A79" w:rsidRPr="00943A79" w:rsidRDefault="00943A79" w:rsidP="00943A79">
            <w:pPr>
              <w:rPr>
                <w:rFonts w:ascii="Arial" w:hAnsi="Arial" w:cs="Arial"/>
                <w:sz w:val="24"/>
                <w:szCs w:val="24"/>
              </w:rPr>
            </w:pPr>
            <w:r w:rsidRPr="00943A79">
              <w:rPr>
                <w:rFonts w:ascii="Arial" w:hAnsi="Arial" w:cs="Arial"/>
                <w:sz w:val="24"/>
                <w:szCs w:val="24"/>
              </w:rPr>
              <w:t>8.</w:t>
            </w:r>
          </w:p>
          <w:p w14:paraId="4841CC7E" w14:textId="77777777" w:rsidR="00943A79" w:rsidRPr="00943A79" w:rsidRDefault="00943A79" w:rsidP="00943A79">
            <w:pPr>
              <w:rPr>
                <w:rFonts w:ascii="Arial" w:hAnsi="Arial" w:cs="Arial"/>
                <w:sz w:val="24"/>
                <w:szCs w:val="24"/>
              </w:rPr>
            </w:pPr>
            <w:r w:rsidRPr="00943A79">
              <w:rPr>
                <w:rFonts w:ascii="Arial" w:hAnsi="Arial" w:cs="Arial"/>
                <w:sz w:val="24"/>
                <w:szCs w:val="24"/>
              </w:rPr>
              <w:t>on occasion, now and then; from time to time; occasionally:</w:t>
            </w:r>
          </w:p>
          <w:p w14:paraId="0698B70D" w14:textId="1F4EE135" w:rsidR="00943A79" w:rsidRPr="00943A79" w:rsidRDefault="00943A79" w:rsidP="00943A79">
            <w:pPr>
              <w:rPr>
                <w:rFonts w:ascii="Arial" w:hAnsi="Arial" w:cs="Arial"/>
                <w:sz w:val="24"/>
                <w:szCs w:val="24"/>
              </w:rPr>
            </w:pPr>
            <w:r w:rsidRPr="00943A79">
              <w:rPr>
                <w:rFonts w:ascii="Arial" w:hAnsi="Arial" w:cs="Arial"/>
                <w:sz w:val="24"/>
                <w:szCs w:val="24"/>
              </w:rPr>
              <w:t>She visits New York on occasion.</w:t>
            </w:r>
          </w:p>
          <w:p w14:paraId="454739BA" w14:textId="77777777" w:rsidR="00943A79" w:rsidRDefault="00943A79" w:rsidP="00943A79">
            <w:r>
              <w:rPr>
                <w:rFonts w:ascii="Arial" w:hAnsi="Arial" w:cs="Arial"/>
                <w:b/>
                <w:sz w:val="24"/>
                <w:szCs w:val="24"/>
              </w:rPr>
              <w:t>Improper-</w:t>
            </w:r>
            <w:r>
              <w:t xml:space="preserve"> </w:t>
            </w:r>
          </w:p>
          <w:p w14:paraId="12D9A7CB" w14:textId="4BCE52B1" w:rsidR="00943A79" w:rsidRPr="00943A79" w:rsidRDefault="00943A79" w:rsidP="00943A79">
            <w:pPr>
              <w:rPr>
                <w:rFonts w:ascii="Arial" w:hAnsi="Arial" w:cs="Arial"/>
                <w:sz w:val="24"/>
                <w:szCs w:val="24"/>
              </w:rPr>
            </w:pPr>
            <w:r w:rsidRPr="00943A79">
              <w:rPr>
                <w:rFonts w:ascii="Arial" w:hAnsi="Arial" w:cs="Arial"/>
                <w:b/>
                <w:sz w:val="24"/>
                <w:szCs w:val="24"/>
              </w:rPr>
              <w:t>[</w:t>
            </w:r>
            <w:r w:rsidRPr="00943A79">
              <w:rPr>
                <w:rFonts w:ascii="Arial" w:hAnsi="Arial" w:cs="Arial"/>
                <w:sz w:val="24"/>
                <w:szCs w:val="24"/>
              </w:rPr>
              <w:t xml:space="preserve">im-prop-er] </w:t>
            </w:r>
          </w:p>
          <w:p w14:paraId="66A93869" w14:textId="77777777" w:rsidR="00943A79" w:rsidRPr="00943A79" w:rsidRDefault="00943A79" w:rsidP="00943A79">
            <w:pPr>
              <w:rPr>
                <w:rFonts w:ascii="Arial" w:hAnsi="Arial" w:cs="Arial"/>
                <w:sz w:val="24"/>
                <w:szCs w:val="24"/>
              </w:rPr>
            </w:pPr>
            <w:r w:rsidRPr="00943A79">
              <w:rPr>
                <w:rFonts w:ascii="Arial" w:hAnsi="Arial" w:cs="Arial"/>
                <w:sz w:val="24"/>
                <w:szCs w:val="24"/>
              </w:rPr>
              <w:t>adjective</w:t>
            </w:r>
          </w:p>
          <w:p w14:paraId="04E5F10F" w14:textId="77777777" w:rsidR="00943A79" w:rsidRPr="00943A79" w:rsidRDefault="00943A79" w:rsidP="00943A79">
            <w:pPr>
              <w:rPr>
                <w:rFonts w:ascii="Arial" w:hAnsi="Arial" w:cs="Arial"/>
                <w:sz w:val="24"/>
                <w:szCs w:val="24"/>
              </w:rPr>
            </w:pPr>
            <w:r w:rsidRPr="00943A79">
              <w:rPr>
                <w:rFonts w:ascii="Arial" w:hAnsi="Arial" w:cs="Arial"/>
                <w:sz w:val="24"/>
                <w:szCs w:val="24"/>
              </w:rPr>
              <w:t>1.</w:t>
            </w:r>
          </w:p>
          <w:p w14:paraId="045D88EC" w14:textId="77777777" w:rsidR="00943A79" w:rsidRPr="00943A79" w:rsidRDefault="00943A79" w:rsidP="00943A79">
            <w:pPr>
              <w:rPr>
                <w:rFonts w:ascii="Arial" w:hAnsi="Arial" w:cs="Arial"/>
                <w:sz w:val="24"/>
                <w:szCs w:val="24"/>
              </w:rPr>
            </w:pPr>
            <w:r w:rsidRPr="00943A79">
              <w:rPr>
                <w:rFonts w:ascii="Arial" w:hAnsi="Arial" w:cs="Arial"/>
                <w:sz w:val="24"/>
                <w:szCs w:val="24"/>
              </w:rPr>
              <w:t>not proper; not strictly belonging, applicable, correct, etc.; erroneous:</w:t>
            </w:r>
          </w:p>
          <w:p w14:paraId="135A6941" w14:textId="77777777" w:rsidR="00943A79" w:rsidRPr="00943A79" w:rsidRDefault="00943A79" w:rsidP="00943A79">
            <w:pPr>
              <w:rPr>
                <w:rFonts w:ascii="Arial" w:hAnsi="Arial" w:cs="Arial"/>
                <w:sz w:val="24"/>
                <w:szCs w:val="24"/>
              </w:rPr>
            </w:pPr>
            <w:r w:rsidRPr="00943A79">
              <w:rPr>
                <w:rFonts w:ascii="Arial" w:hAnsi="Arial" w:cs="Arial"/>
                <w:sz w:val="24"/>
                <w:szCs w:val="24"/>
              </w:rPr>
              <w:t>He drew improper conclusions from the scant evidence.</w:t>
            </w:r>
          </w:p>
          <w:p w14:paraId="0E8499D7" w14:textId="77777777" w:rsidR="00943A79" w:rsidRPr="00943A79" w:rsidRDefault="00943A79" w:rsidP="00943A79">
            <w:pPr>
              <w:rPr>
                <w:rFonts w:ascii="Arial" w:hAnsi="Arial" w:cs="Arial"/>
                <w:sz w:val="24"/>
                <w:szCs w:val="24"/>
              </w:rPr>
            </w:pPr>
            <w:r w:rsidRPr="00943A79">
              <w:rPr>
                <w:rFonts w:ascii="Arial" w:hAnsi="Arial" w:cs="Arial"/>
                <w:sz w:val="24"/>
                <w:szCs w:val="24"/>
              </w:rPr>
              <w:lastRenderedPageBreak/>
              <w:t>2.</w:t>
            </w:r>
          </w:p>
          <w:p w14:paraId="100E7B90" w14:textId="77777777" w:rsidR="00943A79" w:rsidRPr="00943A79" w:rsidRDefault="00943A79" w:rsidP="00943A79">
            <w:pPr>
              <w:rPr>
                <w:rFonts w:ascii="Arial" w:hAnsi="Arial" w:cs="Arial"/>
                <w:sz w:val="24"/>
                <w:szCs w:val="24"/>
              </w:rPr>
            </w:pPr>
            <w:r w:rsidRPr="00943A79">
              <w:rPr>
                <w:rFonts w:ascii="Arial" w:hAnsi="Arial" w:cs="Arial"/>
                <w:sz w:val="24"/>
                <w:szCs w:val="24"/>
              </w:rPr>
              <w:t>not in accordance with propriety of behavior, manners, etc.:</w:t>
            </w:r>
          </w:p>
          <w:p w14:paraId="16A70E78" w14:textId="77777777" w:rsidR="00943A79" w:rsidRPr="00943A79" w:rsidRDefault="00943A79" w:rsidP="00943A79">
            <w:pPr>
              <w:rPr>
                <w:rFonts w:ascii="Arial" w:hAnsi="Arial" w:cs="Arial"/>
                <w:sz w:val="24"/>
                <w:szCs w:val="24"/>
              </w:rPr>
            </w:pPr>
            <w:r w:rsidRPr="00943A79">
              <w:rPr>
                <w:rFonts w:ascii="Arial" w:hAnsi="Arial" w:cs="Arial"/>
                <w:sz w:val="24"/>
                <w:szCs w:val="24"/>
              </w:rPr>
              <w:t>improper conduct at a funeral.</w:t>
            </w:r>
          </w:p>
          <w:p w14:paraId="21E2CC31" w14:textId="77777777" w:rsidR="00943A79" w:rsidRPr="00943A79" w:rsidRDefault="00943A79" w:rsidP="00943A79">
            <w:pPr>
              <w:rPr>
                <w:rFonts w:ascii="Arial" w:hAnsi="Arial" w:cs="Arial"/>
                <w:sz w:val="24"/>
                <w:szCs w:val="24"/>
              </w:rPr>
            </w:pPr>
            <w:r w:rsidRPr="00943A79">
              <w:rPr>
                <w:rFonts w:ascii="Arial" w:hAnsi="Arial" w:cs="Arial"/>
                <w:sz w:val="24"/>
                <w:szCs w:val="24"/>
              </w:rPr>
              <w:t>3.</w:t>
            </w:r>
          </w:p>
          <w:p w14:paraId="14C028EE" w14:textId="77777777" w:rsidR="00943A79" w:rsidRPr="00943A79" w:rsidRDefault="00943A79" w:rsidP="00943A79">
            <w:pPr>
              <w:rPr>
                <w:rFonts w:ascii="Arial" w:hAnsi="Arial" w:cs="Arial"/>
                <w:sz w:val="24"/>
                <w:szCs w:val="24"/>
              </w:rPr>
            </w:pPr>
            <w:r w:rsidRPr="00943A79">
              <w:rPr>
                <w:rFonts w:ascii="Arial" w:hAnsi="Arial" w:cs="Arial"/>
                <w:sz w:val="24"/>
                <w:szCs w:val="24"/>
              </w:rPr>
              <w:t>unsuitable or inappropriate, as for the purpose or occasion:</w:t>
            </w:r>
          </w:p>
          <w:p w14:paraId="2AEEDD9F" w14:textId="77777777" w:rsidR="00943A79" w:rsidRPr="00943A79" w:rsidRDefault="00943A79" w:rsidP="00943A79">
            <w:pPr>
              <w:rPr>
                <w:rFonts w:ascii="Arial" w:hAnsi="Arial" w:cs="Arial"/>
                <w:sz w:val="24"/>
                <w:szCs w:val="24"/>
              </w:rPr>
            </w:pPr>
            <w:r w:rsidRPr="00943A79">
              <w:rPr>
                <w:rFonts w:ascii="Arial" w:hAnsi="Arial" w:cs="Arial"/>
                <w:sz w:val="24"/>
                <w:szCs w:val="24"/>
              </w:rPr>
              <w:t>improper attire for a formal dance.</w:t>
            </w:r>
          </w:p>
          <w:p w14:paraId="28B8E837" w14:textId="77777777" w:rsidR="00943A79" w:rsidRPr="00943A79" w:rsidRDefault="00943A79" w:rsidP="00943A79">
            <w:pPr>
              <w:rPr>
                <w:rFonts w:ascii="Arial" w:hAnsi="Arial" w:cs="Arial"/>
                <w:sz w:val="24"/>
                <w:szCs w:val="24"/>
              </w:rPr>
            </w:pPr>
            <w:r w:rsidRPr="00943A79">
              <w:rPr>
                <w:rFonts w:ascii="Arial" w:hAnsi="Arial" w:cs="Arial"/>
                <w:sz w:val="24"/>
                <w:szCs w:val="24"/>
              </w:rPr>
              <w:t>4.</w:t>
            </w:r>
          </w:p>
          <w:p w14:paraId="58B15C72" w14:textId="77777777" w:rsidR="00943A79" w:rsidRPr="00943A79" w:rsidRDefault="00943A79" w:rsidP="00943A79">
            <w:pPr>
              <w:rPr>
                <w:rFonts w:ascii="Arial" w:hAnsi="Arial" w:cs="Arial"/>
                <w:sz w:val="24"/>
                <w:szCs w:val="24"/>
              </w:rPr>
            </w:pPr>
            <w:r w:rsidRPr="00943A79">
              <w:rPr>
                <w:rFonts w:ascii="Arial" w:hAnsi="Arial" w:cs="Arial"/>
                <w:sz w:val="24"/>
                <w:szCs w:val="24"/>
              </w:rPr>
              <w:t>abnormal or irregular:</w:t>
            </w:r>
          </w:p>
          <w:p w14:paraId="382AB6BD" w14:textId="273472C8" w:rsidR="00943A79" w:rsidRPr="00943A79" w:rsidRDefault="00943A79" w:rsidP="00943A79">
            <w:pPr>
              <w:rPr>
                <w:rFonts w:ascii="Arial" w:hAnsi="Arial" w:cs="Arial"/>
                <w:sz w:val="24"/>
                <w:szCs w:val="24"/>
              </w:rPr>
            </w:pPr>
            <w:r w:rsidRPr="00943A79">
              <w:rPr>
                <w:rFonts w:ascii="Arial" w:hAnsi="Arial" w:cs="Arial"/>
                <w:sz w:val="24"/>
                <w:szCs w:val="24"/>
              </w:rPr>
              <w:t>improper functioning of the speech mechanism.</w:t>
            </w:r>
          </w:p>
          <w:p w14:paraId="3CEF87B2" w14:textId="77777777" w:rsidR="00943A79" w:rsidRDefault="00943A79" w:rsidP="00D64D89">
            <w:pPr>
              <w:rPr>
                <w:rFonts w:ascii="Arial" w:hAnsi="Arial" w:cs="Arial"/>
                <w:b/>
                <w:sz w:val="24"/>
                <w:szCs w:val="24"/>
              </w:rPr>
            </w:pPr>
          </w:p>
          <w:p w14:paraId="0AC240A0" w14:textId="049E9762" w:rsidR="00943A79" w:rsidRDefault="00943A79" w:rsidP="00D64D89">
            <w:pPr>
              <w:rPr>
                <w:rFonts w:ascii="Arial" w:hAnsi="Arial" w:cs="Arial"/>
                <w:b/>
                <w:sz w:val="24"/>
                <w:szCs w:val="24"/>
              </w:rPr>
            </w:pPr>
            <w:r>
              <w:rPr>
                <w:rFonts w:ascii="Arial" w:hAnsi="Arial" w:cs="Arial"/>
                <w:b/>
                <w:sz w:val="24"/>
                <w:szCs w:val="24"/>
              </w:rPr>
              <w:t>Utilisation-</w:t>
            </w:r>
          </w:p>
          <w:p w14:paraId="7AAC702F" w14:textId="77777777" w:rsidR="0063279A" w:rsidRPr="0063279A" w:rsidRDefault="0063279A" w:rsidP="0063279A">
            <w:pPr>
              <w:rPr>
                <w:rFonts w:ascii="Arial" w:hAnsi="Arial" w:cs="Arial"/>
                <w:sz w:val="24"/>
                <w:szCs w:val="24"/>
              </w:rPr>
            </w:pPr>
            <w:r w:rsidRPr="0063279A">
              <w:rPr>
                <w:rFonts w:ascii="Arial" w:hAnsi="Arial" w:cs="Arial"/>
                <w:sz w:val="24"/>
                <w:szCs w:val="24"/>
              </w:rPr>
              <w:t>n.</w:t>
            </w:r>
          </w:p>
          <w:p w14:paraId="4458A5B2" w14:textId="77777777" w:rsidR="0063279A" w:rsidRPr="0063279A" w:rsidRDefault="0063279A" w:rsidP="0063279A">
            <w:pPr>
              <w:rPr>
                <w:rFonts w:ascii="Arial" w:hAnsi="Arial" w:cs="Arial"/>
                <w:sz w:val="24"/>
                <w:szCs w:val="24"/>
              </w:rPr>
            </w:pPr>
            <w:r w:rsidRPr="0063279A">
              <w:rPr>
                <w:rFonts w:ascii="Arial" w:hAnsi="Arial" w:cs="Arial"/>
                <w:sz w:val="24"/>
                <w:szCs w:val="24"/>
              </w:rPr>
              <w:t>chiefly British English spelling of utilization (q.v.). For spelling, see -ize.</w:t>
            </w:r>
          </w:p>
          <w:p w14:paraId="17D989CA" w14:textId="77777777" w:rsidR="0063279A" w:rsidRPr="0063279A" w:rsidRDefault="0063279A" w:rsidP="0063279A">
            <w:pPr>
              <w:rPr>
                <w:rFonts w:ascii="Arial" w:hAnsi="Arial" w:cs="Arial"/>
                <w:sz w:val="24"/>
                <w:szCs w:val="24"/>
              </w:rPr>
            </w:pPr>
          </w:p>
          <w:p w14:paraId="62D8CA98" w14:textId="0EA9F14F" w:rsidR="0063279A" w:rsidRPr="0063279A" w:rsidRDefault="0063279A" w:rsidP="0063279A">
            <w:pPr>
              <w:rPr>
                <w:rFonts w:ascii="Arial" w:hAnsi="Arial" w:cs="Arial"/>
                <w:sz w:val="24"/>
                <w:szCs w:val="24"/>
              </w:rPr>
            </w:pPr>
          </w:p>
          <w:p w14:paraId="31E10C0D" w14:textId="77777777" w:rsidR="0063279A" w:rsidRPr="0063279A" w:rsidRDefault="0063279A" w:rsidP="0063279A">
            <w:pPr>
              <w:rPr>
                <w:rFonts w:ascii="Arial" w:hAnsi="Arial" w:cs="Arial"/>
                <w:sz w:val="24"/>
                <w:szCs w:val="24"/>
              </w:rPr>
            </w:pPr>
            <w:r w:rsidRPr="0063279A">
              <w:rPr>
                <w:rFonts w:ascii="Arial" w:hAnsi="Arial" w:cs="Arial"/>
                <w:sz w:val="24"/>
                <w:szCs w:val="24"/>
              </w:rPr>
              <w:t>Historical Examples</w:t>
            </w:r>
          </w:p>
          <w:p w14:paraId="2198189B" w14:textId="77777777" w:rsidR="0063279A" w:rsidRPr="0063279A" w:rsidRDefault="0063279A" w:rsidP="0063279A">
            <w:pPr>
              <w:rPr>
                <w:rFonts w:ascii="Arial" w:hAnsi="Arial" w:cs="Arial"/>
                <w:sz w:val="24"/>
                <w:szCs w:val="24"/>
              </w:rPr>
            </w:pPr>
            <w:r w:rsidRPr="0063279A">
              <w:rPr>
                <w:rFonts w:ascii="Arial" w:hAnsi="Arial" w:cs="Arial"/>
                <w:sz w:val="24"/>
                <w:szCs w:val="24"/>
              </w:rPr>
              <w:t>Its utilisation for other practical purposes was then suggested.</w:t>
            </w:r>
          </w:p>
          <w:p w14:paraId="62F4A987" w14:textId="77777777" w:rsidR="0063279A" w:rsidRPr="0063279A" w:rsidRDefault="0063279A" w:rsidP="0063279A">
            <w:pPr>
              <w:rPr>
                <w:rFonts w:ascii="Arial" w:hAnsi="Arial" w:cs="Arial"/>
                <w:sz w:val="24"/>
                <w:szCs w:val="24"/>
              </w:rPr>
            </w:pPr>
          </w:p>
          <w:p w14:paraId="5F189B39"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Inventions in the Century </w:t>
            </w:r>
          </w:p>
          <w:p w14:paraId="4E07CB39"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William Henry Doolittle </w:t>
            </w:r>
          </w:p>
          <w:p w14:paraId="1C0C2AAB" w14:textId="77777777" w:rsidR="0063279A" w:rsidRPr="0063279A" w:rsidRDefault="0063279A" w:rsidP="0063279A">
            <w:pPr>
              <w:rPr>
                <w:rFonts w:ascii="Arial" w:hAnsi="Arial" w:cs="Arial"/>
                <w:sz w:val="24"/>
                <w:szCs w:val="24"/>
              </w:rPr>
            </w:pPr>
            <w:r w:rsidRPr="0063279A">
              <w:rPr>
                <w:rFonts w:ascii="Arial" w:hAnsi="Arial" w:cs="Arial"/>
                <w:sz w:val="24"/>
                <w:szCs w:val="24"/>
              </w:rPr>
              <w:t>It is to be presumed that elephants are preserved with a view to their utilisation.</w:t>
            </w:r>
          </w:p>
          <w:p w14:paraId="19CD973F" w14:textId="77777777" w:rsidR="0063279A" w:rsidRPr="0063279A" w:rsidRDefault="0063279A" w:rsidP="0063279A">
            <w:pPr>
              <w:rPr>
                <w:rFonts w:ascii="Arial" w:hAnsi="Arial" w:cs="Arial"/>
                <w:sz w:val="24"/>
                <w:szCs w:val="24"/>
              </w:rPr>
            </w:pPr>
          </w:p>
          <w:p w14:paraId="7F301D68"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Natural History of the Mammalia of India and Ceylon </w:t>
            </w:r>
          </w:p>
          <w:p w14:paraId="73E51098"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Robert A. Sterndale </w:t>
            </w:r>
          </w:p>
          <w:p w14:paraId="35BA9420" w14:textId="77777777" w:rsidR="0063279A" w:rsidRPr="0063279A" w:rsidRDefault="0063279A" w:rsidP="0063279A">
            <w:pPr>
              <w:rPr>
                <w:rFonts w:ascii="Arial" w:hAnsi="Arial" w:cs="Arial"/>
                <w:sz w:val="24"/>
                <w:szCs w:val="24"/>
              </w:rPr>
            </w:pPr>
            <w:r w:rsidRPr="0063279A">
              <w:rPr>
                <w:rFonts w:ascii="Arial" w:hAnsi="Arial" w:cs="Arial"/>
                <w:sz w:val="24"/>
                <w:szCs w:val="24"/>
              </w:rPr>
              <w:t>Hardness and toughness are actual drawbacks in the utilisation of rubber which is required for vulcanising.</w:t>
            </w:r>
          </w:p>
          <w:p w14:paraId="51D161AC" w14:textId="77777777" w:rsidR="0063279A" w:rsidRPr="0063279A" w:rsidRDefault="0063279A" w:rsidP="0063279A">
            <w:pPr>
              <w:rPr>
                <w:rFonts w:ascii="Arial" w:hAnsi="Arial" w:cs="Arial"/>
                <w:sz w:val="24"/>
                <w:szCs w:val="24"/>
              </w:rPr>
            </w:pPr>
          </w:p>
          <w:p w14:paraId="689CD95A"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The Preparation of Plantation Rubber </w:t>
            </w:r>
          </w:p>
          <w:p w14:paraId="644B31AD"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Sidney Morgan </w:t>
            </w:r>
          </w:p>
          <w:p w14:paraId="33BDADD6" w14:textId="77777777" w:rsidR="0063279A" w:rsidRPr="0063279A" w:rsidRDefault="0063279A" w:rsidP="0063279A">
            <w:pPr>
              <w:rPr>
                <w:rFonts w:ascii="Arial" w:hAnsi="Arial" w:cs="Arial"/>
                <w:sz w:val="24"/>
                <w:szCs w:val="24"/>
              </w:rPr>
            </w:pPr>
            <w:r w:rsidRPr="0063279A">
              <w:rPr>
                <w:rFonts w:ascii="Arial" w:hAnsi="Arial" w:cs="Arial"/>
                <w:sz w:val="24"/>
                <w:szCs w:val="24"/>
              </w:rPr>
              <w:t>Mr Hickey proposed the utilisation of the ammoniacal products resulting from his process.</w:t>
            </w:r>
          </w:p>
          <w:p w14:paraId="0EC2CB7A" w14:textId="77777777" w:rsidR="0063279A" w:rsidRPr="0063279A" w:rsidRDefault="0063279A" w:rsidP="0063279A">
            <w:pPr>
              <w:rPr>
                <w:rFonts w:ascii="Arial" w:hAnsi="Arial" w:cs="Arial"/>
                <w:sz w:val="24"/>
                <w:szCs w:val="24"/>
              </w:rPr>
            </w:pPr>
          </w:p>
          <w:p w14:paraId="6204CDE7"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Cooley's Practical Receipts, Volume II </w:t>
            </w:r>
          </w:p>
          <w:p w14:paraId="6D5BF4CD"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Arnold Cooley </w:t>
            </w:r>
          </w:p>
          <w:p w14:paraId="7BCB4D29" w14:textId="77777777" w:rsidR="0063279A" w:rsidRPr="0063279A" w:rsidRDefault="0063279A" w:rsidP="0063279A">
            <w:pPr>
              <w:rPr>
                <w:rFonts w:ascii="Arial" w:hAnsi="Arial" w:cs="Arial"/>
                <w:sz w:val="24"/>
                <w:szCs w:val="24"/>
              </w:rPr>
            </w:pPr>
            <w:r w:rsidRPr="0063279A">
              <w:rPr>
                <w:rFonts w:ascii="Arial" w:hAnsi="Arial" w:cs="Arial"/>
                <w:sz w:val="24"/>
                <w:szCs w:val="24"/>
              </w:rPr>
              <w:t>An interesting new industry for utilisation of old tins (waste) has arisen in connection with Central Hall, Manchester.</w:t>
            </w:r>
          </w:p>
          <w:p w14:paraId="415C254A" w14:textId="77777777" w:rsidR="0063279A" w:rsidRPr="0063279A" w:rsidRDefault="0063279A" w:rsidP="0063279A">
            <w:pPr>
              <w:rPr>
                <w:rFonts w:ascii="Arial" w:hAnsi="Arial" w:cs="Arial"/>
                <w:sz w:val="24"/>
                <w:szCs w:val="24"/>
              </w:rPr>
            </w:pPr>
          </w:p>
          <w:p w14:paraId="070F6A6B"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Glimpses into the Abyss </w:t>
            </w:r>
          </w:p>
          <w:p w14:paraId="757238E0"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Mary Higgs </w:t>
            </w:r>
          </w:p>
          <w:p w14:paraId="39FCD772" w14:textId="77777777" w:rsidR="0063279A" w:rsidRPr="0063279A" w:rsidRDefault="0063279A" w:rsidP="0063279A">
            <w:pPr>
              <w:rPr>
                <w:rFonts w:ascii="Arial" w:hAnsi="Arial" w:cs="Arial"/>
                <w:sz w:val="24"/>
                <w:szCs w:val="24"/>
              </w:rPr>
            </w:pPr>
            <w:r w:rsidRPr="0063279A">
              <w:rPr>
                <w:rFonts w:ascii="Arial" w:hAnsi="Arial" w:cs="Arial"/>
                <w:sz w:val="24"/>
                <w:szCs w:val="24"/>
              </w:rPr>
              <w:t>The utilisation of these aeroplanes obviates the necessity to throw out ballast to rise, or to let out gas for a descent.</w:t>
            </w:r>
          </w:p>
          <w:p w14:paraId="33E203CF" w14:textId="77777777" w:rsidR="0063279A" w:rsidRPr="0063279A" w:rsidRDefault="0063279A" w:rsidP="0063279A">
            <w:pPr>
              <w:rPr>
                <w:rFonts w:ascii="Arial" w:hAnsi="Arial" w:cs="Arial"/>
                <w:sz w:val="24"/>
                <w:szCs w:val="24"/>
              </w:rPr>
            </w:pPr>
          </w:p>
          <w:p w14:paraId="00B8FC69"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The Romance of Modern Invention </w:t>
            </w:r>
          </w:p>
          <w:p w14:paraId="53B80450"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Archibald Williams </w:t>
            </w:r>
          </w:p>
          <w:p w14:paraId="558A456F" w14:textId="77777777" w:rsidR="0063279A" w:rsidRPr="0063279A" w:rsidRDefault="0063279A" w:rsidP="0063279A">
            <w:pPr>
              <w:rPr>
                <w:rFonts w:ascii="Arial" w:hAnsi="Arial" w:cs="Arial"/>
                <w:sz w:val="24"/>
                <w:szCs w:val="24"/>
              </w:rPr>
            </w:pPr>
            <w:r w:rsidRPr="0063279A">
              <w:rPr>
                <w:rFonts w:ascii="Arial" w:hAnsi="Arial" w:cs="Arial"/>
                <w:sz w:val="24"/>
                <w:szCs w:val="24"/>
              </w:rPr>
              <w:t>With me it had always been more the adventure than the story; my writing was a by-product, a utilisation of what life offered me.</w:t>
            </w:r>
          </w:p>
          <w:p w14:paraId="3496867F" w14:textId="77777777" w:rsidR="0063279A" w:rsidRPr="0063279A" w:rsidRDefault="0063279A" w:rsidP="0063279A">
            <w:pPr>
              <w:rPr>
                <w:rFonts w:ascii="Arial" w:hAnsi="Arial" w:cs="Arial"/>
                <w:sz w:val="24"/>
                <w:szCs w:val="24"/>
              </w:rPr>
            </w:pPr>
          </w:p>
          <w:p w14:paraId="0DB28171"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The Mystery </w:t>
            </w:r>
          </w:p>
          <w:p w14:paraId="141C9496"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Stewart Edward White and Samuel Hopkins Adams </w:t>
            </w:r>
          </w:p>
          <w:p w14:paraId="277CEB60" w14:textId="77777777" w:rsidR="0063279A" w:rsidRPr="0063279A" w:rsidRDefault="0063279A" w:rsidP="0063279A">
            <w:pPr>
              <w:rPr>
                <w:rFonts w:ascii="Arial" w:hAnsi="Arial" w:cs="Arial"/>
                <w:sz w:val="24"/>
                <w:szCs w:val="24"/>
              </w:rPr>
            </w:pPr>
            <w:r w:rsidRPr="0063279A">
              <w:rPr>
                <w:rFonts w:ascii="Arial" w:hAnsi="Arial" w:cs="Arial"/>
                <w:sz w:val="24"/>
                <w:szCs w:val="24"/>
              </w:rPr>
              <w:lastRenderedPageBreak/>
              <w:t>I realise that the particular solution of the Irish Question which is about to be unfolded is the utilisation of our bogs.</w:t>
            </w:r>
          </w:p>
          <w:p w14:paraId="7E5E9425" w14:textId="77777777" w:rsidR="0063279A" w:rsidRPr="0063279A" w:rsidRDefault="0063279A" w:rsidP="0063279A">
            <w:pPr>
              <w:rPr>
                <w:rFonts w:ascii="Arial" w:hAnsi="Arial" w:cs="Arial"/>
                <w:sz w:val="24"/>
                <w:szCs w:val="24"/>
              </w:rPr>
            </w:pPr>
          </w:p>
          <w:p w14:paraId="0D663A38"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Ireland In The New Century </w:t>
            </w:r>
          </w:p>
          <w:p w14:paraId="25D423AD"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Horace Plunkett </w:t>
            </w:r>
          </w:p>
          <w:p w14:paraId="56697991" w14:textId="77777777" w:rsidR="0063279A" w:rsidRPr="0063279A" w:rsidRDefault="0063279A" w:rsidP="0063279A">
            <w:pPr>
              <w:rPr>
                <w:rFonts w:ascii="Arial" w:hAnsi="Arial" w:cs="Arial"/>
                <w:sz w:val="24"/>
                <w:szCs w:val="24"/>
              </w:rPr>
            </w:pPr>
            <w:r w:rsidRPr="0063279A">
              <w:rPr>
                <w:rFonts w:ascii="Arial" w:hAnsi="Arial" w:cs="Arial"/>
                <w:sz w:val="24"/>
                <w:szCs w:val="24"/>
              </w:rPr>
              <w:t>A much more difficult problem is sure to arise, sooner or later, in connection with the utilisation of efficients.</w:t>
            </w:r>
          </w:p>
          <w:p w14:paraId="276981B9" w14:textId="77777777" w:rsidR="0063279A" w:rsidRPr="0063279A" w:rsidRDefault="0063279A" w:rsidP="0063279A">
            <w:pPr>
              <w:rPr>
                <w:rFonts w:ascii="Arial" w:hAnsi="Arial" w:cs="Arial"/>
                <w:sz w:val="24"/>
                <w:szCs w:val="24"/>
              </w:rPr>
            </w:pPr>
          </w:p>
          <w:p w14:paraId="15A26C14" w14:textId="77777777" w:rsidR="0063279A" w:rsidRPr="0063279A" w:rsidRDefault="0063279A" w:rsidP="0063279A">
            <w:pPr>
              <w:rPr>
                <w:rFonts w:ascii="Arial" w:hAnsi="Arial" w:cs="Arial"/>
                <w:sz w:val="24"/>
                <w:szCs w:val="24"/>
              </w:rPr>
            </w:pPr>
            <w:r w:rsidRPr="0063279A">
              <w:rPr>
                <w:rFonts w:ascii="Arial" w:hAnsi="Arial" w:cs="Arial"/>
                <w:sz w:val="24"/>
                <w:szCs w:val="24"/>
              </w:rPr>
              <w:t>Cambridge Essays on Education</w:t>
            </w:r>
          </w:p>
          <w:p w14:paraId="1318F4E3"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Various </w:t>
            </w:r>
          </w:p>
          <w:p w14:paraId="3F777617" w14:textId="77777777" w:rsidR="0063279A" w:rsidRPr="0063279A" w:rsidRDefault="0063279A" w:rsidP="0063279A">
            <w:pPr>
              <w:rPr>
                <w:rFonts w:ascii="Arial" w:hAnsi="Arial" w:cs="Arial"/>
                <w:sz w:val="24"/>
                <w:szCs w:val="24"/>
              </w:rPr>
            </w:pPr>
            <w:r w:rsidRPr="0063279A">
              <w:rPr>
                <w:rFonts w:ascii="Arial" w:hAnsi="Arial" w:cs="Arial"/>
                <w:sz w:val="24"/>
                <w:szCs w:val="24"/>
              </w:rPr>
              <w:t>Apart from navigation on rivers, the question of the utilisation of the flow of rivers is of importance.</w:t>
            </w:r>
          </w:p>
          <w:p w14:paraId="64FA3116" w14:textId="77777777" w:rsidR="0063279A" w:rsidRPr="0063279A" w:rsidRDefault="0063279A" w:rsidP="0063279A">
            <w:pPr>
              <w:rPr>
                <w:rFonts w:ascii="Arial" w:hAnsi="Arial" w:cs="Arial"/>
                <w:sz w:val="24"/>
                <w:szCs w:val="24"/>
              </w:rPr>
            </w:pPr>
          </w:p>
          <w:p w14:paraId="6D3A05EF"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International Law. A Treatise. Volume I (of 2) </w:t>
            </w:r>
          </w:p>
          <w:p w14:paraId="532241E6" w14:textId="6602A612" w:rsidR="0063279A" w:rsidRPr="0063279A" w:rsidRDefault="0063279A" w:rsidP="0063279A">
            <w:pPr>
              <w:rPr>
                <w:rFonts w:ascii="Arial" w:hAnsi="Arial" w:cs="Arial"/>
                <w:sz w:val="24"/>
                <w:szCs w:val="24"/>
              </w:rPr>
            </w:pPr>
            <w:r w:rsidRPr="0063279A">
              <w:rPr>
                <w:rFonts w:ascii="Arial" w:hAnsi="Arial" w:cs="Arial"/>
                <w:sz w:val="24"/>
                <w:szCs w:val="24"/>
              </w:rPr>
              <w:t>Lassa Francis Oppenheim</w:t>
            </w:r>
          </w:p>
          <w:p w14:paraId="5A283F8D" w14:textId="7E3B33AA" w:rsidR="00943A79" w:rsidRDefault="00943A79" w:rsidP="00D64D89">
            <w:pPr>
              <w:rPr>
                <w:rFonts w:ascii="Arial" w:hAnsi="Arial" w:cs="Arial"/>
                <w:b/>
                <w:sz w:val="24"/>
                <w:szCs w:val="24"/>
              </w:rPr>
            </w:pPr>
            <w:r>
              <w:rPr>
                <w:rFonts w:ascii="Arial" w:hAnsi="Arial" w:cs="Arial"/>
                <w:b/>
                <w:sz w:val="24"/>
                <w:szCs w:val="24"/>
              </w:rPr>
              <w:t>Ambient</w:t>
            </w:r>
            <w:r w:rsidR="0063279A">
              <w:rPr>
                <w:rFonts w:ascii="Arial" w:hAnsi="Arial" w:cs="Arial"/>
                <w:b/>
                <w:sz w:val="24"/>
                <w:szCs w:val="24"/>
              </w:rPr>
              <w:t>-</w:t>
            </w:r>
          </w:p>
          <w:p w14:paraId="6472B26D" w14:textId="77777777" w:rsidR="0063279A" w:rsidRPr="0063279A" w:rsidRDefault="0063279A" w:rsidP="0063279A">
            <w:pPr>
              <w:rPr>
                <w:rFonts w:ascii="Arial" w:hAnsi="Arial" w:cs="Arial"/>
                <w:sz w:val="24"/>
                <w:szCs w:val="24"/>
              </w:rPr>
            </w:pPr>
            <w:r w:rsidRPr="0063279A">
              <w:rPr>
                <w:rFonts w:ascii="Arial" w:hAnsi="Arial" w:cs="Arial"/>
                <w:sz w:val="24"/>
                <w:szCs w:val="24"/>
              </w:rPr>
              <w:t xml:space="preserve">[am-bee-uh nt] </w:t>
            </w:r>
          </w:p>
          <w:p w14:paraId="4A0E676F" w14:textId="77777777" w:rsidR="0063279A" w:rsidRPr="0063279A" w:rsidRDefault="0063279A" w:rsidP="0063279A">
            <w:pPr>
              <w:rPr>
                <w:rFonts w:ascii="Arial" w:hAnsi="Arial" w:cs="Arial"/>
                <w:sz w:val="24"/>
                <w:szCs w:val="24"/>
              </w:rPr>
            </w:pPr>
            <w:r w:rsidRPr="0063279A">
              <w:rPr>
                <w:rFonts w:ascii="Arial" w:hAnsi="Arial" w:cs="Arial"/>
                <w:sz w:val="24"/>
                <w:szCs w:val="24"/>
              </w:rPr>
              <w:t>adjective</w:t>
            </w:r>
          </w:p>
          <w:p w14:paraId="25A2E49E" w14:textId="77777777" w:rsidR="0063279A" w:rsidRPr="0063279A" w:rsidRDefault="0063279A" w:rsidP="0063279A">
            <w:pPr>
              <w:rPr>
                <w:rFonts w:ascii="Arial" w:hAnsi="Arial" w:cs="Arial"/>
                <w:sz w:val="24"/>
                <w:szCs w:val="24"/>
              </w:rPr>
            </w:pPr>
            <w:r w:rsidRPr="0063279A">
              <w:rPr>
                <w:rFonts w:ascii="Arial" w:hAnsi="Arial" w:cs="Arial"/>
                <w:sz w:val="24"/>
                <w:szCs w:val="24"/>
              </w:rPr>
              <w:t>1.</w:t>
            </w:r>
          </w:p>
          <w:p w14:paraId="75294C53" w14:textId="77777777" w:rsidR="0063279A" w:rsidRPr="0063279A" w:rsidRDefault="0063279A" w:rsidP="0063279A">
            <w:pPr>
              <w:rPr>
                <w:rFonts w:ascii="Arial" w:hAnsi="Arial" w:cs="Arial"/>
                <w:sz w:val="24"/>
                <w:szCs w:val="24"/>
              </w:rPr>
            </w:pPr>
            <w:r w:rsidRPr="0063279A">
              <w:rPr>
                <w:rFonts w:ascii="Arial" w:hAnsi="Arial" w:cs="Arial"/>
                <w:sz w:val="24"/>
                <w:szCs w:val="24"/>
              </w:rPr>
              <w:t>of the surrounding area or environment:</w:t>
            </w:r>
          </w:p>
          <w:p w14:paraId="4C61FE91" w14:textId="77777777" w:rsidR="0063279A" w:rsidRPr="0063279A" w:rsidRDefault="0063279A" w:rsidP="0063279A">
            <w:pPr>
              <w:rPr>
                <w:rFonts w:ascii="Arial" w:hAnsi="Arial" w:cs="Arial"/>
                <w:sz w:val="24"/>
                <w:szCs w:val="24"/>
              </w:rPr>
            </w:pPr>
            <w:r w:rsidRPr="0063279A">
              <w:rPr>
                <w:rFonts w:ascii="Arial" w:hAnsi="Arial" w:cs="Arial"/>
                <w:sz w:val="24"/>
                <w:szCs w:val="24"/>
              </w:rPr>
              <w:t>The tape recorder picked up too many ambient noises. The temperature in the display case was 20° lower than the ambient temperature.</w:t>
            </w:r>
          </w:p>
          <w:p w14:paraId="666FE899" w14:textId="77777777" w:rsidR="0063279A" w:rsidRPr="0063279A" w:rsidRDefault="0063279A" w:rsidP="0063279A">
            <w:pPr>
              <w:rPr>
                <w:rFonts w:ascii="Arial" w:hAnsi="Arial" w:cs="Arial"/>
                <w:sz w:val="24"/>
                <w:szCs w:val="24"/>
              </w:rPr>
            </w:pPr>
            <w:r w:rsidRPr="0063279A">
              <w:rPr>
                <w:rFonts w:ascii="Arial" w:hAnsi="Arial" w:cs="Arial"/>
                <w:sz w:val="24"/>
                <w:szCs w:val="24"/>
              </w:rPr>
              <w:t>2.</w:t>
            </w:r>
          </w:p>
          <w:p w14:paraId="6E3B334F" w14:textId="77777777" w:rsidR="0063279A" w:rsidRPr="0063279A" w:rsidRDefault="0063279A" w:rsidP="0063279A">
            <w:pPr>
              <w:rPr>
                <w:rFonts w:ascii="Arial" w:hAnsi="Arial" w:cs="Arial"/>
                <w:sz w:val="24"/>
                <w:szCs w:val="24"/>
              </w:rPr>
            </w:pPr>
            <w:r w:rsidRPr="0063279A">
              <w:rPr>
                <w:rFonts w:ascii="Arial" w:hAnsi="Arial" w:cs="Arial"/>
                <w:sz w:val="24"/>
                <w:szCs w:val="24"/>
              </w:rPr>
              <w:t>completely surrounding; encompassing:</w:t>
            </w:r>
          </w:p>
          <w:p w14:paraId="702C55F5" w14:textId="77777777" w:rsidR="0063279A" w:rsidRPr="0063279A" w:rsidRDefault="0063279A" w:rsidP="0063279A">
            <w:pPr>
              <w:rPr>
                <w:rFonts w:ascii="Arial" w:hAnsi="Arial" w:cs="Arial"/>
                <w:sz w:val="24"/>
                <w:szCs w:val="24"/>
              </w:rPr>
            </w:pPr>
            <w:r w:rsidRPr="0063279A">
              <w:rPr>
                <w:rFonts w:ascii="Arial" w:hAnsi="Arial" w:cs="Arial"/>
                <w:sz w:val="24"/>
                <w:szCs w:val="24"/>
              </w:rPr>
              <w:t>the ambient air.</w:t>
            </w:r>
          </w:p>
          <w:p w14:paraId="6FEA865F" w14:textId="77777777" w:rsidR="0063279A" w:rsidRPr="0063279A" w:rsidRDefault="0063279A" w:rsidP="0063279A">
            <w:pPr>
              <w:rPr>
                <w:rFonts w:ascii="Arial" w:hAnsi="Arial" w:cs="Arial"/>
                <w:sz w:val="24"/>
                <w:szCs w:val="24"/>
              </w:rPr>
            </w:pPr>
            <w:r w:rsidRPr="0063279A">
              <w:rPr>
                <w:rFonts w:ascii="Arial" w:hAnsi="Arial" w:cs="Arial"/>
                <w:sz w:val="24"/>
                <w:szCs w:val="24"/>
              </w:rPr>
              <w:t>3.</w:t>
            </w:r>
          </w:p>
          <w:p w14:paraId="1331D9C9" w14:textId="77777777" w:rsidR="0063279A" w:rsidRPr="0063279A" w:rsidRDefault="0063279A" w:rsidP="0063279A">
            <w:pPr>
              <w:rPr>
                <w:rFonts w:ascii="Arial" w:hAnsi="Arial" w:cs="Arial"/>
                <w:sz w:val="24"/>
                <w:szCs w:val="24"/>
              </w:rPr>
            </w:pPr>
            <w:r w:rsidRPr="0063279A">
              <w:rPr>
                <w:rFonts w:ascii="Arial" w:hAnsi="Arial" w:cs="Arial"/>
                <w:sz w:val="24"/>
                <w:szCs w:val="24"/>
              </w:rPr>
              <w:t>creating a certain reaction or mood, often a subconscious one, by being wherever people tend to be:</w:t>
            </w:r>
          </w:p>
          <w:p w14:paraId="7A7C9D74" w14:textId="77777777" w:rsidR="0063279A" w:rsidRPr="0063279A" w:rsidRDefault="0063279A" w:rsidP="0063279A">
            <w:pPr>
              <w:rPr>
                <w:rFonts w:ascii="Arial" w:hAnsi="Arial" w:cs="Arial"/>
                <w:sz w:val="24"/>
                <w:szCs w:val="24"/>
              </w:rPr>
            </w:pPr>
            <w:r w:rsidRPr="0063279A">
              <w:rPr>
                <w:rFonts w:ascii="Arial" w:hAnsi="Arial" w:cs="Arial"/>
                <w:sz w:val="24"/>
                <w:szCs w:val="24"/>
              </w:rPr>
              <w:t>ambient advertising on a shopping cart.</w:t>
            </w:r>
          </w:p>
          <w:p w14:paraId="19B15624" w14:textId="77777777" w:rsidR="0063279A" w:rsidRPr="0063279A" w:rsidRDefault="0063279A" w:rsidP="0063279A">
            <w:pPr>
              <w:rPr>
                <w:rFonts w:ascii="Arial" w:hAnsi="Arial" w:cs="Arial"/>
                <w:sz w:val="24"/>
                <w:szCs w:val="24"/>
              </w:rPr>
            </w:pPr>
            <w:r w:rsidRPr="0063279A">
              <w:rPr>
                <w:rFonts w:ascii="Arial" w:hAnsi="Arial" w:cs="Arial"/>
                <w:sz w:val="24"/>
                <w:szCs w:val="24"/>
              </w:rPr>
              <w:t>4.</w:t>
            </w:r>
          </w:p>
          <w:p w14:paraId="4342653D" w14:textId="77777777" w:rsidR="0063279A" w:rsidRPr="0063279A" w:rsidRDefault="0063279A" w:rsidP="0063279A">
            <w:pPr>
              <w:rPr>
                <w:rFonts w:ascii="Arial" w:hAnsi="Arial" w:cs="Arial"/>
                <w:sz w:val="24"/>
                <w:szCs w:val="24"/>
              </w:rPr>
            </w:pPr>
            <w:r w:rsidRPr="0063279A">
              <w:rPr>
                <w:rFonts w:ascii="Arial" w:hAnsi="Arial" w:cs="Arial"/>
                <w:sz w:val="24"/>
                <w:szCs w:val="24"/>
              </w:rPr>
              <w:t>pertaining to or noting sounds that create a peaceful and relaxed atmosphere.</w:t>
            </w:r>
          </w:p>
          <w:p w14:paraId="6532BDE8" w14:textId="77777777" w:rsidR="0063279A" w:rsidRPr="0063279A" w:rsidRDefault="0063279A" w:rsidP="0063279A">
            <w:pPr>
              <w:rPr>
                <w:rFonts w:ascii="Arial" w:hAnsi="Arial" w:cs="Arial"/>
                <w:sz w:val="24"/>
                <w:szCs w:val="24"/>
              </w:rPr>
            </w:pPr>
            <w:r w:rsidRPr="0063279A">
              <w:rPr>
                <w:rFonts w:ascii="Arial" w:hAnsi="Arial" w:cs="Arial"/>
                <w:sz w:val="24"/>
                <w:szCs w:val="24"/>
              </w:rPr>
              <w:t>5.</w:t>
            </w:r>
          </w:p>
          <w:p w14:paraId="66AC6AEF" w14:textId="77777777" w:rsidR="0063279A" w:rsidRPr="0063279A" w:rsidRDefault="0063279A" w:rsidP="0063279A">
            <w:pPr>
              <w:rPr>
                <w:rFonts w:ascii="Arial" w:hAnsi="Arial" w:cs="Arial"/>
                <w:sz w:val="24"/>
                <w:szCs w:val="24"/>
              </w:rPr>
            </w:pPr>
            <w:r w:rsidRPr="0063279A">
              <w:rPr>
                <w:rFonts w:ascii="Arial" w:hAnsi="Arial" w:cs="Arial"/>
                <w:sz w:val="24"/>
                <w:szCs w:val="24"/>
              </w:rPr>
              <w:t>pertaining to or noting close and constant social contact and communication fostered by the Internet or the use of digital devices:</w:t>
            </w:r>
          </w:p>
          <w:p w14:paraId="7F8F441D" w14:textId="77777777" w:rsidR="0063279A" w:rsidRPr="0063279A" w:rsidRDefault="0063279A" w:rsidP="0063279A">
            <w:pPr>
              <w:rPr>
                <w:rFonts w:ascii="Arial" w:hAnsi="Arial" w:cs="Arial"/>
                <w:sz w:val="24"/>
                <w:szCs w:val="24"/>
              </w:rPr>
            </w:pPr>
            <w:r w:rsidRPr="0063279A">
              <w:rPr>
                <w:rFonts w:ascii="Arial" w:hAnsi="Arial" w:cs="Arial"/>
                <w:sz w:val="24"/>
                <w:szCs w:val="24"/>
              </w:rPr>
              <w:t>social media sites that enable ambient intimacy and awareness.</w:t>
            </w:r>
          </w:p>
          <w:p w14:paraId="3634FEF4" w14:textId="77777777" w:rsidR="0063279A" w:rsidRPr="0063279A" w:rsidRDefault="0063279A" w:rsidP="0063279A">
            <w:pPr>
              <w:rPr>
                <w:rFonts w:ascii="Arial" w:hAnsi="Arial" w:cs="Arial"/>
                <w:sz w:val="24"/>
                <w:szCs w:val="24"/>
              </w:rPr>
            </w:pPr>
            <w:r w:rsidRPr="0063279A">
              <w:rPr>
                <w:rFonts w:ascii="Arial" w:hAnsi="Arial" w:cs="Arial"/>
                <w:sz w:val="24"/>
                <w:szCs w:val="24"/>
              </w:rPr>
              <w:t>noun</w:t>
            </w:r>
          </w:p>
          <w:p w14:paraId="2A259834" w14:textId="77777777" w:rsidR="0063279A" w:rsidRPr="0063279A" w:rsidRDefault="0063279A" w:rsidP="0063279A">
            <w:pPr>
              <w:rPr>
                <w:rFonts w:ascii="Arial" w:hAnsi="Arial" w:cs="Arial"/>
                <w:sz w:val="24"/>
                <w:szCs w:val="24"/>
              </w:rPr>
            </w:pPr>
            <w:r w:rsidRPr="0063279A">
              <w:rPr>
                <w:rFonts w:ascii="Arial" w:hAnsi="Arial" w:cs="Arial"/>
                <w:sz w:val="24"/>
                <w:szCs w:val="24"/>
              </w:rPr>
              <w:t>6.</w:t>
            </w:r>
          </w:p>
          <w:p w14:paraId="403A01DC" w14:textId="1300EE35" w:rsidR="0063279A" w:rsidRDefault="0063279A" w:rsidP="0063279A">
            <w:pPr>
              <w:rPr>
                <w:rFonts w:ascii="Arial" w:hAnsi="Arial" w:cs="Arial"/>
                <w:sz w:val="24"/>
                <w:szCs w:val="24"/>
              </w:rPr>
            </w:pPr>
            <w:r w:rsidRPr="0063279A">
              <w:rPr>
                <w:rFonts w:ascii="Arial" w:hAnsi="Arial" w:cs="Arial"/>
                <w:sz w:val="24"/>
                <w:szCs w:val="24"/>
              </w:rPr>
              <w:t>ambient music (def 1).</w:t>
            </w:r>
          </w:p>
          <w:p w14:paraId="2664448A" w14:textId="77777777" w:rsidR="0037421A" w:rsidRDefault="0037421A" w:rsidP="0063279A">
            <w:pPr>
              <w:rPr>
                <w:rFonts w:ascii="Arial" w:hAnsi="Arial" w:cs="Arial"/>
                <w:b/>
                <w:sz w:val="24"/>
                <w:szCs w:val="24"/>
              </w:rPr>
            </w:pPr>
          </w:p>
          <w:p w14:paraId="54C82E9D" w14:textId="77777777" w:rsidR="0037421A" w:rsidRDefault="0037421A" w:rsidP="0063279A">
            <w:pPr>
              <w:rPr>
                <w:rFonts w:ascii="Arial" w:hAnsi="Arial" w:cs="Arial"/>
                <w:b/>
                <w:sz w:val="24"/>
                <w:szCs w:val="24"/>
              </w:rPr>
            </w:pPr>
          </w:p>
          <w:p w14:paraId="25BF2093" w14:textId="6FA62AE3" w:rsidR="0063279A" w:rsidRDefault="0063279A" w:rsidP="0063279A">
            <w:pPr>
              <w:rPr>
                <w:rFonts w:ascii="Arial" w:hAnsi="Arial" w:cs="Arial"/>
                <w:b/>
                <w:sz w:val="24"/>
                <w:szCs w:val="24"/>
              </w:rPr>
            </w:pPr>
            <w:r w:rsidRPr="0063279A">
              <w:rPr>
                <w:rFonts w:ascii="Arial" w:hAnsi="Arial" w:cs="Arial"/>
                <w:b/>
                <w:sz w:val="24"/>
                <w:szCs w:val="24"/>
              </w:rPr>
              <w:t>3.3 Drawing</w:t>
            </w:r>
          </w:p>
          <w:p w14:paraId="5CAE59CB" w14:textId="4B672A82" w:rsidR="0037421A" w:rsidRPr="0063279A" w:rsidRDefault="0037421A" w:rsidP="0063279A">
            <w:pPr>
              <w:rPr>
                <w:rFonts w:ascii="Arial" w:hAnsi="Arial" w:cs="Arial"/>
                <w:b/>
                <w:sz w:val="24"/>
                <w:szCs w:val="24"/>
              </w:rPr>
            </w:pPr>
            <w:r>
              <w:rPr>
                <w:rFonts w:ascii="Arial" w:hAnsi="Arial" w:cs="Arial"/>
                <w:b/>
                <w:noProof/>
                <w:sz w:val="24"/>
                <w:szCs w:val="24"/>
              </w:rPr>
              <w:lastRenderedPageBreak/>
              <w:drawing>
                <wp:inline distT="0" distB="0" distL="0" distR="0" wp14:anchorId="4FD68A07" wp14:editId="6A1F30A2">
                  <wp:extent cx="5731510" cy="106553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bcd.png"/>
                          <pic:cNvPicPr/>
                        </pic:nvPicPr>
                        <pic:blipFill>
                          <a:blip r:embed="rId41">
                            <a:extLst>
                              <a:ext uri="{28A0092B-C50C-407E-A947-70E740481C1C}">
                                <a14:useLocalDpi xmlns:a14="http://schemas.microsoft.com/office/drawing/2010/main" val="0"/>
                              </a:ext>
                            </a:extLst>
                          </a:blip>
                          <a:stretch>
                            <a:fillRect/>
                          </a:stretch>
                        </pic:blipFill>
                        <pic:spPr>
                          <a:xfrm>
                            <a:off x="0" y="0"/>
                            <a:ext cx="5731510" cy="10655300"/>
                          </a:xfrm>
                          <a:prstGeom prst="rect">
                            <a:avLst/>
                          </a:prstGeom>
                        </pic:spPr>
                      </pic:pic>
                    </a:graphicData>
                  </a:graphic>
                </wp:inline>
              </w:drawing>
            </w:r>
          </w:p>
          <w:p w14:paraId="43B9339F" w14:textId="32FE301B" w:rsidR="00943A79" w:rsidRDefault="00943A79" w:rsidP="00D64D89">
            <w:pPr>
              <w:rPr>
                <w:rFonts w:ascii="Arial" w:hAnsi="Arial" w:cs="Arial"/>
                <w:b/>
                <w:sz w:val="24"/>
                <w:szCs w:val="24"/>
              </w:rPr>
            </w:pPr>
          </w:p>
          <w:p w14:paraId="5C885160" w14:textId="690A8CE5" w:rsidR="00943A79" w:rsidRDefault="0063279A" w:rsidP="00D64D89">
            <w:pPr>
              <w:rPr>
                <w:rFonts w:ascii="Arial" w:hAnsi="Arial" w:cs="Arial"/>
                <w:b/>
                <w:sz w:val="24"/>
                <w:szCs w:val="24"/>
              </w:rPr>
            </w:pPr>
            <w:r>
              <w:rPr>
                <w:rFonts w:ascii="Arial" w:hAnsi="Arial" w:cs="Arial"/>
                <w:b/>
                <w:sz w:val="24"/>
                <w:szCs w:val="24"/>
              </w:rPr>
              <w:t xml:space="preserve">3.4. </w:t>
            </w:r>
            <w:r w:rsidR="00943A79">
              <w:rPr>
                <w:rFonts w:ascii="Arial" w:hAnsi="Arial" w:cs="Arial"/>
                <w:b/>
                <w:sz w:val="24"/>
                <w:szCs w:val="24"/>
              </w:rPr>
              <w:t>Citation</w:t>
            </w:r>
            <w:r>
              <w:rPr>
                <w:rFonts w:ascii="Arial" w:hAnsi="Arial" w:cs="Arial"/>
                <w:b/>
                <w:sz w:val="24"/>
                <w:szCs w:val="24"/>
              </w:rPr>
              <w:t xml:space="preserve"> </w:t>
            </w:r>
          </w:p>
          <w:p w14:paraId="03FC2C94" w14:textId="201599AE" w:rsidR="00943A79" w:rsidRDefault="00943A79" w:rsidP="00D64D89">
            <w:pPr>
              <w:rPr>
                <w:rFonts w:ascii="Arial" w:hAnsi="Arial" w:cs="Arial"/>
                <w:b/>
                <w:sz w:val="24"/>
                <w:szCs w:val="24"/>
              </w:rPr>
            </w:pPr>
            <w:hyperlink r:id="rId42" w:history="1">
              <w:r w:rsidRPr="00AA74B1">
                <w:rPr>
                  <w:rStyle w:val="Hyperlink"/>
                  <w:rFonts w:ascii="Arial" w:hAnsi="Arial" w:cs="Arial"/>
                  <w:b/>
                  <w:sz w:val="24"/>
                  <w:szCs w:val="24"/>
                </w:rPr>
                <w:t>http://www.dictionary.com/browse/occasion?s=t</w:t>
              </w:r>
            </w:hyperlink>
            <w:r>
              <w:rPr>
                <w:rFonts w:ascii="Arial" w:hAnsi="Arial" w:cs="Arial"/>
                <w:b/>
                <w:sz w:val="24"/>
                <w:szCs w:val="24"/>
              </w:rPr>
              <w:t xml:space="preserve"> </w:t>
            </w:r>
          </w:p>
          <w:p w14:paraId="77B57323" w14:textId="289B2557" w:rsidR="00943A79" w:rsidRDefault="00943A79" w:rsidP="00D64D89">
            <w:pPr>
              <w:rPr>
                <w:rFonts w:ascii="Arial" w:hAnsi="Arial" w:cs="Arial"/>
                <w:b/>
                <w:sz w:val="24"/>
                <w:szCs w:val="24"/>
              </w:rPr>
            </w:pPr>
            <w:hyperlink r:id="rId43" w:history="1">
              <w:r w:rsidRPr="00AA74B1">
                <w:rPr>
                  <w:rStyle w:val="Hyperlink"/>
                  <w:rFonts w:ascii="Arial" w:hAnsi="Arial" w:cs="Arial"/>
                  <w:b/>
                  <w:sz w:val="24"/>
                  <w:szCs w:val="24"/>
                </w:rPr>
                <w:t>http://www.dictionary.com/browse/improper?s=t</w:t>
              </w:r>
            </w:hyperlink>
            <w:r>
              <w:rPr>
                <w:rFonts w:ascii="Arial" w:hAnsi="Arial" w:cs="Arial"/>
                <w:b/>
                <w:sz w:val="24"/>
                <w:szCs w:val="24"/>
              </w:rPr>
              <w:t xml:space="preserve"> </w:t>
            </w:r>
          </w:p>
          <w:p w14:paraId="62F43293" w14:textId="425DE7E0" w:rsidR="0063279A" w:rsidRDefault="0063279A" w:rsidP="00D64D89">
            <w:pPr>
              <w:rPr>
                <w:rFonts w:ascii="Arial" w:hAnsi="Arial" w:cs="Arial"/>
                <w:b/>
                <w:sz w:val="24"/>
                <w:szCs w:val="24"/>
              </w:rPr>
            </w:pPr>
            <w:hyperlink r:id="rId44" w:history="1">
              <w:r w:rsidRPr="00AA74B1">
                <w:rPr>
                  <w:rStyle w:val="Hyperlink"/>
                  <w:rFonts w:ascii="Arial" w:hAnsi="Arial" w:cs="Arial"/>
                  <w:b/>
                  <w:sz w:val="24"/>
                  <w:szCs w:val="24"/>
                </w:rPr>
                <w:t>http://www.dictionary.com/browse/utilisation?s=t</w:t>
              </w:r>
            </w:hyperlink>
            <w:r>
              <w:rPr>
                <w:rFonts w:ascii="Arial" w:hAnsi="Arial" w:cs="Arial"/>
                <w:b/>
                <w:sz w:val="24"/>
                <w:szCs w:val="24"/>
              </w:rPr>
              <w:t xml:space="preserve"> </w:t>
            </w:r>
          </w:p>
          <w:p w14:paraId="27954462" w14:textId="05E7B5B7" w:rsidR="0063279A" w:rsidRDefault="0063279A" w:rsidP="00D64D89">
            <w:pPr>
              <w:rPr>
                <w:rFonts w:ascii="Arial" w:hAnsi="Arial" w:cs="Arial"/>
                <w:b/>
                <w:sz w:val="24"/>
                <w:szCs w:val="24"/>
              </w:rPr>
            </w:pPr>
            <w:hyperlink r:id="rId45" w:history="1">
              <w:r w:rsidRPr="00AA74B1">
                <w:rPr>
                  <w:rStyle w:val="Hyperlink"/>
                  <w:rFonts w:ascii="Arial" w:hAnsi="Arial" w:cs="Arial"/>
                  <w:b/>
                  <w:sz w:val="24"/>
                  <w:szCs w:val="24"/>
                </w:rPr>
                <w:t>http://www.dictionary.com/browse/ambient?s=t</w:t>
              </w:r>
            </w:hyperlink>
            <w:r>
              <w:rPr>
                <w:rFonts w:ascii="Arial" w:hAnsi="Arial" w:cs="Arial"/>
                <w:b/>
                <w:sz w:val="24"/>
                <w:szCs w:val="24"/>
              </w:rPr>
              <w:t xml:space="preserve"> </w:t>
            </w:r>
          </w:p>
          <w:p w14:paraId="0D9040FA" w14:textId="77777777" w:rsidR="0037421A" w:rsidRDefault="0063279A" w:rsidP="00D64D89">
            <w:pPr>
              <w:rPr>
                <w:rFonts w:ascii="Arial" w:hAnsi="Arial" w:cs="Arial"/>
                <w:b/>
                <w:sz w:val="24"/>
                <w:szCs w:val="24"/>
              </w:rPr>
            </w:pPr>
            <w:r>
              <w:rPr>
                <w:rFonts w:ascii="Arial" w:hAnsi="Arial" w:cs="Arial"/>
                <w:b/>
                <w:sz w:val="24"/>
                <w:szCs w:val="24"/>
              </w:rPr>
              <w:t xml:space="preserve">3.5. State </w:t>
            </w:r>
          </w:p>
          <w:p w14:paraId="636B732D" w14:textId="26BAACB4" w:rsidR="0037421A" w:rsidRDefault="0037421A" w:rsidP="00D64D89">
            <w:pPr>
              <w:rPr>
                <w:rFonts w:ascii="Arial" w:hAnsi="Arial" w:cs="Arial"/>
                <w:b/>
                <w:sz w:val="24"/>
                <w:szCs w:val="24"/>
              </w:rPr>
            </w:pPr>
            <w:r>
              <w:rPr>
                <w:rFonts w:ascii="Arial" w:hAnsi="Arial" w:cs="Arial"/>
                <w:b/>
                <w:sz w:val="24"/>
                <w:szCs w:val="24"/>
              </w:rPr>
              <w:t>1. Describe food and beverage segment</w:t>
            </w:r>
          </w:p>
          <w:p w14:paraId="2532DF62" w14:textId="3CD64B2C" w:rsidR="0063279A" w:rsidRDefault="0037421A" w:rsidP="00D64D89">
            <w:pPr>
              <w:rPr>
                <w:rFonts w:ascii="Arial" w:hAnsi="Arial" w:cs="Arial"/>
                <w:b/>
                <w:sz w:val="24"/>
                <w:szCs w:val="24"/>
              </w:rPr>
            </w:pPr>
            <w:r>
              <w:rPr>
                <w:rFonts w:ascii="Arial" w:hAnsi="Arial" w:cs="Arial"/>
                <w:b/>
                <w:sz w:val="24"/>
                <w:szCs w:val="24"/>
              </w:rPr>
              <w:t>2. fig. 3.3.-3.6.</w:t>
            </w:r>
            <w:r w:rsidR="0063279A">
              <w:rPr>
                <w:rFonts w:ascii="Arial" w:hAnsi="Arial" w:cs="Arial"/>
                <w:b/>
                <w:sz w:val="24"/>
                <w:szCs w:val="24"/>
              </w:rPr>
              <w:t xml:space="preserve"> </w:t>
            </w:r>
          </w:p>
          <w:p w14:paraId="040E9C12" w14:textId="3F862426" w:rsidR="0037421A" w:rsidRDefault="0037421A" w:rsidP="00D64D89">
            <w:pPr>
              <w:rPr>
                <w:rFonts w:ascii="Arial" w:hAnsi="Arial" w:cs="Arial"/>
                <w:b/>
                <w:sz w:val="24"/>
                <w:szCs w:val="24"/>
              </w:rPr>
            </w:pPr>
          </w:p>
          <w:p w14:paraId="182595D5" w14:textId="77777777" w:rsidR="0037421A" w:rsidRPr="00943A79" w:rsidRDefault="0037421A" w:rsidP="00D64D89">
            <w:pPr>
              <w:rPr>
                <w:rFonts w:ascii="Arial" w:hAnsi="Arial" w:cs="Arial"/>
                <w:b/>
                <w:sz w:val="24"/>
                <w:szCs w:val="24"/>
              </w:rPr>
            </w:pPr>
          </w:p>
          <w:p w14:paraId="373F3950" w14:textId="0B65EF91" w:rsidR="00FA5C59" w:rsidRPr="00255D38" w:rsidRDefault="00255D38" w:rsidP="00D64D89">
            <w:pPr>
              <w:rPr>
                <w:rFonts w:ascii="Arial" w:hAnsi="Arial" w:cs="Arial"/>
                <w:b/>
                <w:sz w:val="24"/>
                <w:szCs w:val="24"/>
              </w:rPr>
            </w:pPr>
            <w:r w:rsidRPr="00255D38">
              <w:rPr>
                <w:rFonts w:ascii="Arial" w:hAnsi="Arial" w:cs="Arial"/>
                <w:b/>
                <w:sz w:val="24"/>
                <w:szCs w:val="24"/>
              </w:rPr>
              <w:t xml:space="preserve">4.What is various aspects of the managing food service operations </w:t>
            </w:r>
          </w:p>
          <w:p w14:paraId="4BEF227E" w14:textId="31B8A48D" w:rsidR="00D64D89" w:rsidRPr="00255D38" w:rsidRDefault="00D64D89" w:rsidP="00D64D89">
            <w:pPr>
              <w:rPr>
                <w:rFonts w:ascii="Arial" w:hAnsi="Arial" w:cs="Arial"/>
                <w:sz w:val="24"/>
                <w:szCs w:val="24"/>
              </w:rPr>
            </w:pPr>
            <w:r w:rsidRPr="00255D38">
              <w:rPr>
                <w:rFonts w:ascii="Arial" w:hAnsi="Arial" w:cs="Arial"/>
                <w:sz w:val="24"/>
                <w:szCs w:val="24"/>
              </w:rPr>
              <w:tab/>
            </w:r>
          </w:p>
          <w:p w14:paraId="0F697C0A" w14:textId="6373CEED" w:rsidR="00255D38" w:rsidRPr="00255D38" w:rsidRDefault="00FA5C59" w:rsidP="00D64D89">
            <w:pPr>
              <w:rPr>
                <w:rFonts w:ascii="Arial" w:hAnsi="Arial" w:cs="Arial"/>
                <w:sz w:val="24"/>
                <w:szCs w:val="24"/>
              </w:rPr>
            </w:pPr>
            <w:r w:rsidRPr="00255D38">
              <w:rPr>
                <w:rFonts w:ascii="Arial" w:hAnsi="Arial" w:cs="Arial"/>
                <w:sz w:val="24"/>
                <w:szCs w:val="24"/>
              </w:rPr>
              <w:t xml:space="preserve">  </w:t>
            </w:r>
            <w:r w:rsidRPr="00413EBF">
              <w:rPr>
                <w:rFonts w:ascii="Arial" w:hAnsi="Arial" w:cs="Arial"/>
                <w:b/>
                <w:sz w:val="24"/>
                <w:szCs w:val="24"/>
              </w:rPr>
              <w:t xml:space="preserve"> </w:t>
            </w:r>
            <w:r w:rsidR="00D64D89" w:rsidRPr="00413EBF">
              <w:rPr>
                <w:rFonts w:ascii="Arial" w:hAnsi="Arial" w:cs="Arial"/>
                <w:b/>
                <w:sz w:val="24"/>
                <w:szCs w:val="24"/>
              </w:rPr>
              <w:t xml:space="preserve">Various modern food service outlets </w:t>
            </w:r>
            <w:r w:rsidR="00D64D89" w:rsidRPr="00255D38">
              <w:rPr>
                <w:rFonts w:ascii="Arial" w:hAnsi="Arial" w:cs="Arial"/>
                <w:sz w:val="24"/>
                <w:szCs w:val="24"/>
              </w:rPr>
              <w:t>do not always follow the traditional system in it’s true form</w:t>
            </w:r>
            <w:r w:rsidR="00413EBF">
              <w:rPr>
                <w:rFonts w:ascii="Arial" w:hAnsi="Arial" w:cs="Arial"/>
                <w:sz w:val="24"/>
                <w:szCs w:val="24"/>
              </w:rPr>
              <w:t>, for</w:t>
            </w:r>
            <w:r w:rsidR="00D64D89" w:rsidRPr="00255D38">
              <w:rPr>
                <w:rFonts w:ascii="Arial" w:hAnsi="Arial" w:cs="Arial"/>
                <w:sz w:val="24"/>
                <w:szCs w:val="24"/>
              </w:rPr>
              <w:t xml:space="preserve"> example, a la carte restaurant in a five star hotel would use fresh ingredients and stage 4, wherein prepared foods are kept on hold is not necessary. Same is the case when in speciality restaurant the different courses are prepared right in front of the guest. </w:t>
            </w:r>
          </w:p>
          <w:p w14:paraId="7D1DAD76" w14:textId="77777777" w:rsidR="00413EBF" w:rsidRDefault="00413EBF" w:rsidP="00D64D89">
            <w:pPr>
              <w:rPr>
                <w:rFonts w:ascii="Arial" w:hAnsi="Arial" w:cs="Arial"/>
                <w:sz w:val="24"/>
                <w:szCs w:val="24"/>
              </w:rPr>
            </w:pPr>
            <w:r>
              <w:rPr>
                <w:rFonts w:ascii="Arial" w:hAnsi="Arial" w:cs="Arial"/>
                <w:sz w:val="24"/>
                <w:szCs w:val="24"/>
              </w:rPr>
              <w:t xml:space="preserve">   </w:t>
            </w:r>
            <w:r w:rsidR="00D64D89" w:rsidRPr="00413EBF">
              <w:rPr>
                <w:rFonts w:ascii="Arial" w:hAnsi="Arial" w:cs="Arial"/>
                <w:b/>
                <w:sz w:val="24"/>
                <w:szCs w:val="24"/>
              </w:rPr>
              <w:t>The designing of the sitting area of restaurant</w:t>
            </w:r>
            <w:r w:rsidR="00D64D89" w:rsidRPr="00255D38">
              <w:rPr>
                <w:rFonts w:ascii="Arial" w:hAnsi="Arial" w:cs="Arial"/>
                <w:sz w:val="24"/>
                <w:szCs w:val="24"/>
              </w:rPr>
              <w:t xml:space="preserve"> depends on the type of restaurant</w:t>
            </w:r>
            <w:r>
              <w:rPr>
                <w:rFonts w:ascii="Arial" w:hAnsi="Arial" w:cs="Arial"/>
                <w:sz w:val="24"/>
                <w:szCs w:val="24"/>
              </w:rPr>
              <w:t>,f</w:t>
            </w:r>
            <w:r w:rsidR="00D64D89" w:rsidRPr="00255D38">
              <w:rPr>
                <w:rFonts w:ascii="Arial" w:hAnsi="Arial" w:cs="Arial"/>
                <w:sz w:val="24"/>
                <w:szCs w:val="24"/>
              </w:rPr>
              <w:t xml:space="preserve">or example, if the restaurant is only for breakfast buffet, then the sitting arrangements needs to be centred around or near the buffet table for easy access by the customers. While </w:t>
            </w:r>
            <w:r w:rsidR="00D64D89" w:rsidRPr="00413EBF">
              <w:rPr>
                <w:rFonts w:ascii="Arial" w:hAnsi="Arial" w:cs="Arial"/>
                <w:b/>
                <w:sz w:val="24"/>
                <w:szCs w:val="24"/>
              </w:rPr>
              <w:t>designing the guest sitting</w:t>
            </w:r>
            <w:r w:rsidR="00D64D89" w:rsidRPr="00255D38">
              <w:rPr>
                <w:rFonts w:ascii="Arial" w:hAnsi="Arial" w:cs="Arial"/>
                <w:sz w:val="24"/>
                <w:szCs w:val="24"/>
              </w:rPr>
              <w:t xml:space="preserve"> area needs </w:t>
            </w:r>
            <w:r w:rsidR="00D64D89" w:rsidRPr="00413EBF">
              <w:rPr>
                <w:rFonts w:ascii="Arial" w:hAnsi="Arial" w:cs="Arial"/>
                <w:b/>
                <w:sz w:val="24"/>
                <w:szCs w:val="24"/>
              </w:rPr>
              <w:t>the correct furnishing and furniture</w:t>
            </w:r>
            <w:r w:rsidR="00D64D89" w:rsidRPr="00255D38">
              <w:rPr>
                <w:rFonts w:ascii="Arial" w:hAnsi="Arial" w:cs="Arial"/>
                <w:sz w:val="24"/>
                <w:szCs w:val="24"/>
              </w:rPr>
              <w:t>. The guest sitting area should provide some form of privacy to each guest table and at the same time have optimum utilisation of space.</w:t>
            </w:r>
          </w:p>
          <w:p w14:paraId="575148F3" w14:textId="3DFEBC21" w:rsidR="00D64D89" w:rsidRPr="00255D38" w:rsidRDefault="00D64D89" w:rsidP="00D64D89">
            <w:pPr>
              <w:rPr>
                <w:rFonts w:ascii="Arial" w:hAnsi="Arial" w:cs="Arial"/>
                <w:sz w:val="24"/>
                <w:szCs w:val="24"/>
              </w:rPr>
            </w:pPr>
            <w:r w:rsidRPr="00255D38">
              <w:rPr>
                <w:rFonts w:ascii="Arial" w:hAnsi="Arial" w:cs="Arial"/>
                <w:sz w:val="24"/>
                <w:szCs w:val="24"/>
              </w:rPr>
              <w:t xml:space="preserve"> </w:t>
            </w:r>
            <w:r w:rsidR="00413EBF">
              <w:rPr>
                <w:rFonts w:ascii="Arial" w:hAnsi="Arial" w:cs="Arial"/>
                <w:sz w:val="24"/>
                <w:szCs w:val="24"/>
              </w:rPr>
              <w:t xml:space="preserve">  The </w:t>
            </w:r>
            <w:r w:rsidRPr="00255D38">
              <w:rPr>
                <w:rFonts w:ascii="Arial" w:hAnsi="Arial" w:cs="Arial"/>
                <w:sz w:val="24"/>
                <w:szCs w:val="24"/>
              </w:rPr>
              <w:t>kitchen can be distinguished as:</w:t>
            </w:r>
          </w:p>
          <w:p w14:paraId="64686CCA" w14:textId="77777777" w:rsidR="00D64D89" w:rsidRPr="00255D38" w:rsidRDefault="00D64D89" w:rsidP="00D64D89">
            <w:pPr>
              <w:rPr>
                <w:rFonts w:ascii="Arial" w:hAnsi="Arial" w:cs="Arial"/>
                <w:sz w:val="24"/>
                <w:szCs w:val="24"/>
              </w:rPr>
            </w:pPr>
            <w:r w:rsidRPr="00413EBF">
              <w:rPr>
                <w:rFonts w:ascii="Arial" w:hAnsi="Arial" w:cs="Arial"/>
                <w:b/>
                <w:sz w:val="24"/>
                <w:szCs w:val="24"/>
              </w:rPr>
              <w:t>a.</w:t>
            </w:r>
            <w:r w:rsidRPr="00413EBF">
              <w:rPr>
                <w:rFonts w:ascii="Arial" w:hAnsi="Arial" w:cs="Arial"/>
                <w:b/>
                <w:sz w:val="24"/>
                <w:szCs w:val="24"/>
              </w:rPr>
              <w:tab/>
              <w:t>Storage</w:t>
            </w:r>
            <w:r w:rsidRPr="00255D38">
              <w:rPr>
                <w:rFonts w:ascii="Arial" w:hAnsi="Arial" w:cs="Arial"/>
                <w:sz w:val="24"/>
                <w:szCs w:val="24"/>
              </w:rPr>
              <w:t>: where the raw materials are stored. This would mean both dry storage and refrigerated storage area. Storage area is also dependent on the type of restaurant. For example, a speciality restaurant may require some special storage facilities for the ingredients.</w:t>
            </w:r>
          </w:p>
          <w:p w14:paraId="15226B69" w14:textId="77777777" w:rsidR="00D64D89" w:rsidRPr="00255D38" w:rsidRDefault="00D64D89" w:rsidP="00D64D89">
            <w:pPr>
              <w:rPr>
                <w:rFonts w:ascii="Arial" w:hAnsi="Arial" w:cs="Arial"/>
                <w:sz w:val="24"/>
                <w:szCs w:val="24"/>
              </w:rPr>
            </w:pPr>
            <w:r w:rsidRPr="00413EBF">
              <w:rPr>
                <w:rFonts w:ascii="Arial" w:hAnsi="Arial" w:cs="Arial"/>
                <w:b/>
                <w:sz w:val="24"/>
                <w:szCs w:val="24"/>
              </w:rPr>
              <w:t>b.</w:t>
            </w:r>
            <w:r w:rsidRPr="00413EBF">
              <w:rPr>
                <w:rFonts w:ascii="Arial" w:hAnsi="Arial" w:cs="Arial"/>
                <w:b/>
                <w:sz w:val="24"/>
                <w:szCs w:val="24"/>
              </w:rPr>
              <w:tab/>
              <w:t>Pre-preparation Area</w:t>
            </w:r>
            <w:r w:rsidRPr="00255D38">
              <w:rPr>
                <w:rFonts w:ascii="Arial" w:hAnsi="Arial" w:cs="Arial"/>
                <w:sz w:val="24"/>
                <w:szCs w:val="24"/>
              </w:rPr>
              <w:t>: Kitchen usually has a specified area for cleaning, peeling, chopping,mixing and combining ingredients.</w:t>
            </w:r>
          </w:p>
          <w:p w14:paraId="647F4F71" w14:textId="77777777" w:rsidR="00D64D89" w:rsidRPr="00255D38" w:rsidRDefault="00D64D89" w:rsidP="00D64D89">
            <w:pPr>
              <w:rPr>
                <w:rFonts w:ascii="Arial" w:hAnsi="Arial" w:cs="Arial"/>
                <w:sz w:val="24"/>
                <w:szCs w:val="24"/>
              </w:rPr>
            </w:pPr>
            <w:r w:rsidRPr="00413EBF">
              <w:rPr>
                <w:rFonts w:ascii="Arial" w:hAnsi="Arial" w:cs="Arial"/>
                <w:b/>
                <w:sz w:val="24"/>
                <w:szCs w:val="24"/>
              </w:rPr>
              <w:t>c.</w:t>
            </w:r>
            <w:r w:rsidRPr="00413EBF">
              <w:rPr>
                <w:rFonts w:ascii="Arial" w:hAnsi="Arial" w:cs="Arial"/>
                <w:b/>
                <w:sz w:val="24"/>
                <w:szCs w:val="24"/>
              </w:rPr>
              <w:tab/>
              <w:t>Production Areas</w:t>
            </w:r>
            <w:r w:rsidRPr="00255D38">
              <w:rPr>
                <w:rFonts w:ascii="Arial" w:hAnsi="Arial" w:cs="Arial"/>
                <w:sz w:val="24"/>
                <w:szCs w:val="24"/>
              </w:rPr>
              <w:t>: The production areas or food preparation area is best situated. The production area has hot food and cold food area wherein main courses, soups and salads and other refrigerated food is prepared, respectively.</w:t>
            </w:r>
          </w:p>
          <w:p w14:paraId="03179A04" w14:textId="77777777" w:rsidR="00D64D89" w:rsidRPr="00255D38" w:rsidRDefault="00D64D89" w:rsidP="00D64D89">
            <w:pPr>
              <w:rPr>
                <w:rFonts w:ascii="Arial" w:hAnsi="Arial" w:cs="Arial"/>
                <w:sz w:val="24"/>
                <w:szCs w:val="24"/>
              </w:rPr>
            </w:pPr>
            <w:r w:rsidRPr="00413EBF">
              <w:rPr>
                <w:rFonts w:ascii="Arial" w:hAnsi="Arial" w:cs="Arial"/>
                <w:b/>
                <w:sz w:val="24"/>
                <w:szCs w:val="24"/>
              </w:rPr>
              <w:t>d.</w:t>
            </w:r>
            <w:r w:rsidRPr="00413EBF">
              <w:rPr>
                <w:rFonts w:ascii="Arial" w:hAnsi="Arial" w:cs="Arial"/>
                <w:b/>
                <w:sz w:val="24"/>
                <w:szCs w:val="24"/>
              </w:rPr>
              <w:tab/>
              <w:t>Bakery:</w:t>
            </w:r>
            <w:r w:rsidRPr="00255D38">
              <w:rPr>
                <w:rFonts w:ascii="Arial" w:hAnsi="Arial" w:cs="Arial"/>
                <w:sz w:val="24"/>
                <w:szCs w:val="24"/>
              </w:rPr>
              <w:t xml:space="preserve"> If the manager decides on providing baked food, a separate bakery is useful.</w:t>
            </w:r>
          </w:p>
          <w:p w14:paraId="3B7C3783" w14:textId="77777777" w:rsidR="00D64D89" w:rsidRPr="00255D38" w:rsidRDefault="00D64D89" w:rsidP="00D64D89">
            <w:pPr>
              <w:rPr>
                <w:rFonts w:ascii="Arial" w:hAnsi="Arial" w:cs="Arial"/>
                <w:sz w:val="24"/>
                <w:szCs w:val="24"/>
              </w:rPr>
            </w:pPr>
            <w:r w:rsidRPr="00413EBF">
              <w:rPr>
                <w:rFonts w:ascii="Arial" w:hAnsi="Arial" w:cs="Arial"/>
                <w:b/>
                <w:sz w:val="24"/>
                <w:szCs w:val="24"/>
              </w:rPr>
              <w:t>e.</w:t>
            </w:r>
            <w:r w:rsidRPr="00413EBF">
              <w:rPr>
                <w:rFonts w:ascii="Arial" w:hAnsi="Arial" w:cs="Arial"/>
                <w:b/>
                <w:sz w:val="24"/>
                <w:szCs w:val="24"/>
              </w:rPr>
              <w:tab/>
              <w:t>Holding and Service</w:t>
            </w:r>
            <w:r w:rsidRPr="00255D38">
              <w:rPr>
                <w:rFonts w:ascii="Arial" w:hAnsi="Arial" w:cs="Arial"/>
                <w:sz w:val="24"/>
                <w:szCs w:val="24"/>
              </w:rPr>
              <w:t>: An area for holding the food prior to service is very essential.</w:t>
            </w:r>
          </w:p>
          <w:p w14:paraId="276A6EF1" w14:textId="77777777" w:rsidR="00D64D89" w:rsidRPr="00255D38" w:rsidRDefault="00D64D89" w:rsidP="00D64D89">
            <w:pPr>
              <w:rPr>
                <w:rFonts w:ascii="Arial" w:hAnsi="Arial" w:cs="Arial"/>
                <w:sz w:val="24"/>
                <w:szCs w:val="24"/>
              </w:rPr>
            </w:pPr>
            <w:r w:rsidRPr="00413EBF">
              <w:rPr>
                <w:rFonts w:ascii="Arial" w:hAnsi="Arial" w:cs="Arial"/>
                <w:b/>
                <w:sz w:val="24"/>
                <w:szCs w:val="24"/>
              </w:rPr>
              <w:t>f.</w:t>
            </w:r>
            <w:r w:rsidRPr="00413EBF">
              <w:rPr>
                <w:rFonts w:ascii="Arial" w:hAnsi="Arial" w:cs="Arial"/>
                <w:b/>
                <w:sz w:val="24"/>
                <w:szCs w:val="24"/>
              </w:rPr>
              <w:tab/>
              <w:t>Ware Washing:</w:t>
            </w:r>
            <w:r w:rsidRPr="00255D38">
              <w:rPr>
                <w:rFonts w:ascii="Arial" w:hAnsi="Arial" w:cs="Arial"/>
                <w:sz w:val="24"/>
                <w:szCs w:val="24"/>
              </w:rPr>
              <w:t xml:space="preserve"> The washing area is usually near to the dining area but also close to the main production area.</w:t>
            </w:r>
          </w:p>
          <w:p w14:paraId="15599FC9" w14:textId="77777777" w:rsidR="00413EBF" w:rsidRDefault="00D64D89" w:rsidP="00D64D89">
            <w:pPr>
              <w:rPr>
                <w:rFonts w:ascii="Arial" w:hAnsi="Arial" w:cs="Arial"/>
                <w:sz w:val="24"/>
                <w:szCs w:val="24"/>
              </w:rPr>
            </w:pPr>
            <w:r w:rsidRPr="00413EBF">
              <w:rPr>
                <w:rFonts w:ascii="Arial" w:hAnsi="Arial" w:cs="Arial"/>
                <w:b/>
                <w:sz w:val="24"/>
                <w:szCs w:val="24"/>
              </w:rPr>
              <w:t>g.</w:t>
            </w:r>
            <w:r w:rsidRPr="00413EBF">
              <w:rPr>
                <w:rFonts w:ascii="Arial" w:hAnsi="Arial" w:cs="Arial"/>
                <w:b/>
                <w:sz w:val="24"/>
                <w:szCs w:val="24"/>
              </w:rPr>
              <w:tab/>
              <w:t>Pot and Pan Area</w:t>
            </w:r>
            <w:r w:rsidRPr="00255D38">
              <w:rPr>
                <w:rFonts w:ascii="Arial" w:hAnsi="Arial" w:cs="Arial"/>
                <w:sz w:val="24"/>
                <w:szCs w:val="24"/>
              </w:rPr>
              <w:t xml:space="preserve">: A pot and pan area would enable the storing of the utensils when they are not in use. The restaurant design must have an Office Area and Employees Area. The office area would be used to keep the record of various transactions both with the suppliers and the consumers. </w:t>
            </w:r>
          </w:p>
          <w:p w14:paraId="392ECF92" w14:textId="020CC573" w:rsidR="00D64D89" w:rsidRPr="00255D38" w:rsidRDefault="00413EBF" w:rsidP="00D64D89">
            <w:pPr>
              <w:rPr>
                <w:rFonts w:ascii="Arial" w:hAnsi="Arial" w:cs="Arial"/>
                <w:sz w:val="24"/>
                <w:szCs w:val="24"/>
              </w:rPr>
            </w:pPr>
            <w:r w:rsidRPr="00413EBF">
              <w:rPr>
                <w:rFonts w:ascii="Arial" w:hAnsi="Arial" w:cs="Arial"/>
                <w:b/>
                <w:sz w:val="24"/>
                <w:szCs w:val="24"/>
              </w:rPr>
              <w:t xml:space="preserve">   </w:t>
            </w:r>
            <w:r w:rsidR="00D64D89" w:rsidRPr="00413EBF">
              <w:rPr>
                <w:rFonts w:ascii="Arial" w:hAnsi="Arial" w:cs="Arial"/>
                <w:b/>
                <w:sz w:val="24"/>
                <w:szCs w:val="24"/>
              </w:rPr>
              <w:t xml:space="preserve">The employees </w:t>
            </w:r>
            <w:r w:rsidR="00D64D89" w:rsidRPr="00255D38">
              <w:rPr>
                <w:rFonts w:ascii="Arial" w:hAnsi="Arial" w:cs="Arial"/>
                <w:sz w:val="24"/>
                <w:szCs w:val="24"/>
              </w:rPr>
              <w:t>need an area to change into work clothes and also an area to rest during breaks. It’s the manager’s duty to check the viability of a restaurant’s final design and work out the viability of the plan.</w:t>
            </w:r>
          </w:p>
          <w:p w14:paraId="53DDDA79" w14:textId="08DA4717" w:rsidR="00D64D89" w:rsidRPr="00413EBF" w:rsidRDefault="00413EBF" w:rsidP="00D64D89">
            <w:pPr>
              <w:rPr>
                <w:rFonts w:ascii="Arial" w:hAnsi="Arial" w:cs="Arial"/>
                <w:b/>
                <w:sz w:val="24"/>
                <w:szCs w:val="24"/>
              </w:rPr>
            </w:pPr>
            <w:r w:rsidRPr="00413EBF">
              <w:rPr>
                <w:rFonts w:ascii="Arial" w:hAnsi="Arial" w:cs="Arial"/>
                <w:b/>
                <w:sz w:val="24"/>
                <w:szCs w:val="24"/>
              </w:rPr>
              <w:t xml:space="preserve">   </w:t>
            </w:r>
            <w:r w:rsidR="00D64D89" w:rsidRPr="00413EBF">
              <w:rPr>
                <w:rFonts w:ascii="Arial" w:hAnsi="Arial" w:cs="Arial"/>
                <w:b/>
                <w:sz w:val="24"/>
                <w:szCs w:val="24"/>
              </w:rPr>
              <w:t>Equipments</w:t>
            </w:r>
          </w:p>
          <w:p w14:paraId="011323E9" w14:textId="77777777" w:rsidR="00D64D89" w:rsidRPr="00255D38" w:rsidRDefault="00D64D89" w:rsidP="00D64D89">
            <w:pPr>
              <w:rPr>
                <w:rFonts w:ascii="Arial" w:hAnsi="Arial" w:cs="Arial"/>
                <w:sz w:val="24"/>
                <w:szCs w:val="24"/>
              </w:rPr>
            </w:pPr>
            <w:r w:rsidRPr="00255D38">
              <w:rPr>
                <w:rFonts w:ascii="Arial" w:hAnsi="Arial" w:cs="Arial"/>
                <w:sz w:val="24"/>
                <w:szCs w:val="24"/>
              </w:rPr>
              <w:lastRenderedPageBreak/>
              <w:t>The general points to be considered when purchasing equipment for a food and beverage service area are:</w:t>
            </w:r>
          </w:p>
          <w:p w14:paraId="56554DDA" w14:textId="77777777" w:rsidR="00D64D89" w:rsidRPr="005F31B9" w:rsidRDefault="00D64D89" w:rsidP="00D64D89">
            <w:pPr>
              <w:rPr>
                <w:rFonts w:ascii="Arial" w:hAnsi="Arial" w:cs="Arial"/>
                <w:b/>
                <w:sz w:val="24"/>
                <w:szCs w:val="24"/>
              </w:rPr>
            </w:pPr>
            <w:r w:rsidRPr="00255D38">
              <w:rPr>
                <w:rFonts w:ascii="Arial" w:hAnsi="Arial" w:cs="Arial"/>
                <w:sz w:val="24"/>
                <w:szCs w:val="24"/>
              </w:rPr>
              <w:t>•</w:t>
            </w:r>
            <w:r w:rsidRPr="00255D38">
              <w:rPr>
                <w:rFonts w:ascii="Arial" w:hAnsi="Arial" w:cs="Arial"/>
                <w:sz w:val="24"/>
                <w:szCs w:val="24"/>
              </w:rPr>
              <w:tab/>
            </w:r>
            <w:r w:rsidRPr="005F31B9">
              <w:rPr>
                <w:rFonts w:ascii="Arial" w:hAnsi="Arial" w:cs="Arial"/>
                <w:b/>
                <w:sz w:val="24"/>
                <w:szCs w:val="24"/>
              </w:rPr>
              <w:t>Flexibility of use;</w:t>
            </w:r>
          </w:p>
          <w:p w14:paraId="2198847B"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Type of service being offered;</w:t>
            </w:r>
          </w:p>
          <w:p w14:paraId="731F3148"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Type of customer;</w:t>
            </w:r>
          </w:p>
          <w:p w14:paraId="0EB285C1"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Design;</w:t>
            </w:r>
          </w:p>
          <w:p w14:paraId="71C1F47C"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Colour;</w:t>
            </w:r>
          </w:p>
          <w:p w14:paraId="38CD1BCE"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Durability;</w:t>
            </w:r>
          </w:p>
          <w:p w14:paraId="2FB070E6"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Ease of maintenance;</w:t>
            </w:r>
          </w:p>
          <w:p w14:paraId="1EE7F0D6"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Stakability;</w:t>
            </w:r>
          </w:p>
          <w:p w14:paraId="430F0DF2"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Costs and funds available;</w:t>
            </w:r>
          </w:p>
          <w:p w14:paraId="3396CC57"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Availability in the future – replacements;</w:t>
            </w:r>
          </w:p>
          <w:p w14:paraId="3B29EDC3"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Storage;</w:t>
            </w:r>
          </w:p>
          <w:p w14:paraId="5293289B"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Rate of breakage, e.g., for China;</w:t>
            </w:r>
          </w:p>
          <w:p w14:paraId="7289A92F"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Shape;</w:t>
            </w:r>
          </w:p>
          <w:p w14:paraId="262C58FA" w14:textId="77777777" w:rsidR="00D64D89" w:rsidRPr="005F31B9" w:rsidRDefault="00D64D89" w:rsidP="00D64D89">
            <w:pPr>
              <w:rPr>
                <w:rFonts w:ascii="Arial" w:hAnsi="Arial" w:cs="Arial"/>
                <w:b/>
                <w:sz w:val="24"/>
                <w:szCs w:val="24"/>
              </w:rPr>
            </w:pPr>
            <w:r w:rsidRPr="005F31B9">
              <w:rPr>
                <w:rFonts w:ascii="Arial" w:hAnsi="Arial" w:cs="Arial"/>
                <w:b/>
                <w:sz w:val="24"/>
                <w:szCs w:val="24"/>
              </w:rPr>
              <w:t>•</w:t>
            </w:r>
            <w:r w:rsidRPr="005F31B9">
              <w:rPr>
                <w:rFonts w:ascii="Arial" w:hAnsi="Arial" w:cs="Arial"/>
                <w:b/>
                <w:sz w:val="24"/>
                <w:szCs w:val="24"/>
              </w:rPr>
              <w:tab/>
              <w:t>Psychological effect on guests; and • Delivery time.</w:t>
            </w:r>
          </w:p>
          <w:p w14:paraId="72C2E5E7" w14:textId="64968722" w:rsidR="00D64D89" w:rsidRPr="00255D38" w:rsidRDefault="00D64D89" w:rsidP="003F4894">
            <w:pPr>
              <w:rPr>
                <w:rFonts w:ascii="Arial" w:hAnsi="Arial" w:cs="Arial"/>
                <w:sz w:val="24"/>
                <w:szCs w:val="24"/>
              </w:rPr>
            </w:pPr>
            <w:r w:rsidRPr="00255D38">
              <w:rPr>
                <w:rFonts w:ascii="Arial" w:hAnsi="Arial" w:cs="Arial"/>
                <w:sz w:val="24"/>
                <w:szCs w:val="24"/>
              </w:rPr>
              <w:t>(</w:t>
            </w:r>
          </w:p>
          <w:p w14:paraId="39FAC2D5" w14:textId="77777777" w:rsidR="00D64D89" w:rsidRPr="00255D38" w:rsidRDefault="00D64D89" w:rsidP="00D64D89">
            <w:pPr>
              <w:rPr>
                <w:rFonts w:ascii="Arial" w:hAnsi="Arial" w:cs="Arial"/>
                <w:sz w:val="24"/>
                <w:szCs w:val="24"/>
              </w:rPr>
            </w:pPr>
            <w:r w:rsidRPr="00255D38">
              <w:rPr>
                <w:rFonts w:ascii="Arial" w:hAnsi="Arial" w:cs="Arial"/>
                <w:sz w:val="24"/>
                <w:szCs w:val="24"/>
              </w:rPr>
              <w:t xml:space="preserve"> </w:t>
            </w:r>
          </w:p>
          <w:p w14:paraId="64113F37" w14:textId="21ED1F07" w:rsidR="00D64D89" w:rsidRPr="00255D38" w:rsidRDefault="00D64D89" w:rsidP="00D64D89">
            <w:pPr>
              <w:rPr>
                <w:rFonts w:ascii="Arial" w:hAnsi="Arial" w:cs="Arial"/>
                <w:sz w:val="24"/>
                <w:szCs w:val="24"/>
              </w:rPr>
            </w:pPr>
            <w:r w:rsidRPr="00255D38">
              <w:rPr>
                <w:rFonts w:ascii="Arial" w:hAnsi="Arial" w:cs="Arial"/>
                <w:sz w:val="24"/>
                <w:szCs w:val="24"/>
              </w:rPr>
              <w:tab/>
              <w:t>Fig: 3.7</w:t>
            </w:r>
            <w:r w:rsidR="00E414DA">
              <w:rPr>
                <w:rFonts w:ascii="Arial" w:hAnsi="Arial" w:cs="Arial"/>
                <w:sz w:val="24"/>
                <w:szCs w:val="24"/>
              </w:rPr>
              <w:t xml:space="preserve"> </w:t>
            </w:r>
            <w:r w:rsidRPr="00255D38">
              <w:rPr>
                <w:rFonts w:ascii="Arial" w:hAnsi="Arial" w:cs="Arial"/>
                <w:sz w:val="24"/>
                <w:szCs w:val="24"/>
              </w:rPr>
              <w:t>Factors affecting food habits, acceptance</w:t>
            </w:r>
            <w:r w:rsidR="007E169F">
              <w:rPr>
                <w:rFonts w:ascii="Arial" w:hAnsi="Arial" w:cs="Arial"/>
                <w:sz w:val="24"/>
                <w:szCs w:val="24"/>
              </w:rPr>
              <w:t xml:space="preserve"> </w:t>
            </w:r>
            <w:r w:rsidRPr="00255D38">
              <w:rPr>
                <w:rFonts w:ascii="Arial" w:hAnsi="Arial" w:cs="Arial"/>
                <w:sz w:val="24"/>
                <w:szCs w:val="24"/>
              </w:rPr>
              <w:t>and preferences</w:t>
            </w:r>
          </w:p>
          <w:p w14:paraId="04B31905" w14:textId="7DCAFD0A" w:rsidR="00D64D89" w:rsidRPr="00255D38" w:rsidRDefault="00D64D89" w:rsidP="00D64D89">
            <w:pPr>
              <w:rPr>
                <w:rFonts w:ascii="Arial" w:hAnsi="Arial" w:cs="Arial"/>
                <w:sz w:val="24"/>
                <w:szCs w:val="24"/>
              </w:rPr>
            </w:pPr>
            <w:r w:rsidRPr="00255D38">
              <w:rPr>
                <w:rFonts w:ascii="Arial" w:hAnsi="Arial" w:cs="Arial"/>
                <w:sz w:val="24"/>
                <w:szCs w:val="24"/>
              </w:rPr>
              <w:t>following factors:</w:t>
            </w:r>
          </w:p>
          <w:p w14:paraId="65D387D7" w14:textId="77777777" w:rsidR="00D64D89" w:rsidRPr="007E169F" w:rsidRDefault="00D64D89" w:rsidP="00D64D89">
            <w:pPr>
              <w:rPr>
                <w:rFonts w:ascii="Arial" w:hAnsi="Arial" w:cs="Arial"/>
                <w:b/>
                <w:sz w:val="24"/>
                <w:szCs w:val="24"/>
              </w:rPr>
            </w:pPr>
            <w:r w:rsidRPr="00255D38">
              <w:rPr>
                <w:rFonts w:ascii="Arial" w:hAnsi="Arial" w:cs="Arial"/>
                <w:sz w:val="24"/>
                <w:szCs w:val="24"/>
              </w:rPr>
              <w:t>•</w:t>
            </w:r>
            <w:r w:rsidRPr="00255D38">
              <w:rPr>
                <w:rFonts w:ascii="Arial" w:hAnsi="Arial" w:cs="Arial"/>
                <w:sz w:val="24"/>
                <w:szCs w:val="24"/>
              </w:rPr>
              <w:tab/>
            </w:r>
            <w:r w:rsidRPr="007E169F">
              <w:rPr>
                <w:rFonts w:ascii="Arial" w:hAnsi="Arial" w:cs="Arial"/>
                <w:b/>
                <w:sz w:val="24"/>
                <w:szCs w:val="24"/>
              </w:rPr>
              <w:t>Age, sex, physiological and psychological influence affect of the food a consumer chooses,</w:t>
            </w:r>
          </w:p>
          <w:p w14:paraId="7F0F37B1" w14:textId="77777777" w:rsidR="00D64D89" w:rsidRPr="007E169F" w:rsidRDefault="00D64D89" w:rsidP="00D64D89">
            <w:pPr>
              <w:rPr>
                <w:rFonts w:ascii="Arial" w:hAnsi="Arial" w:cs="Arial"/>
                <w:b/>
                <w:sz w:val="24"/>
                <w:szCs w:val="24"/>
              </w:rPr>
            </w:pPr>
            <w:r w:rsidRPr="007E169F">
              <w:rPr>
                <w:rFonts w:ascii="Arial" w:hAnsi="Arial" w:cs="Arial"/>
                <w:b/>
                <w:sz w:val="24"/>
                <w:szCs w:val="24"/>
              </w:rPr>
              <w:t>•</w:t>
            </w:r>
            <w:r w:rsidRPr="007E169F">
              <w:rPr>
                <w:rFonts w:ascii="Arial" w:hAnsi="Arial" w:cs="Arial"/>
                <w:b/>
                <w:sz w:val="24"/>
                <w:szCs w:val="24"/>
              </w:rPr>
              <w:tab/>
              <w:t>Factors like appetite, personality, mood and emotions and also the influence of other people, • Advertising and environmental situations prevalent even before the guest enters the restaurant,</w:t>
            </w:r>
          </w:p>
          <w:p w14:paraId="05D8736C" w14:textId="77777777" w:rsidR="00D64D89" w:rsidRPr="007E169F" w:rsidRDefault="00D64D89" w:rsidP="00D64D89">
            <w:pPr>
              <w:rPr>
                <w:rFonts w:ascii="Arial" w:hAnsi="Arial" w:cs="Arial"/>
                <w:b/>
                <w:sz w:val="24"/>
                <w:szCs w:val="24"/>
              </w:rPr>
            </w:pPr>
            <w:r w:rsidRPr="007E169F">
              <w:rPr>
                <w:rFonts w:ascii="Arial" w:hAnsi="Arial" w:cs="Arial"/>
                <w:b/>
                <w:sz w:val="24"/>
                <w:szCs w:val="24"/>
              </w:rPr>
              <w:t>•</w:t>
            </w:r>
            <w:r w:rsidRPr="007E169F">
              <w:rPr>
                <w:rFonts w:ascii="Arial" w:hAnsi="Arial" w:cs="Arial"/>
                <w:b/>
                <w:sz w:val="24"/>
                <w:szCs w:val="24"/>
              </w:rPr>
              <w:tab/>
              <w:t>Economic conditions and social or prestige issue of the guest,</w:t>
            </w:r>
          </w:p>
          <w:p w14:paraId="5BD09BEC" w14:textId="77777777" w:rsidR="00D64D89" w:rsidRPr="007E169F" w:rsidRDefault="00D64D89" w:rsidP="00D64D89">
            <w:pPr>
              <w:rPr>
                <w:rFonts w:ascii="Arial" w:hAnsi="Arial" w:cs="Arial"/>
                <w:b/>
                <w:sz w:val="24"/>
                <w:szCs w:val="24"/>
              </w:rPr>
            </w:pPr>
            <w:r w:rsidRPr="007E169F">
              <w:rPr>
                <w:rFonts w:ascii="Arial" w:hAnsi="Arial" w:cs="Arial"/>
                <w:b/>
                <w:sz w:val="24"/>
                <w:szCs w:val="24"/>
              </w:rPr>
              <w:t>•</w:t>
            </w:r>
            <w:r w:rsidRPr="007E169F">
              <w:rPr>
                <w:rFonts w:ascii="Arial" w:hAnsi="Arial" w:cs="Arial"/>
                <w:b/>
                <w:sz w:val="24"/>
                <w:szCs w:val="24"/>
              </w:rPr>
              <w:tab/>
              <w:t>The appearance, texture, quality, odour and flavour of the prepared food, and</w:t>
            </w:r>
          </w:p>
          <w:p w14:paraId="6CFA9495" w14:textId="77777777" w:rsidR="00D64D89" w:rsidRPr="007E169F" w:rsidRDefault="00D64D89" w:rsidP="00D64D89">
            <w:pPr>
              <w:rPr>
                <w:rFonts w:ascii="Arial" w:hAnsi="Arial" w:cs="Arial"/>
                <w:b/>
                <w:sz w:val="24"/>
                <w:szCs w:val="24"/>
              </w:rPr>
            </w:pPr>
            <w:r w:rsidRPr="007E169F">
              <w:rPr>
                <w:rFonts w:ascii="Arial" w:hAnsi="Arial" w:cs="Arial"/>
                <w:b/>
                <w:sz w:val="24"/>
                <w:szCs w:val="24"/>
              </w:rPr>
              <w:t>•</w:t>
            </w:r>
            <w:r w:rsidRPr="007E169F">
              <w:rPr>
                <w:rFonts w:ascii="Arial" w:hAnsi="Arial" w:cs="Arial"/>
                <w:b/>
                <w:sz w:val="24"/>
                <w:szCs w:val="24"/>
              </w:rPr>
              <w:tab/>
              <w:t>Finally, religious and cultural constraints as many people don’t try some food due to their set views.</w:t>
            </w:r>
          </w:p>
          <w:p w14:paraId="64230EE3" w14:textId="655EA9BD" w:rsidR="00D64D89" w:rsidRPr="00255D38" w:rsidRDefault="007E169F" w:rsidP="00D64D89">
            <w:pPr>
              <w:rPr>
                <w:rFonts w:ascii="Arial" w:hAnsi="Arial" w:cs="Arial"/>
                <w:sz w:val="24"/>
                <w:szCs w:val="24"/>
              </w:rPr>
            </w:pPr>
            <w:r>
              <w:rPr>
                <w:rFonts w:ascii="Arial" w:hAnsi="Arial" w:cs="Arial"/>
                <w:sz w:val="24"/>
                <w:szCs w:val="24"/>
              </w:rPr>
              <w:t xml:space="preserve">   M</w:t>
            </w:r>
            <w:r w:rsidR="00D64D89" w:rsidRPr="00255D38">
              <w:rPr>
                <w:rFonts w:ascii="Arial" w:hAnsi="Arial" w:cs="Arial"/>
                <w:sz w:val="24"/>
                <w:szCs w:val="24"/>
              </w:rPr>
              <w:t>enu planning is extremely important since it involves selection of foo</w:t>
            </w:r>
            <w:r>
              <w:rPr>
                <w:rFonts w:ascii="Arial" w:hAnsi="Arial" w:cs="Arial"/>
                <w:sz w:val="24"/>
                <w:szCs w:val="24"/>
              </w:rPr>
              <w:t>d</w:t>
            </w:r>
            <w:r w:rsidR="00D64D89" w:rsidRPr="00255D38">
              <w:rPr>
                <w:rFonts w:ascii="Arial" w:hAnsi="Arial" w:cs="Arial"/>
                <w:sz w:val="24"/>
                <w:szCs w:val="24"/>
              </w:rPr>
              <w:t xml:space="preserve"> and beverages acceptable to both to the consumers and to the management</w:t>
            </w:r>
            <w:r w:rsidR="003F4894">
              <w:rPr>
                <w:rFonts w:ascii="Arial" w:hAnsi="Arial" w:cs="Arial"/>
                <w:sz w:val="24"/>
                <w:szCs w:val="24"/>
              </w:rPr>
              <w:t xml:space="preserve"> and</w:t>
            </w:r>
            <w:r w:rsidR="00D64D89" w:rsidRPr="00255D38">
              <w:rPr>
                <w:rFonts w:ascii="Arial" w:hAnsi="Arial" w:cs="Arial"/>
                <w:sz w:val="24"/>
                <w:szCs w:val="24"/>
              </w:rPr>
              <w:t xml:space="preserve"> following aspects:</w:t>
            </w:r>
          </w:p>
          <w:p w14:paraId="4516D97A" w14:textId="77777777" w:rsidR="007E169F" w:rsidRPr="007E169F" w:rsidRDefault="00D64D89" w:rsidP="00D64D89">
            <w:pPr>
              <w:rPr>
                <w:rFonts w:ascii="Arial" w:hAnsi="Arial" w:cs="Arial"/>
                <w:b/>
                <w:sz w:val="24"/>
                <w:szCs w:val="24"/>
              </w:rPr>
            </w:pPr>
            <w:r w:rsidRPr="00255D38">
              <w:rPr>
                <w:rFonts w:ascii="Arial" w:hAnsi="Arial" w:cs="Arial"/>
                <w:sz w:val="24"/>
                <w:szCs w:val="24"/>
              </w:rPr>
              <w:t>•</w:t>
            </w:r>
            <w:r w:rsidRPr="007E169F">
              <w:rPr>
                <w:rFonts w:ascii="Arial" w:hAnsi="Arial" w:cs="Arial"/>
                <w:b/>
                <w:sz w:val="24"/>
                <w:szCs w:val="24"/>
              </w:rPr>
              <w:tab/>
              <w:t xml:space="preserve">The type of food service outlet and the budget available with the organisation for the outlet; </w:t>
            </w:r>
          </w:p>
          <w:p w14:paraId="2FFF16EC" w14:textId="0B9097A9" w:rsidR="00D64D89" w:rsidRPr="007E169F" w:rsidRDefault="00D64D89" w:rsidP="00D64D89">
            <w:pPr>
              <w:rPr>
                <w:rFonts w:ascii="Arial" w:hAnsi="Arial" w:cs="Arial"/>
                <w:b/>
                <w:sz w:val="24"/>
                <w:szCs w:val="24"/>
              </w:rPr>
            </w:pPr>
            <w:r w:rsidRPr="007E169F">
              <w:rPr>
                <w:rFonts w:ascii="Arial" w:hAnsi="Arial" w:cs="Arial"/>
                <w:b/>
                <w:sz w:val="24"/>
                <w:szCs w:val="24"/>
              </w:rPr>
              <w:t>• The consumer food habits;</w:t>
            </w:r>
          </w:p>
          <w:p w14:paraId="681F2A42" w14:textId="77777777" w:rsidR="00D64D89" w:rsidRPr="007E169F" w:rsidRDefault="00D64D89" w:rsidP="00D64D89">
            <w:pPr>
              <w:rPr>
                <w:rFonts w:ascii="Arial" w:hAnsi="Arial" w:cs="Arial"/>
                <w:b/>
                <w:sz w:val="24"/>
                <w:szCs w:val="24"/>
              </w:rPr>
            </w:pPr>
            <w:r w:rsidRPr="007E169F">
              <w:rPr>
                <w:rFonts w:ascii="Arial" w:hAnsi="Arial" w:cs="Arial"/>
                <w:b/>
                <w:sz w:val="24"/>
                <w:szCs w:val="24"/>
              </w:rPr>
              <w:t>•</w:t>
            </w:r>
            <w:r w:rsidRPr="007E169F">
              <w:rPr>
                <w:rFonts w:ascii="Arial" w:hAnsi="Arial" w:cs="Arial"/>
                <w:b/>
                <w:sz w:val="24"/>
                <w:szCs w:val="24"/>
              </w:rPr>
              <w:tab/>
              <w:t>The availability of the raw materials is also important. Many food items are seasonal and procuring of exotic ingredients can prove to be difficult. The viability of the menu depends on the available ingredients; and</w:t>
            </w:r>
          </w:p>
          <w:p w14:paraId="0EA50D9B" w14:textId="77777777" w:rsidR="00D64D89" w:rsidRPr="007E169F" w:rsidRDefault="00D64D89" w:rsidP="00D64D89">
            <w:pPr>
              <w:rPr>
                <w:rFonts w:ascii="Arial" w:hAnsi="Arial" w:cs="Arial"/>
                <w:b/>
                <w:sz w:val="24"/>
                <w:szCs w:val="24"/>
              </w:rPr>
            </w:pPr>
            <w:r w:rsidRPr="007E169F">
              <w:rPr>
                <w:rFonts w:ascii="Arial" w:hAnsi="Arial" w:cs="Arial"/>
                <w:b/>
                <w:sz w:val="24"/>
                <w:szCs w:val="24"/>
              </w:rPr>
              <w:t>•</w:t>
            </w:r>
            <w:r w:rsidRPr="007E169F">
              <w:rPr>
                <w:rFonts w:ascii="Arial" w:hAnsi="Arial" w:cs="Arial"/>
                <w:b/>
                <w:sz w:val="24"/>
                <w:szCs w:val="24"/>
              </w:rPr>
              <w:tab/>
              <w:t>The physical facilities and equipments also dictate menu planning. Both the type and number of equipments available play an important role in the selection of menu items.</w:t>
            </w:r>
          </w:p>
          <w:p w14:paraId="6D07AECD" w14:textId="77777777" w:rsidR="00D64D89" w:rsidRPr="00255D38" w:rsidRDefault="00D64D89" w:rsidP="00D64D89">
            <w:pPr>
              <w:rPr>
                <w:rFonts w:ascii="Arial" w:hAnsi="Arial" w:cs="Arial"/>
                <w:sz w:val="24"/>
                <w:szCs w:val="24"/>
              </w:rPr>
            </w:pPr>
            <w:r w:rsidRPr="00255D38">
              <w:rPr>
                <w:rFonts w:ascii="Arial" w:hAnsi="Arial" w:cs="Arial"/>
                <w:sz w:val="24"/>
                <w:szCs w:val="24"/>
              </w:rPr>
              <w:t>Once the factors affecting menu planning are understood, menu is decided upon. Essentially menus can be of three types:</w:t>
            </w:r>
          </w:p>
          <w:p w14:paraId="5AC9D0DA" w14:textId="77777777" w:rsidR="00D64D89" w:rsidRPr="007E169F" w:rsidRDefault="00D64D89" w:rsidP="00D64D89">
            <w:pPr>
              <w:rPr>
                <w:rFonts w:ascii="Arial" w:hAnsi="Arial" w:cs="Arial"/>
                <w:b/>
                <w:sz w:val="24"/>
                <w:szCs w:val="24"/>
              </w:rPr>
            </w:pPr>
            <w:r w:rsidRPr="00727096">
              <w:rPr>
                <w:rFonts w:ascii="Arial" w:hAnsi="Arial" w:cs="Arial"/>
                <w:b/>
                <w:sz w:val="24"/>
                <w:szCs w:val="24"/>
              </w:rPr>
              <w:t>a.</w:t>
            </w:r>
            <w:r w:rsidRPr="00255D38">
              <w:rPr>
                <w:rFonts w:ascii="Arial" w:hAnsi="Arial" w:cs="Arial"/>
                <w:sz w:val="24"/>
                <w:szCs w:val="24"/>
              </w:rPr>
              <w:tab/>
            </w:r>
            <w:r w:rsidRPr="007E169F">
              <w:rPr>
                <w:rFonts w:ascii="Arial" w:hAnsi="Arial" w:cs="Arial"/>
                <w:b/>
                <w:sz w:val="24"/>
                <w:szCs w:val="24"/>
              </w:rPr>
              <w:t>Static or fixed menu where the same menu items are offered repeatedly.</w:t>
            </w:r>
          </w:p>
          <w:p w14:paraId="0B5E2812" w14:textId="77777777" w:rsidR="00D64D89" w:rsidRPr="007E169F" w:rsidRDefault="00D64D89" w:rsidP="00D64D89">
            <w:pPr>
              <w:rPr>
                <w:rFonts w:ascii="Arial" w:hAnsi="Arial" w:cs="Arial"/>
                <w:b/>
                <w:sz w:val="24"/>
                <w:szCs w:val="24"/>
              </w:rPr>
            </w:pPr>
            <w:r w:rsidRPr="007E169F">
              <w:rPr>
                <w:rFonts w:ascii="Arial" w:hAnsi="Arial" w:cs="Arial"/>
                <w:b/>
                <w:sz w:val="24"/>
                <w:szCs w:val="24"/>
              </w:rPr>
              <w:t>b.</w:t>
            </w:r>
            <w:r w:rsidRPr="007E169F">
              <w:rPr>
                <w:rFonts w:ascii="Arial" w:hAnsi="Arial" w:cs="Arial"/>
                <w:b/>
                <w:sz w:val="24"/>
                <w:szCs w:val="24"/>
              </w:rPr>
              <w:tab/>
              <w:t>Cycle menu refers to menus, offering different items for a pre-determined time period.</w:t>
            </w:r>
          </w:p>
          <w:p w14:paraId="3633EB18" w14:textId="77777777" w:rsidR="00D64D89" w:rsidRPr="007E169F" w:rsidRDefault="00D64D89" w:rsidP="00D64D89">
            <w:pPr>
              <w:rPr>
                <w:rFonts w:ascii="Arial" w:hAnsi="Arial" w:cs="Arial"/>
                <w:b/>
                <w:sz w:val="24"/>
                <w:szCs w:val="24"/>
              </w:rPr>
            </w:pPr>
            <w:r w:rsidRPr="007E169F">
              <w:rPr>
                <w:rFonts w:ascii="Arial" w:hAnsi="Arial" w:cs="Arial"/>
                <w:b/>
                <w:sz w:val="24"/>
                <w:szCs w:val="24"/>
              </w:rPr>
              <w:t>c.</w:t>
            </w:r>
            <w:r w:rsidRPr="007E169F">
              <w:rPr>
                <w:rFonts w:ascii="Arial" w:hAnsi="Arial" w:cs="Arial"/>
                <w:b/>
                <w:sz w:val="24"/>
                <w:szCs w:val="24"/>
              </w:rPr>
              <w:tab/>
              <w:t>Finally, Single Use Menus which are planned only for special days or occasions and are not repeated.</w:t>
            </w:r>
          </w:p>
          <w:p w14:paraId="3B07B480" w14:textId="33F08A1D" w:rsidR="00352CDD" w:rsidRPr="00255D38" w:rsidRDefault="00727096" w:rsidP="00352CDD">
            <w:pPr>
              <w:rPr>
                <w:rFonts w:ascii="Arial" w:hAnsi="Arial" w:cs="Arial"/>
                <w:sz w:val="24"/>
                <w:szCs w:val="24"/>
              </w:rPr>
            </w:pPr>
            <w:r>
              <w:rPr>
                <w:rFonts w:ascii="Arial" w:hAnsi="Arial" w:cs="Arial"/>
                <w:sz w:val="24"/>
                <w:szCs w:val="24"/>
              </w:rPr>
              <w:lastRenderedPageBreak/>
              <w:t xml:space="preserve">   </w:t>
            </w:r>
            <w:r w:rsidR="00352CDD" w:rsidRPr="00255D38">
              <w:rPr>
                <w:rFonts w:ascii="Arial" w:hAnsi="Arial" w:cs="Arial"/>
                <w:sz w:val="24"/>
                <w:szCs w:val="24"/>
              </w:rPr>
              <w:t>Various aspects of managing food service operations involves:</w:t>
            </w:r>
          </w:p>
          <w:p w14:paraId="0AEBA225" w14:textId="2DEF48FD" w:rsidR="00352CDD" w:rsidRPr="00727096" w:rsidRDefault="00352CDD" w:rsidP="00352CDD">
            <w:pPr>
              <w:rPr>
                <w:rFonts w:ascii="Arial" w:hAnsi="Arial" w:cs="Arial"/>
                <w:b/>
                <w:sz w:val="24"/>
                <w:szCs w:val="24"/>
              </w:rPr>
            </w:pPr>
            <w:r w:rsidRPr="00255D38">
              <w:rPr>
                <w:rFonts w:ascii="Arial" w:hAnsi="Arial" w:cs="Arial"/>
                <w:sz w:val="24"/>
                <w:szCs w:val="24"/>
              </w:rPr>
              <w:t xml:space="preserve"> </w:t>
            </w:r>
            <w:r w:rsidRPr="00727096">
              <w:rPr>
                <w:rFonts w:ascii="Arial" w:hAnsi="Arial" w:cs="Arial"/>
                <w:b/>
                <w:sz w:val="24"/>
                <w:szCs w:val="24"/>
              </w:rPr>
              <w:t>a)</w:t>
            </w:r>
            <w:r w:rsidRPr="00727096">
              <w:rPr>
                <w:rFonts w:ascii="Arial" w:hAnsi="Arial" w:cs="Arial"/>
                <w:b/>
                <w:sz w:val="24"/>
                <w:szCs w:val="24"/>
              </w:rPr>
              <w:tab/>
              <w:t>Food Purchasing:</w:t>
            </w:r>
          </w:p>
          <w:p w14:paraId="0CB8195F" w14:textId="77777777" w:rsidR="00352CDD" w:rsidRPr="00255D38" w:rsidRDefault="00352CDD" w:rsidP="00352CDD">
            <w:pPr>
              <w:rPr>
                <w:rFonts w:ascii="Arial" w:hAnsi="Arial" w:cs="Arial"/>
                <w:sz w:val="24"/>
                <w:szCs w:val="24"/>
              </w:rPr>
            </w:pPr>
            <w:r w:rsidRPr="00255D38">
              <w:rPr>
                <w:rFonts w:ascii="Arial" w:hAnsi="Arial" w:cs="Arial"/>
                <w:sz w:val="24"/>
                <w:szCs w:val="24"/>
              </w:rPr>
              <w:t>According to John Stefanelli the food service purchasing involves:</w:t>
            </w:r>
          </w:p>
          <w:p w14:paraId="0DB20045" w14:textId="77777777" w:rsidR="00352CDD" w:rsidRPr="003F4894" w:rsidRDefault="00352CDD" w:rsidP="00352CDD">
            <w:pPr>
              <w:rPr>
                <w:rFonts w:ascii="Arial" w:hAnsi="Arial" w:cs="Arial"/>
                <w:b/>
                <w:sz w:val="24"/>
                <w:szCs w:val="24"/>
              </w:rPr>
            </w:pPr>
            <w:r w:rsidRPr="00255D38">
              <w:rPr>
                <w:rFonts w:ascii="Arial" w:hAnsi="Arial" w:cs="Arial"/>
                <w:sz w:val="24"/>
                <w:szCs w:val="24"/>
              </w:rPr>
              <w:t>•</w:t>
            </w:r>
            <w:r w:rsidRPr="00255D38">
              <w:rPr>
                <w:rFonts w:ascii="Arial" w:hAnsi="Arial" w:cs="Arial"/>
                <w:sz w:val="24"/>
                <w:szCs w:val="24"/>
              </w:rPr>
              <w:tab/>
            </w:r>
            <w:r w:rsidRPr="003F4894">
              <w:rPr>
                <w:rFonts w:ascii="Arial" w:hAnsi="Arial" w:cs="Arial"/>
                <w:b/>
                <w:sz w:val="24"/>
                <w:szCs w:val="24"/>
              </w:rPr>
              <w:t>developing specifications;</w:t>
            </w:r>
          </w:p>
          <w:p w14:paraId="00C117BC" w14:textId="77777777" w:rsidR="00352CDD" w:rsidRPr="003F4894" w:rsidRDefault="00352CDD" w:rsidP="00352CDD">
            <w:pPr>
              <w:rPr>
                <w:rFonts w:ascii="Arial" w:hAnsi="Arial" w:cs="Arial"/>
                <w:b/>
                <w:sz w:val="24"/>
                <w:szCs w:val="24"/>
              </w:rPr>
            </w:pPr>
            <w:r w:rsidRPr="003F4894">
              <w:rPr>
                <w:rFonts w:ascii="Arial" w:hAnsi="Arial" w:cs="Arial"/>
                <w:b/>
                <w:sz w:val="24"/>
                <w:szCs w:val="24"/>
              </w:rPr>
              <w:t>•</w:t>
            </w:r>
            <w:r w:rsidRPr="003F4894">
              <w:rPr>
                <w:rFonts w:ascii="Arial" w:hAnsi="Arial" w:cs="Arial"/>
                <w:b/>
                <w:sz w:val="24"/>
                <w:szCs w:val="24"/>
              </w:rPr>
              <w:tab/>
              <w:t>preparing an approved suppliers list;</w:t>
            </w:r>
          </w:p>
          <w:p w14:paraId="0AB83169" w14:textId="77777777" w:rsidR="00352CDD" w:rsidRPr="003F4894" w:rsidRDefault="00352CDD" w:rsidP="00352CDD">
            <w:pPr>
              <w:rPr>
                <w:rFonts w:ascii="Arial" w:hAnsi="Arial" w:cs="Arial"/>
                <w:b/>
                <w:sz w:val="24"/>
                <w:szCs w:val="24"/>
              </w:rPr>
            </w:pPr>
            <w:r w:rsidRPr="003F4894">
              <w:rPr>
                <w:rFonts w:ascii="Arial" w:hAnsi="Arial" w:cs="Arial"/>
                <w:b/>
                <w:sz w:val="24"/>
                <w:szCs w:val="24"/>
              </w:rPr>
              <w:t>•</w:t>
            </w:r>
            <w:r w:rsidRPr="003F4894">
              <w:rPr>
                <w:rFonts w:ascii="Arial" w:hAnsi="Arial" w:cs="Arial"/>
                <w:b/>
                <w:sz w:val="24"/>
                <w:szCs w:val="24"/>
              </w:rPr>
              <w:tab/>
              <w:t>determining the appropriate order size; and</w:t>
            </w:r>
          </w:p>
          <w:p w14:paraId="574C3FC4" w14:textId="77777777" w:rsidR="00352CDD" w:rsidRPr="003F4894" w:rsidRDefault="00352CDD" w:rsidP="00352CDD">
            <w:pPr>
              <w:rPr>
                <w:rFonts w:ascii="Arial" w:hAnsi="Arial" w:cs="Arial"/>
                <w:b/>
                <w:sz w:val="24"/>
                <w:szCs w:val="24"/>
              </w:rPr>
            </w:pPr>
            <w:r w:rsidRPr="003F4894">
              <w:rPr>
                <w:rFonts w:ascii="Arial" w:hAnsi="Arial" w:cs="Arial"/>
                <w:b/>
                <w:sz w:val="24"/>
                <w:szCs w:val="24"/>
              </w:rPr>
              <w:t>•</w:t>
            </w:r>
            <w:r w:rsidRPr="003F4894">
              <w:rPr>
                <w:rFonts w:ascii="Arial" w:hAnsi="Arial" w:cs="Arial"/>
                <w:b/>
                <w:sz w:val="24"/>
                <w:szCs w:val="24"/>
              </w:rPr>
              <w:tab/>
              <w:t>establishing appropriate receiving and storage procedures.</w:t>
            </w:r>
          </w:p>
          <w:p w14:paraId="1859243C" w14:textId="77777777" w:rsidR="00352CDD" w:rsidRPr="00727096" w:rsidRDefault="00352CDD" w:rsidP="00352CDD">
            <w:pPr>
              <w:rPr>
                <w:rFonts w:ascii="Arial" w:hAnsi="Arial" w:cs="Arial"/>
                <w:b/>
                <w:sz w:val="24"/>
                <w:szCs w:val="24"/>
              </w:rPr>
            </w:pPr>
            <w:r w:rsidRPr="00727096">
              <w:rPr>
                <w:rFonts w:ascii="Arial" w:hAnsi="Arial" w:cs="Arial"/>
                <w:b/>
                <w:sz w:val="24"/>
                <w:szCs w:val="24"/>
              </w:rPr>
              <w:t>b)</w:t>
            </w:r>
            <w:r w:rsidRPr="00727096">
              <w:rPr>
                <w:rFonts w:ascii="Arial" w:hAnsi="Arial" w:cs="Arial"/>
                <w:b/>
                <w:sz w:val="24"/>
                <w:szCs w:val="24"/>
              </w:rPr>
              <w:tab/>
              <w:t>Managing Food Production Systems:</w:t>
            </w:r>
          </w:p>
          <w:p w14:paraId="2ECFD981" w14:textId="2FF7D70D" w:rsidR="00352CDD" w:rsidRPr="00255D38" w:rsidRDefault="004C2166" w:rsidP="00352CDD">
            <w:pPr>
              <w:rPr>
                <w:rFonts w:ascii="Arial" w:hAnsi="Arial" w:cs="Arial"/>
                <w:sz w:val="24"/>
                <w:szCs w:val="24"/>
              </w:rPr>
            </w:pPr>
            <w:r>
              <w:rPr>
                <w:rFonts w:ascii="Arial" w:hAnsi="Arial" w:cs="Arial"/>
                <w:sz w:val="24"/>
                <w:szCs w:val="24"/>
              </w:rPr>
              <w:t xml:space="preserve">    </w:t>
            </w:r>
            <w:r w:rsidR="00352CDD" w:rsidRPr="00255D38">
              <w:rPr>
                <w:rFonts w:ascii="Arial" w:hAnsi="Arial" w:cs="Arial"/>
                <w:sz w:val="24"/>
                <w:szCs w:val="24"/>
              </w:rPr>
              <w:t xml:space="preserve"> Menu classification starts the food production system Table 3.3 describes the three different types of menus </w:t>
            </w:r>
            <w:r>
              <w:rPr>
                <w:rFonts w:ascii="Arial" w:hAnsi="Arial" w:cs="Arial"/>
                <w:sz w:val="24"/>
                <w:szCs w:val="24"/>
              </w:rPr>
              <w:t>:</w:t>
            </w:r>
          </w:p>
          <w:p w14:paraId="6FDDEDA4" w14:textId="77777777" w:rsidR="004C2166" w:rsidRPr="003F4894" w:rsidRDefault="00352CDD" w:rsidP="00352CDD">
            <w:pPr>
              <w:rPr>
                <w:rFonts w:ascii="Arial" w:hAnsi="Arial" w:cs="Arial"/>
                <w:b/>
                <w:sz w:val="24"/>
                <w:szCs w:val="24"/>
              </w:rPr>
            </w:pPr>
            <w:r w:rsidRPr="003F4894">
              <w:rPr>
                <w:rFonts w:ascii="Arial" w:hAnsi="Arial" w:cs="Arial"/>
                <w:b/>
                <w:sz w:val="24"/>
                <w:szCs w:val="24"/>
              </w:rPr>
              <w:t>No Choice</w:t>
            </w:r>
            <w:r w:rsidRPr="003F4894">
              <w:rPr>
                <w:rFonts w:ascii="Arial" w:hAnsi="Arial" w:cs="Arial"/>
                <w:b/>
                <w:sz w:val="24"/>
                <w:szCs w:val="24"/>
              </w:rPr>
              <w:tab/>
            </w:r>
            <w:r w:rsidRPr="003F4894">
              <w:rPr>
                <w:rFonts w:ascii="Arial" w:hAnsi="Arial" w:cs="Arial"/>
                <w:b/>
                <w:sz w:val="24"/>
                <w:szCs w:val="24"/>
              </w:rPr>
              <w:tab/>
            </w:r>
          </w:p>
          <w:p w14:paraId="080432A3" w14:textId="77777777" w:rsidR="004C2166" w:rsidRPr="003F4894" w:rsidRDefault="00352CDD" w:rsidP="00352CDD">
            <w:pPr>
              <w:rPr>
                <w:rFonts w:ascii="Arial" w:hAnsi="Arial" w:cs="Arial"/>
                <w:b/>
                <w:sz w:val="24"/>
                <w:szCs w:val="24"/>
              </w:rPr>
            </w:pPr>
            <w:r w:rsidRPr="003F4894">
              <w:rPr>
                <w:rFonts w:ascii="Arial" w:hAnsi="Arial" w:cs="Arial"/>
                <w:b/>
                <w:sz w:val="24"/>
                <w:szCs w:val="24"/>
              </w:rPr>
              <w:t>Limited Choice</w:t>
            </w:r>
            <w:r w:rsidRPr="003F4894">
              <w:rPr>
                <w:rFonts w:ascii="Arial" w:hAnsi="Arial" w:cs="Arial"/>
                <w:b/>
                <w:sz w:val="24"/>
                <w:szCs w:val="24"/>
              </w:rPr>
              <w:tab/>
            </w:r>
            <w:r w:rsidRPr="003F4894">
              <w:rPr>
                <w:rFonts w:ascii="Arial" w:hAnsi="Arial" w:cs="Arial"/>
                <w:b/>
                <w:sz w:val="24"/>
                <w:szCs w:val="24"/>
              </w:rPr>
              <w:tab/>
            </w:r>
          </w:p>
          <w:p w14:paraId="5917F367" w14:textId="77777777" w:rsidR="004C2166" w:rsidRPr="003F4894" w:rsidRDefault="00352CDD" w:rsidP="00352CDD">
            <w:pPr>
              <w:rPr>
                <w:rFonts w:ascii="Arial" w:hAnsi="Arial" w:cs="Arial"/>
                <w:b/>
                <w:sz w:val="24"/>
                <w:szCs w:val="24"/>
              </w:rPr>
            </w:pPr>
            <w:r w:rsidRPr="003F4894">
              <w:rPr>
                <w:rFonts w:ascii="Arial" w:hAnsi="Arial" w:cs="Arial"/>
                <w:b/>
                <w:sz w:val="24"/>
                <w:szCs w:val="24"/>
              </w:rPr>
              <w:t>Choice</w:t>
            </w:r>
            <w:r w:rsidR="004C2166" w:rsidRPr="003F4894">
              <w:rPr>
                <w:rFonts w:ascii="Arial" w:hAnsi="Arial" w:cs="Arial"/>
                <w:b/>
                <w:sz w:val="24"/>
                <w:szCs w:val="24"/>
              </w:rPr>
              <w:t xml:space="preserve"> </w:t>
            </w:r>
            <w:r w:rsidRPr="003F4894">
              <w:rPr>
                <w:rFonts w:ascii="Arial" w:hAnsi="Arial" w:cs="Arial"/>
                <w:b/>
                <w:sz w:val="24"/>
                <w:szCs w:val="24"/>
              </w:rPr>
              <w:t>Fixed (static)</w:t>
            </w:r>
            <w:r w:rsidRPr="003F4894">
              <w:rPr>
                <w:rFonts w:ascii="Arial" w:hAnsi="Arial" w:cs="Arial"/>
                <w:b/>
                <w:sz w:val="24"/>
                <w:szCs w:val="24"/>
              </w:rPr>
              <w:tab/>
            </w:r>
          </w:p>
          <w:p w14:paraId="2C12200D" w14:textId="4DF8B3D6" w:rsidR="004C2166" w:rsidRPr="003F4894" w:rsidRDefault="00352CDD" w:rsidP="00352CDD">
            <w:pPr>
              <w:rPr>
                <w:rFonts w:ascii="Arial" w:hAnsi="Arial" w:cs="Arial"/>
                <w:b/>
                <w:sz w:val="24"/>
                <w:szCs w:val="24"/>
              </w:rPr>
            </w:pPr>
            <w:r w:rsidRPr="003F4894">
              <w:rPr>
                <w:rFonts w:ascii="Arial" w:hAnsi="Arial" w:cs="Arial"/>
                <w:b/>
                <w:sz w:val="24"/>
                <w:szCs w:val="24"/>
              </w:rPr>
              <w:t>Quick-service restaurant</w:t>
            </w:r>
            <w:r w:rsidRPr="003F4894">
              <w:rPr>
                <w:rFonts w:ascii="Arial" w:hAnsi="Arial" w:cs="Arial"/>
                <w:b/>
                <w:sz w:val="24"/>
                <w:szCs w:val="24"/>
              </w:rPr>
              <w:tab/>
            </w:r>
          </w:p>
          <w:p w14:paraId="4C4DCE44" w14:textId="77777777" w:rsidR="004C2166" w:rsidRPr="003F4894" w:rsidRDefault="00352CDD" w:rsidP="00352CDD">
            <w:pPr>
              <w:rPr>
                <w:rFonts w:ascii="Arial" w:hAnsi="Arial" w:cs="Arial"/>
                <w:b/>
                <w:sz w:val="24"/>
                <w:szCs w:val="24"/>
              </w:rPr>
            </w:pPr>
            <w:r w:rsidRPr="003F4894">
              <w:rPr>
                <w:rFonts w:ascii="Arial" w:hAnsi="Arial" w:cs="Arial"/>
                <w:b/>
                <w:sz w:val="24"/>
                <w:szCs w:val="24"/>
              </w:rPr>
              <w:t>Full service restaurant</w:t>
            </w:r>
          </w:p>
          <w:p w14:paraId="5718CD50" w14:textId="5FEEDC45" w:rsidR="00352CDD" w:rsidRPr="003F4894" w:rsidRDefault="00352CDD" w:rsidP="00352CDD">
            <w:pPr>
              <w:rPr>
                <w:rFonts w:ascii="Arial" w:hAnsi="Arial" w:cs="Arial"/>
                <w:b/>
                <w:sz w:val="24"/>
                <w:szCs w:val="24"/>
              </w:rPr>
            </w:pPr>
            <w:r w:rsidRPr="003F4894">
              <w:rPr>
                <w:rFonts w:ascii="Arial" w:hAnsi="Arial" w:cs="Arial"/>
                <w:b/>
                <w:sz w:val="24"/>
                <w:szCs w:val="24"/>
              </w:rPr>
              <w:t>Cafeteria</w:t>
            </w:r>
          </w:p>
          <w:p w14:paraId="6D895CC9" w14:textId="77777777" w:rsidR="00352CDD" w:rsidRPr="003F4894" w:rsidRDefault="00352CDD" w:rsidP="00352CDD">
            <w:pPr>
              <w:rPr>
                <w:rFonts w:ascii="Arial" w:hAnsi="Arial" w:cs="Arial"/>
                <w:b/>
                <w:sz w:val="24"/>
                <w:szCs w:val="24"/>
              </w:rPr>
            </w:pPr>
            <w:r w:rsidRPr="003F4894">
              <w:rPr>
                <w:rFonts w:ascii="Arial" w:hAnsi="Arial" w:cs="Arial"/>
                <w:b/>
                <w:sz w:val="24"/>
                <w:szCs w:val="24"/>
              </w:rPr>
              <w:t>Cycle</w:t>
            </w:r>
            <w:r w:rsidRPr="003F4894">
              <w:rPr>
                <w:rFonts w:ascii="Arial" w:hAnsi="Arial" w:cs="Arial"/>
                <w:b/>
                <w:sz w:val="24"/>
                <w:szCs w:val="24"/>
              </w:rPr>
              <w:tab/>
              <w:t>Airline</w:t>
            </w:r>
          </w:p>
          <w:p w14:paraId="7DDC3F86" w14:textId="77777777" w:rsidR="004C2166" w:rsidRPr="003F4894" w:rsidRDefault="00352CDD" w:rsidP="00352CDD">
            <w:pPr>
              <w:rPr>
                <w:rFonts w:ascii="Arial" w:hAnsi="Arial" w:cs="Arial"/>
                <w:b/>
                <w:sz w:val="24"/>
                <w:szCs w:val="24"/>
              </w:rPr>
            </w:pPr>
            <w:r w:rsidRPr="003F4894">
              <w:rPr>
                <w:rFonts w:ascii="Arial" w:hAnsi="Arial" w:cs="Arial"/>
                <w:b/>
                <w:sz w:val="24"/>
                <w:szCs w:val="24"/>
              </w:rPr>
              <w:t>Nursing home</w:t>
            </w:r>
            <w:r w:rsidRPr="003F4894">
              <w:rPr>
                <w:rFonts w:ascii="Arial" w:hAnsi="Arial" w:cs="Arial"/>
                <w:b/>
                <w:sz w:val="24"/>
                <w:szCs w:val="24"/>
              </w:rPr>
              <w:tab/>
            </w:r>
          </w:p>
          <w:p w14:paraId="49B98C58" w14:textId="63A949A6" w:rsidR="00352CDD" w:rsidRPr="003F4894" w:rsidRDefault="00352CDD" w:rsidP="00352CDD">
            <w:pPr>
              <w:rPr>
                <w:rFonts w:ascii="Arial" w:hAnsi="Arial" w:cs="Arial"/>
                <w:b/>
                <w:sz w:val="24"/>
                <w:szCs w:val="24"/>
              </w:rPr>
            </w:pPr>
            <w:r w:rsidRPr="003F4894">
              <w:rPr>
                <w:rFonts w:ascii="Arial" w:hAnsi="Arial" w:cs="Arial"/>
                <w:b/>
                <w:sz w:val="24"/>
                <w:szCs w:val="24"/>
              </w:rPr>
              <w:t>School food-service</w:t>
            </w:r>
            <w:r w:rsidRPr="003F4894">
              <w:rPr>
                <w:rFonts w:ascii="Arial" w:hAnsi="Arial" w:cs="Arial"/>
                <w:b/>
                <w:sz w:val="24"/>
                <w:szCs w:val="24"/>
              </w:rPr>
              <w:tab/>
            </w:r>
          </w:p>
          <w:p w14:paraId="4759D043" w14:textId="77777777" w:rsidR="004C2166" w:rsidRPr="003F4894" w:rsidRDefault="00352CDD" w:rsidP="00352CDD">
            <w:pPr>
              <w:rPr>
                <w:rFonts w:ascii="Arial" w:hAnsi="Arial" w:cs="Arial"/>
                <w:b/>
                <w:sz w:val="24"/>
                <w:szCs w:val="24"/>
              </w:rPr>
            </w:pPr>
            <w:r w:rsidRPr="003F4894">
              <w:rPr>
                <w:rFonts w:ascii="Arial" w:hAnsi="Arial" w:cs="Arial"/>
                <w:b/>
                <w:sz w:val="24"/>
                <w:szCs w:val="24"/>
              </w:rPr>
              <w:t>Single-use</w:t>
            </w:r>
            <w:r w:rsidRPr="003F4894">
              <w:rPr>
                <w:rFonts w:ascii="Arial" w:hAnsi="Arial" w:cs="Arial"/>
                <w:b/>
                <w:sz w:val="24"/>
                <w:szCs w:val="24"/>
              </w:rPr>
              <w:tab/>
            </w:r>
          </w:p>
          <w:p w14:paraId="5DB54A58" w14:textId="77777777" w:rsidR="004C2166" w:rsidRPr="003F4894" w:rsidRDefault="00352CDD" w:rsidP="00352CDD">
            <w:pPr>
              <w:rPr>
                <w:rFonts w:ascii="Arial" w:hAnsi="Arial" w:cs="Arial"/>
                <w:b/>
                <w:sz w:val="24"/>
                <w:szCs w:val="24"/>
              </w:rPr>
            </w:pPr>
            <w:r w:rsidRPr="003F4894">
              <w:rPr>
                <w:rFonts w:ascii="Arial" w:hAnsi="Arial" w:cs="Arial"/>
                <w:b/>
                <w:sz w:val="24"/>
                <w:szCs w:val="24"/>
              </w:rPr>
              <w:t>Banquet</w:t>
            </w:r>
            <w:r w:rsidRPr="003F4894">
              <w:rPr>
                <w:rFonts w:ascii="Arial" w:hAnsi="Arial" w:cs="Arial"/>
                <w:b/>
                <w:sz w:val="24"/>
                <w:szCs w:val="24"/>
              </w:rPr>
              <w:tab/>
            </w:r>
          </w:p>
          <w:p w14:paraId="75C749A3" w14:textId="77777777" w:rsidR="004C2166" w:rsidRPr="003F4894" w:rsidRDefault="00352CDD" w:rsidP="00352CDD">
            <w:pPr>
              <w:rPr>
                <w:rFonts w:ascii="Arial" w:hAnsi="Arial" w:cs="Arial"/>
                <w:b/>
                <w:sz w:val="24"/>
                <w:szCs w:val="24"/>
              </w:rPr>
            </w:pPr>
            <w:r w:rsidRPr="003F4894">
              <w:rPr>
                <w:rFonts w:ascii="Arial" w:hAnsi="Arial" w:cs="Arial"/>
                <w:b/>
                <w:sz w:val="24"/>
                <w:szCs w:val="24"/>
              </w:rPr>
              <w:t>Catered luncheon</w:t>
            </w:r>
            <w:r w:rsidRPr="003F4894">
              <w:rPr>
                <w:rFonts w:ascii="Arial" w:hAnsi="Arial" w:cs="Arial"/>
                <w:b/>
                <w:sz w:val="24"/>
                <w:szCs w:val="24"/>
              </w:rPr>
              <w:tab/>
            </w:r>
          </w:p>
          <w:p w14:paraId="6E49F996" w14:textId="0EF20570" w:rsidR="00352CDD" w:rsidRPr="003F4894" w:rsidRDefault="00352CDD" w:rsidP="00352CDD">
            <w:pPr>
              <w:rPr>
                <w:rFonts w:ascii="Arial" w:hAnsi="Arial" w:cs="Arial"/>
                <w:b/>
                <w:sz w:val="24"/>
                <w:szCs w:val="24"/>
              </w:rPr>
            </w:pPr>
            <w:r w:rsidRPr="003F4894">
              <w:rPr>
                <w:rFonts w:ascii="Arial" w:hAnsi="Arial" w:cs="Arial"/>
                <w:b/>
                <w:sz w:val="24"/>
                <w:szCs w:val="24"/>
              </w:rPr>
              <w:t>Buffet</w:t>
            </w:r>
          </w:p>
          <w:p w14:paraId="26F8E5BB" w14:textId="77777777" w:rsidR="00352CDD" w:rsidRPr="00255D38" w:rsidRDefault="00352CDD" w:rsidP="00352CDD">
            <w:pPr>
              <w:rPr>
                <w:rFonts w:ascii="Arial" w:hAnsi="Arial" w:cs="Arial"/>
                <w:sz w:val="24"/>
                <w:szCs w:val="24"/>
              </w:rPr>
            </w:pPr>
            <w:r w:rsidRPr="00255D38">
              <w:rPr>
                <w:rFonts w:ascii="Arial" w:hAnsi="Arial" w:cs="Arial"/>
                <w:sz w:val="24"/>
                <w:szCs w:val="24"/>
              </w:rPr>
              <w:t>Table 3.3: Menu classification</w:t>
            </w:r>
          </w:p>
          <w:p w14:paraId="09459686" w14:textId="3EEC07D1" w:rsidR="004C2166" w:rsidRDefault="004C2166" w:rsidP="00352CDD">
            <w:pPr>
              <w:rPr>
                <w:rFonts w:ascii="Arial" w:hAnsi="Arial" w:cs="Arial"/>
                <w:sz w:val="24"/>
                <w:szCs w:val="24"/>
              </w:rPr>
            </w:pPr>
            <w:r>
              <w:rPr>
                <w:rFonts w:ascii="Arial" w:hAnsi="Arial" w:cs="Arial"/>
                <w:sz w:val="24"/>
                <w:szCs w:val="24"/>
              </w:rPr>
              <w:t xml:space="preserve">  </w:t>
            </w:r>
            <w:r w:rsidR="00352CDD" w:rsidRPr="00255D38">
              <w:rPr>
                <w:rFonts w:ascii="Arial" w:hAnsi="Arial" w:cs="Arial"/>
                <w:sz w:val="24"/>
                <w:szCs w:val="24"/>
              </w:rPr>
              <w:t>Although menu forms the core of food service industry, the ingredients form the magic part of the food produced. Herein, comes the usefulness of recipe standardisation</w:t>
            </w:r>
            <w:r>
              <w:rPr>
                <w:rFonts w:ascii="Arial" w:hAnsi="Arial" w:cs="Arial"/>
                <w:sz w:val="24"/>
                <w:szCs w:val="24"/>
              </w:rPr>
              <w:t>s</w:t>
            </w:r>
            <w:r w:rsidR="00352CDD" w:rsidRPr="00255D38">
              <w:rPr>
                <w:rFonts w:ascii="Arial" w:hAnsi="Arial" w:cs="Arial"/>
                <w:sz w:val="24"/>
                <w:szCs w:val="24"/>
              </w:rPr>
              <w:t xml:space="preserve">. </w:t>
            </w:r>
            <w:r w:rsidR="003F4894">
              <w:rPr>
                <w:rFonts w:ascii="Arial" w:hAnsi="Arial" w:cs="Arial"/>
                <w:sz w:val="24"/>
                <w:szCs w:val="24"/>
              </w:rPr>
              <w:t>T</w:t>
            </w:r>
            <w:r w:rsidR="00352CDD" w:rsidRPr="00255D38">
              <w:rPr>
                <w:rFonts w:ascii="Arial" w:hAnsi="Arial" w:cs="Arial"/>
                <w:sz w:val="24"/>
                <w:szCs w:val="24"/>
              </w:rPr>
              <w:t xml:space="preserve">he most important available to control costs and ensure product consistency and quality. </w:t>
            </w:r>
          </w:p>
          <w:p w14:paraId="359202B0" w14:textId="116921E2" w:rsidR="00352CDD" w:rsidRPr="00255D38" w:rsidRDefault="00352CDD" w:rsidP="00352CDD">
            <w:pPr>
              <w:rPr>
                <w:rFonts w:ascii="Arial" w:hAnsi="Arial" w:cs="Arial"/>
                <w:sz w:val="24"/>
                <w:szCs w:val="24"/>
              </w:rPr>
            </w:pPr>
            <w:r w:rsidRPr="00255D38">
              <w:rPr>
                <w:rFonts w:ascii="Arial" w:hAnsi="Arial" w:cs="Arial"/>
                <w:sz w:val="24"/>
                <w:szCs w:val="24"/>
              </w:rPr>
              <w:t>Table 3.4 is a format used for standardization of recipe:</w:t>
            </w:r>
          </w:p>
          <w:p w14:paraId="3D7DE5EA" w14:textId="77777777" w:rsidR="00352CDD" w:rsidRPr="003F4894" w:rsidRDefault="00352CDD" w:rsidP="00352CDD">
            <w:pPr>
              <w:rPr>
                <w:rFonts w:ascii="Arial" w:hAnsi="Arial" w:cs="Arial"/>
                <w:b/>
                <w:sz w:val="24"/>
                <w:szCs w:val="24"/>
              </w:rPr>
            </w:pPr>
            <w:r w:rsidRPr="003F4894">
              <w:rPr>
                <w:rFonts w:ascii="Arial" w:hAnsi="Arial" w:cs="Arial"/>
                <w:b/>
                <w:sz w:val="24"/>
                <w:szCs w:val="24"/>
              </w:rPr>
              <w:t>Date</w:t>
            </w:r>
          </w:p>
          <w:p w14:paraId="21EA22E4" w14:textId="77777777" w:rsidR="00352CDD" w:rsidRPr="003F4894" w:rsidRDefault="00352CDD" w:rsidP="00352CDD">
            <w:pPr>
              <w:rPr>
                <w:rFonts w:ascii="Arial" w:hAnsi="Arial" w:cs="Arial"/>
                <w:b/>
                <w:sz w:val="24"/>
                <w:szCs w:val="24"/>
              </w:rPr>
            </w:pPr>
            <w:r w:rsidRPr="003F4894">
              <w:rPr>
                <w:rFonts w:ascii="Arial" w:hAnsi="Arial" w:cs="Arial"/>
                <w:b/>
                <w:sz w:val="24"/>
                <w:szCs w:val="24"/>
              </w:rPr>
              <w:t>Meal</w:t>
            </w:r>
          </w:p>
          <w:p w14:paraId="2E495959" w14:textId="77777777" w:rsidR="00352CDD" w:rsidRPr="003F4894" w:rsidRDefault="00352CDD" w:rsidP="00352CDD">
            <w:pPr>
              <w:rPr>
                <w:rFonts w:ascii="Arial" w:hAnsi="Arial" w:cs="Arial"/>
                <w:b/>
                <w:sz w:val="24"/>
                <w:szCs w:val="24"/>
              </w:rPr>
            </w:pPr>
            <w:r w:rsidRPr="003F4894">
              <w:rPr>
                <w:rFonts w:ascii="Arial" w:hAnsi="Arial" w:cs="Arial"/>
                <w:b/>
                <w:sz w:val="24"/>
                <w:szCs w:val="24"/>
              </w:rPr>
              <w:t>Unit</w:t>
            </w:r>
            <w:r w:rsidRPr="003F4894">
              <w:rPr>
                <w:rFonts w:ascii="Arial" w:hAnsi="Arial" w:cs="Arial"/>
                <w:b/>
                <w:sz w:val="24"/>
                <w:szCs w:val="24"/>
              </w:rPr>
              <w:tab/>
            </w:r>
            <w:r w:rsidRPr="003F4894">
              <w:rPr>
                <w:rFonts w:ascii="Arial" w:hAnsi="Arial" w:cs="Arial"/>
                <w:b/>
                <w:sz w:val="24"/>
                <w:szCs w:val="24"/>
              </w:rPr>
              <w:tab/>
            </w:r>
            <w:r w:rsidRPr="003F4894">
              <w:rPr>
                <w:rFonts w:ascii="Arial" w:hAnsi="Arial" w:cs="Arial"/>
                <w:b/>
                <w:sz w:val="24"/>
                <w:szCs w:val="24"/>
              </w:rPr>
              <w:tab/>
            </w:r>
            <w:r w:rsidRPr="003F4894">
              <w:rPr>
                <w:rFonts w:ascii="Arial" w:hAnsi="Arial" w:cs="Arial"/>
                <w:b/>
                <w:sz w:val="24"/>
                <w:szCs w:val="24"/>
              </w:rPr>
              <w:tab/>
            </w:r>
          </w:p>
          <w:p w14:paraId="65489B7C" w14:textId="77777777" w:rsidR="004C2166" w:rsidRPr="003F4894" w:rsidRDefault="00352CDD" w:rsidP="00352CDD">
            <w:pPr>
              <w:rPr>
                <w:rFonts w:ascii="Arial" w:hAnsi="Arial" w:cs="Arial"/>
                <w:b/>
                <w:sz w:val="24"/>
                <w:szCs w:val="24"/>
              </w:rPr>
            </w:pPr>
            <w:r w:rsidRPr="003F4894">
              <w:rPr>
                <w:rFonts w:ascii="Arial" w:hAnsi="Arial" w:cs="Arial"/>
                <w:b/>
                <w:sz w:val="24"/>
                <w:szCs w:val="24"/>
              </w:rPr>
              <w:t>Item/Recipe</w:t>
            </w:r>
            <w:r w:rsidRPr="003F4894">
              <w:rPr>
                <w:rFonts w:ascii="Arial" w:hAnsi="Arial" w:cs="Arial"/>
                <w:b/>
                <w:sz w:val="24"/>
                <w:szCs w:val="24"/>
              </w:rPr>
              <w:tab/>
            </w:r>
          </w:p>
          <w:p w14:paraId="69946EA3" w14:textId="77777777" w:rsidR="004C2166" w:rsidRPr="003F4894" w:rsidRDefault="00352CDD" w:rsidP="00352CDD">
            <w:pPr>
              <w:rPr>
                <w:rFonts w:ascii="Arial" w:hAnsi="Arial" w:cs="Arial"/>
                <w:b/>
                <w:sz w:val="24"/>
                <w:szCs w:val="24"/>
              </w:rPr>
            </w:pPr>
            <w:r w:rsidRPr="003F4894">
              <w:rPr>
                <w:rFonts w:ascii="Arial" w:hAnsi="Arial" w:cs="Arial"/>
                <w:b/>
                <w:sz w:val="24"/>
                <w:szCs w:val="24"/>
              </w:rPr>
              <w:t>Quantity Needed</w:t>
            </w:r>
            <w:r w:rsidRPr="003F4894">
              <w:rPr>
                <w:rFonts w:ascii="Arial" w:hAnsi="Arial" w:cs="Arial"/>
                <w:b/>
                <w:sz w:val="24"/>
                <w:szCs w:val="24"/>
              </w:rPr>
              <w:tab/>
            </w:r>
          </w:p>
          <w:p w14:paraId="10F1C513" w14:textId="77777777" w:rsidR="004C2166" w:rsidRPr="003F4894" w:rsidRDefault="00352CDD" w:rsidP="00352CDD">
            <w:pPr>
              <w:rPr>
                <w:rFonts w:ascii="Arial" w:hAnsi="Arial" w:cs="Arial"/>
                <w:b/>
                <w:sz w:val="24"/>
                <w:szCs w:val="24"/>
              </w:rPr>
            </w:pPr>
            <w:r w:rsidRPr="003F4894">
              <w:rPr>
                <w:rFonts w:ascii="Arial" w:hAnsi="Arial" w:cs="Arial"/>
                <w:b/>
                <w:sz w:val="24"/>
                <w:szCs w:val="24"/>
              </w:rPr>
              <w:t>Actual Produced</w:t>
            </w:r>
            <w:r w:rsidRPr="003F4894">
              <w:rPr>
                <w:rFonts w:ascii="Arial" w:hAnsi="Arial" w:cs="Arial"/>
                <w:b/>
                <w:sz w:val="24"/>
                <w:szCs w:val="24"/>
              </w:rPr>
              <w:tab/>
            </w:r>
          </w:p>
          <w:p w14:paraId="070455F2" w14:textId="77777777" w:rsidR="004C2166" w:rsidRPr="003F4894" w:rsidRDefault="00352CDD" w:rsidP="00352CDD">
            <w:pPr>
              <w:rPr>
                <w:rFonts w:ascii="Arial" w:hAnsi="Arial" w:cs="Arial"/>
                <w:b/>
                <w:sz w:val="24"/>
                <w:szCs w:val="24"/>
              </w:rPr>
            </w:pPr>
            <w:r w:rsidRPr="003F4894">
              <w:rPr>
                <w:rFonts w:ascii="Arial" w:hAnsi="Arial" w:cs="Arial"/>
                <w:b/>
                <w:sz w:val="24"/>
                <w:szCs w:val="24"/>
              </w:rPr>
              <w:t>Time</w:t>
            </w:r>
            <w:r w:rsidRPr="003F4894">
              <w:rPr>
                <w:rFonts w:ascii="Arial" w:hAnsi="Arial" w:cs="Arial"/>
                <w:b/>
                <w:sz w:val="24"/>
                <w:szCs w:val="24"/>
              </w:rPr>
              <w:tab/>
            </w:r>
          </w:p>
          <w:p w14:paraId="62F06C64" w14:textId="77777777" w:rsidR="004C2166" w:rsidRPr="003F4894" w:rsidRDefault="00352CDD" w:rsidP="00352CDD">
            <w:pPr>
              <w:rPr>
                <w:rFonts w:ascii="Arial" w:hAnsi="Arial" w:cs="Arial"/>
                <w:b/>
                <w:sz w:val="24"/>
                <w:szCs w:val="24"/>
              </w:rPr>
            </w:pPr>
            <w:r w:rsidRPr="003F4894">
              <w:rPr>
                <w:rFonts w:ascii="Arial" w:hAnsi="Arial" w:cs="Arial"/>
                <w:b/>
                <w:sz w:val="24"/>
                <w:szCs w:val="24"/>
              </w:rPr>
              <w:t>Leftover</w:t>
            </w:r>
            <w:r w:rsidRPr="003F4894">
              <w:rPr>
                <w:rFonts w:ascii="Arial" w:hAnsi="Arial" w:cs="Arial"/>
                <w:b/>
                <w:sz w:val="24"/>
                <w:szCs w:val="24"/>
              </w:rPr>
              <w:tab/>
            </w:r>
          </w:p>
          <w:p w14:paraId="4EF580F9" w14:textId="4C61E73A" w:rsidR="00352CDD" w:rsidRPr="003F4894" w:rsidRDefault="00352CDD" w:rsidP="00352CDD">
            <w:pPr>
              <w:rPr>
                <w:rFonts w:ascii="Arial" w:hAnsi="Arial" w:cs="Arial"/>
                <w:b/>
                <w:sz w:val="24"/>
                <w:szCs w:val="24"/>
              </w:rPr>
            </w:pPr>
            <w:r w:rsidRPr="003F4894">
              <w:rPr>
                <w:rFonts w:ascii="Arial" w:hAnsi="Arial" w:cs="Arial"/>
                <w:b/>
                <w:sz w:val="24"/>
                <w:szCs w:val="24"/>
              </w:rPr>
              <w:t>Comments</w:t>
            </w:r>
          </w:p>
          <w:p w14:paraId="3B61C1E6" w14:textId="77777777" w:rsidR="00352CDD" w:rsidRPr="00255D38" w:rsidRDefault="00352CDD" w:rsidP="00352CDD">
            <w:pPr>
              <w:rPr>
                <w:rFonts w:ascii="Arial" w:hAnsi="Arial" w:cs="Arial"/>
                <w:sz w:val="24"/>
                <w:szCs w:val="24"/>
              </w:rPr>
            </w:pPr>
            <w:r w:rsidRPr="003F4894">
              <w:rPr>
                <w:rFonts w:ascii="Arial" w:hAnsi="Arial" w:cs="Arial"/>
                <w:b/>
                <w:sz w:val="24"/>
                <w:szCs w:val="24"/>
              </w:rPr>
              <w:tab/>
            </w:r>
            <w:r w:rsidRPr="003F4894">
              <w:rPr>
                <w:rFonts w:ascii="Arial" w:hAnsi="Arial" w:cs="Arial"/>
                <w:b/>
                <w:sz w:val="24"/>
                <w:szCs w:val="24"/>
              </w:rPr>
              <w:tab/>
            </w:r>
            <w:r w:rsidRPr="00255D38">
              <w:rPr>
                <w:rFonts w:ascii="Arial" w:hAnsi="Arial" w:cs="Arial"/>
                <w:sz w:val="24"/>
                <w:szCs w:val="24"/>
              </w:rPr>
              <w:tab/>
            </w:r>
            <w:r w:rsidRPr="00255D38">
              <w:rPr>
                <w:rFonts w:ascii="Arial" w:hAnsi="Arial" w:cs="Arial"/>
                <w:sz w:val="24"/>
                <w:szCs w:val="24"/>
              </w:rPr>
              <w:tab/>
            </w:r>
            <w:r w:rsidRPr="00255D38">
              <w:rPr>
                <w:rFonts w:ascii="Arial" w:hAnsi="Arial" w:cs="Arial"/>
                <w:sz w:val="24"/>
                <w:szCs w:val="24"/>
              </w:rPr>
              <w:tab/>
            </w:r>
          </w:p>
          <w:p w14:paraId="30586E8B" w14:textId="77777777" w:rsidR="00352CDD" w:rsidRPr="00255D38" w:rsidRDefault="00352CDD" w:rsidP="00352CDD">
            <w:pPr>
              <w:rPr>
                <w:rFonts w:ascii="Arial" w:hAnsi="Arial" w:cs="Arial"/>
                <w:sz w:val="24"/>
                <w:szCs w:val="24"/>
              </w:rPr>
            </w:pPr>
            <w:r w:rsidRPr="00255D38">
              <w:rPr>
                <w:rFonts w:ascii="Arial" w:hAnsi="Arial" w:cs="Arial"/>
                <w:sz w:val="24"/>
                <w:szCs w:val="24"/>
              </w:rPr>
              <w:t>Additional instructions</w:t>
            </w:r>
            <w:r w:rsidRPr="00255D38">
              <w:rPr>
                <w:rFonts w:ascii="Arial" w:hAnsi="Arial" w:cs="Arial"/>
                <w:sz w:val="24"/>
                <w:szCs w:val="24"/>
              </w:rPr>
              <w:tab/>
            </w:r>
            <w:r w:rsidRPr="00255D38">
              <w:rPr>
                <w:rFonts w:ascii="Arial" w:hAnsi="Arial" w:cs="Arial"/>
                <w:sz w:val="24"/>
                <w:szCs w:val="24"/>
              </w:rPr>
              <w:tab/>
            </w:r>
            <w:r w:rsidRPr="00255D38">
              <w:rPr>
                <w:rFonts w:ascii="Arial" w:hAnsi="Arial" w:cs="Arial"/>
                <w:sz w:val="24"/>
                <w:szCs w:val="24"/>
              </w:rPr>
              <w:tab/>
            </w:r>
            <w:r w:rsidRPr="00255D38">
              <w:rPr>
                <w:rFonts w:ascii="Arial" w:hAnsi="Arial" w:cs="Arial"/>
                <w:sz w:val="24"/>
                <w:szCs w:val="24"/>
              </w:rPr>
              <w:tab/>
            </w:r>
          </w:p>
          <w:p w14:paraId="4B95AA1B" w14:textId="77777777" w:rsidR="00352CDD" w:rsidRPr="00255D38" w:rsidRDefault="00352CDD" w:rsidP="00352CDD">
            <w:pPr>
              <w:rPr>
                <w:rFonts w:ascii="Arial" w:hAnsi="Arial" w:cs="Arial"/>
                <w:sz w:val="24"/>
                <w:szCs w:val="24"/>
              </w:rPr>
            </w:pPr>
            <w:r w:rsidRPr="00255D38">
              <w:rPr>
                <w:rFonts w:ascii="Arial" w:hAnsi="Arial" w:cs="Arial"/>
                <w:sz w:val="24"/>
                <w:szCs w:val="24"/>
              </w:rPr>
              <w:t>Table 3.4 : Sample production schedule format</w:t>
            </w:r>
          </w:p>
          <w:p w14:paraId="47AB9EF5" w14:textId="632E9EF0" w:rsidR="00352CDD" w:rsidRPr="00255D38" w:rsidRDefault="00352CDD" w:rsidP="00352CDD">
            <w:pPr>
              <w:rPr>
                <w:rFonts w:ascii="Arial" w:hAnsi="Arial" w:cs="Arial"/>
                <w:sz w:val="24"/>
                <w:szCs w:val="24"/>
              </w:rPr>
            </w:pPr>
            <w:r w:rsidRPr="00255D38">
              <w:rPr>
                <w:rFonts w:ascii="Arial" w:hAnsi="Arial" w:cs="Arial"/>
                <w:sz w:val="24"/>
                <w:szCs w:val="24"/>
              </w:rPr>
              <w:t>As a manager, you shall ensure that standardisation of a recipe is achieved so as to control quantity and quality along with the costs involved in running an eating joint.</w:t>
            </w:r>
          </w:p>
          <w:p w14:paraId="1DFDEBFB" w14:textId="77777777" w:rsidR="00352CDD" w:rsidRPr="00727096" w:rsidRDefault="00352CDD" w:rsidP="00352CDD">
            <w:pPr>
              <w:rPr>
                <w:rFonts w:ascii="Arial" w:hAnsi="Arial" w:cs="Arial"/>
                <w:b/>
                <w:sz w:val="24"/>
                <w:szCs w:val="24"/>
              </w:rPr>
            </w:pPr>
            <w:r w:rsidRPr="00255D38">
              <w:rPr>
                <w:rFonts w:ascii="Arial" w:hAnsi="Arial" w:cs="Arial"/>
                <w:sz w:val="24"/>
                <w:szCs w:val="24"/>
              </w:rPr>
              <w:tab/>
            </w:r>
            <w:r w:rsidRPr="00727096">
              <w:rPr>
                <w:rFonts w:ascii="Arial" w:hAnsi="Arial" w:cs="Arial"/>
                <w:b/>
                <w:sz w:val="24"/>
                <w:szCs w:val="24"/>
              </w:rPr>
              <w:t>c)</w:t>
            </w:r>
            <w:r w:rsidRPr="00727096">
              <w:rPr>
                <w:rFonts w:ascii="Arial" w:hAnsi="Arial" w:cs="Arial"/>
                <w:b/>
                <w:sz w:val="24"/>
                <w:szCs w:val="24"/>
              </w:rPr>
              <w:tab/>
              <w:t>Food Service Hygiene:</w:t>
            </w:r>
          </w:p>
          <w:p w14:paraId="2A9FE867" w14:textId="77777777" w:rsidR="00D96248" w:rsidRDefault="003F4894" w:rsidP="00352CDD">
            <w:pPr>
              <w:rPr>
                <w:rFonts w:ascii="Arial" w:hAnsi="Arial" w:cs="Arial"/>
                <w:sz w:val="24"/>
                <w:szCs w:val="24"/>
              </w:rPr>
            </w:pPr>
            <w:r>
              <w:rPr>
                <w:rFonts w:ascii="Arial" w:hAnsi="Arial" w:cs="Arial"/>
                <w:sz w:val="24"/>
                <w:szCs w:val="24"/>
              </w:rPr>
              <w:t xml:space="preserve">   </w:t>
            </w:r>
            <w:r w:rsidR="00352CDD" w:rsidRPr="00255D38">
              <w:rPr>
                <w:rFonts w:ascii="Arial" w:hAnsi="Arial" w:cs="Arial"/>
                <w:sz w:val="24"/>
                <w:szCs w:val="24"/>
              </w:rPr>
              <w:t xml:space="preserve">Hygiene is very important for any eating joint.  Here the employees are in constant contact with food and preparation equipment. Major  of contamination of food  from human contact from elements like skin, fingernails, hair, jewellery, mouth, nose and respiratory tract and eyes. Employees, therefore, should be trained to ensure that they maintain personal hygiene. </w:t>
            </w:r>
          </w:p>
          <w:p w14:paraId="3152C0E5" w14:textId="5D2AA92E" w:rsidR="00352CDD" w:rsidRPr="00255D38" w:rsidRDefault="00D96248" w:rsidP="00352CDD">
            <w:pPr>
              <w:rPr>
                <w:rFonts w:ascii="Arial" w:hAnsi="Arial" w:cs="Arial"/>
                <w:sz w:val="24"/>
                <w:szCs w:val="24"/>
              </w:rPr>
            </w:pPr>
            <w:r>
              <w:rPr>
                <w:rFonts w:ascii="Arial" w:hAnsi="Arial" w:cs="Arial"/>
                <w:sz w:val="24"/>
                <w:szCs w:val="24"/>
              </w:rPr>
              <w:lastRenderedPageBreak/>
              <w:t xml:space="preserve"> </w:t>
            </w:r>
            <w:r w:rsidR="00352CDD" w:rsidRPr="00255D38">
              <w:rPr>
                <w:rFonts w:ascii="Arial" w:hAnsi="Arial" w:cs="Arial"/>
                <w:sz w:val="24"/>
                <w:szCs w:val="24"/>
              </w:rPr>
              <w:t xml:space="preserve"> The cleaning area should be clean so as to ensure food service hygiene. The sink and work surfaces should be cleaned before and after every use. The equipments should be sanitised and sterilised after every cleaning. These sterilized equipments need to be protection from splash, dust and contact with food</w:t>
            </w:r>
            <w:r>
              <w:rPr>
                <w:rFonts w:ascii="Arial" w:hAnsi="Arial" w:cs="Arial"/>
                <w:sz w:val="24"/>
                <w:szCs w:val="24"/>
              </w:rPr>
              <w:t xml:space="preserve"> and v</w:t>
            </w:r>
            <w:r w:rsidR="00352CDD" w:rsidRPr="00255D38">
              <w:rPr>
                <w:rFonts w:ascii="Arial" w:hAnsi="Arial" w:cs="Arial"/>
                <w:sz w:val="24"/>
                <w:szCs w:val="24"/>
              </w:rPr>
              <w:t xml:space="preserve">arious sanitation methods like thermal and chemical sanitation methods  should be used. </w:t>
            </w:r>
          </w:p>
          <w:p w14:paraId="6EC5805C" w14:textId="77777777" w:rsidR="00D96248" w:rsidRDefault="00D96248" w:rsidP="00352CDD">
            <w:pPr>
              <w:rPr>
                <w:rFonts w:ascii="Arial" w:hAnsi="Arial" w:cs="Arial"/>
                <w:sz w:val="24"/>
                <w:szCs w:val="24"/>
              </w:rPr>
            </w:pPr>
            <w:r>
              <w:rPr>
                <w:rFonts w:ascii="Arial" w:hAnsi="Arial" w:cs="Arial"/>
                <w:sz w:val="24"/>
                <w:szCs w:val="24"/>
              </w:rPr>
              <w:t xml:space="preserve"> </w:t>
            </w:r>
          </w:p>
          <w:p w14:paraId="4EBEDA52" w14:textId="20015924" w:rsidR="00352CDD" w:rsidRPr="00D96248" w:rsidRDefault="00352CDD" w:rsidP="00352CDD">
            <w:pPr>
              <w:rPr>
                <w:rFonts w:ascii="Arial" w:hAnsi="Arial" w:cs="Arial"/>
                <w:b/>
                <w:sz w:val="24"/>
                <w:szCs w:val="24"/>
              </w:rPr>
            </w:pPr>
            <w:r w:rsidRPr="00D96248">
              <w:rPr>
                <w:rFonts w:ascii="Arial" w:hAnsi="Arial" w:cs="Arial"/>
                <w:b/>
                <w:sz w:val="24"/>
                <w:szCs w:val="24"/>
              </w:rPr>
              <w:t>Beverages</w:t>
            </w:r>
          </w:p>
          <w:p w14:paraId="0ACA606C" w14:textId="7FD5B28E" w:rsidR="00352CDD" w:rsidRPr="00255D38" w:rsidRDefault="00352CDD" w:rsidP="00352CDD">
            <w:pPr>
              <w:rPr>
                <w:rFonts w:ascii="Arial" w:hAnsi="Arial" w:cs="Arial"/>
                <w:sz w:val="24"/>
                <w:szCs w:val="24"/>
              </w:rPr>
            </w:pPr>
            <w:r w:rsidRPr="00255D38">
              <w:rPr>
                <w:rFonts w:ascii="Arial" w:hAnsi="Arial" w:cs="Arial"/>
                <w:sz w:val="24"/>
                <w:szCs w:val="24"/>
              </w:rPr>
              <w:t>Beverages or drinks can be  alcoholic or non-alcoholic</w:t>
            </w:r>
            <w:r w:rsidR="00D96248">
              <w:rPr>
                <w:rFonts w:ascii="Arial" w:hAnsi="Arial" w:cs="Arial"/>
                <w:sz w:val="24"/>
                <w:szCs w:val="24"/>
              </w:rPr>
              <w:t>,</w:t>
            </w:r>
            <w:r w:rsidRPr="00255D38">
              <w:rPr>
                <w:rFonts w:ascii="Arial" w:hAnsi="Arial" w:cs="Arial"/>
                <w:sz w:val="24"/>
                <w:szCs w:val="24"/>
              </w:rPr>
              <w:t xml:space="preserve"> Non-alcoholic beverages include tea, coffee, juices, shakes, aerated drinks and of course mineral water. </w:t>
            </w:r>
            <w:r w:rsidR="00D96248" w:rsidRPr="00D96248">
              <w:rPr>
                <w:rFonts w:ascii="Arial" w:hAnsi="Arial" w:cs="Arial"/>
                <w:b/>
                <w:sz w:val="24"/>
                <w:szCs w:val="24"/>
              </w:rPr>
              <w:t xml:space="preserve">Alcohol </w:t>
            </w:r>
            <w:r w:rsidR="00D96248">
              <w:rPr>
                <w:rFonts w:ascii="Arial" w:hAnsi="Arial" w:cs="Arial"/>
                <w:sz w:val="24"/>
                <w:szCs w:val="24"/>
              </w:rPr>
              <w:t>beverage need:</w:t>
            </w:r>
          </w:p>
          <w:p w14:paraId="10E1C08A" w14:textId="77777777" w:rsidR="00352CDD" w:rsidRPr="00D96248" w:rsidRDefault="00352CDD" w:rsidP="00352CDD">
            <w:pPr>
              <w:rPr>
                <w:rFonts w:ascii="Arial" w:hAnsi="Arial" w:cs="Arial"/>
                <w:b/>
                <w:sz w:val="24"/>
                <w:szCs w:val="24"/>
              </w:rPr>
            </w:pPr>
            <w:r w:rsidRPr="00255D38">
              <w:rPr>
                <w:rFonts w:ascii="Arial" w:hAnsi="Arial" w:cs="Arial"/>
                <w:sz w:val="24"/>
                <w:szCs w:val="24"/>
              </w:rPr>
              <w:t>•</w:t>
            </w:r>
            <w:r w:rsidRPr="00255D38">
              <w:rPr>
                <w:rFonts w:ascii="Arial" w:hAnsi="Arial" w:cs="Arial"/>
                <w:sz w:val="24"/>
                <w:szCs w:val="24"/>
              </w:rPr>
              <w:tab/>
            </w:r>
            <w:r w:rsidRPr="00D96248">
              <w:rPr>
                <w:rFonts w:ascii="Arial" w:hAnsi="Arial" w:cs="Arial"/>
                <w:b/>
                <w:sz w:val="24"/>
                <w:szCs w:val="24"/>
              </w:rPr>
              <w:t>special permit or licence is required to serve alcohol at the premises,</w:t>
            </w:r>
          </w:p>
          <w:p w14:paraId="3FA4358A"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usually specific hours are maintained, and</w:t>
            </w:r>
          </w:p>
          <w:p w14:paraId="19A6CCF2"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age of the consumer needs to be checked so as to ensure the legal age of buying an alcoholic drink.</w:t>
            </w:r>
          </w:p>
          <w:p w14:paraId="3F831995" w14:textId="77777777" w:rsidR="00352CDD" w:rsidRPr="00255D38" w:rsidRDefault="00352CDD" w:rsidP="00352CDD">
            <w:pPr>
              <w:rPr>
                <w:rFonts w:ascii="Arial" w:hAnsi="Arial" w:cs="Arial"/>
                <w:sz w:val="24"/>
                <w:szCs w:val="24"/>
              </w:rPr>
            </w:pPr>
            <w:r w:rsidRPr="00255D38">
              <w:rPr>
                <w:rFonts w:ascii="Arial" w:hAnsi="Arial" w:cs="Arial"/>
                <w:sz w:val="24"/>
                <w:szCs w:val="24"/>
              </w:rPr>
              <w:t>Types of Wine and Drinks List</w:t>
            </w:r>
          </w:p>
          <w:p w14:paraId="23794B36" w14:textId="77777777" w:rsidR="00352CDD" w:rsidRPr="00255D38" w:rsidRDefault="00352CDD" w:rsidP="00352CDD">
            <w:pPr>
              <w:rPr>
                <w:rFonts w:ascii="Arial" w:hAnsi="Arial" w:cs="Arial"/>
                <w:sz w:val="24"/>
                <w:szCs w:val="24"/>
              </w:rPr>
            </w:pPr>
            <w:r w:rsidRPr="00255D38">
              <w:rPr>
                <w:rFonts w:ascii="Arial" w:hAnsi="Arial" w:cs="Arial"/>
                <w:sz w:val="24"/>
                <w:szCs w:val="24"/>
              </w:rPr>
              <w:t>The wine and drink contents of a list may include (Source: Food and Beverage Management by Cousins, Foskett and Shortt):</w:t>
            </w:r>
          </w:p>
          <w:p w14:paraId="7F472789"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non-alcoholic drinks including natural spring and mineral waters, aerated waters, squashes, juices and syrups.</w:t>
            </w:r>
          </w:p>
          <w:p w14:paraId="67C4B990"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cocktails including non-alcoholic cocktails,</w:t>
            </w:r>
          </w:p>
          <w:p w14:paraId="010FC0D4"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bitters as aperitifs and for mixed drinks and cocktails,</w:t>
            </w:r>
          </w:p>
          <w:p w14:paraId="54652DA0"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wines including still wine, sparkling wines, alcohol-free, de-alcoholised and low-alcohol wines, fortified wines and aromatised wines,</w:t>
            </w:r>
          </w:p>
          <w:p w14:paraId="48943E33"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spirits,</w:t>
            </w:r>
          </w:p>
          <w:p w14:paraId="7A22FF1E"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liqueurs,</w:t>
            </w:r>
          </w:p>
          <w:p w14:paraId="2BA224E0" w14:textId="7C9B384D" w:rsidR="00352CDD"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beers including draught and packaged beers and reduced alcohol beers, and cider &amp; perry.</w:t>
            </w:r>
          </w:p>
          <w:p w14:paraId="69CBDF67" w14:textId="77777777" w:rsidR="00D96248" w:rsidRPr="00D96248" w:rsidRDefault="00D96248" w:rsidP="00352CDD">
            <w:pPr>
              <w:rPr>
                <w:rFonts w:ascii="Arial" w:hAnsi="Arial" w:cs="Arial"/>
                <w:b/>
                <w:sz w:val="24"/>
                <w:szCs w:val="24"/>
              </w:rPr>
            </w:pPr>
          </w:p>
          <w:p w14:paraId="066D6C56" w14:textId="442FE619" w:rsidR="00352CDD" w:rsidRPr="00255D38" w:rsidRDefault="00352CDD" w:rsidP="00352CDD">
            <w:pPr>
              <w:rPr>
                <w:rFonts w:ascii="Arial" w:hAnsi="Arial" w:cs="Arial"/>
                <w:sz w:val="24"/>
                <w:szCs w:val="24"/>
              </w:rPr>
            </w:pPr>
            <w:r w:rsidRPr="00255D38">
              <w:rPr>
                <w:rFonts w:ascii="Arial" w:hAnsi="Arial" w:cs="Arial"/>
                <w:sz w:val="24"/>
                <w:szCs w:val="24"/>
              </w:rPr>
              <w:t>The order of wines and drinks on a list under types of wine or drink.</w:t>
            </w:r>
          </w:p>
          <w:p w14:paraId="2EE1D33E" w14:textId="77777777" w:rsidR="00352CDD" w:rsidRPr="00D96248" w:rsidRDefault="00352CDD" w:rsidP="00352CDD">
            <w:pPr>
              <w:rPr>
                <w:rFonts w:ascii="Arial" w:hAnsi="Arial" w:cs="Arial"/>
                <w:b/>
                <w:sz w:val="24"/>
                <w:szCs w:val="24"/>
              </w:rPr>
            </w:pPr>
            <w:r w:rsidRPr="00255D38">
              <w:rPr>
                <w:rFonts w:ascii="Arial" w:hAnsi="Arial" w:cs="Arial"/>
                <w:sz w:val="24"/>
                <w:szCs w:val="24"/>
              </w:rPr>
              <w:t>•</w:t>
            </w:r>
            <w:r w:rsidRPr="00255D38">
              <w:rPr>
                <w:rFonts w:ascii="Arial" w:hAnsi="Arial" w:cs="Arial"/>
                <w:sz w:val="24"/>
                <w:szCs w:val="24"/>
              </w:rPr>
              <w:tab/>
            </w:r>
            <w:r w:rsidRPr="00D96248">
              <w:rPr>
                <w:rFonts w:ascii="Arial" w:hAnsi="Arial" w:cs="Arial"/>
                <w:b/>
                <w:sz w:val="24"/>
                <w:szCs w:val="24"/>
              </w:rPr>
              <w:t>Cocktails,</w:t>
            </w:r>
          </w:p>
          <w:p w14:paraId="2871CD9D"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Aperitifs,</w:t>
            </w:r>
          </w:p>
          <w:p w14:paraId="30E9BC94"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Cups,</w:t>
            </w:r>
          </w:p>
          <w:p w14:paraId="11F44A9E"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Wines,</w:t>
            </w:r>
          </w:p>
          <w:p w14:paraId="63DF427F"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Liqueurs, and</w:t>
            </w:r>
          </w:p>
          <w:p w14:paraId="0706FDB3"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Beers, minerals and squashes.</w:t>
            </w:r>
          </w:p>
          <w:p w14:paraId="323F5D4C" w14:textId="77777777" w:rsidR="00352CDD" w:rsidRPr="00D96248" w:rsidRDefault="00352CDD" w:rsidP="00352CDD">
            <w:pPr>
              <w:rPr>
                <w:rFonts w:ascii="Arial" w:hAnsi="Arial" w:cs="Arial"/>
                <w:sz w:val="24"/>
                <w:szCs w:val="24"/>
              </w:rPr>
            </w:pPr>
            <w:r w:rsidRPr="00D96248">
              <w:rPr>
                <w:rFonts w:ascii="Arial" w:hAnsi="Arial" w:cs="Arial"/>
                <w:sz w:val="24"/>
                <w:szCs w:val="24"/>
              </w:rPr>
              <w:t>After-Meal Drinks List</w:t>
            </w:r>
          </w:p>
          <w:p w14:paraId="43EAF8F6" w14:textId="2550FD33"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 xml:space="preserve"> often combined with the wine list </w:t>
            </w:r>
          </w:p>
          <w:p w14:paraId="564456F5" w14:textId="77777777" w:rsid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The list should offer a range of liqueurs together with possibly a specialist range of brandies and/or a specialist range of malt whiskies. Vintage and LBV port may also be offered here, and</w:t>
            </w:r>
          </w:p>
          <w:p w14:paraId="285DD2BB" w14:textId="71B95D7A" w:rsidR="00352CDD" w:rsidRPr="00D96248" w:rsidRDefault="00352CDD" w:rsidP="00352CDD">
            <w:pPr>
              <w:rPr>
                <w:rFonts w:ascii="Arial" w:hAnsi="Arial" w:cs="Arial"/>
                <w:b/>
                <w:sz w:val="24"/>
                <w:szCs w:val="24"/>
              </w:rPr>
            </w:pPr>
            <w:r w:rsidRPr="00D96248">
              <w:rPr>
                <w:rFonts w:ascii="Arial" w:hAnsi="Arial" w:cs="Arial"/>
                <w:b/>
                <w:sz w:val="24"/>
                <w:szCs w:val="24"/>
              </w:rPr>
              <w:t>• A range of speciality liqueur/spirit coffees might also be included.</w:t>
            </w:r>
          </w:p>
          <w:p w14:paraId="326A0FD9" w14:textId="77777777" w:rsidR="00352CDD" w:rsidRPr="00D96248" w:rsidRDefault="00352CDD" w:rsidP="00352CDD">
            <w:pPr>
              <w:rPr>
                <w:rFonts w:ascii="Arial" w:hAnsi="Arial" w:cs="Arial"/>
                <w:b/>
                <w:sz w:val="24"/>
                <w:szCs w:val="24"/>
              </w:rPr>
            </w:pPr>
            <w:r w:rsidRPr="00D96248">
              <w:rPr>
                <w:rFonts w:ascii="Arial" w:hAnsi="Arial" w:cs="Arial"/>
                <w:b/>
                <w:sz w:val="24"/>
                <w:szCs w:val="24"/>
              </w:rPr>
              <w:t>Banqueting Wine Lists</w:t>
            </w:r>
          </w:p>
          <w:p w14:paraId="29EECF5A"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The length is generally according to size and style of operation,</w:t>
            </w:r>
          </w:p>
          <w:p w14:paraId="4995692A"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In most instances there is a selection of popular wine names/styles on offer,</w:t>
            </w:r>
          </w:p>
          <w:p w14:paraId="03F05650"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There would be a range of prices from house wines to some fine wines to suit all customer preferences, and</w:t>
            </w:r>
          </w:p>
          <w:p w14:paraId="362BFDAD" w14:textId="77777777" w:rsidR="00352CDD" w:rsidRPr="00D96248" w:rsidRDefault="00352CDD" w:rsidP="00352CDD">
            <w:pPr>
              <w:rPr>
                <w:rFonts w:ascii="Arial" w:hAnsi="Arial" w:cs="Arial"/>
                <w:b/>
                <w:sz w:val="24"/>
                <w:szCs w:val="24"/>
              </w:rPr>
            </w:pPr>
            <w:r w:rsidRPr="00D96248">
              <w:rPr>
                <w:rFonts w:ascii="Arial" w:hAnsi="Arial" w:cs="Arial"/>
                <w:b/>
                <w:sz w:val="24"/>
                <w:szCs w:val="24"/>
              </w:rPr>
              <w:t>•</w:t>
            </w:r>
            <w:r w:rsidRPr="00D96248">
              <w:rPr>
                <w:rFonts w:ascii="Arial" w:hAnsi="Arial" w:cs="Arial"/>
                <w:b/>
                <w:sz w:val="24"/>
                <w:szCs w:val="24"/>
              </w:rPr>
              <w:tab/>
              <w:t>In some instances the banqueting wine will draw wines from the restaurant wine list.</w:t>
            </w:r>
          </w:p>
          <w:p w14:paraId="50AF9BAE" w14:textId="77777777" w:rsidR="00352CDD" w:rsidRPr="00255D38" w:rsidRDefault="00352CDD" w:rsidP="00352CDD">
            <w:pPr>
              <w:rPr>
                <w:rFonts w:ascii="Arial" w:hAnsi="Arial" w:cs="Arial"/>
                <w:sz w:val="24"/>
                <w:szCs w:val="24"/>
              </w:rPr>
            </w:pPr>
            <w:r w:rsidRPr="00255D38">
              <w:rPr>
                <w:rFonts w:ascii="Arial" w:hAnsi="Arial" w:cs="Arial"/>
                <w:sz w:val="24"/>
                <w:szCs w:val="24"/>
              </w:rPr>
              <w:lastRenderedPageBreak/>
              <w:t>Room Service Drinks List</w:t>
            </w:r>
          </w:p>
          <w:p w14:paraId="7BF44723" w14:textId="77777777" w:rsidR="00352CDD" w:rsidRPr="00D96248" w:rsidRDefault="00352CDD" w:rsidP="00352CDD">
            <w:pPr>
              <w:rPr>
                <w:rFonts w:ascii="Arial" w:hAnsi="Arial" w:cs="Arial"/>
                <w:b/>
                <w:sz w:val="24"/>
                <w:szCs w:val="24"/>
              </w:rPr>
            </w:pPr>
            <w:r w:rsidRPr="00255D38">
              <w:rPr>
                <w:rFonts w:ascii="Arial" w:hAnsi="Arial" w:cs="Arial"/>
                <w:sz w:val="24"/>
                <w:szCs w:val="24"/>
              </w:rPr>
              <w:t xml:space="preserve">• </w:t>
            </w:r>
            <w:r w:rsidRPr="00D96248">
              <w:rPr>
                <w:rFonts w:ascii="Arial" w:hAnsi="Arial" w:cs="Arial"/>
                <w:b/>
                <w:sz w:val="24"/>
                <w:szCs w:val="24"/>
              </w:rPr>
              <w:t>There may be a mini-bar or choice from a standard bar list, and • They usually offer a limited range of wines.</w:t>
            </w:r>
          </w:p>
          <w:p w14:paraId="6559FD41" w14:textId="77777777" w:rsidR="00352CDD" w:rsidRPr="00D96248" w:rsidRDefault="00352CDD" w:rsidP="00352CDD">
            <w:pPr>
              <w:rPr>
                <w:rFonts w:ascii="Arial" w:hAnsi="Arial" w:cs="Arial"/>
                <w:b/>
                <w:sz w:val="24"/>
                <w:szCs w:val="24"/>
              </w:rPr>
            </w:pPr>
            <w:r w:rsidRPr="00D96248">
              <w:rPr>
                <w:rFonts w:ascii="Arial" w:hAnsi="Arial" w:cs="Arial"/>
                <w:b/>
                <w:sz w:val="24"/>
                <w:szCs w:val="24"/>
              </w:rPr>
              <w:t>Purchasing and Pricing</w:t>
            </w:r>
          </w:p>
          <w:p w14:paraId="4855840C" w14:textId="6F4409F4" w:rsidR="00352CDD" w:rsidRPr="00D96248" w:rsidRDefault="00352CDD" w:rsidP="00352CDD">
            <w:pPr>
              <w:rPr>
                <w:rFonts w:ascii="Arial" w:hAnsi="Arial" w:cs="Arial"/>
                <w:b/>
                <w:sz w:val="24"/>
                <w:szCs w:val="24"/>
              </w:rPr>
            </w:pPr>
            <w:r w:rsidRPr="00D96248">
              <w:rPr>
                <w:rFonts w:ascii="Arial" w:hAnsi="Arial" w:cs="Arial"/>
                <w:b/>
                <w:sz w:val="24"/>
                <w:szCs w:val="24"/>
              </w:rPr>
              <w:t>Purchasing the right amount of stock is the main objective of a beverage manager. A formula which can also be useful is:</w:t>
            </w:r>
          </w:p>
          <w:p w14:paraId="13B7AD9C" w14:textId="77777777" w:rsidR="00352CDD" w:rsidRPr="00D96248" w:rsidRDefault="00352CDD" w:rsidP="00352CDD">
            <w:pPr>
              <w:rPr>
                <w:rFonts w:ascii="Arial" w:hAnsi="Arial" w:cs="Arial"/>
                <w:b/>
                <w:sz w:val="24"/>
                <w:szCs w:val="24"/>
              </w:rPr>
            </w:pPr>
            <w:r w:rsidRPr="00D96248">
              <w:rPr>
                <w:rFonts w:ascii="Arial" w:hAnsi="Arial" w:cs="Arial"/>
                <w:b/>
                <w:sz w:val="24"/>
                <w:szCs w:val="24"/>
              </w:rPr>
              <w:t>M = W (T + L) + S</w:t>
            </w:r>
          </w:p>
          <w:p w14:paraId="088BE6B5" w14:textId="77777777" w:rsidR="00352CDD" w:rsidRPr="00D96248" w:rsidRDefault="00352CDD" w:rsidP="00352CDD">
            <w:pPr>
              <w:rPr>
                <w:rFonts w:ascii="Arial" w:hAnsi="Arial" w:cs="Arial"/>
                <w:b/>
                <w:sz w:val="24"/>
                <w:szCs w:val="24"/>
              </w:rPr>
            </w:pPr>
            <w:r w:rsidRPr="00D96248">
              <w:rPr>
                <w:rFonts w:ascii="Arial" w:hAnsi="Arial" w:cs="Arial"/>
                <w:b/>
                <w:sz w:val="24"/>
                <w:szCs w:val="24"/>
              </w:rPr>
              <w:t>(Source: Food and Beverage Management by Cousins, Foskett and Shortt)</w:t>
            </w:r>
          </w:p>
          <w:p w14:paraId="7A1E6798" w14:textId="77777777" w:rsidR="00352CDD" w:rsidRPr="00D96248" w:rsidRDefault="00352CDD" w:rsidP="00352CDD">
            <w:pPr>
              <w:rPr>
                <w:rFonts w:ascii="Arial" w:hAnsi="Arial" w:cs="Arial"/>
                <w:b/>
                <w:sz w:val="24"/>
                <w:szCs w:val="24"/>
              </w:rPr>
            </w:pPr>
            <w:r w:rsidRPr="00D96248">
              <w:rPr>
                <w:rFonts w:ascii="Arial" w:hAnsi="Arial" w:cs="Arial"/>
                <w:b/>
                <w:sz w:val="24"/>
                <w:szCs w:val="24"/>
              </w:rPr>
              <w:t>Where</w:t>
            </w:r>
          </w:p>
          <w:p w14:paraId="7B793B1C" w14:textId="77777777" w:rsidR="00352CDD" w:rsidRPr="00D96248" w:rsidRDefault="00352CDD" w:rsidP="00352CDD">
            <w:pPr>
              <w:rPr>
                <w:rFonts w:ascii="Arial" w:hAnsi="Arial" w:cs="Arial"/>
                <w:b/>
                <w:sz w:val="24"/>
                <w:szCs w:val="24"/>
              </w:rPr>
            </w:pPr>
            <w:r w:rsidRPr="00D96248">
              <w:rPr>
                <w:rFonts w:ascii="Arial" w:hAnsi="Arial" w:cs="Arial"/>
                <w:b/>
                <w:sz w:val="24"/>
                <w:szCs w:val="24"/>
              </w:rPr>
              <w:t>M</w:t>
            </w:r>
            <w:r w:rsidRPr="00D96248">
              <w:rPr>
                <w:rFonts w:ascii="Arial" w:hAnsi="Arial" w:cs="Arial"/>
                <w:b/>
                <w:sz w:val="24"/>
                <w:szCs w:val="24"/>
              </w:rPr>
              <w:tab/>
              <w:t>is the maximum stock,</w:t>
            </w:r>
          </w:p>
          <w:p w14:paraId="74DD9BFA" w14:textId="77777777" w:rsidR="00352CDD" w:rsidRPr="00D96248" w:rsidRDefault="00352CDD" w:rsidP="00352CDD">
            <w:pPr>
              <w:rPr>
                <w:rFonts w:ascii="Arial" w:hAnsi="Arial" w:cs="Arial"/>
                <w:b/>
                <w:sz w:val="24"/>
                <w:szCs w:val="24"/>
              </w:rPr>
            </w:pPr>
            <w:r w:rsidRPr="00D96248">
              <w:rPr>
                <w:rFonts w:ascii="Arial" w:hAnsi="Arial" w:cs="Arial"/>
                <w:b/>
                <w:sz w:val="24"/>
                <w:szCs w:val="24"/>
              </w:rPr>
              <w:t>W</w:t>
            </w:r>
            <w:r w:rsidRPr="00D96248">
              <w:rPr>
                <w:rFonts w:ascii="Arial" w:hAnsi="Arial" w:cs="Arial"/>
                <w:b/>
                <w:sz w:val="24"/>
                <w:szCs w:val="24"/>
              </w:rPr>
              <w:tab/>
              <w:t>is the average usage rate,</w:t>
            </w:r>
          </w:p>
          <w:p w14:paraId="74B5BAEE" w14:textId="77777777" w:rsidR="00352CDD" w:rsidRPr="00D96248" w:rsidRDefault="00352CDD" w:rsidP="00352CDD">
            <w:pPr>
              <w:rPr>
                <w:rFonts w:ascii="Arial" w:hAnsi="Arial" w:cs="Arial"/>
                <w:b/>
                <w:sz w:val="24"/>
                <w:szCs w:val="24"/>
              </w:rPr>
            </w:pPr>
            <w:r w:rsidRPr="00D96248">
              <w:rPr>
                <w:rFonts w:ascii="Arial" w:hAnsi="Arial" w:cs="Arial"/>
                <w:b/>
                <w:sz w:val="24"/>
                <w:szCs w:val="24"/>
              </w:rPr>
              <w:t>T</w:t>
            </w:r>
            <w:r w:rsidRPr="00D96248">
              <w:rPr>
                <w:rFonts w:ascii="Arial" w:hAnsi="Arial" w:cs="Arial"/>
                <w:b/>
                <w:sz w:val="24"/>
                <w:szCs w:val="24"/>
              </w:rPr>
              <w:tab/>
              <w:t>is the review period,</w:t>
            </w:r>
          </w:p>
          <w:p w14:paraId="7AD13910" w14:textId="77777777" w:rsidR="00352CDD" w:rsidRPr="00D96248" w:rsidRDefault="00352CDD" w:rsidP="00352CDD">
            <w:pPr>
              <w:rPr>
                <w:rFonts w:ascii="Arial" w:hAnsi="Arial" w:cs="Arial"/>
                <w:b/>
                <w:sz w:val="24"/>
                <w:szCs w:val="24"/>
              </w:rPr>
            </w:pPr>
            <w:r w:rsidRPr="00D96248">
              <w:rPr>
                <w:rFonts w:ascii="Arial" w:hAnsi="Arial" w:cs="Arial"/>
                <w:b/>
                <w:sz w:val="24"/>
                <w:szCs w:val="24"/>
              </w:rPr>
              <w:t>L</w:t>
            </w:r>
            <w:r w:rsidRPr="00D96248">
              <w:rPr>
                <w:rFonts w:ascii="Arial" w:hAnsi="Arial" w:cs="Arial"/>
                <w:b/>
                <w:sz w:val="24"/>
                <w:szCs w:val="24"/>
              </w:rPr>
              <w:tab/>
              <w:t>is the lead time,</w:t>
            </w:r>
          </w:p>
          <w:p w14:paraId="47871DB6" w14:textId="77777777" w:rsidR="00352CDD" w:rsidRPr="00D96248" w:rsidRDefault="00352CDD" w:rsidP="00352CDD">
            <w:pPr>
              <w:rPr>
                <w:rFonts w:ascii="Arial" w:hAnsi="Arial" w:cs="Arial"/>
                <w:b/>
                <w:sz w:val="24"/>
                <w:szCs w:val="24"/>
              </w:rPr>
            </w:pPr>
            <w:r w:rsidRPr="00D96248">
              <w:rPr>
                <w:rFonts w:ascii="Arial" w:hAnsi="Arial" w:cs="Arial"/>
                <w:b/>
                <w:sz w:val="24"/>
                <w:szCs w:val="24"/>
              </w:rPr>
              <w:t>S</w:t>
            </w:r>
            <w:r w:rsidRPr="00D96248">
              <w:rPr>
                <w:rFonts w:ascii="Arial" w:hAnsi="Arial" w:cs="Arial"/>
                <w:b/>
                <w:sz w:val="24"/>
                <w:szCs w:val="24"/>
              </w:rPr>
              <w:tab/>
              <w:t>is the safety stock (buffer or minimum).</w:t>
            </w:r>
          </w:p>
          <w:p w14:paraId="258BB58C" w14:textId="77777777" w:rsidR="00352CDD" w:rsidRPr="00D96248" w:rsidRDefault="00352CDD" w:rsidP="00352CDD">
            <w:pPr>
              <w:rPr>
                <w:rFonts w:ascii="Arial" w:hAnsi="Arial" w:cs="Arial"/>
                <w:b/>
                <w:sz w:val="24"/>
                <w:szCs w:val="24"/>
              </w:rPr>
            </w:pPr>
            <w:r w:rsidRPr="00D96248">
              <w:rPr>
                <w:rFonts w:ascii="Arial" w:hAnsi="Arial" w:cs="Arial"/>
                <w:b/>
                <w:sz w:val="24"/>
                <w:szCs w:val="24"/>
              </w:rPr>
              <w:t>An example of using this formula could be</w:t>
            </w:r>
          </w:p>
          <w:p w14:paraId="7BC07AF2" w14:textId="77777777" w:rsidR="00352CDD" w:rsidRPr="00D96248" w:rsidRDefault="00352CDD" w:rsidP="00352CDD">
            <w:pPr>
              <w:rPr>
                <w:rFonts w:ascii="Arial" w:hAnsi="Arial" w:cs="Arial"/>
                <w:b/>
                <w:sz w:val="24"/>
                <w:szCs w:val="24"/>
              </w:rPr>
            </w:pPr>
            <w:r w:rsidRPr="00D96248">
              <w:rPr>
                <w:rFonts w:ascii="Arial" w:hAnsi="Arial" w:cs="Arial"/>
                <w:b/>
                <w:sz w:val="24"/>
                <w:szCs w:val="24"/>
              </w:rPr>
              <w:t>W</w:t>
            </w:r>
            <w:r w:rsidRPr="00D96248">
              <w:rPr>
                <w:rFonts w:ascii="Arial" w:hAnsi="Arial" w:cs="Arial"/>
                <w:b/>
                <w:sz w:val="24"/>
                <w:szCs w:val="24"/>
              </w:rPr>
              <w:tab/>
              <w:t>= 24 bottles per week</w:t>
            </w:r>
          </w:p>
          <w:p w14:paraId="223993DF" w14:textId="77777777" w:rsidR="00352CDD" w:rsidRPr="00D96248" w:rsidRDefault="00352CDD" w:rsidP="00352CDD">
            <w:pPr>
              <w:rPr>
                <w:rFonts w:ascii="Arial" w:hAnsi="Arial" w:cs="Arial"/>
                <w:b/>
                <w:sz w:val="24"/>
                <w:szCs w:val="24"/>
              </w:rPr>
            </w:pPr>
            <w:r w:rsidRPr="00D96248">
              <w:rPr>
                <w:rFonts w:ascii="Arial" w:hAnsi="Arial" w:cs="Arial"/>
                <w:b/>
                <w:sz w:val="24"/>
                <w:szCs w:val="24"/>
              </w:rPr>
              <w:t>T</w:t>
            </w:r>
            <w:r w:rsidRPr="00D96248">
              <w:rPr>
                <w:rFonts w:ascii="Arial" w:hAnsi="Arial" w:cs="Arial"/>
                <w:b/>
                <w:sz w:val="24"/>
                <w:szCs w:val="24"/>
              </w:rPr>
              <w:tab/>
              <w:t>= 4 weeks</w:t>
            </w:r>
          </w:p>
          <w:p w14:paraId="15EA9287" w14:textId="77777777" w:rsidR="00352CDD" w:rsidRPr="00D96248" w:rsidRDefault="00352CDD" w:rsidP="00352CDD">
            <w:pPr>
              <w:rPr>
                <w:rFonts w:ascii="Arial" w:hAnsi="Arial" w:cs="Arial"/>
                <w:b/>
                <w:sz w:val="24"/>
                <w:szCs w:val="24"/>
              </w:rPr>
            </w:pPr>
            <w:r w:rsidRPr="00D96248">
              <w:rPr>
                <w:rFonts w:ascii="Arial" w:hAnsi="Arial" w:cs="Arial"/>
                <w:b/>
                <w:sz w:val="24"/>
                <w:szCs w:val="24"/>
              </w:rPr>
              <w:t>L</w:t>
            </w:r>
            <w:r w:rsidRPr="00D96248">
              <w:rPr>
                <w:rFonts w:ascii="Arial" w:hAnsi="Arial" w:cs="Arial"/>
                <w:b/>
                <w:sz w:val="24"/>
                <w:szCs w:val="24"/>
              </w:rPr>
              <w:tab/>
              <w:t>= 1 week</w:t>
            </w:r>
          </w:p>
          <w:p w14:paraId="63040794" w14:textId="77777777" w:rsidR="00352CDD" w:rsidRPr="00D96248" w:rsidRDefault="00352CDD" w:rsidP="00352CDD">
            <w:pPr>
              <w:rPr>
                <w:rFonts w:ascii="Arial" w:hAnsi="Arial" w:cs="Arial"/>
                <w:b/>
                <w:sz w:val="24"/>
                <w:szCs w:val="24"/>
              </w:rPr>
            </w:pPr>
            <w:r w:rsidRPr="00D96248">
              <w:rPr>
                <w:rFonts w:ascii="Arial" w:hAnsi="Arial" w:cs="Arial"/>
                <w:b/>
                <w:sz w:val="24"/>
                <w:szCs w:val="24"/>
              </w:rPr>
              <w:t>S</w:t>
            </w:r>
            <w:r w:rsidRPr="00D96248">
              <w:rPr>
                <w:rFonts w:ascii="Arial" w:hAnsi="Arial" w:cs="Arial"/>
                <w:b/>
                <w:sz w:val="24"/>
                <w:szCs w:val="24"/>
              </w:rPr>
              <w:tab/>
              <w:t>= 1 week’s usage, i.e., 24 bottles.</w:t>
            </w:r>
          </w:p>
          <w:p w14:paraId="2CA39DFF" w14:textId="77777777" w:rsidR="00352CDD" w:rsidRPr="00D96248" w:rsidRDefault="00352CDD" w:rsidP="00352CDD">
            <w:pPr>
              <w:rPr>
                <w:rFonts w:ascii="Arial" w:hAnsi="Arial" w:cs="Arial"/>
                <w:b/>
                <w:sz w:val="24"/>
                <w:szCs w:val="24"/>
              </w:rPr>
            </w:pPr>
            <w:r w:rsidRPr="00D96248">
              <w:rPr>
                <w:rFonts w:ascii="Arial" w:hAnsi="Arial" w:cs="Arial"/>
                <w:b/>
                <w:sz w:val="24"/>
                <w:szCs w:val="24"/>
              </w:rPr>
              <w:t>Therefore,</w:t>
            </w:r>
          </w:p>
          <w:p w14:paraId="1BF10253" w14:textId="77777777" w:rsidR="00352CDD" w:rsidRPr="00D96248" w:rsidRDefault="00352CDD" w:rsidP="00352CDD">
            <w:pPr>
              <w:rPr>
                <w:rFonts w:ascii="Arial" w:hAnsi="Arial" w:cs="Arial"/>
                <w:b/>
                <w:sz w:val="24"/>
                <w:szCs w:val="24"/>
              </w:rPr>
            </w:pPr>
            <w:r w:rsidRPr="00D96248">
              <w:rPr>
                <w:rFonts w:ascii="Arial" w:hAnsi="Arial" w:cs="Arial"/>
                <w:b/>
                <w:sz w:val="24"/>
                <w:szCs w:val="24"/>
              </w:rPr>
              <w:t>M = 24 (4 + 1) + 24 = 144 bottles</w:t>
            </w:r>
          </w:p>
          <w:p w14:paraId="07F2F6F5" w14:textId="77777777" w:rsidR="00352CDD" w:rsidRPr="00D96248" w:rsidRDefault="00352CDD" w:rsidP="00352CDD">
            <w:pPr>
              <w:rPr>
                <w:rFonts w:ascii="Arial" w:hAnsi="Arial" w:cs="Arial"/>
                <w:b/>
                <w:sz w:val="24"/>
                <w:szCs w:val="24"/>
              </w:rPr>
            </w:pPr>
            <w:r w:rsidRPr="00D96248">
              <w:rPr>
                <w:rFonts w:ascii="Arial" w:hAnsi="Arial" w:cs="Arial"/>
                <w:b/>
                <w:sz w:val="24"/>
                <w:szCs w:val="24"/>
              </w:rPr>
              <w:t>ROL (Reorder Level) may also be calculated as:</w:t>
            </w:r>
          </w:p>
          <w:p w14:paraId="0EF8CF74" w14:textId="77777777" w:rsidR="00352CDD" w:rsidRPr="00D96248" w:rsidRDefault="00352CDD" w:rsidP="00352CDD">
            <w:pPr>
              <w:rPr>
                <w:rFonts w:ascii="Arial" w:hAnsi="Arial" w:cs="Arial"/>
                <w:b/>
                <w:sz w:val="24"/>
                <w:szCs w:val="24"/>
              </w:rPr>
            </w:pPr>
            <w:r w:rsidRPr="00D96248">
              <w:rPr>
                <w:rFonts w:ascii="Arial" w:hAnsi="Arial" w:cs="Arial"/>
                <w:b/>
                <w:sz w:val="24"/>
                <w:szCs w:val="24"/>
              </w:rPr>
              <w:t>(W × L) + S = (24 × 1) + 24 = 48 bottles</w:t>
            </w:r>
          </w:p>
          <w:p w14:paraId="7A3B3C53" w14:textId="77777777" w:rsidR="00352CDD" w:rsidRPr="00D96248" w:rsidRDefault="00352CDD" w:rsidP="00352CDD">
            <w:pPr>
              <w:rPr>
                <w:rFonts w:ascii="Arial" w:hAnsi="Arial" w:cs="Arial"/>
                <w:b/>
                <w:sz w:val="24"/>
                <w:szCs w:val="24"/>
              </w:rPr>
            </w:pPr>
            <w:r w:rsidRPr="00D96248">
              <w:rPr>
                <w:rFonts w:ascii="Arial" w:hAnsi="Arial" w:cs="Arial"/>
                <w:b/>
                <w:sz w:val="24"/>
                <w:szCs w:val="24"/>
              </w:rPr>
              <w:t>The Pricing is based on three basic methods:</w:t>
            </w:r>
          </w:p>
          <w:p w14:paraId="4D863C47" w14:textId="77777777" w:rsidR="00352CDD" w:rsidRPr="00D96248" w:rsidRDefault="00352CDD" w:rsidP="00352CDD">
            <w:pPr>
              <w:rPr>
                <w:rFonts w:ascii="Arial" w:hAnsi="Arial" w:cs="Arial"/>
                <w:b/>
                <w:sz w:val="24"/>
                <w:szCs w:val="24"/>
              </w:rPr>
            </w:pPr>
            <w:r w:rsidRPr="00D96248">
              <w:rPr>
                <w:rFonts w:ascii="Arial" w:hAnsi="Arial" w:cs="Arial"/>
                <w:b/>
                <w:sz w:val="24"/>
                <w:szCs w:val="24"/>
              </w:rPr>
              <w:t>1)</w:t>
            </w:r>
            <w:r w:rsidRPr="00D96248">
              <w:rPr>
                <w:rFonts w:ascii="Arial" w:hAnsi="Arial" w:cs="Arial"/>
                <w:b/>
                <w:sz w:val="24"/>
                <w:szCs w:val="24"/>
              </w:rPr>
              <w:tab/>
              <w:t>Cost Plus Pricing: The selling price is determined by the addition of specific percentage, of the cost price, to the cost of the drink (Gross profit = sales less the cost of sales).</w:t>
            </w:r>
          </w:p>
          <w:p w14:paraId="31C36103" w14:textId="77777777" w:rsidR="00352CDD" w:rsidRPr="00D96248" w:rsidRDefault="00352CDD" w:rsidP="00352CDD">
            <w:pPr>
              <w:rPr>
                <w:rFonts w:ascii="Arial" w:hAnsi="Arial" w:cs="Arial"/>
                <w:b/>
                <w:sz w:val="24"/>
                <w:szCs w:val="24"/>
              </w:rPr>
            </w:pPr>
            <w:r w:rsidRPr="00D96248">
              <w:rPr>
                <w:rFonts w:ascii="Arial" w:hAnsi="Arial" w:cs="Arial"/>
                <w:b/>
                <w:sz w:val="24"/>
                <w:szCs w:val="24"/>
              </w:rPr>
              <w:t>2)</w:t>
            </w:r>
            <w:r w:rsidRPr="00D96248">
              <w:rPr>
                <w:rFonts w:ascii="Arial" w:hAnsi="Arial" w:cs="Arial"/>
                <w:b/>
                <w:sz w:val="24"/>
                <w:szCs w:val="24"/>
              </w:rPr>
              <w:tab/>
              <w:t>Rate of Return: The total costs of the business are determined for a given business level and from this the percentage of the cost price required to be added to the cost is determined in order to ensure that business will be viable.</w:t>
            </w:r>
          </w:p>
          <w:p w14:paraId="53CFC9C5" w14:textId="74F1BF8D" w:rsidR="00D64D89" w:rsidRDefault="00352CDD" w:rsidP="00352CDD">
            <w:pPr>
              <w:rPr>
                <w:rFonts w:ascii="Arial" w:hAnsi="Arial" w:cs="Arial"/>
                <w:b/>
                <w:sz w:val="24"/>
                <w:szCs w:val="24"/>
              </w:rPr>
            </w:pPr>
            <w:r w:rsidRPr="00D96248">
              <w:rPr>
                <w:rFonts w:ascii="Arial" w:hAnsi="Arial" w:cs="Arial"/>
                <w:b/>
                <w:sz w:val="24"/>
                <w:szCs w:val="24"/>
              </w:rPr>
              <w:t>3)</w:t>
            </w:r>
            <w:r w:rsidRPr="00D96248">
              <w:rPr>
                <w:rFonts w:ascii="Arial" w:hAnsi="Arial" w:cs="Arial"/>
                <w:b/>
                <w:sz w:val="24"/>
                <w:szCs w:val="24"/>
              </w:rPr>
              <w:tab/>
              <w:t>Market Oriented: Selling price is determined by considering both what the customer is likely to pay as well as what others in similar operations, locally, are charging.</w:t>
            </w:r>
          </w:p>
          <w:p w14:paraId="794E86BF" w14:textId="7195E848" w:rsidR="0037421A" w:rsidRDefault="0037421A" w:rsidP="00352CDD">
            <w:pPr>
              <w:rPr>
                <w:rFonts w:ascii="Arial" w:hAnsi="Arial" w:cs="Arial"/>
                <w:b/>
                <w:sz w:val="24"/>
                <w:szCs w:val="24"/>
              </w:rPr>
            </w:pPr>
            <w:r>
              <w:rPr>
                <w:rFonts w:ascii="Arial" w:hAnsi="Arial" w:cs="Arial"/>
                <w:b/>
                <w:sz w:val="24"/>
                <w:szCs w:val="24"/>
              </w:rPr>
              <w:t>4.2. Define and describe of</w:t>
            </w:r>
          </w:p>
          <w:p w14:paraId="1EFD1309" w14:textId="4723BABB" w:rsidR="0037421A" w:rsidRDefault="0037421A" w:rsidP="00352CDD">
            <w:pPr>
              <w:rPr>
                <w:rFonts w:ascii="Arial" w:hAnsi="Arial" w:cs="Arial"/>
                <w:b/>
                <w:sz w:val="24"/>
                <w:szCs w:val="24"/>
              </w:rPr>
            </w:pPr>
            <w:r>
              <w:rPr>
                <w:rFonts w:ascii="Arial" w:hAnsi="Arial" w:cs="Arial"/>
                <w:b/>
                <w:sz w:val="24"/>
                <w:szCs w:val="24"/>
              </w:rPr>
              <w:t>Durability</w:t>
            </w:r>
            <w:r w:rsidR="00394501">
              <w:rPr>
                <w:rFonts w:ascii="Arial" w:hAnsi="Arial" w:cs="Arial"/>
                <w:b/>
                <w:sz w:val="24"/>
                <w:szCs w:val="24"/>
              </w:rPr>
              <w:t>-</w:t>
            </w:r>
          </w:p>
          <w:p w14:paraId="40BF699B" w14:textId="0ED0B764" w:rsidR="00394501" w:rsidRPr="00394501" w:rsidRDefault="00394501" w:rsidP="00352CDD">
            <w:pPr>
              <w:rPr>
                <w:rFonts w:ascii="Arial" w:hAnsi="Arial" w:cs="Arial"/>
                <w:sz w:val="24"/>
                <w:szCs w:val="24"/>
              </w:rPr>
            </w:pPr>
            <w:r w:rsidRPr="00394501">
              <w:rPr>
                <w:rFonts w:ascii="Arial" w:hAnsi="Arial" w:cs="Arial"/>
                <w:sz w:val="24"/>
                <w:szCs w:val="24"/>
              </w:rPr>
              <w:t>[doo r-uh-buh l, dyoo r-]</w:t>
            </w:r>
          </w:p>
          <w:p w14:paraId="7587A93D" w14:textId="77777777" w:rsidR="00394501" w:rsidRPr="00394501" w:rsidRDefault="00394501" w:rsidP="00394501">
            <w:pPr>
              <w:rPr>
                <w:rFonts w:ascii="Arial" w:hAnsi="Arial" w:cs="Arial"/>
                <w:sz w:val="24"/>
                <w:szCs w:val="24"/>
              </w:rPr>
            </w:pPr>
            <w:r w:rsidRPr="00394501">
              <w:rPr>
                <w:rFonts w:ascii="Arial" w:hAnsi="Arial" w:cs="Arial"/>
                <w:sz w:val="24"/>
                <w:szCs w:val="24"/>
              </w:rPr>
              <w:t>adjective</w:t>
            </w:r>
          </w:p>
          <w:p w14:paraId="70748D42" w14:textId="77777777" w:rsidR="00394501" w:rsidRPr="00394501" w:rsidRDefault="00394501" w:rsidP="00394501">
            <w:pPr>
              <w:rPr>
                <w:rFonts w:ascii="Arial" w:hAnsi="Arial" w:cs="Arial"/>
                <w:sz w:val="24"/>
                <w:szCs w:val="24"/>
              </w:rPr>
            </w:pPr>
            <w:r w:rsidRPr="00394501">
              <w:rPr>
                <w:rFonts w:ascii="Arial" w:hAnsi="Arial" w:cs="Arial"/>
                <w:sz w:val="24"/>
                <w:szCs w:val="24"/>
              </w:rPr>
              <w:t>1.</w:t>
            </w:r>
          </w:p>
          <w:p w14:paraId="425BFFCF" w14:textId="77777777" w:rsidR="00394501" w:rsidRPr="00394501" w:rsidRDefault="00394501" w:rsidP="00394501">
            <w:pPr>
              <w:rPr>
                <w:rFonts w:ascii="Arial" w:hAnsi="Arial" w:cs="Arial"/>
                <w:sz w:val="24"/>
                <w:szCs w:val="24"/>
              </w:rPr>
            </w:pPr>
            <w:r w:rsidRPr="00394501">
              <w:rPr>
                <w:rFonts w:ascii="Arial" w:hAnsi="Arial" w:cs="Arial"/>
                <w:sz w:val="24"/>
                <w:szCs w:val="24"/>
              </w:rPr>
              <w:t>able to resist wear, decay, etc., well; lasting; enduring.</w:t>
            </w:r>
          </w:p>
          <w:p w14:paraId="5E717227" w14:textId="77777777" w:rsidR="00394501" w:rsidRPr="00394501" w:rsidRDefault="00394501" w:rsidP="00394501">
            <w:pPr>
              <w:rPr>
                <w:rFonts w:ascii="Arial" w:hAnsi="Arial" w:cs="Arial"/>
                <w:sz w:val="24"/>
                <w:szCs w:val="24"/>
              </w:rPr>
            </w:pPr>
            <w:r w:rsidRPr="00394501">
              <w:rPr>
                <w:rFonts w:ascii="Arial" w:hAnsi="Arial" w:cs="Arial"/>
                <w:sz w:val="24"/>
                <w:szCs w:val="24"/>
              </w:rPr>
              <w:t>noun</w:t>
            </w:r>
          </w:p>
          <w:p w14:paraId="413526B9" w14:textId="77777777" w:rsidR="00394501" w:rsidRPr="00394501" w:rsidRDefault="00394501" w:rsidP="00394501">
            <w:pPr>
              <w:rPr>
                <w:rFonts w:ascii="Arial" w:hAnsi="Arial" w:cs="Arial"/>
                <w:sz w:val="24"/>
                <w:szCs w:val="24"/>
              </w:rPr>
            </w:pPr>
            <w:r w:rsidRPr="00394501">
              <w:rPr>
                <w:rFonts w:ascii="Arial" w:hAnsi="Arial" w:cs="Arial"/>
                <w:sz w:val="24"/>
                <w:szCs w:val="24"/>
              </w:rPr>
              <w:t>2.</w:t>
            </w:r>
          </w:p>
          <w:p w14:paraId="78182B70" w14:textId="47082ACF" w:rsidR="00394501" w:rsidRPr="00394501" w:rsidRDefault="00394501" w:rsidP="00394501">
            <w:pPr>
              <w:rPr>
                <w:rFonts w:ascii="Arial" w:hAnsi="Arial" w:cs="Arial"/>
                <w:sz w:val="24"/>
                <w:szCs w:val="24"/>
              </w:rPr>
            </w:pPr>
            <w:r w:rsidRPr="00394501">
              <w:rPr>
                <w:rFonts w:ascii="Arial" w:hAnsi="Arial" w:cs="Arial"/>
                <w:sz w:val="24"/>
                <w:szCs w:val="24"/>
              </w:rPr>
              <w:t>durables, durable goods.</w:t>
            </w:r>
          </w:p>
          <w:p w14:paraId="2153BD75" w14:textId="77777777" w:rsidR="00394501" w:rsidRPr="00394501" w:rsidRDefault="00394501" w:rsidP="00394501">
            <w:pPr>
              <w:rPr>
                <w:rFonts w:ascii="Arial" w:hAnsi="Arial" w:cs="Arial"/>
                <w:sz w:val="24"/>
                <w:szCs w:val="24"/>
              </w:rPr>
            </w:pPr>
            <w:r w:rsidRPr="00394501">
              <w:rPr>
                <w:rFonts w:ascii="Arial" w:hAnsi="Arial" w:cs="Arial"/>
                <w:sz w:val="24"/>
                <w:szCs w:val="24"/>
              </w:rPr>
              <w:t>Contemporary Examples</w:t>
            </w:r>
          </w:p>
          <w:p w14:paraId="1F5F24A3" w14:textId="2497E61B" w:rsidR="00394501" w:rsidRPr="00394501" w:rsidRDefault="00394501" w:rsidP="00394501">
            <w:pPr>
              <w:rPr>
                <w:rFonts w:ascii="Arial" w:hAnsi="Arial" w:cs="Arial"/>
                <w:sz w:val="24"/>
                <w:szCs w:val="24"/>
              </w:rPr>
            </w:pPr>
            <w:r w:rsidRPr="00394501">
              <w:rPr>
                <w:rFonts w:ascii="Arial" w:hAnsi="Arial" w:cs="Arial"/>
                <w:sz w:val="24"/>
                <w:szCs w:val="24"/>
              </w:rPr>
              <w:t>One way of measuring the durability of an airplane is to check how many of those built are still flying.</w:t>
            </w:r>
          </w:p>
          <w:p w14:paraId="5476C0CD" w14:textId="355B6708" w:rsidR="00394501" w:rsidRPr="00394501" w:rsidRDefault="00394501" w:rsidP="00394501">
            <w:pPr>
              <w:rPr>
                <w:rFonts w:ascii="Arial" w:hAnsi="Arial" w:cs="Arial"/>
                <w:b/>
                <w:sz w:val="24"/>
                <w:szCs w:val="24"/>
              </w:rPr>
            </w:pPr>
            <w:r>
              <w:rPr>
                <w:rFonts w:ascii="Arial" w:hAnsi="Arial" w:cs="Arial"/>
                <w:b/>
                <w:sz w:val="24"/>
                <w:szCs w:val="24"/>
              </w:rPr>
              <w:t xml:space="preserve">Stackability- </w:t>
            </w:r>
            <w:r w:rsidRPr="00394501">
              <w:rPr>
                <w:rFonts w:ascii="Arial" w:hAnsi="Arial" w:cs="Arial"/>
                <w:b/>
                <w:sz w:val="24"/>
                <w:szCs w:val="24"/>
              </w:rPr>
              <w:t>stackable</w:t>
            </w:r>
          </w:p>
          <w:p w14:paraId="6ACF55FB" w14:textId="77777777" w:rsidR="00394501" w:rsidRPr="00394501" w:rsidRDefault="00394501" w:rsidP="00394501">
            <w:pPr>
              <w:rPr>
                <w:rFonts w:ascii="Arial" w:hAnsi="Arial" w:cs="Arial"/>
                <w:b/>
                <w:sz w:val="24"/>
                <w:szCs w:val="24"/>
              </w:rPr>
            </w:pPr>
            <w:r w:rsidRPr="00394501">
              <w:rPr>
                <w:rFonts w:ascii="Arial" w:hAnsi="Arial" w:cs="Arial"/>
                <w:b/>
                <w:sz w:val="24"/>
                <w:szCs w:val="24"/>
              </w:rPr>
              <w:t xml:space="preserve">[stak-uh-buh l] </w:t>
            </w:r>
          </w:p>
          <w:p w14:paraId="1E1690F9" w14:textId="77777777" w:rsidR="00394501" w:rsidRPr="00394501" w:rsidRDefault="00394501" w:rsidP="00394501">
            <w:pPr>
              <w:rPr>
                <w:rFonts w:ascii="Arial" w:hAnsi="Arial" w:cs="Arial"/>
                <w:b/>
                <w:sz w:val="24"/>
                <w:szCs w:val="24"/>
              </w:rPr>
            </w:pPr>
            <w:r w:rsidRPr="00394501">
              <w:rPr>
                <w:rFonts w:ascii="Arial" w:hAnsi="Arial" w:cs="Arial"/>
                <w:b/>
                <w:sz w:val="24"/>
                <w:szCs w:val="24"/>
              </w:rPr>
              <w:t>adjective</w:t>
            </w:r>
          </w:p>
          <w:p w14:paraId="20FD07B0" w14:textId="0E8C72F4" w:rsidR="00394501" w:rsidRPr="00394501" w:rsidRDefault="00394501" w:rsidP="00394501">
            <w:pPr>
              <w:rPr>
                <w:rFonts w:ascii="Arial" w:hAnsi="Arial" w:cs="Arial"/>
                <w:b/>
                <w:sz w:val="24"/>
                <w:szCs w:val="24"/>
              </w:rPr>
            </w:pPr>
            <w:r w:rsidRPr="00394501">
              <w:rPr>
                <w:rFonts w:ascii="Arial" w:hAnsi="Arial" w:cs="Arial"/>
                <w:b/>
                <w:sz w:val="24"/>
                <w:szCs w:val="24"/>
              </w:rPr>
              <w:t>1.capable of being stacked, especially easily:</w:t>
            </w:r>
          </w:p>
          <w:p w14:paraId="261CB0FF" w14:textId="77777777" w:rsidR="00394501" w:rsidRPr="00394501" w:rsidRDefault="00394501" w:rsidP="00394501">
            <w:pPr>
              <w:rPr>
                <w:rFonts w:ascii="Arial" w:hAnsi="Arial" w:cs="Arial"/>
                <w:b/>
                <w:sz w:val="24"/>
                <w:szCs w:val="24"/>
              </w:rPr>
            </w:pPr>
            <w:r w:rsidRPr="00394501">
              <w:rPr>
                <w:rFonts w:ascii="Arial" w:hAnsi="Arial" w:cs="Arial"/>
                <w:b/>
                <w:sz w:val="24"/>
                <w:szCs w:val="24"/>
              </w:rPr>
              <w:lastRenderedPageBreak/>
              <w:t>stackable chairs.</w:t>
            </w:r>
          </w:p>
          <w:p w14:paraId="35BEFA1C" w14:textId="77777777" w:rsidR="00394501" w:rsidRPr="00394501" w:rsidRDefault="00394501" w:rsidP="00394501">
            <w:pPr>
              <w:rPr>
                <w:rFonts w:ascii="Arial" w:hAnsi="Arial" w:cs="Arial"/>
                <w:b/>
                <w:sz w:val="24"/>
                <w:szCs w:val="24"/>
              </w:rPr>
            </w:pPr>
            <w:r w:rsidRPr="00394501">
              <w:rPr>
                <w:rFonts w:ascii="Arial" w:hAnsi="Arial" w:cs="Arial"/>
                <w:b/>
                <w:sz w:val="24"/>
                <w:szCs w:val="24"/>
              </w:rPr>
              <w:t>Origin of stackable Expand</w:t>
            </w:r>
          </w:p>
          <w:p w14:paraId="7A8DC4FB" w14:textId="77777777" w:rsidR="00394501" w:rsidRPr="00394501" w:rsidRDefault="00394501" w:rsidP="00394501">
            <w:pPr>
              <w:rPr>
                <w:rFonts w:ascii="Arial" w:hAnsi="Arial" w:cs="Arial"/>
                <w:b/>
                <w:sz w:val="24"/>
                <w:szCs w:val="24"/>
              </w:rPr>
            </w:pPr>
            <w:r w:rsidRPr="00394501">
              <w:rPr>
                <w:rFonts w:ascii="Arial" w:hAnsi="Arial" w:cs="Arial"/>
                <w:b/>
                <w:sz w:val="24"/>
                <w:szCs w:val="24"/>
              </w:rPr>
              <w:t>1960-1965First recorded in 1960-65; stack + -able</w:t>
            </w:r>
          </w:p>
          <w:p w14:paraId="2BCAD5F5" w14:textId="77777777" w:rsidR="00394501" w:rsidRPr="00394501" w:rsidRDefault="00394501" w:rsidP="00394501">
            <w:pPr>
              <w:rPr>
                <w:rFonts w:ascii="Arial" w:hAnsi="Arial" w:cs="Arial"/>
                <w:b/>
                <w:sz w:val="24"/>
                <w:szCs w:val="24"/>
              </w:rPr>
            </w:pPr>
            <w:r w:rsidRPr="00394501">
              <w:rPr>
                <w:rFonts w:ascii="Arial" w:hAnsi="Arial" w:cs="Arial"/>
                <w:b/>
                <w:sz w:val="24"/>
                <w:szCs w:val="24"/>
              </w:rPr>
              <w:t>Related forms Expand</w:t>
            </w:r>
          </w:p>
          <w:p w14:paraId="54F09BDB" w14:textId="2D98161F" w:rsidR="00765ACE" w:rsidRDefault="00394501" w:rsidP="007D35EF">
            <w:pPr>
              <w:rPr>
                <w:rFonts w:ascii="Arial" w:hAnsi="Arial" w:cs="Arial"/>
                <w:b/>
                <w:sz w:val="24"/>
                <w:szCs w:val="24"/>
              </w:rPr>
            </w:pPr>
            <w:r>
              <w:rPr>
                <w:rFonts w:ascii="Arial" w:hAnsi="Arial" w:cs="Arial"/>
                <w:b/>
                <w:sz w:val="24"/>
                <w:szCs w:val="24"/>
              </w:rPr>
              <w:t xml:space="preserve"> </w:t>
            </w:r>
            <w:r w:rsidRPr="00394501">
              <w:rPr>
                <w:rFonts w:ascii="Arial" w:hAnsi="Arial" w:cs="Arial"/>
                <w:b/>
                <w:sz w:val="24"/>
                <w:szCs w:val="24"/>
              </w:rPr>
              <w:t>stackability, noun</w:t>
            </w:r>
          </w:p>
          <w:p w14:paraId="3E957CE0" w14:textId="43E929E9" w:rsidR="00765ACE" w:rsidRDefault="00765ACE" w:rsidP="007D35EF">
            <w:pPr>
              <w:rPr>
                <w:rFonts w:ascii="Arial" w:hAnsi="Arial" w:cs="Arial"/>
                <w:b/>
                <w:sz w:val="24"/>
                <w:szCs w:val="24"/>
              </w:rPr>
            </w:pPr>
          </w:p>
          <w:p w14:paraId="1C4425DB" w14:textId="77777777" w:rsidR="00765ACE" w:rsidRDefault="00765ACE" w:rsidP="007D35EF">
            <w:pPr>
              <w:rPr>
                <w:rFonts w:ascii="Arial" w:hAnsi="Arial" w:cs="Arial"/>
                <w:b/>
                <w:sz w:val="24"/>
                <w:szCs w:val="24"/>
              </w:rPr>
            </w:pPr>
          </w:p>
          <w:p w14:paraId="678934E2" w14:textId="6A55AEA9" w:rsidR="00807D6C" w:rsidRPr="00765ACE" w:rsidRDefault="00394501" w:rsidP="007D35EF">
            <w:pPr>
              <w:rPr>
                <w:rFonts w:ascii="Arial" w:hAnsi="Arial" w:cs="Arial"/>
                <w:b/>
                <w:sz w:val="24"/>
                <w:szCs w:val="24"/>
              </w:rPr>
            </w:pPr>
            <w:r>
              <w:rPr>
                <w:rFonts w:ascii="Arial" w:hAnsi="Arial" w:cs="Arial"/>
                <w:b/>
                <w:sz w:val="24"/>
                <w:szCs w:val="24"/>
                <w:lang w:val="en-GB"/>
              </w:rPr>
              <w:t>4.</w:t>
            </w:r>
            <w:r w:rsidR="00765ACE">
              <w:rPr>
                <w:rFonts w:ascii="Arial" w:hAnsi="Arial" w:cs="Arial"/>
                <w:b/>
                <w:sz w:val="24"/>
                <w:szCs w:val="24"/>
                <w:lang w:val="en-GB"/>
              </w:rPr>
              <w:t>3</w:t>
            </w:r>
            <w:r>
              <w:rPr>
                <w:rFonts w:ascii="Arial" w:hAnsi="Arial" w:cs="Arial"/>
                <w:b/>
                <w:sz w:val="24"/>
                <w:szCs w:val="24"/>
                <w:lang w:val="en-GB"/>
              </w:rPr>
              <w:t xml:space="preserve"> Citation</w:t>
            </w:r>
          </w:p>
          <w:p w14:paraId="3B54ADE1" w14:textId="776D1BD5" w:rsidR="00394501" w:rsidRDefault="00394501" w:rsidP="007D35EF">
            <w:pPr>
              <w:rPr>
                <w:rFonts w:ascii="Arial" w:hAnsi="Arial" w:cs="Arial"/>
                <w:b/>
                <w:sz w:val="24"/>
                <w:szCs w:val="24"/>
                <w:lang w:val="en-GB"/>
              </w:rPr>
            </w:pPr>
            <w:hyperlink r:id="rId46" w:history="1">
              <w:r w:rsidRPr="00AA74B1">
                <w:rPr>
                  <w:rStyle w:val="Hyperlink"/>
                  <w:rFonts w:ascii="Arial" w:hAnsi="Arial" w:cs="Arial"/>
                  <w:b/>
                  <w:sz w:val="24"/>
                  <w:szCs w:val="24"/>
                  <w:lang w:val="en-GB"/>
                </w:rPr>
                <w:t>http://www.dictionary.com/browse/durability?s=t</w:t>
              </w:r>
            </w:hyperlink>
            <w:r>
              <w:rPr>
                <w:rFonts w:ascii="Arial" w:hAnsi="Arial" w:cs="Arial"/>
                <w:b/>
                <w:sz w:val="24"/>
                <w:szCs w:val="24"/>
                <w:lang w:val="en-GB"/>
              </w:rPr>
              <w:t xml:space="preserve"> </w:t>
            </w:r>
          </w:p>
          <w:p w14:paraId="2FD1BD5B" w14:textId="42C94534" w:rsidR="00394501" w:rsidRPr="00D96248" w:rsidRDefault="00394501" w:rsidP="007D35EF">
            <w:pPr>
              <w:rPr>
                <w:rFonts w:ascii="Arial" w:hAnsi="Arial" w:cs="Arial"/>
                <w:b/>
                <w:sz w:val="24"/>
                <w:szCs w:val="24"/>
                <w:lang w:val="en-GB"/>
              </w:rPr>
            </w:pPr>
            <w:hyperlink r:id="rId47" w:history="1">
              <w:r w:rsidRPr="00AA74B1">
                <w:rPr>
                  <w:rStyle w:val="Hyperlink"/>
                  <w:rFonts w:ascii="Arial" w:hAnsi="Arial" w:cs="Arial"/>
                  <w:b/>
                  <w:sz w:val="24"/>
                  <w:szCs w:val="24"/>
                  <w:lang w:val="en-GB"/>
                </w:rPr>
                <w:t>http://www.dictionary.com/browse/stackability?s=t</w:t>
              </w:r>
            </w:hyperlink>
            <w:r>
              <w:rPr>
                <w:rFonts w:ascii="Arial" w:hAnsi="Arial" w:cs="Arial"/>
                <w:b/>
                <w:sz w:val="24"/>
                <w:szCs w:val="24"/>
                <w:lang w:val="en-GB"/>
              </w:rPr>
              <w:t xml:space="preserve"> </w:t>
            </w:r>
          </w:p>
          <w:p w14:paraId="0EFB3D5B" w14:textId="3984FF99" w:rsidR="003D3C8B" w:rsidRDefault="00394501" w:rsidP="007D35EF">
            <w:pPr>
              <w:rPr>
                <w:rFonts w:ascii="Arial" w:hAnsi="Arial" w:cs="Arial"/>
                <w:b/>
                <w:sz w:val="24"/>
                <w:szCs w:val="24"/>
                <w:lang w:val="en-GB"/>
              </w:rPr>
            </w:pPr>
            <w:r>
              <w:rPr>
                <w:rFonts w:ascii="Arial" w:hAnsi="Arial" w:cs="Arial"/>
                <w:b/>
                <w:sz w:val="24"/>
                <w:szCs w:val="24"/>
                <w:lang w:val="en-GB"/>
              </w:rPr>
              <w:t>4.</w:t>
            </w:r>
            <w:r w:rsidR="00765ACE">
              <w:rPr>
                <w:rFonts w:ascii="Arial" w:hAnsi="Arial" w:cs="Arial"/>
                <w:b/>
                <w:sz w:val="24"/>
                <w:szCs w:val="24"/>
                <w:lang w:val="en-GB"/>
              </w:rPr>
              <w:t>4</w:t>
            </w:r>
            <w:bookmarkStart w:id="0" w:name="_GoBack"/>
            <w:bookmarkEnd w:id="0"/>
            <w:r>
              <w:rPr>
                <w:rFonts w:ascii="Arial" w:hAnsi="Arial" w:cs="Arial"/>
                <w:b/>
                <w:sz w:val="24"/>
                <w:szCs w:val="24"/>
                <w:lang w:val="en-GB"/>
              </w:rPr>
              <w:t>. State</w:t>
            </w:r>
          </w:p>
          <w:p w14:paraId="4A7AC128" w14:textId="081E29D1" w:rsidR="00394501" w:rsidRDefault="00394501" w:rsidP="007D35EF">
            <w:pPr>
              <w:rPr>
                <w:rFonts w:ascii="Arial" w:hAnsi="Arial" w:cs="Arial"/>
                <w:b/>
                <w:sz w:val="24"/>
                <w:szCs w:val="24"/>
                <w:lang w:val="en-GB"/>
              </w:rPr>
            </w:pPr>
          </w:p>
          <w:p w14:paraId="0836F02D" w14:textId="69F75159" w:rsidR="001064EC" w:rsidRDefault="001064EC" w:rsidP="001064EC">
            <w:pPr>
              <w:pStyle w:val="ListParagraph"/>
              <w:numPr>
                <w:ilvl w:val="0"/>
                <w:numId w:val="25"/>
              </w:numPr>
              <w:rPr>
                <w:rFonts w:ascii="Arial" w:hAnsi="Arial" w:cs="Arial"/>
                <w:b/>
                <w:sz w:val="24"/>
                <w:szCs w:val="24"/>
              </w:rPr>
            </w:pPr>
            <w:r>
              <w:rPr>
                <w:rFonts w:ascii="Arial" w:hAnsi="Arial" w:cs="Arial"/>
                <w:b/>
                <w:sz w:val="24"/>
                <w:szCs w:val="24"/>
              </w:rPr>
              <w:t>Various food</w:t>
            </w:r>
          </w:p>
          <w:p w14:paraId="4FF8C33C" w14:textId="22066AA1" w:rsidR="001064EC" w:rsidRDefault="001064EC" w:rsidP="001064EC">
            <w:pPr>
              <w:pStyle w:val="ListParagraph"/>
              <w:numPr>
                <w:ilvl w:val="0"/>
                <w:numId w:val="25"/>
              </w:numPr>
              <w:rPr>
                <w:rFonts w:ascii="Arial" w:hAnsi="Arial" w:cs="Arial"/>
                <w:b/>
                <w:sz w:val="24"/>
                <w:szCs w:val="24"/>
              </w:rPr>
            </w:pPr>
            <w:r>
              <w:rPr>
                <w:rFonts w:ascii="Arial" w:hAnsi="Arial" w:cs="Arial"/>
                <w:b/>
                <w:sz w:val="24"/>
                <w:szCs w:val="24"/>
              </w:rPr>
              <w:t>DESINING SITTING AREA IN RESTAURANT</w:t>
            </w:r>
          </w:p>
          <w:p w14:paraId="6B356AB8" w14:textId="2DB67165" w:rsidR="001064EC" w:rsidRDefault="001064EC" w:rsidP="001064EC">
            <w:pPr>
              <w:pStyle w:val="ListParagraph"/>
              <w:numPr>
                <w:ilvl w:val="0"/>
                <w:numId w:val="25"/>
              </w:numPr>
              <w:rPr>
                <w:rFonts w:ascii="Arial" w:hAnsi="Arial" w:cs="Arial"/>
                <w:b/>
                <w:sz w:val="24"/>
                <w:szCs w:val="24"/>
              </w:rPr>
            </w:pPr>
            <w:r>
              <w:rPr>
                <w:rFonts w:ascii="Arial" w:hAnsi="Arial" w:cs="Arial"/>
                <w:b/>
                <w:sz w:val="24"/>
                <w:szCs w:val="24"/>
              </w:rPr>
              <w:t>Distinguished the kitchen</w:t>
            </w:r>
          </w:p>
          <w:p w14:paraId="4B28FD3E" w14:textId="055B36F6" w:rsidR="001064EC" w:rsidRDefault="001064EC" w:rsidP="001064EC">
            <w:pPr>
              <w:pStyle w:val="ListParagraph"/>
              <w:numPr>
                <w:ilvl w:val="0"/>
                <w:numId w:val="25"/>
              </w:numPr>
              <w:rPr>
                <w:rFonts w:ascii="Arial" w:hAnsi="Arial" w:cs="Arial"/>
                <w:b/>
                <w:sz w:val="24"/>
                <w:szCs w:val="24"/>
              </w:rPr>
            </w:pPr>
            <w:r>
              <w:rPr>
                <w:rFonts w:ascii="Arial" w:hAnsi="Arial" w:cs="Arial"/>
                <w:b/>
                <w:sz w:val="24"/>
                <w:szCs w:val="24"/>
              </w:rPr>
              <w:t>The employees</w:t>
            </w:r>
          </w:p>
          <w:p w14:paraId="17583238" w14:textId="5F5DC877" w:rsidR="001064EC" w:rsidRDefault="001064EC" w:rsidP="001064EC">
            <w:pPr>
              <w:pStyle w:val="ListParagraph"/>
              <w:numPr>
                <w:ilvl w:val="0"/>
                <w:numId w:val="25"/>
              </w:numPr>
              <w:rPr>
                <w:rFonts w:ascii="Arial" w:hAnsi="Arial" w:cs="Arial"/>
                <w:b/>
                <w:sz w:val="24"/>
                <w:szCs w:val="24"/>
              </w:rPr>
            </w:pPr>
            <w:r>
              <w:rPr>
                <w:rFonts w:ascii="Arial" w:hAnsi="Arial" w:cs="Arial"/>
                <w:b/>
                <w:sz w:val="24"/>
                <w:szCs w:val="24"/>
              </w:rPr>
              <w:t>Equipment</w:t>
            </w:r>
          </w:p>
          <w:p w14:paraId="5CE8ABFF" w14:textId="3F15FC17" w:rsidR="001064EC" w:rsidRDefault="001064EC" w:rsidP="001064EC">
            <w:pPr>
              <w:pStyle w:val="ListParagraph"/>
              <w:numPr>
                <w:ilvl w:val="0"/>
                <w:numId w:val="25"/>
              </w:numPr>
              <w:rPr>
                <w:rFonts w:ascii="Arial" w:hAnsi="Arial" w:cs="Arial"/>
                <w:b/>
                <w:sz w:val="24"/>
                <w:szCs w:val="24"/>
              </w:rPr>
            </w:pPr>
            <w:r>
              <w:rPr>
                <w:rFonts w:ascii="Arial" w:hAnsi="Arial" w:cs="Arial"/>
                <w:b/>
                <w:sz w:val="24"/>
                <w:szCs w:val="24"/>
              </w:rPr>
              <w:t>Fig.3.7</w:t>
            </w:r>
          </w:p>
          <w:p w14:paraId="4974C4F0" w14:textId="5D6751D0" w:rsidR="001064EC" w:rsidRDefault="001064EC" w:rsidP="001064EC">
            <w:pPr>
              <w:pStyle w:val="ListParagraph"/>
              <w:numPr>
                <w:ilvl w:val="0"/>
                <w:numId w:val="25"/>
              </w:numPr>
              <w:rPr>
                <w:rFonts w:ascii="Arial" w:hAnsi="Arial" w:cs="Arial"/>
                <w:b/>
                <w:sz w:val="24"/>
                <w:szCs w:val="24"/>
              </w:rPr>
            </w:pPr>
            <w:r>
              <w:rPr>
                <w:rFonts w:ascii="Arial" w:hAnsi="Arial" w:cs="Arial"/>
                <w:b/>
                <w:sz w:val="24"/>
                <w:szCs w:val="24"/>
              </w:rPr>
              <w:t>Various aspect of managing food operation</w:t>
            </w:r>
          </w:p>
          <w:p w14:paraId="5FBA7D57" w14:textId="0455D117" w:rsidR="001064EC" w:rsidRDefault="001064EC" w:rsidP="001064EC">
            <w:pPr>
              <w:pStyle w:val="ListParagraph"/>
              <w:numPr>
                <w:ilvl w:val="0"/>
                <w:numId w:val="25"/>
              </w:numPr>
              <w:rPr>
                <w:rFonts w:ascii="Arial" w:hAnsi="Arial" w:cs="Arial"/>
                <w:b/>
                <w:sz w:val="24"/>
                <w:szCs w:val="24"/>
              </w:rPr>
            </w:pPr>
            <w:r>
              <w:rPr>
                <w:rFonts w:ascii="Arial" w:hAnsi="Arial" w:cs="Arial"/>
                <w:b/>
                <w:sz w:val="24"/>
                <w:szCs w:val="24"/>
              </w:rPr>
              <w:t>Menu classification food of production</w:t>
            </w:r>
          </w:p>
          <w:p w14:paraId="6B4302F2" w14:textId="31DA898E" w:rsidR="001064EC" w:rsidRPr="001064EC" w:rsidRDefault="001064EC" w:rsidP="001064EC">
            <w:pPr>
              <w:pStyle w:val="ListParagraph"/>
              <w:numPr>
                <w:ilvl w:val="0"/>
                <w:numId w:val="25"/>
              </w:numPr>
              <w:rPr>
                <w:rFonts w:ascii="Arial" w:hAnsi="Arial" w:cs="Arial"/>
                <w:b/>
                <w:sz w:val="24"/>
                <w:szCs w:val="24"/>
              </w:rPr>
            </w:pPr>
            <w:r>
              <w:rPr>
                <w:rFonts w:ascii="Arial" w:hAnsi="Arial" w:cs="Arial"/>
                <w:b/>
                <w:sz w:val="24"/>
                <w:szCs w:val="24"/>
              </w:rPr>
              <w:t>Beverages</w:t>
            </w:r>
          </w:p>
          <w:p w14:paraId="37BB8182" w14:textId="77777777" w:rsidR="00394501" w:rsidRPr="00D96248" w:rsidRDefault="00394501" w:rsidP="007D35EF">
            <w:pPr>
              <w:rPr>
                <w:rFonts w:ascii="Arial" w:hAnsi="Arial" w:cs="Arial"/>
                <w:b/>
                <w:sz w:val="24"/>
                <w:szCs w:val="24"/>
                <w:lang w:val="en-GB"/>
              </w:rPr>
            </w:pPr>
          </w:p>
          <w:p w14:paraId="1D470D84" w14:textId="49DE3ADF" w:rsidR="003D3C8B" w:rsidRPr="00D96248" w:rsidRDefault="003D3C8B" w:rsidP="007D35EF">
            <w:pPr>
              <w:rPr>
                <w:rFonts w:ascii="Arial" w:hAnsi="Arial" w:cs="Arial"/>
                <w:b/>
                <w:sz w:val="24"/>
                <w:szCs w:val="24"/>
                <w:lang w:val="en-GB"/>
              </w:rPr>
            </w:pPr>
          </w:p>
          <w:p w14:paraId="6D856682" w14:textId="31BA7FD7" w:rsidR="003D3C8B" w:rsidRPr="00D96248" w:rsidRDefault="003D3C8B" w:rsidP="007D35EF">
            <w:pPr>
              <w:rPr>
                <w:rFonts w:ascii="Arial" w:hAnsi="Arial" w:cs="Arial"/>
                <w:b/>
                <w:sz w:val="24"/>
                <w:szCs w:val="24"/>
                <w:lang w:val="en-GB"/>
              </w:rPr>
            </w:pPr>
          </w:p>
          <w:p w14:paraId="5AC72343" w14:textId="77777777" w:rsidR="003D3C8B" w:rsidRPr="00D96248" w:rsidRDefault="003D3C8B" w:rsidP="007D35EF">
            <w:pPr>
              <w:rPr>
                <w:rFonts w:ascii="Arial" w:hAnsi="Arial" w:cs="Arial"/>
                <w:b/>
                <w:sz w:val="24"/>
                <w:szCs w:val="24"/>
                <w:lang w:val="en-GB"/>
              </w:rPr>
            </w:pPr>
          </w:p>
          <w:p w14:paraId="179F3E35" w14:textId="77777777" w:rsidR="00807D6C" w:rsidRPr="00255D38" w:rsidRDefault="00807D6C" w:rsidP="007D35EF">
            <w:pPr>
              <w:rPr>
                <w:rFonts w:ascii="Arial" w:hAnsi="Arial" w:cs="Arial"/>
                <w:sz w:val="24"/>
                <w:szCs w:val="24"/>
                <w:lang w:val="en-GB"/>
              </w:rPr>
            </w:pPr>
          </w:p>
          <w:p w14:paraId="6197508D" w14:textId="77777777" w:rsidR="00807D6C" w:rsidRPr="00255D38" w:rsidRDefault="00807D6C" w:rsidP="007D35EF">
            <w:pPr>
              <w:rPr>
                <w:rFonts w:ascii="Arial" w:hAnsi="Arial" w:cs="Arial"/>
                <w:sz w:val="24"/>
                <w:szCs w:val="24"/>
                <w:lang w:val="en-GB"/>
              </w:rPr>
            </w:pPr>
          </w:p>
          <w:p w14:paraId="0A391773" w14:textId="77777777" w:rsidR="00807D6C" w:rsidRPr="00255D38" w:rsidRDefault="00807D6C" w:rsidP="007D35EF">
            <w:pPr>
              <w:rPr>
                <w:rFonts w:ascii="Arial" w:hAnsi="Arial" w:cs="Arial"/>
                <w:sz w:val="24"/>
                <w:szCs w:val="24"/>
                <w:lang w:val="en-GB"/>
              </w:rPr>
            </w:pPr>
          </w:p>
          <w:p w14:paraId="3D6F2394" w14:textId="77777777" w:rsidR="00807D6C" w:rsidRPr="00255D38" w:rsidRDefault="00807D6C" w:rsidP="007D35EF">
            <w:pPr>
              <w:rPr>
                <w:rFonts w:ascii="Arial" w:hAnsi="Arial" w:cs="Arial"/>
                <w:sz w:val="24"/>
                <w:szCs w:val="24"/>
                <w:lang w:val="en-GB"/>
              </w:rPr>
            </w:pPr>
          </w:p>
          <w:p w14:paraId="0DB6AC5E" w14:textId="77777777" w:rsidR="00807D6C" w:rsidRPr="00255D38" w:rsidRDefault="00807D6C" w:rsidP="007D35EF">
            <w:pPr>
              <w:rPr>
                <w:rFonts w:ascii="Arial" w:hAnsi="Arial" w:cs="Arial"/>
                <w:sz w:val="24"/>
                <w:szCs w:val="24"/>
                <w:lang w:val="en-GB"/>
              </w:rPr>
            </w:pPr>
          </w:p>
          <w:p w14:paraId="6294E301" w14:textId="77777777" w:rsidR="00807D6C" w:rsidRPr="00255D38" w:rsidRDefault="00807D6C" w:rsidP="007D35EF">
            <w:pPr>
              <w:rPr>
                <w:rFonts w:ascii="Arial" w:hAnsi="Arial" w:cs="Arial"/>
                <w:sz w:val="24"/>
                <w:szCs w:val="24"/>
                <w:lang w:val="en-GB"/>
              </w:rPr>
            </w:pPr>
          </w:p>
          <w:p w14:paraId="0D1F8DFF" w14:textId="77777777" w:rsidR="00807D6C" w:rsidRPr="00255D38" w:rsidRDefault="00807D6C" w:rsidP="007D35EF">
            <w:pPr>
              <w:rPr>
                <w:rFonts w:ascii="Arial" w:hAnsi="Arial" w:cs="Arial"/>
                <w:sz w:val="24"/>
                <w:szCs w:val="24"/>
                <w:lang w:val="en-GB"/>
              </w:rPr>
            </w:pPr>
          </w:p>
          <w:p w14:paraId="1E894530" w14:textId="578C33F0" w:rsidR="00611C58" w:rsidRPr="00255D38" w:rsidRDefault="00611C58" w:rsidP="003566F6">
            <w:pPr>
              <w:rPr>
                <w:rFonts w:ascii="Arial" w:hAnsi="Arial" w:cs="Arial"/>
                <w:sz w:val="24"/>
                <w:szCs w:val="24"/>
              </w:rPr>
            </w:pPr>
          </w:p>
          <w:p w14:paraId="567A13D0" w14:textId="77777777" w:rsidR="00AA45FA" w:rsidRPr="00255D38" w:rsidRDefault="00AA45FA" w:rsidP="003566F6">
            <w:pPr>
              <w:rPr>
                <w:rFonts w:ascii="Arial" w:hAnsi="Arial" w:cs="Arial"/>
                <w:sz w:val="24"/>
                <w:szCs w:val="24"/>
              </w:rPr>
            </w:pPr>
          </w:p>
          <w:p w14:paraId="2BFEAE1C" w14:textId="1B464A92" w:rsidR="00C95589" w:rsidRPr="00255D38" w:rsidRDefault="00C95589" w:rsidP="00C95589">
            <w:pPr>
              <w:rPr>
                <w:rFonts w:ascii="Arial" w:hAnsi="Arial" w:cs="Arial"/>
                <w:sz w:val="24"/>
                <w:szCs w:val="24"/>
              </w:rPr>
            </w:pPr>
          </w:p>
          <w:p w14:paraId="3246EBAF" w14:textId="72A79528" w:rsidR="00C95589" w:rsidRPr="00255D38" w:rsidRDefault="00C95589" w:rsidP="00676186">
            <w:pPr>
              <w:rPr>
                <w:rFonts w:ascii="Arial" w:hAnsi="Arial" w:cs="Arial"/>
                <w:sz w:val="24"/>
                <w:szCs w:val="24"/>
              </w:rPr>
            </w:pPr>
          </w:p>
          <w:p w14:paraId="6CB33C2E" w14:textId="77777777" w:rsidR="00C95589" w:rsidRPr="00255D38" w:rsidRDefault="00C95589" w:rsidP="00676186">
            <w:pPr>
              <w:rPr>
                <w:rFonts w:ascii="Arial" w:hAnsi="Arial" w:cs="Arial"/>
                <w:sz w:val="24"/>
                <w:szCs w:val="24"/>
              </w:rPr>
            </w:pPr>
          </w:p>
          <w:p w14:paraId="4495554B" w14:textId="77777777" w:rsidR="00676186" w:rsidRPr="00255D38" w:rsidRDefault="00676186" w:rsidP="00676186">
            <w:pPr>
              <w:rPr>
                <w:rFonts w:ascii="Arial" w:hAnsi="Arial" w:cs="Arial"/>
                <w:sz w:val="24"/>
                <w:szCs w:val="24"/>
              </w:rPr>
            </w:pPr>
          </w:p>
          <w:p w14:paraId="2206AB11" w14:textId="4E2CEA6E" w:rsidR="006D3719" w:rsidRPr="00255D38" w:rsidRDefault="006D3719" w:rsidP="003566F6">
            <w:pPr>
              <w:rPr>
                <w:rFonts w:ascii="Arial" w:hAnsi="Arial" w:cs="Arial"/>
                <w:sz w:val="24"/>
                <w:szCs w:val="24"/>
              </w:rPr>
            </w:pPr>
          </w:p>
          <w:p w14:paraId="6CB9B58A" w14:textId="77777777" w:rsidR="003566F6" w:rsidRPr="00255D38" w:rsidRDefault="003566F6" w:rsidP="003566F6">
            <w:pPr>
              <w:rPr>
                <w:rFonts w:ascii="Arial" w:hAnsi="Arial" w:cs="Arial"/>
                <w:sz w:val="24"/>
                <w:szCs w:val="24"/>
              </w:rPr>
            </w:pPr>
          </w:p>
          <w:p w14:paraId="2B766885" w14:textId="27B221A8" w:rsidR="00CC2FB3" w:rsidRPr="00255D38" w:rsidRDefault="00CC2FB3" w:rsidP="00A851DA">
            <w:pPr>
              <w:rPr>
                <w:rFonts w:ascii="Arial" w:hAnsi="Arial" w:cs="Arial"/>
                <w:sz w:val="24"/>
                <w:szCs w:val="24"/>
              </w:rPr>
            </w:pPr>
          </w:p>
          <w:p w14:paraId="789473AE" w14:textId="77777777" w:rsidR="00CC2FB3" w:rsidRPr="00255D38" w:rsidRDefault="00CC2FB3" w:rsidP="00A851DA"/>
          <w:p w14:paraId="7226D158" w14:textId="77777777" w:rsidR="00CC2FB3" w:rsidRPr="00255D38" w:rsidRDefault="00CC2FB3" w:rsidP="00A851DA"/>
          <w:p w14:paraId="563A15FA" w14:textId="77777777" w:rsidR="00CC2FB3" w:rsidRPr="00255D38" w:rsidRDefault="00CC2FB3" w:rsidP="00A851DA"/>
          <w:p w14:paraId="0D69FF26" w14:textId="77777777" w:rsidR="00CC2FB3" w:rsidRPr="00255D38" w:rsidRDefault="00CC2FB3" w:rsidP="00A851DA"/>
          <w:p w14:paraId="366E1ACA" w14:textId="77777777" w:rsidR="00CC2FB3" w:rsidRPr="00255D38" w:rsidRDefault="00CC2FB3" w:rsidP="00A851DA"/>
          <w:p w14:paraId="390683E3" w14:textId="77777777" w:rsidR="00CC2FB3" w:rsidRPr="00255D38" w:rsidRDefault="00CC2FB3" w:rsidP="00A851DA"/>
          <w:p w14:paraId="49FE6066" w14:textId="77777777" w:rsidR="00CC2FB3" w:rsidRPr="00255D38" w:rsidRDefault="00CC2FB3" w:rsidP="00A851DA"/>
          <w:p w14:paraId="3EC50717" w14:textId="77777777" w:rsidR="00CC2FB3" w:rsidRPr="00255D38" w:rsidRDefault="00CC2FB3" w:rsidP="00A851DA"/>
          <w:p w14:paraId="27ADD59F" w14:textId="77777777" w:rsidR="00CC2FB3" w:rsidRPr="00255D38" w:rsidRDefault="00CC2FB3" w:rsidP="00A851DA"/>
          <w:p w14:paraId="52E90D8D" w14:textId="77777777" w:rsidR="00CC2FB3" w:rsidRPr="00255D38" w:rsidRDefault="00CC2FB3" w:rsidP="00A851DA"/>
          <w:p w14:paraId="51B9BD6D" w14:textId="77777777" w:rsidR="00CC2FB3" w:rsidRPr="00255D38" w:rsidRDefault="00CC2FB3" w:rsidP="00A851DA"/>
          <w:p w14:paraId="5DA4EB51" w14:textId="77777777" w:rsidR="00CC2FB3" w:rsidRPr="00255D38" w:rsidRDefault="00CC2FB3" w:rsidP="00A851DA"/>
          <w:p w14:paraId="1AE471C6" w14:textId="77777777" w:rsidR="00CC2FB3" w:rsidRPr="00255D38" w:rsidRDefault="00CC2FB3" w:rsidP="00A851DA"/>
          <w:p w14:paraId="48ED6942" w14:textId="77777777" w:rsidR="00CC2FB3" w:rsidRPr="00255D38" w:rsidRDefault="00CC2FB3" w:rsidP="00A851DA"/>
          <w:p w14:paraId="56EBE8E2" w14:textId="77777777" w:rsidR="00CC2FB3" w:rsidRPr="00255D38" w:rsidRDefault="00CC2FB3" w:rsidP="00A851DA"/>
        </w:tc>
      </w:tr>
      <w:tr w:rsidR="009D2CFC" w14:paraId="1895E398" w14:textId="77777777" w:rsidTr="00CC2FB3">
        <w:tc>
          <w:tcPr>
            <w:tcW w:w="9242" w:type="dxa"/>
          </w:tcPr>
          <w:p w14:paraId="10167833" w14:textId="77777777" w:rsidR="009D2CFC" w:rsidRDefault="009D2CFC" w:rsidP="00A851DA">
            <w:pPr>
              <w:rPr>
                <w:rFonts w:ascii="Arial" w:hAnsi="Arial" w:cs="Arial"/>
                <w:sz w:val="24"/>
                <w:szCs w:val="24"/>
              </w:rPr>
            </w:pPr>
          </w:p>
          <w:p w14:paraId="6D4203BA" w14:textId="4948FCC9" w:rsidR="009D2CFC" w:rsidRPr="00CC2FB3" w:rsidRDefault="009D2CFC" w:rsidP="00A851DA">
            <w:pPr>
              <w:rPr>
                <w:rFonts w:ascii="Arial" w:hAnsi="Arial" w:cs="Arial"/>
                <w:sz w:val="24"/>
                <w:szCs w:val="24"/>
              </w:rPr>
            </w:pPr>
          </w:p>
        </w:tc>
      </w:tr>
      <w:tr w:rsidR="001B62BB" w14:paraId="125ED785" w14:textId="77777777" w:rsidTr="00CC2FB3">
        <w:tc>
          <w:tcPr>
            <w:tcW w:w="9242" w:type="dxa"/>
          </w:tcPr>
          <w:p w14:paraId="7BB8EBB2" w14:textId="77777777" w:rsidR="001B62BB" w:rsidRDefault="001B62BB" w:rsidP="00A851DA">
            <w:pPr>
              <w:rPr>
                <w:rFonts w:ascii="Arial" w:hAnsi="Arial" w:cs="Arial"/>
                <w:sz w:val="24"/>
                <w:szCs w:val="24"/>
              </w:rPr>
            </w:pPr>
          </w:p>
          <w:p w14:paraId="4E8D00A7" w14:textId="4BE06CC0" w:rsidR="00A10B2C" w:rsidRPr="00CC2FB3" w:rsidRDefault="00A10B2C" w:rsidP="00A851DA">
            <w:pPr>
              <w:rPr>
                <w:rFonts w:ascii="Arial" w:hAnsi="Arial" w:cs="Arial"/>
                <w:sz w:val="24"/>
                <w:szCs w:val="24"/>
              </w:rPr>
            </w:pPr>
          </w:p>
        </w:tc>
      </w:tr>
    </w:tbl>
    <w:p w14:paraId="6EB4711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B64521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2AEB74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3BA77C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392350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B0A4E8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734ED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31"/>
        <w:gridCol w:w="1252"/>
        <w:gridCol w:w="1569"/>
      </w:tblGrid>
      <w:tr w:rsidR="00405895" w:rsidRPr="00B0415E" w14:paraId="748AF897" w14:textId="77777777" w:rsidTr="00405895">
        <w:tc>
          <w:tcPr>
            <w:tcW w:w="2310" w:type="dxa"/>
            <w:shd w:val="clear" w:color="auto" w:fill="D9D9D9" w:themeFill="background1" w:themeFillShade="D9"/>
          </w:tcPr>
          <w:p w14:paraId="33A5223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11E7F15" w14:textId="08F08332" w:rsidR="00405895" w:rsidRPr="00B0415E" w:rsidRDefault="004A75F6" w:rsidP="00A851DA">
            <w:pPr>
              <w:rPr>
                <w:rFonts w:cs="Bliss-Regular"/>
                <w:color w:val="000000"/>
              </w:rPr>
            </w:pPr>
            <w:r>
              <w:rPr>
                <w:rFonts w:cs="Bliss-Regular"/>
                <w:color w:val="000000"/>
              </w:rPr>
              <w:t>Alica Schmidtova</w:t>
            </w:r>
          </w:p>
        </w:tc>
        <w:tc>
          <w:tcPr>
            <w:tcW w:w="1276" w:type="dxa"/>
            <w:shd w:val="clear" w:color="auto" w:fill="D9D9D9" w:themeFill="background1" w:themeFillShade="D9"/>
          </w:tcPr>
          <w:p w14:paraId="69FE201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5212B67" w14:textId="5C1C5DEE" w:rsidR="00405895" w:rsidRPr="00B0415E" w:rsidRDefault="00405895" w:rsidP="00A851DA">
            <w:pPr>
              <w:rPr>
                <w:rFonts w:cs="Bliss-Regular"/>
                <w:color w:val="000000"/>
              </w:rPr>
            </w:pPr>
          </w:p>
        </w:tc>
      </w:tr>
    </w:tbl>
    <w:p w14:paraId="126FA175" w14:textId="77777777" w:rsidR="00A851DA" w:rsidRPr="00B0415E" w:rsidRDefault="00A851DA" w:rsidP="00A851DA">
      <w:pPr>
        <w:rPr>
          <w:rFonts w:cs="Bliss-Regular"/>
          <w:color w:val="000000"/>
          <w:lang w:val="en-US"/>
        </w:rPr>
      </w:pPr>
    </w:p>
    <w:p w14:paraId="5F91CEDB" w14:textId="77777777" w:rsidR="00A851DA" w:rsidRPr="00B0415E" w:rsidRDefault="00A851DA" w:rsidP="00A851DA">
      <w:pPr>
        <w:rPr>
          <w:rFonts w:cs="Bliss-Regular"/>
          <w:color w:val="000000"/>
          <w:lang w:val="en-US"/>
        </w:rPr>
      </w:pPr>
    </w:p>
    <w:p w14:paraId="77B9A11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C11D83B" w14:textId="77777777" w:rsidTr="00B0415E">
        <w:trPr>
          <w:trHeight w:val="249"/>
        </w:trPr>
        <w:tc>
          <w:tcPr>
            <w:tcW w:w="4621" w:type="dxa"/>
            <w:shd w:val="clear" w:color="auto" w:fill="D9D9D9" w:themeFill="background1" w:themeFillShade="D9"/>
          </w:tcPr>
          <w:p w14:paraId="2765E106" w14:textId="77777777" w:rsidR="00503D7E" w:rsidRPr="00B0415E" w:rsidRDefault="00503D7E" w:rsidP="00503D7E">
            <w:pPr>
              <w:rPr>
                <w:b/>
                <w:color w:val="002060"/>
              </w:rPr>
            </w:pPr>
            <w:r w:rsidRPr="00B0415E">
              <w:rPr>
                <w:b/>
                <w:color w:val="002060"/>
              </w:rPr>
              <w:t>Total Marks</w:t>
            </w:r>
          </w:p>
        </w:tc>
        <w:tc>
          <w:tcPr>
            <w:tcW w:w="4621" w:type="dxa"/>
          </w:tcPr>
          <w:p w14:paraId="0A766BCA" w14:textId="77777777" w:rsidR="00503D7E" w:rsidRPr="00B0415E" w:rsidRDefault="00503D7E" w:rsidP="00503D7E">
            <w:pPr>
              <w:rPr>
                <w:rFonts w:cs="Times New Roman"/>
                <w:szCs w:val="32"/>
              </w:rPr>
            </w:pPr>
          </w:p>
        </w:tc>
      </w:tr>
      <w:tr w:rsidR="00503D7E" w:rsidRPr="00B0415E" w14:paraId="7DFEC3C7" w14:textId="77777777" w:rsidTr="00B0415E">
        <w:tc>
          <w:tcPr>
            <w:tcW w:w="4621" w:type="dxa"/>
            <w:shd w:val="clear" w:color="auto" w:fill="D9D9D9" w:themeFill="background1" w:themeFillShade="D9"/>
          </w:tcPr>
          <w:p w14:paraId="53A143F2" w14:textId="77777777" w:rsidR="00503D7E" w:rsidRPr="00B0415E" w:rsidRDefault="00503D7E" w:rsidP="00503D7E">
            <w:pPr>
              <w:rPr>
                <w:b/>
                <w:color w:val="002060"/>
              </w:rPr>
            </w:pPr>
            <w:r w:rsidRPr="00B0415E">
              <w:rPr>
                <w:b/>
                <w:color w:val="002060"/>
              </w:rPr>
              <w:t>Marks Obtained</w:t>
            </w:r>
          </w:p>
        </w:tc>
        <w:tc>
          <w:tcPr>
            <w:tcW w:w="4621" w:type="dxa"/>
          </w:tcPr>
          <w:p w14:paraId="6CB88622" w14:textId="77777777" w:rsidR="00503D7E" w:rsidRPr="00B0415E" w:rsidRDefault="00503D7E" w:rsidP="00503D7E">
            <w:pPr>
              <w:rPr>
                <w:rFonts w:cs="Times New Roman"/>
                <w:szCs w:val="32"/>
              </w:rPr>
            </w:pPr>
          </w:p>
        </w:tc>
      </w:tr>
      <w:tr w:rsidR="00503D7E" w:rsidRPr="00B0415E" w14:paraId="08D82887" w14:textId="77777777" w:rsidTr="00B0415E">
        <w:tc>
          <w:tcPr>
            <w:tcW w:w="4621" w:type="dxa"/>
            <w:shd w:val="clear" w:color="auto" w:fill="D9D9D9" w:themeFill="background1" w:themeFillShade="D9"/>
          </w:tcPr>
          <w:p w14:paraId="31A9AC32" w14:textId="77777777" w:rsidR="00503D7E" w:rsidRPr="00B0415E" w:rsidRDefault="00B0415E" w:rsidP="00503D7E">
            <w:pPr>
              <w:rPr>
                <w:b/>
                <w:color w:val="002060"/>
              </w:rPr>
            </w:pPr>
            <w:r w:rsidRPr="00B0415E">
              <w:rPr>
                <w:b/>
                <w:color w:val="002060"/>
              </w:rPr>
              <w:t>Percentage / Grade</w:t>
            </w:r>
          </w:p>
        </w:tc>
        <w:tc>
          <w:tcPr>
            <w:tcW w:w="4621" w:type="dxa"/>
          </w:tcPr>
          <w:p w14:paraId="553FBA3A" w14:textId="77777777" w:rsidR="00503D7E" w:rsidRPr="00B0415E" w:rsidRDefault="00503D7E" w:rsidP="00503D7E">
            <w:pPr>
              <w:rPr>
                <w:rFonts w:cs="Times New Roman"/>
                <w:szCs w:val="32"/>
              </w:rPr>
            </w:pPr>
          </w:p>
        </w:tc>
      </w:tr>
    </w:tbl>
    <w:p w14:paraId="67977445" w14:textId="77777777" w:rsidR="00A851DA" w:rsidRDefault="00A851DA" w:rsidP="00503D7E">
      <w:pPr>
        <w:rPr>
          <w:rFonts w:cs="Times New Roman"/>
          <w:sz w:val="24"/>
          <w:szCs w:val="32"/>
        </w:rPr>
      </w:pPr>
    </w:p>
    <w:p w14:paraId="385461DE" w14:textId="77777777" w:rsidR="00607874" w:rsidRDefault="00607874" w:rsidP="00503D7E">
      <w:pPr>
        <w:rPr>
          <w:rFonts w:cs="Times New Roman"/>
          <w:sz w:val="24"/>
          <w:szCs w:val="32"/>
        </w:rPr>
      </w:pPr>
    </w:p>
    <w:p w14:paraId="183B6395" w14:textId="77777777" w:rsidR="00607874" w:rsidRDefault="00607874" w:rsidP="00503D7E">
      <w:pPr>
        <w:rPr>
          <w:rFonts w:cs="Times New Roman"/>
          <w:sz w:val="24"/>
          <w:szCs w:val="32"/>
        </w:rPr>
      </w:pPr>
    </w:p>
    <w:p w14:paraId="39680E1E" w14:textId="77777777" w:rsidR="00607874" w:rsidRDefault="00607874" w:rsidP="00503D7E">
      <w:pPr>
        <w:rPr>
          <w:rFonts w:cs="Times New Roman"/>
          <w:sz w:val="24"/>
          <w:szCs w:val="32"/>
        </w:rPr>
      </w:pPr>
    </w:p>
    <w:p w14:paraId="67F25735" w14:textId="77777777" w:rsidR="00607874" w:rsidRDefault="00607874" w:rsidP="00503D7E">
      <w:pPr>
        <w:rPr>
          <w:rFonts w:cs="Times New Roman"/>
          <w:sz w:val="24"/>
          <w:szCs w:val="32"/>
        </w:rPr>
      </w:pPr>
    </w:p>
    <w:p w14:paraId="570882F0" w14:textId="77777777" w:rsidR="00607874" w:rsidRDefault="00607874" w:rsidP="00503D7E">
      <w:pPr>
        <w:rPr>
          <w:rFonts w:cs="Times New Roman"/>
          <w:sz w:val="24"/>
          <w:szCs w:val="32"/>
        </w:rPr>
      </w:pPr>
    </w:p>
    <w:p w14:paraId="7C942699" w14:textId="77777777" w:rsidR="00607874" w:rsidRDefault="00607874" w:rsidP="00503D7E">
      <w:pPr>
        <w:rPr>
          <w:rFonts w:cs="Times New Roman"/>
          <w:sz w:val="24"/>
          <w:szCs w:val="32"/>
        </w:rPr>
      </w:pPr>
    </w:p>
    <w:p w14:paraId="5A99AD9F" w14:textId="77777777" w:rsidR="00607874" w:rsidRDefault="00607874" w:rsidP="00503D7E">
      <w:pPr>
        <w:rPr>
          <w:rFonts w:cs="Times New Roman"/>
          <w:sz w:val="24"/>
          <w:szCs w:val="32"/>
        </w:rPr>
      </w:pPr>
    </w:p>
    <w:p w14:paraId="54A69848" w14:textId="77777777" w:rsidR="00EA30AB" w:rsidRDefault="00EA30AB" w:rsidP="00503D7E">
      <w:pPr>
        <w:rPr>
          <w:rFonts w:cs="Times New Roman"/>
          <w:sz w:val="24"/>
          <w:szCs w:val="32"/>
        </w:rPr>
      </w:pPr>
    </w:p>
    <w:p w14:paraId="162CF519" w14:textId="77777777" w:rsidR="00EA30AB" w:rsidRDefault="00EA30AB" w:rsidP="00503D7E">
      <w:pPr>
        <w:rPr>
          <w:rFonts w:cs="Times New Roman"/>
          <w:sz w:val="24"/>
          <w:szCs w:val="32"/>
        </w:rPr>
      </w:pPr>
    </w:p>
    <w:p w14:paraId="55C38BF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698EA" w14:textId="77777777" w:rsidR="00DF7D13" w:rsidRDefault="00DF7D13" w:rsidP="00CB4D0A">
      <w:pPr>
        <w:spacing w:after="0" w:line="240" w:lineRule="auto"/>
      </w:pPr>
      <w:r>
        <w:separator/>
      </w:r>
    </w:p>
  </w:endnote>
  <w:endnote w:type="continuationSeparator" w:id="0">
    <w:p w14:paraId="1A73FC25" w14:textId="77777777" w:rsidR="00DF7D13" w:rsidRDefault="00DF7D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2168D" w14:textId="77777777" w:rsidR="00DF7D13" w:rsidRDefault="00DF7D13" w:rsidP="00CB4D0A">
      <w:pPr>
        <w:spacing w:after="0" w:line="240" w:lineRule="auto"/>
      </w:pPr>
      <w:r>
        <w:separator/>
      </w:r>
    </w:p>
  </w:footnote>
  <w:footnote w:type="continuationSeparator" w:id="0">
    <w:p w14:paraId="753E5559" w14:textId="77777777" w:rsidR="00DF7D13" w:rsidRDefault="00DF7D1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562A0"/>
    <w:multiLevelType w:val="multilevel"/>
    <w:tmpl w:val="12E67C98"/>
    <w:lvl w:ilvl="0">
      <w:start w:val="1"/>
      <w:numFmt w:val="decimal"/>
      <w:lvlText w:val="%1."/>
      <w:lvlJc w:val="left"/>
      <w:pPr>
        <w:ind w:left="720" w:hanging="360"/>
      </w:pPr>
      <w:rPr>
        <w:rFonts w:hint="default"/>
        <w:b/>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2C14D17"/>
    <w:multiLevelType w:val="multilevel"/>
    <w:tmpl w:val="54B62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4662BA"/>
    <w:multiLevelType w:val="multilevel"/>
    <w:tmpl w:val="653AC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A6A8D"/>
    <w:multiLevelType w:val="hybridMultilevel"/>
    <w:tmpl w:val="FF5634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1A7863"/>
    <w:multiLevelType w:val="hybridMultilevel"/>
    <w:tmpl w:val="C7CEC5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F57850"/>
    <w:multiLevelType w:val="multilevel"/>
    <w:tmpl w:val="E4DC5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50AC7"/>
    <w:multiLevelType w:val="hybridMultilevel"/>
    <w:tmpl w:val="28F83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8A5BD2"/>
    <w:multiLevelType w:val="multilevel"/>
    <w:tmpl w:val="A2C29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2962E6"/>
    <w:multiLevelType w:val="multilevel"/>
    <w:tmpl w:val="9728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926DBD"/>
    <w:multiLevelType w:val="multilevel"/>
    <w:tmpl w:val="5184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64653E"/>
    <w:multiLevelType w:val="multilevel"/>
    <w:tmpl w:val="819E2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CD0EFE"/>
    <w:multiLevelType w:val="multilevel"/>
    <w:tmpl w:val="C3DAF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FD042C"/>
    <w:multiLevelType w:val="multilevel"/>
    <w:tmpl w:val="77B4CA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2F5AD2"/>
    <w:multiLevelType w:val="hybridMultilevel"/>
    <w:tmpl w:val="1572227E"/>
    <w:lvl w:ilvl="0" w:tplc="508EC48E">
      <w:start w:val="1"/>
      <w:numFmt w:val="decimal"/>
      <w:lvlText w:val="%1."/>
      <w:lvlJc w:val="left"/>
      <w:pPr>
        <w:ind w:left="1630" w:hanging="360"/>
      </w:pPr>
      <w:rPr>
        <w:rFonts w:hint="default"/>
      </w:rPr>
    </w:lvl>
    <w:lvl w:ilvl="1" w:tplc="08090019" w:tentative="1">
      <w:start w:val="1"/>
      <w:numFmt w:val="lowerLetter"/>
      <w:lvlText w:val="%2."/>
      <w:lvlJc w:val="left"/>
      <w:pPr>
        <w:ind w:left="2350" w:hanging="360"/>
      </w:pPr>
    </w:lvl>
    <w:lvl w:ilvl="2" w:tplc="0809001B" w:tentative="1">
      <w:start w:val="1"/>
      <w:numFmt w:val="lowerRoman"/>
      <w:lvlText w:val="%3."/>
      <w:lvlJc w:val="right"/>
      <w:pPr>
        <w:ind w:left="3070" w:hanging="180"/>
      </w:pPr>
    </w:lvl>
    <w:lvl w:ilvl="3" w:tplc="0809000F" w:tentative="1">
      <w:start w:val="1"/>
      <w:numFmt w:val="decimal"/>
      <w:lvlText w:val="%4."/>
      <w:lvlJc w:val="left"/>
      <w:pPr>
        <w:ind w:left="3790" w:hanging="360"/>
      </w:pPr>
    </w:lvl>
    <w:lvl w:ilvl="4" w:tplc="08090019" w:tentative="1">
      <w:start w:val="1"/>
      <w:numFmt w:val="lowerLetter"/>
      <w:lvlText w:val="%5."/>
      <w:lvlJc w:val="left"/>
      <w:pPr>
        <w:ind w:left="4510" w:hanging="360"/>
      </w:pPr>
    </w:lvl>
    <w:lvl w:ilvl="5" w:tplc="0809001B" w:tentative="1">
      <w:start w:val="1"/>
      <w:numFmt w:val="lowerRoman"/>
      <w:lvlText w:val="%6."/>
      <w:lvlJc w:val="right"/>
      <w:pPr>
        <w:ind w:left="5230" w:hanging="180"/>
      </w:pPr>
    </w:lvl>
    <w:lvl w:ilvl="6" w:tplc="0809000F" w:tentative="1">
      <w:start w:val="1"/>
      <w:numFmt w:val="decimal"/>
      <w:lvlText w:val="%7."/>
      <w:lvlJc w:val="left"/>
      <w:pPr>
        <w:ind w:left="5950" w:hanging="360"/>
      </w:pPr>
    </w:lvl>
    <w:lvl w:ilvl="7" w:tplc="08090019" w:tentative="1">
      <w:start w:val="1"/>
      <w:numFmt w:val="lowerLetter"/>
      <w:lvlText w:val="%8."/>
      <w:lvlJc w:val="left"/>
      <w:pPr>
        <w:ind w:left="6670" w:hanging="360"/>
      </w:pPr>
    </w:lvl>
    <w:lvl w:ilvl="8" w:tplc="0809001B" w:tentative="1">
      <w:start w:val="1"/>
      <w:numFmt w:val="lowerRoman"/>
      <w:lvlText w:val="%9."/>
      <w:lvlJc w:val="right"/>
      <w:pPr>
        <w:ind w:left="7390" w:hanging="180"/>
      </w:pPr>
    </w:lvl>
  </w:abstractNum>
  <w:abstractNum w:abstractNumId="14" w15:restartNumberingAfterBreak="0">
    <w:nsid w:val="48023596"/>
    <w:multiLevelType w:val="multilevel"/>
    <w:tmpl w:val="D61A45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711BCF"/>
    <w:multiLevelType w:val="multilevel"/>
    <w:tmpl w:val="066A5D34"/>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F05B68"/>
    <w:multiLevelType w:val="multilevel"/>
    <w:tmpl w:val="BC6E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B25803"/>
    <w:multiLevelType w:val="hybridMultilevel"/>
    <w:tmpl w:val="FF725E0E"/>
    <w:lvl w:ilvl="0" w:tplc="B5703B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2DC6014"/>
    <w:multiLevelType w:val="multilevel"/>
    <w:tmpl w:val="66D440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68815C4A"/>
    <w:multiLevelType w:val="multilevel"/>
    <w:tmpl w:val="973EA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E548D1"/>
    <w:multiLevelType w:val="multilevel"/>
    <w:tmpl w:val="7016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76625D"/>
    <w:multiLevelType w:val="multilevel"/>
    <w:tmpl w:val="A6C41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BE1348"/>
    <w:multiLevelType w:val="multilevel"/>
    <w:tmpl w:val="C51AF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7E4217"/>
    <w:multiLevelType w:val="multilevel"/>
    <w:tmpl w:val="3DD22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5"/>
  </w:num>
  <w:num w:numId="3">
    <w:abstractNumId w:val="12"/>
  </w:num>
  <w:num w:numId="4">
    <w:abstractNumId w:val="6"/>
  </w:num>
  <w:num w:numId="5">
    <w:abstractNumId w:val="1"/>
  </w:num>
  <w:num w:numId="6">
    <w:abstractNumId w:val="14"/>
  </w:num>
  <w:num w:numId="7">
    <w:abstractNumId w:val="11"/>
  </w:num>
  <w:num w:numId="8">
    <w:abstractNumId w:val="0"/>
  </w:num>
  <w:num w:numId="9">
    <w:abstractNumId w:val="18"/>
  </w:num>
  <w:num w:numId="10">
    <w:abstractNumId w:val="13"/>
  </w:num>
  <w:num w:numId="11">
    <w:abstractNumId w:val="3"/>
  </w:num>
  <w:num w:numId="12">
    <w:abstractNumId w:val="20"/>
  </w:num>
  <w:num w:numId="13">
    <w:abstractNumId w:val="23"/>
  </w:num>
  <w:num w:numId="14">
    <w:abstractNumId w:val="7"/>
  </w:num>
  <w:num w:numId="15">
    <w:abstractNumId w:val="22"/>
  </w:num>
  <w:num w:numId="16">
    <w:abstractNumId w:val="19"/>
  </w:num>
  <w:num w:numId="17">
    <w:abstractNumId w:val="24"/>
  </w:num>
  <w:num w:numId="18">
    <w:abstractNumId w:val="17"/>
  </w:num>
  <w:num w:numId="19">
    <w:abstractNumId w:val="5"/>
  </w:num>
  <w:num w:numId="20">
    <w:abstractNumId w:val="9"/>
  </w:num>
  <w:num w:numId="21">
    <w:abstractNumId w:val="10"/>
  </w:num>
  <w:num w:numId="22">
    <w:abstractNumId w:val="8"/>
  </w:num>
  <w:num w:numId="23">
    <w:abstractNumId w:val="21"/>
  </w:num>
  <w:num w:numId="24">
    <w:abstractNumId w:val="2"/>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48A5"/>
    <w:rsid w:val="000158F9"/>
    <w:rsid w:val="00032E86"/>
    <w:rsid w:val="00035CDD"/>
    <w:rsid w:val="00036DF6"/>
    <w:rsid w:val="00040083"/>
    <w:rsid w:val="00055992"/>
    <w:rsid w:val="00064248"/>
    <w:rsid w:val="0006604D"/>
    <w:rsid w:val="00076C38"/>
    <w:rsid w:val="000820E8"/>
    <w:rsid w:val="0009629D"/>
    <w:rsid w:val="000A632D"/>
    <w:rsid w:val="000C1C77"/>
    <w:rsid w:val="000D0AFF"/>
    <w:rsid w:val="000E114F"/>
    <w:rsid w:val="001064EC"/>
    <w:rsid w:val="00115396"/>
    <w:rsid w:val="001175EE"/>
    <w:rsid w:val="00124A5D"/>
    <w:rsid w:val="00126B4B"/>
    <w:rsid w:val="001300B5"/>
    <w:rsid w:val="00144784"/>
    <w:rsid w:val="00146787"/>
    <w:rsid w:val="001549DF"/>
    <w:rsid w:val="00157CF6"/>
    <w:rsid w:val="00182416"/>
    <w:rsid w:val="00187EB4"/>
    <w:rsid w:val="00192027"/>
    <w:rsid w:val="00192ADC"/>
    <w:rsid w:val="0019589C"/>
    <w:rsid w:val="001A7F91"/>
    <w:rsid w:val="001B1094"/>
    <w:rsid w:val="001B1482"/>
    <w:rsid w:val="001B62BB"/>
    <w:rsid w:val="001C5675"/>
    <w:rsid w:val="001E387E"/>
    <w:rsid w:val="001E5653"/>
    <w:rsid w:val="001F0481"/>
    <w:rsid w:val="001F3CA6"/>
    <w:rsid w:val="001F411A"/>
    <w:rsid w:val="001F7160"/>
    <w:rsid w:val="00200C92"/>
    <w:rsid w:val="0020451E"/>
    <w:rsid w:val="00206B9D"/>
    <w:rsid w:val="00226B1F"/>
    <w:rsid w:val="0023259C"/>
    <w:rsid w:val="0023693D"/>
    <w:rsid w:val="002462E0"/>
    <w:rsid w:val="00255D38"/>
    <w:rsid w:val="0027243B"/>
    <w:rsid w:val="00281141"/>
    <w:rsid w:val="00283666"/>
    <w:rsid w:val="00293293"/>
    <w:rsid w:val="002950CB"/>
    <w:rsid w:val="002A0E5B"/>
    <w:rsid w:val="002A2E1A"/>
    <w:rsid w:val="002B0BD7"/>
    <w:rsid w:val="002B573D"/>
    <w:rsid w:val="002C5CB2"/>
    <w:rsid w:val="002F13B9"/>
    <w:rsid w:val="002F779F"/>
    <w:rsid w:val="003047B5"/>
    <w:rsid w:val="003158A9"/>
    <w:rsid w:val="00325931"/>
    <w:rsid w:val="003366D9"/>
    <w:rsid w:val="00341C57"/>
    <w:rsid w:val="00341ED4"/>
    <w:rsid w:val="0034217C"/>
    <w:rsid w:val="00352CDD"/>
    <w:rsid w:val="003566F6"/>
    <w:rsid w:val="00371885"/>
    <w:rsid w:val="00372AA6"/>
    <w:rsid w:val="0037421A"/>
    <w:rsid w:val="003764F2"/>
    <w:rsid w:val="0037759E"/>
    <w:rsid w:val="00394501"/>
    <w:rsid w:val="003C1121"/>
    <w:rsid w:val="003D3C8B"/>
    <w:rsid w:val="003D7564"/>
    <w:rsid w:val="003D7A64"/>
    <w:rsid w:val="003E2B87"/>
    <w:rsid w:val="003E59B1"/>
    <w:rsid w:val="003E5B26"/>
    <w:rsid w:val="003F3A7A"/>
    <w:rsid w:val="003F4894"/>
    <w:rsid w:val="003F4BBC"/>
    <w:rsid w:val="00402786"/>
    <w:rsid w:val="00405895"/>
    <w:rsid w:val="004058DF"/>
    <w:rsid w:val="00413EBF"/>
    <w:rsid w:val="00414A58"/>
    <w:rsid w:val="004173B4"/>
    <w:rsid w:val="00423809"/>
    <w:rsid w:val="00424655"/>
    <w:rsid w:val="00431230"/>
    <w:rsid w:val="0044041E"/>
    <w:rsid w:val="00443E6F"/>
    <w:rsid w:val="0045572E"/>
    <w:rsid w:val="00467B9E"/>
    <w:rsid w:val="00470814"/>
    <w:rsid w:val="004731FB"/>
    <w:rsid w:val="00476D07"/>
    <w:rsid w:val="00486F1A"/>
    <w:rsid w:val="00487AA6"/>
    <w:rsid w:val="00490CB9"/>
    <w:rsid w:val="0049584E"/>
    <w:rsid w:val="004A2CE2"/>
    <w:rsid w:val="004A4662"/>
    <w:rsid w:val="004A75F6"/>
    <w:rsid w:val="004C2166"/>
    <w:rsid w:val="004C3E9B"/>
    <w:rsid w:val="004D1067"/>
    <w:rsid w:val="004D282F"/>
    <w:rsid w:val="004E1E51"/>
    <w:rsid w:val="004E3CDA"/>
    <w:rsid w:val="004E6FBC"/>
    <w:rsid w:val="004F1722"/>
    <w:rsid w:val="004F3863"/>
    <w:rsid w:val="004F4B4D"/>
    <w:rsid w:val="004F67A7"/>
    <w:rsid w:val="0050216D"/>
    <w:rsid w:val="00503D7E"/>
    <w:rsid w:val="00505066"/>
    <w:rsid w:val="0050778F"/>
    <w:rsid w:val="005141F2"/>
    <w:rsid w:val="00524F2D"/>
    <w:rsid w:val="00527C11"/>
    <w:rsid w:val="00530C22"/>
    <w:rsid w:val="00533D2A"/>
    <w:rsid w:val="00535F31"/>
    <w:rsid w:val="005361F5"/>
    <w:rsid w:val="0054117C"/>
    <w:rsid w:val="00546006"/>
    <w:rsid w:val="0054654E"/>
    <w:rsid w:val="00555E6F"/>
    <w:rsid w:val="00564835"/>
    <w:rsid w:val="00574D64"/>
    <w:rsid w:val="00580688"/>
    <w:rsid w:val="00591365"/>
    <w:rsid w:val="005B31E4"/>
    <w:rsid w:val="005D6095"/>
    <w:rsid w:val="005E1F73"/>
    <w:rsid w:val="005E346D"/>
    <w:rsid w:val="005F31B9"/>
    <w:rsid w:val="006034F6"/>
    <w:rsid w:val="00607874"/>
    <w:rsid w:val="00607E77"/>
    <w:rsid w:val="006102EE"/>
    <w:rsid w:val="00611C58"/>
    <w:rsid w:val="00617BB3"/>
    <w:rsid w:val="0063279A"/>
    <w:rsid w:val="00632E6B"/>
    <w:rsid w:val="00642850"/>
    <w:rsid w:val="00645CDD"/>
    <w:rsid w:val="00651949"/>
    <w:rsid w:val="00676186"/>
    <w:rsid w:val="006823A7"/>
    <w:rsid w:val="00684A49"/>
    <w:rsid w:val="006850B1"/>
    <w:rsid w:val="00687EE8"/>
    <w:rsid w:val="006B1BAC"/>
    <w:rsid w:val="006D3719"/>
    <w:rsid w:val="006D445A"/>
    <w:rsid w:val="006E1B43"/>
    <w:rsid w:val="006E59A8"/>
    <w:rsid w:val="006F1760"/>
    <w:rsid w:val="0070347F"/>
    <w:rsid w:val="0070678E"/>
    <w:rsid w:val="00727096"/>
    <w:rsid w:val="00730BA1"/>
    <w:rsid w:val="007312EA"/>
    <w:rsid w:val="007336A3"/>
    <w:rsid w:val="00757340"/>
    <w:rsid w:val="00764AA4"/>
    <w:rsid w:val="00765ACE"/>
    <w:rsid w:val="00774AC0"/>
    <w:rsid w:val="00787107"/>
    <w:rsid w:val="007A2A79"/>
    <w:rsid w:val="007A5D58"/>
    <w:rsid w:val="007B024D"/>
    <w:rsid w:val="007B034B"/>
    <w:rsid w:val="007B5F00"/>
    <w:rsid w:val="007C4BA8"/>
    <w:rsid w:val="007D1DA2"/>
    <w:rsid w:val="007D35EF"/>
    <w:rsid w:val="007D7BDD"/>
    <w:rsid w:val="007E169F"/>
    <w:rsid w:val="007E2E74"/>
    <w:rsid w:val="00807D6C"/>
    <w:rsid w:val="00815F00"/>
    <w:rsid w:val="008208FF"/>
    <w:rsid w:val="00820AF3"/>
    <w:rsid w:val="00831C11"/>
    <w:rsid w:val="0083797E"/>
    <w:rsid w:val="00847D4E"/>
    <w:rsid w:val="008516D6"/>
    <w:rsid w:val="00881166"/>
    <w:rsid w:val="008A3628"/>
    <w:rsid w:val="008A60B4"/>
    <w:rsid w:val="008B3C31"/>
    <w:rsid w:val="008B64FE"/>
    <w:rsid w:val="008C4EBE"/>
    <w:rsid w:val="008C4F17"/>
    <w:rsid w:val="008F10B9"/>
    <w:rsid w:val="009008AD"/>
    <w:rsid w:val="00905D3D"/>
    <w:rsid w:val="00914504"/>
    <w:rsid w:val="00922B98"/>
    <w:rsid w:val="0092536B"/>
    <w:rsid w:val="00926574"/>
    <w:rsid w:val="00935BF7"/>
    <w:rsid w:val="00943A79"/>
    <w:rsid w:val="00953F01"/>
    <w:rsid w:val="0095442C"/>
    <w:rsid w:val="00963117"/>
    <w:rsid w:val="009700D7"/>
    <w:rsid w:val="00982E32"/>
    <w:rsid w:val="00983942"/>
    <w:rsid w:val="009A40BF"/>
    <w:rsid w:val="009A4530"/>
    <w:rsid w:val="009A46C9"/>
    <w:rsid w:val="009B0165"/>
    <w:rsid w:val="009B0BB8"/>
    <w:rsid w:val="009C37E0"/>
    <w:rsid w:val="009C4752"/>
    <w:rsid w:val="009D2CFC"/>
    <w:rsid w:val="009E0B73"/>
    <w:rsid w:val="009E41F4"/>
    <w:rsid w:val="009F1490"/>
    <w:rsid w:val="009F24DA"/>
    <w:rsid w:val="00A05574"/>
    <w:rsid w:val="00A10B2C"/>
    <w:rsid w:val="00A11BF2"/>
    <w:rsid w:val="00A14B66"/>
    <w:rsid w:val="00A16196"/>
    <w:rsid w:val="00A255F9"/>
    <w:rsid w:val="00A448A3"/>
    <w:rsid w:val="00A463DC"/>
    <w:rsid w:val="00A63BD7"/>
    <w:rsid w:val="00A63CC3"/>
    <w:rsid w:val="00A65CF7"/>
    <w:rsid w:val="00A76873"/>
    <w:rsid w:val="00A81AB4"/>
    <w:rsid w:val="00A851DA"/>
    <w:rsid w:val="00A86781"/>
    <w:rsid w:val="00A902FF"/>
    <w:rsid w:val="00A90C18"/>
    <w:rsid w:val="00AA45FA"/>
    <w:rsid w:val="00AC7D5B"/>
    <w:rsid w:val="00AE1481"/>
    <w:rsid w:val="00AE3F1A"/>
    <w:rsid w:val="00AE7BA9"/>
    <w:rsid w:val="00AF7364"/>
    <w:rsid w:val="00AF7675"/>
    <w:rsid w:val="00B0399D"/>
    <w:rsid w:val="00B0415E"/>
    <w:rsid w:val="00B04678"/>
    <w:rsid w:val="00B106E6"/>
    <w:rsid w:val="00B13F9B"/>
    <w:rsid w:val="00B22B05"/>
    <w:rsid w:val="00B50233"/>
    <w:rsid w:val="00B70DCE"/>
    <w:rsid w:val="00B825BC"/>
    <w:rsid w:val="00B87A92"/>
    <w:rsid w:val="00B87F98"/>
    <w:rsid w:val="00B92427"/>
    <w:rsid w:val="00BA0AFD"/>
    <w:rsid w:val="00BA43EF"/>
    <w:rsid w:val="00BA4EFC"/>
    <w:rsid w:val="00BC1961"/>
    <w:rsid w:val="00BC46DF"/>
    <w:rsid w:val="00BC7EA9"/>
    <w:rsid w:val="00BD1C0B"/>
    <w:rsid w:val="00BF00CE"/>
    <w:rsid w:val="00C03577"/>
    <w:rsid w:val="00C20032"/>
    <w:rsid w:val="00C22884"/>
    <w:rsid w:val="00C362EF"/>
    <w:rsid w:val="00C367E0"/>
    <w:rsid w:val="00C40DA7"/>
    <w:rsid w:val="00C50382"/>
    <w:rsid w:val="00C53029"/>
    <w:rsid w:val="00C53563"/>
    <w:rsid w:val="00C65FEA"/>
    <w:rsid w:val="00C71C74"/>
    <w:rsid w:val="00C73AA0"/>
    <w:rsid w:val="00C95589"/>
    <w:rsid w:val="00CA0AC2"/>
    <w:rsid w:val="00CA4AF1"/>
    <w:rsid w:val="00CB0B50"/>
    <w:rsid w:val="00CB0C56"/>
    <w:rsid w:val="00CB4D0A"/>
    <w:rsid w:val="00CB4D41"/>
    <w:rsid w:val="00CB4D67"/>
    <w:rsid w:val="00CB5A7E"/>
    <w:rsid w:val="00CC298F"/>
    <w:rsid w:val="00CC2FB3"/>
    <w:rsid w:val="00CC575A"/>
    <w:rsid w:val="00CE16FA"/>
    <w:rsid w:val="00CE2DCD"/>
    <w:rsid w:val="00CF123B"/>
    <w:rsid w:val="00CF19C3"/>
    <w:rsid w:val="00CF5EA1"/>
    <w:rsid w:val="00D039AC"/>
    <w:rsid w:val="00D0704A"/>
    <w:rsid w:val="00D12F12"/>
    <w:rsid w:val="00D22628"/>
    <w:rsid w:val="00D35EB4"/>
    <w:rsid w:val="00D36096"/>
    <w:rsid w:val="00D427DE"/>
    <w:rsid w:val="00D516B6"/>
    <w:rsid w:val="00D524EA"/>
    <w:rsid w:val="00D5587D"/>
    <w:rsid w:val="00D6096B"/>
    <w:rsid w:val="00D64D89"/>
    <w:rsid w:val="00D707CC"/>
    <w:rsid w:val="00D72E10"/>
    <w:rsid w:val="00D767A1"/>
    <w:rsid w:val="00D77475"/>
    <w:rsid w:val="00D821FE"/>
    <w:rsid w:val="00D8430F"/>
    <w:rsid w:val="00D933FF"/>
    <w:rsid w:val="00D9587B"/>
    <w:rsid w:val="00D96248"/>
    <w:rsid w:val="00DA291D"/>
    <w:rsid w:val="00DA53E3"/>
    <w:rsid w:val="00DB0793"/>
    <w:rsid w:val="00DB4226"/>
    <w:rsid w:val="00DD039C"/>
    <w:rsid w:val="00DF7D13"/>
    <w:rsid w:val="00E00821"/>
    <w:rsid w:val="00E04DB4"/>
    <w:rsid w:val="00E214C6"/>
    <w:rsid w:val="00E25B65"/>
    <w:rsid w:val="00E30679"/>
    <w:rsid w:val="00E32E5C"/>
    <w:rsid w:val="00E37F9F"/>
    <w:rsid w:val="00E414DA"/>
    <w:rsid w:val="00E4597D"/>
    <w:rsid w:val="00E54832"/>
    <w:rsid w:val="00E560AE"/>
    <w:rsid w:val="00E56572"/>
    <w:rsid w:val="00E56A90"/>
    <w:rsid w:val="00E641CC"/>
    <w:rsid w:val="00E708A7"/>
    <w:rsid w:val="00E80FAA"/>
    <w:rsid w:val="00EA0799"/>
    <w:rsid w:val="00EA2EE1"/>
    <w:rsid w:val="00EA30AB"/>
    <w:rsid w:val="00EA5DAF"/>
    <w:rsid w:val="00EB0512"/>
    <w:rsid w:val="00EB3925"/>
    <w:rsid w:val="00ED43DE"/>
    <w:rsid w:val="00F1190D"/>
    <w:rsid w:val="00F16B63"/>
    <w:rsid w:val="00F214D4"/>
    <w:rsid w:val="00F226D5"/>
    <w:rsid w:val="00F240AC"/>
    <w:rsid w:val="00F257B5"/>
    <w:rsid w:val="00F31849"/>
    <w:rsid w:val="00F44B9F"/>
    <w:rsid w:val="00F52069"/>
    <w:rsid w:val="00F64F8B"/>
    <w:rsid w:val="00F85FBE"/>
    <w:rsid w:val="00F96EB3"/>
    <w:rsid w:val="00FA0D99"/>
    <w:rsid w:val="00FA5C59"/>
    <w:rsid w:val="00FE22E8"/>
    <w:rsid w:val="00FE45E2"/>
    <w:rsid w:val="00FF18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A25F04"/>
  <w15:docId w15:val="{8EE4C59D-5070-4D1D-93A0-E3811351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3D3C8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90C1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6483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90C18"/>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A90C18"/>
    <w:rPr>
      <w:color w:val="0000FF" w:themeColor="hyperlink"/>
      <w:u w:val="single"/>
    </w:rPr>
  </w:style>
  <w:style w:type="character" w:styleId="UnresolvedMention">
    <w:name w:val="Unresolved Mention"/>
    <w:basedOn w:val="DefaultParagraphFont"/>
    <w:uiPriority w:val="99"/>
    <w:semiHidden/>
    <w:unhideWhenUsed/>
    <w:rsid w:val="00A90C18"/>
    <w:rPr>
      <w:color w:val="808080"/>
      <w:shd w:val="clear" w:color="auto" w:fill="E6E6E6"/>
    </w:rPr>
  </w:style>
  <w:style w:type="paragraph" w:styleId="NormalWeb">
    <w:name w:val="Normal (Web)"/>
    <w:basedOn w:val="Normal"/>
    <w:uiPriority w:val="99"/>
    <w:semiHidden/>
    <w:unhideWhenUsed/>
    <w:rsid w:val="003D3C8B"/>
    <w:rPr>
      <w:rFonts w:ascii="Times New Roman" w:hAnsi="Times New Roman" w:cs="Times New Roman"/>
      <w:sz w:val="24"/>
      <w:szCs w:val="24"/>
    </w:rPr>
  </w:style>
  <w:style w:type="character" w:customStyle="1" w:styleId="Heading1Char">
    <w:name w:val="Heading 1 Char"/>
    <w:basedOn w:val="DefaultParagraphFont"/>
    <w:link w:val="Heading1"/>
    <w:uiPriority w:val="9"/>
    <w:rsid w:val="003D3C8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6483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743239">
      <w:bodyDiv w:val="1"/>
      <w:marLeft w:val="0"/>
      <w:marRight w:val="0"/>
      <w:marTop w:val="0"/>
      <w:marBottom w:val="0"/>
      <w:divBdr>
        <w:top w:val="none" w:sz="0" w:space="0" w:color="auto"/>
        <w:left w:val="none" w:sz="0" w:space="0" w:color="auto"/>
        <w:bottom w:val="none" w:sz="0" w:space="0" w:color="auto"/>
        <w:right w:val="none" w:sz="0" w:space="0" w:color="auto"/>
      </w:divBdr>
      <w:divsChild>
        <w:div w:id="837891166">
          <w:marLeft w:val="0"/>
          <w:marRight w:val="0"/>
          <w:marTop w:val="0"/>
          <w:marBottom w:val="0"/>
          <w:divBdr>
            <w:top w:val="none" w:sz="0" w:space="0" w:color="auto"/>
            <w:left w:val="none" w:sz="0" w:space="0" w:color="auto"/>
            <w:bottom w:val="none" w:sz="0" w:space="0" w:color="auto"/>
            <w:right w:val="none" w:sz="0" w:space="0" w:color="auto"/>
          </w:divBdr>
          <w:divsChild>
            <w:div w:id="2118937529">
              <w:marLeft w:val="0"/>
              <w:marRight w:val="0"/>
              <w:marTop w:val="0"/>
              <w:marBottom w:val="0"/>
              <w:divBdr>
                <w:top w:val="none" w:sz="0" w:space="0" w:color="auto"/>
                <w:left w:val="none" w:sz="0" w:space="0" w:color="auto"/>
                <w:bottom w:val="none" w:sz="0" w:space="0" w:color="auto"/>
                <w:right w:val="none" w:sz="0" w:space="0" w:color="auto"/>
              </w:divBdr>
              <w:divsChild>
                <w:div w:id="179666062">
                  <w:marLeft w:val="0"/>
                  <w:marRight w:val="0"/>
                  <w:marTop w:val="0"/>
                  <w:marBottom w:val="0"/>
                  <w:divBdr>
                    <w:top w:val="none" w:sz="0" w:space="0" w:color="auto"/>
                    <w:left w:val="none" w:sz="0" w:space="0" w:color="auto"/>
                    <w:bottom w:val="none" w:sz="0" w:space="0" w:color="auto"/>
                    <w:right w:val="none" w:sz="0" w:space="0" w:color="auto"/>
                  </w:divBdr>
                  <w:divsChild>
                    <w:div w:id="171442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395691">
      <w:bodyDiv w:val="1"/>
      <w:marLeft w:val="0"/>
      <w:marRight w:val="0"/>
      <w:marTop w:val="0"/>
      <w:marBottom w:val="0"/>
      <w:divBdr>
        <w:top w:val="none" w:sz="0" w:space="0" w:color="auto"/>
        <w:left w:val="none" w:sz="0" w:space="0" w:color="auto"/>
        <w:bottom w:val="none" w:sz="0" w:space="0" w:color="auto"/>
        <w:right w:val="none" w:sz="0" w:space="0" w:color="auto"/>
      </w:divBdr>
      <w:divsChild>
        <w:div w:id="332226688">
          <w:marLeft w:val="0"/>
          <w:marRight w:val="0"/>
          <w:marTop w:val="0"/>
          <w:marBottom w:val="0"/>
          <w:divBdr>
            <w:top w:val="none" w:sz="0" w:space="0" w:color="auto"/>
            <w:left w:val="none" w:sz="0" w:space="0" w:color="auto"/>
            <w:bottom w:val="none" w:sz="0" w:space="0" w:color="auto"/>
            <w:right w:val="none" w:sz="0" w:space="0" w:color="auto"/>
          </w:divBdr>
          <w:divsChild>
            <w:div w:id="610206941">
              <w:marLeft w:val="0"/>
              <w:marRight w:val="0"/>
              <w:marTop w:val="0"/>
              <w:marBottom w:val="0"/>
              <w:divBdr>
                <w:top w:val="none" w:sz="0" w:space="0" w:color="auto"/>
                <w:left w:val="none" w:sz="0" w:space="0" w:color="auto"/>
                <w:bottom w:val="none" w:sz="0" w:space="0" w:color="auto"/>
                <w:right w:val="none" w:sz="0" w:space="0" w:color="auto"/>
              </w:divBdr>
              <w:divsChild>
                <w:div w:id="1594388369">
                  <w:marLeft w:val="0"/>
                  <w:marRight w:val="0"/>
                  <w:marTop w:val="0"/>
                  <w:marBottom w:val="0"/>
                  <w:divBdr>
                    <w:top w:val="none" w:sz="0" w:space="0" w:color="auto"/>
                    <w:left w:val="none" w:sz="0" w:space="0" w:color="auto"/>
                    <w:bottom w:val="none" w:sz="0" w:space="0" w:color="auto"/>
                    <w:right w:val="none" w:sz="0" w:space="0" w:color="auto"/>
                  </w:divBdr>
                  <w:divsChild>
                    <w:div w:id="97258569">
                      <w:marLeft w:val="0"/>
                      <w:marRight w:val="0"/>
                      <w:marTop w:val="0"/>
                      <w:marBottom w:val="0"/>
                      <w:divBdr>
                        <w:top w:val="none" w:sz="0" w:space="0" w:color="auto"/>
                        <w:left w:val="none" w:sz="0" w:space="0" w:color="auto"/>
                        <w:bottom w:val="none" w:sz="0" w:space="0" w:color="auto"/>
                        <w:right w:val="none" w:sz="0" w:space="0" w:color="auto"/>
                      </w:divBdr>
                      <w:divsChild>
                        <w:div w:id="1108233111">
                          <w:marLeft w:val="0"/>
                          <w:marRight w:val="0"/>
                          <w:marTop w:val="0"/>
                          <w:marBottom w:val="195"/>
                          <w:divBdr>
                            <w:top w:val="none" w:sz="0" w:space="0" w:color="auto"/>
                            <w:left w:val="none" w:sz="0" w:space="0" w:color="auto"/>
                            <w:bottom w:val="none" w:sz="0" w:space="0" w:color="auto"/>
                            <w:right w:val="none" w:sz="0" w:space="0" w:color="auto"/>
                          </w:divBdr>
                          <w:divsChild>
                            <w:div w:id="1320041294">
                              <w:marLeft w:val="0"/>
                              <w:marRight w:val="4980"/>
                              <w:marTop w:val="0"/>
                              <w:marBottom w:val="0"/>
                              <w:divBdr>
                                <w:top w:val="none" w:sz="0" w:space="0" w:color="auto"/>
                                <w:left w:val="none" w:sz="0" w:space="0" w:color="auto"/>
                                <w:bottom w:val="none" w:sz="0" w:space="0" w:color="auto"/>
                                <w:right w:val="none" w:sz="0" w:space="0" w:color="auto"/>
                              </w:divBdr>
                              <w:divsChild>
                                <w:div w:id="202596648">
                                  <w:marLeft w:val="0"/>
                                  <w:marRight w:val="0"/>
                                  <w:marTop w:val="225"/>
                                  <w:marBottom w:val="0"/>
                                  <w:divBdr>
                                    <w:top w:val="none" w:sz="0" w:space="0" w:color="auto"/>
                                    <w:left w:val="none" w:sz="0" w:space="0" w:color="auto"/>
                                    <w:bottom w:val="none" w:sz="0" w:space="0" w:color="auto"/>
                                    <w:right w:val="none" w:sz="0" w:space="0" w:color="auto"/>
                                  </w:divBdr>
                                  <w:divsChild>
                                    <w:div w:id="716583753">
                                      <w:marLeft w:val="0"/>
                                      <w:marRight w:val="0"/>
                                      <w:marTop w:val="0"/>
                                      <w:marBottom w:val="0"/>
                                      <w:divBdr>
                                        <w:top w:val="none" w:sz="0" w:space="0" w:color="auto"/>
                                        <w:left w:val="none" w:sz="0" w:space="0" w:color="auto"/>
                                        <w:bottom w:val="none" w:sz="0" w:space="0" w:color="auto"/>
                                        <w:right w:val="none" w:sz="0" w:space="0" w:color="auto"/>
                                      </w:divBdr>
                                      <w:divsChild>
                                        <w:div w:id="404257267">
                                          <w:marLeft w:val="567"/>
                                          <w:marRight w:val="0"/>
                                          <w:marTop w:val="0"/>
                                          <w:marBottom w:val="0"/>
                                          <w:divBdr>
                                            <w:top w:val="none" w:sz="0" w:space="0" w:color="auto"/>
                                            <w:left w:val="none" w:sz="0" w:space="0" w:color="auto"/>
                                            <w:bottom w:val="none" w:sz="0" w:space="0" w:color="auto"/>
                                            <w:right w:val="none" w:sz="0" w:space="0" w:color="auto"/>
                                          </w:divBdr>
                                        </w:div>
                                        <w:div w:id="333842179">
                                          <w:marLeft w:val="567"/>
                                          <w:marRight w:val="0"/>
                                          <w:marTop w:val="0"/>
                                          <w:marBottom w:val="0"/>
                                          <w:divBdr>
                                            <w:top w:val="none" w:sz="0" w:space="0" w:color="auto"/>
                                            <w:left w:val="none" w:sz="0" w:space="0" w:color="auto"/>
                                            <w:bottom w:val="none" w:sz="0" w:space="0" w:color="auto"/>
                                            <w:right w:val="none" w:sz="0" w:space="0" w:color="auto"/>
                                          </w:divBdr>
                                        </w:div>
                                        <w:div w:id="112484900">
                                          <w:marLeft w:val="567"/>
                                          <w:marRight w:val="0"/>
                                          <w:marTop w:val="0"/>
                                          <w:marBottom w:val="0"/>
                                          <w:divBdr>
                                            <w:top w:val="none" w:sz="0" w:space="0" w:color="auto"/>
                                            <w:left w:val="none" w:sz="0" w:space="0" w:color="auto"/>
                                            <w:bottom w:val="none" w:sz="0" w:space="0" w:color="auto"/>
                                            <w:right w:val="none" w:sz="0" w:space="0" w:color="auto"/>
                                          </w:divBdr>
                                        </w:div>
                                        <w:div w:id="766272027">
                                          <w:marLeft w:val="567"/>
                                          <w:marRight w:val="0"/>
                                          <w:marTop w:val="0"/>
                                          <w:marBottom w:val="0"/>
                                          <w:divBdr>
                                            <w:top w:val="none" w:sz="0" w:space="0" w:color="auto"/>
                                            <w:left w:val="none" w:sz="0" w:space="0" w:color="auto"/>
                                            <w:bottom w:val="none" w:sz="0" w:space="0" w:color="auto"/>
                                            <w:right w:val="none" w:sz="0" w:space="0" w:color="auto"/>
                                          </w:divBdr>
                                        </w:div>
                                        <w:div w:id="1122261582">
                                          <w:marLeft w:val="567"/>
                                          <w:marRight w:val="0"/>
                                          <w:marTop w:val="0"/>
                                          <w:marBottom w:val="0"/>
                                          <w:divBdr>
                                            <w:top w:val="none" w:sz="0" w:space="0" w:color="auto"/>
                                            <w:left w:val="none" w:sz="0" w:space="0" w:color="auto"/>
                                            <w:bottom w:val="none" w:sz="0" w:space="0" w:color="auto"/>
                                            <w:right w:val="none" w:sz="0" w:space="0" w:color="auto"/>
                                          </w:divBdr>
                                        </w:div>
                                        <w:div w:id="2123764527">
                                          <w:marLeft w:val="567"/>
                                          <w:marRight w:val="0"/>
                                          <w:marTop w:val="0"/>
                                          <w:marBottom w:val="0"/>
                                          <w:divBdr>
                                            <w:top w:val="none" w:sz="0" w:space="0" w:color="auto"/>
                                            <w:left w:val="none" w:sz="0" w:space="0" w:color="auto"/>
                                            <w:bottom w:val="none" w:sz="0" w:space="0" w:color="auto"/>
                                            <w:right w:val="none" w:sz="0" w:space="0" w:color="auto"/>
                                          </w:divBdr>
                                        </w:div>
                                        <w:div w:id="287125058">
                                          <w:marLeft w:val="567"/>
                                          <w:marRight w:val="0"/>
                                          <w:marTop w:val="0"/>
                                          <w:marBottom w:val="0"/>
                                          <w:divBdr>
                                            <w:top w:val="none" w:sz="0" w:space="0" w:color="auto"/>
                                            <w:left w:val="none" w:sz="0" w:space="0" w:color="auto"/>
                                            <w:bottom w:val="none" w:sz="0" w:space="0" w:color="auto"/>
                                            <w:right w:val="none" w:sz="0" w:space="0" w:color="auto"/>
                                          </w:divBdr>
                                        </w:div>
                                        <w:div w:id="1054699942">
                                          <w:marLeft w:val="567"/>
                                          <w:marRight w:val="0"/>
                                          <w:marTop w:val="0"/>
                                          <w:marBottom w:val="0"/>
                                          <w:divBdr>
                                            <w:top w:val="none" w:sz="0" w:space="0" w:color="auto"/>
                                            <w:left w:val="none" w:sz="0" w:space="0" w:color="auto"/>
                                            <w:bottom w:val="none" w:sz="0" w:space="0" w:color="auto"/>
                                            <w:right w:val="none" w:sz="0" w:space="0" w:color="auto"/>
                                          </w:divBdr>
                                        </w:div>
                                        <w:div w:id="489638699">
                                          <w:marLeft w:val="0"/>
                                          <w:marRight w:val="0"/>
                                          <w:marTop w:val="120"/>
                                          <w:marBottom w:val="120"/>
                                          <w:divBdr>
                                            <w:top w:val="none" w:sz="0" w:space="0" w:color="auto"/>
                                            <w:left w:val="none" w:sz="0" w:space="0" w:color="auto"/>
                                            <w:bottom w:val="none" w:sz="0" w:space="0" w:color="auto"/>
                                            <w:right w:val="none" w:sz="0" w:space="0" w:color="auto"/>
                                          </w:divBdr>
                                        </w:div>
                                        <w:div w:id="1491142681">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078482">
      <w:bodyDiv w:val="1"/>
      <w:marLeft w:val="0"/>
      <w:marRight w:val="0"/>
      <w:marTop w:val="0"/>
      <w:marBottom w:val="0"/>
      <w:divBdr>
        <w:top w:val="none" w:sz="0" w:space="0" w:color="auto"/>
        <w:left w:val="none" w:sz="0" w:space="0" w:color="auto"/>
        <w:bottom w:val="none" w:sz="0" w:space="0" w:color="auto"/>
        <w:right w:val="none" w:sz="0" w:space="0" w:color="auto"/>
      </w:divBdr>
      <w:divsChild>
        <w:div w:id="467017998">
          <w:marLeft w:val="0"/>
          <w:marRight w:val="0"/>
          <w:marTop w:val="0"/>
          <w:marBottom w:val="0"/>
          <w:divBdr>
            <w:top w:val="none" w:sz="0" w:space="0" w:color="auto"/>
            <w:left w:val="none" w:sz="0" w:space="0" w:color="auto"/>
            <w:bottom w:val="none" w:sz="0" w:space="0" w:color="auto"/>
            <w:right w:val="none" w:sz="0" w:space="0" w:color="auto"/>
          </w:divBdr>
          <w:divsChild>
            <w:div w:id="2039118193">
              <w:marLeft w:val="0"/>
              <w:marRight w:val="0"/>
              <w:marTop w:val="0"/>
              <w:marBottom w:val="0"/>
              <w:divBdr>
                <w:top w:val="none" w:sz="0" w:space="0" w:color="auto"/>
                <w:left w:val="none" w:sz="0" w:space="0" w:color="auto"/>
                <w:bottom w:val="none" w:sz="0" w:space="0" w:color="auto"/>
                <w:right w:val="none" w:sz="0" w:space="0" w:color="auto"/>
              </w:divBdr>
              <w:divsChild>
                <w:div w:id="1073508543">
                  <w:marLeft w:val="0"/>
                  <w:marRight w:val="0"/>
                  <w:marTop w:val="0"/>
                  <w:marBottom w:val="0"/>
                  <w:divBdr>
                    <w:top w:val="none" w:sz="0" w:space="0" w:color="auto"/>
                    <w:left w:val="none" w:sz="0" w:space="0" w:color="auto"/>
                    <w:bottom w:val="none" w:sz="0" w:space="0" w:color="auto"/>
                    <w:right w:val="none" w:sz="0" w:space="0" w:color="auto"/>
                  </w:divBdr>
                  <w:divsChild>
                    <w:div w:id="2120294013">
                      <w:marLeft w:val="0"/>
                      <w:marRight w:val="0"/>
                      <w:marTop w:val="0"/>
                      <w:marBottom w:val="0"/>
                      <w:divBdr>
                        <w:top w:val="none" w:sz="0" w:space="0" w:color="auto"/>
                        <w:left w:val="none" w:sz="0" w:space="0" w:color="auto"/>
                        <w:bottom w:val="none" w:sz="0" w:space="0" w:color="auto"/>
                        <w:right w:val="none" w:sz="0" w:space="0" w:color="auto"/>
                      </w:divBdr>
                      <w:divsChild>
                        <w:div w:id="1216232795">
                          <w:marLeft w:val="0"/>
                          <w:marRight w:val="0"/>
                          <w:marTop w:val="0"/>
                          <w:marBottom w:val="0"/>
                          <w:divBdr>
                            <w:top w:val="none" w:sz="0" w:space="0" w:color="auto"/>
                            <w:left w:val="none" w:sz="0" w:space="0" w:color="auto"/>
                            <w:bottom w:val="none" w:sz="0" w:space="0" w:color="auto"/>
                            <w:right w:val="none" w:sz="0" w:space="0" w:color="auto"/>
                          </w:divBdr>
                        </w:div>
                        <w:div w:id="730469794">
                          <w:marLeft w:val="0"/>
                          <w:marRight w:val="0"/>
                          <w:marTop w:val="0"/>
                          <w:marBottom w:val="0"/>
                          <w:divBdr>
                            <w:top w:val="none" w:sz="0" w:space="0" w:color="auto"/>
                            <w:left w:val="none" w:sz="0" w:space="0" w:color="auto"/>
                            <w:bottom w:val="none" w:sz="0" w:space="0" w:color="auto"/>
                            <w:right w:val="none" w:sz="0" w:space="0" w:color="auto"/>
                          </w:divBdr>
                          <w:divsChild>
                            <w:div w:id="99765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5137169">
      <w:bodyDiv w:val="1"/>
      <w:marLeft w:val="0"/>
      <w:marRight w:val="0"/>
      <w:marTop w:val="0"/>
      <w:marBottom w:val="0"/>
      <w:divBdr>
        <w:top w:val="none" w:sz="0" w:space="0" w:color="auto"/>
        <w:left w:val="none" w:sz="0" w:space="0" w:color="auto"/>
        <w:bottom w:val="none" w:sz="0" w:space="0" w:color="auto"/>
        <w:right w:val="none" w:sz="0" w:space="0" w:color="auto"/>
      </w:divBdr>
    </w:div>
    <w:div w:id="1028793529">
      <w:bodyDiv w:val="1"/>
      <w:marLeft w:val="0"/>
      <w:marRight w:val="0"/>
      <w:marTop w:val="0"/>
      <w:marBottom w:val="0"/>
      <w:divBdr>
        <w:top w:val="none" w:sz="0" w:space="0" w:color="auto"/>
        <w:left w:val="none" w:sz="0" w:space="0" w:color="auto"/>
        <w:bottom w:val="none" w:sz="0" w:space="0" w:color="auto"/>
        <w:right w:val="none" w:sz="0" w:space="0" w:color="auto"/>
      </w:divBdr>
      <w:divsChild>
        <w:div w:id="1994945692">
          <w:marLeft w:val="0"/>
          <w:marRight w:val="0"/>
          <w:marTop w:val="0"/>
          <w:marBottom w:val="0"/>
          <w:divBdr>
            <w:top w:val="none" w:sz="0" w:space="0" w:color="auto"/>
            <w:left w:val="none" w:sz="0" w:space="0" w:color="auto"/>
            <w:bottom w:val="none" w:sz="0" w:space="0" w:color="auto"/>
            <w:right w:val="none" w:sz="0" w:space="0" w:color="auto"/>
          </w:divBdr>
          <w:divsChild>
            <w:div w:id="1564488360">
              <w:marLeft w:val="0"/>
              <w:marRight w:val="0"/>
              <w:marTop w:val="0"/>
              <w:marBottom w:val="0"/>
              <w:divBdr>
                <w:top w:val="none" w:sz="0" w:space="0" w:color="auto"/>
                <w:left w:val="none" w:sz="0" w:space="0" w:color="auto"/>
                <w:bottom w:val="none" w:sz="0" w:space="0" w:color="auto"/>
                <w:right w:val="none" w:sz="0" w:space="0" w:color="auto"/>
              </w:divBdr>
              <w:divsChild>
                <w:div w:id="2090080377">
                  <w:marLeft w:val="0"/>
                  <w:marRight w:val="0"/>
                  <w:marTop w:val="0"/>
                  <w:marBottom w:val="0"/>
                  <w:divBdr>
                    <w:top w:val="none" w:sz="0" w:space="0" w:color="auto"/>
                    <w:left w:val="none" w:sz="0" w:space="0" w:color="auto"/>
                    <w:bottom w:val="none" w:sz="0" w:space="0" w:color="auto"/>
                    <w:right w:val="none" w:sz="0" w:space="0" w:color="auto"/>
                  </w:divBdr>
                  <w:divsChild>
                    <w:div w:id="578564159">
                      <w:marLeft w:val="0"/>
                      <w:marRight w:val="0"/>
                      <w:marTop w:val="0"/>
                      <w:marBottom w:val="0"/>
                      <w:divBdr>
                        <w:top w:val="none" w:sz="0" w:space="0" w:color="auto"/>
                        <w:left w:val="none" w:sz="0" w:space="0" w:color="auto"/>
                        <w:bottom w:val="none" w:sz="0" w:space="0" w:color="auto"/>
                        <w:right w:val="none" w:sz="0" w:space="0" w:color="auto"/>
                      </w:divBdr>
                      <w:divsChild>
                        <w:div w:id="346759625">
                          <w:marLeft w:val="0"/>
                          <w:marRight w:val="0"/>
                          <w:marTop w:val="0"/>
                          <w:marBottom w:val="0"/>
                          <w:divBdr>
                            <w:top w:val="none" w:sz="0" w:space="0" w:color="auto"/>
                            <w:left w:val="none" w:sz="0" w:space="0" w:color="auto"/>
                            <w:bottom w:val="none" w:sz="0" w:space="0" w:color="auto"/>
                            <w:right w:val="none" w:sz="0" w:space="0" w:color="auto"/>
                          </w:divBdr>
                          <w:divsChild>
                            <w:div w:id="536897991">
                              <w:marLeft w:val="0"/>
                              <w:marRight w:val="0"/>
                              <w:marTop w:val="0"/>
                              <w:marBottom w:val="0"/>
                              <w:divBdr>
                                <w:top w:val="none" w:sz="0" w:space="0" w:color="auto"/>
                                <w:left w:val="none" w:sz="0" w:space="0" w:color="auto"/>
                                <w:bottom w:val="none" w:sz="0" w:space="0" w:color="auto"/>
                                <w:right w:val="none" w:sz="0" w:space="0" w:color="auto"/>
                              </w:divBdr>
                              <w:divsChild>
                                <w:div w:id="736443851">
                                  <w:marLeft w:val="0"/>
                                  <w:marRight w:val="0"/>
                                  <w:marTop w:val="0"/>
                                  <w:marBottom w:val="0"/>
                                  <w:divBdr>
                                    <w:top w:val="none" w:sz="0" w:space="0" w:color="auto"/>
                                    <w:left w:val="none" w:sz="0" w:space="0" w:color="auto"/>
                                    <w:bottom w:val="none" w:sz="0" w:space="0" w:color="auto"/>
                                    <w:right w:val="none" w:sz="0" w:space="0" w:color="auto"/>
                                  </w:divBdr>
                                  <w:divsChild>
                                    <w:div w:id="74790486">
                                      <w:marLeft w:val="0"/>
                                      <w:marRight w:val="0"/>
                                      <w:marTop w:val="0"/>
                                      <w:marBottom w:val="0"/>
                                      <w:divBdr>
                                        <w:top w:val="none" w:sz="0" w:space="0" w:color="auto"/>
                                        <w:left w:val="none" w:sz="0" w:space="0" w:color="auto"/>
                                        <w:bottom w:val="none" w:sz="0" w:space="0" w:color="auto"/>
                                        <w:right w:val="none" w:sz="0" w:space="0" w:color="auto"/>
                                      </w:divBdr>
                                      <w:divsChild>
                                        <w:div w:id="163848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0524440">
      <w:bodyDiv w:val="1"/>
      <w:marLeft w:val="0"/>
      <w:marRight w:val="0"/>
      <w:marTop w:val="0"/>
      <w:marBottom w:val="0"/>
      <w:divBdr>
        <w:top w:val="none" w:sz="0" w:space="0" w:color="auto"/>
        <w:left w:val="none" w:sz="0" w:space="0" w:color="auto"/>
        <w:bottom w:val="none" w:sz="0" w:space="0" w:color="auto"/>
        <w:right w:val="none" w:sz="0" w:space="0" w:color="auto"/>
      </w:divBdr>
      <w:divsChild>
        <w:div w:id="1872765960">
          <w:marLeft w:val="0"/>
          <w:marRight w:val="0"/>
          <w:marTop w:val="0"/>
          <w:marBottom w:val="0"/>
          <w:divBdr>
            <w:top w:val="none" w:sz="0" w:space="0" w:color="auto"/>
            <w:left w:val="none" w:sz="0" w:space="0" w:color="auto"/>
            <w:bottom w:val="none" w:sz="0" w:space="0" w:color="auto"/>
            <w:right w:val="none" w:sz="0" w:space="0" w:color="auto"/>
          </w:divBdr>
          <w:divsChild>
            <w:div w:id="1666739597">
              <w:marLeft w:val="0"/>
              <w:marRight w:val="0"/>
              <w:marTop w:val="0"/>
              <w:marBottom w:val="0"/>
              <w:divBdr>
                <w:top w:val="none" w:sz="0" w:space="0" w:color="auto"/>
                <w:left w:val="none" w:sz="0" w:space="0" w:color="auto"/>
                <w:bottom w:val="none" w:sz="0" w:space="0" w:color="auto"/>
                <w:right w:val="none" w:sz="0" w:space="0" w:color="auto"/>
              </w:divBdr>
              <w:divsChild>
                <w:div w:id="245192369">
                  <w:marLeft w:val="0"/>
                  <w:marRight w:val="0"/>
                  <w:marTop w:val="0"/>
                  <w:marBottom w:val="0"/>
                  <w:divBdr>
                    <w:top w:val="none" w:sz="0" w:space="0" w:color="auto"/>
                    <w:left w:val="none" w:sz="0" w:space="0" w:color="auto"/>
                    <w:bottom w:val="none" w:sz="0" w:space="0" w:color="auto"/>
                    <w:right w:val="none" w:sz="0" w:space="0" w:color="auto"/>
                  </w:divBdr>
                  <w:divsChild>
                    <w:div w:id="935333365">
                      <w:marLeft w:val="0"/>
                      <w:marRight w:val="0"/>
                      <w:marTop w:val="0"/>
                      <w:marBottom w:val="0"/>
                      <w:divBdr>
                        <w:top w:val="none" w:sz="0" w:space="0" w:color="auto"/>
                        <w:left w:val="none" w:sz="0" w:space="0" w:color="auto"/>
                        <w:bottom w:val="none" w:sz="0" w:space="0" w:color="auto"/>
                        <w:right w:val="none" w:sz="0" w:space="0" w:color="auto"/>
                      </w:divBdr>
                      <w:divsChild>
                        <w:div w:id="415831683">
                          <w:marLeft w:val="0"/>
                          <w:marRight w:val="0"/>
                          <w:marTop w:val="0"/>
                          <w:marBottom w:val="0"/>
                          <w:divBdr>
                            <w:top w:val="none" w:sz="0" w:space="0" w:color="auto"/>
                            <w:left w:val="none" w:sz="0" w:space="0" w:color="auto"/>
                            <w:bottom w:val="none" w:sz="0" w:space="0" w:color="auto"/>
                            <w:right w:val="none" w:sz="0" w:space="0" w:color="auto"/>
                          </w:divBdr>
                          <w:divsChild>
                            <w:div w:id="566694130">
                              <w:marLeft w:val="0"/>
                              <w:marRight w:val="0"/>
                              <w:marTop w:val="0"/>
                              <w:marBottom w:val="0"/>
                              <w:divBdr>
                                <w:top w:val="none" w:sz="0" w:space="0" w:color="auto"/>
                                <w:left w:val="none" w:sz="0" w:space="0" w:color="auto"/>
                                <w:bottom w:val="none" w:sz="0" w:space="0" w:color="auto"/>
                                <w:right w:val="none" w:sz="0" w:space="0" w:color="auto"/>
                              </w:divBdr>
                              <w:divsChild>
                                <w:div w:id="75711535">
                                  <w:marLeft w:val="0"/>
                                  <w:marRight w:val="0"/>
                                  <w:marTop w:val="0"/>
                                  <w:marBottom w:val="0"/>
                                  <w:divBdr>
                                    <w:top w:val="none" w:sz="0" w:space="0" w:color="auto"/>
                                    <w:left w:val="none" w:sz="0" w:space="0" w:color="auto"/>
                                    <w:bottom w:val="none" w:sz="0" w:space="0" w:color="auto"/>
                                    <w:right w:val="none" w:sz="0" w:space="0" w:color="auto"/>
                                  </w:divBdr>
                                  <w:divsChild>
                                    <w:div w:id="829519630">
                                      <w:marLeft w:val="0"/>
                                      <w:marRight w:val="0"/>
                                      <w:marTop w:val="0"/>
                                      <w:marBottom w:val="0"/>
                                      <w:divBdr>
                                        <w:top w:val="none" w:sz="0" w:space="0" w:color="auto"/>
                                        <w:left w:val="none" w:sz="0" w:space="0" w:color="auto"/>
                                        <w:bottom w:val="none" w:sz="0" w:space="0" w:color="auto"/>
                                        <w:right w:val="none" w:sz="0" w:space="0" w:color="auto"/>
                                      </w:divBdr>
                                    </w:div>
                                  </w:divsChild>
                                </w:div>
                                <w:div w:id="437528890">
                                  <w:marLeft w:val="0"/>
                                  <w:marRight w:val="0"/>
                                  <w:marTop w:val="0"/>
                                  <w:marBottom w:val="0"/>
                                  <w:divBdr>
                                    <w:top w:val="none" w:sz="0" w:space="0" w:color="auto"/>
                                    <w:left w:val="none" w:sz="0" w:space="0" w:color="auto"/>
                                    <w:bottom w:val="none" w:sz="0" w:space="0" w:color="auto"/>
                                    <w:right w:val="none" w:sz="0" w:space="0" w:color="auto"/>
                                  </w:divBdr>
                                  <w:divsChild>
                                    <w:div w:id="1648971629">
                                      <w:marLeft w:val="0"/>
                                      <w:marRight w:val="0"/>
                                      <w:marTop w:val="0"/>
                                      <w:marBottom w:val="0"/>
                                      <w:divBdr>
                                        <w:top w:val="none" w:sz="0" w:space="0" w:color="auto"/>
                                        <w:left w:val="none" w:sz="0" w:space="0" w:color="auto"/>
                                        <w:bottom w:val="none" w:sz="0" w:space="0" w:color="auto"/>
                                        <w:right w:val="none" w:sz="0" w:space="0" w:color="auto"/>
                                      </w:divBdr>
                                    </w:div>
                                  </w:divsChild>
                                </w:div>
                                <w:div w:id="1505317376">
                                  <w:marLeft w:val="0"/>
                                  <w:marRight w:val="0"/>
                                  <w:marTop w:val="0"/>
                                  <w:marBottom w:val="0"/>
                                  <w:divBdr>
                                    <w:top w:val="none" w:sz="0" w:space="0" w:color="auto"/>
                                    <w:left w:val="none" w:sz="0" w:space="0" w:color="auto"/>
                                    <w:bottom w:val="none" w:sz="0" w:space="0" w:color="auto"/>
                                    <w:right w:val="none" w:sz="0" w:space="0" w:color="auto"/>
                                  </w:divBdr>
                                  <w:divsChild>
                                    <w:div w:id="422343217">
                                      <w:marLeft w:val="0"/>
                                      <w:marRight w:val="0"/>
                                      <w:marTop w:val="0"/>
                                      <w:marBottom w:val="0"/>
                                      <w:divBdr>
                                        <w:top w:val="none" w:sz="0" w:space="0" w:color="auto"/>
                                        <w:left w:val="none" w:sz="0" w:space="0" w:color="auto"/>
                                        <w:bottom w:val="none" w:sz="0" w:space="0" w:color="auto"/>
                                        <w:right w:val="none" w:sz="0" w:space="0" w:color="auto"/>
                                      </w:divBdr>
                                    </w:div>
                                  </w:divsChild>
                                </w:div>
                                <w:div w:id="736585340">
                                  <w:marLeft w:val="0"/>
                                  <w:marRight w:val="0"/>
                                  <w:marTop w:val="0"/>
                                  <w:marBottom w:val="0"/>
                                  <w:divBdr>
                                    <w:top w:val="none" w:sz="0" w:space="0" w:color="auto"/>
                                    <w:left w:val="none" w:sz="0" w:space="0" w:color="auto"/>
                                    <w:bottom w:val="none" w:sz="0" w:space="0" w:color="auto"/>
                                    <w:right w:val="none" w:sz="0" w:space="0" w:color="auto"/>
                                  </w:divBdr>
                                  <w:divsChild>
                                    <w:div w:id="1809276742">
                                      <w:marLeft w:val="0"/>
                                      <w:marRight w:val="0"/>
                                      <w:marTop w:val="0"/>
                                      <w:marBottom w:val="0"/>
                                      <w:divBdr>
                                        <w:top w:val="none" w:sz="0" w:space="0" w:color="auto"/>
                                        <w:left w:val="none" w:sz="0" w:space="0" w:color="auto"/>
                                        <w:bottom w:val="none" w:sz="0" w:space="0" w:color="auto"/>
                                        <w:right w:val="none" w:sz="0" w:space="0" w:color="auto"/>
                                      </w:divBdr>
                                    </w:div>
                                  </w:divsChild>
                                </w:div>
                                <w:div w:id="457839917">
                                  <w:marLeft w:val="0"/>
                                  <w:marRight w:val="0"/>
                                  <w:marTop w:val="0"/>
                                  <w:marBottom w:val="0"/>
                                  <w:divBdr>
                                    <w:top w:val="none" w:sz="0" w:space="0" w:color="auto"/>
                                    <w:left w:val="none" w:sz="0" w:space="0" w:color="auto"/>
                                    <w:bottom w:val="none" w:sz="0" w:space="0" w:color="auto"/>
                                    <w:right w:val="none" w:sz="0" w:space="0" w:color="auto"/>
                                  </w:divBdr>
                                  <w:divsChild>
                                    <w:div w:id="1122505173">
                                      <w:marLeft w:val="0"/>
                                      <w:marRight w:val="0"/>
                                      <w:marTop w:val="0"/>
                                      <w:marBottom w:val="0"/>
                                      <w:divBdr>
                                        <w:top w:val="none" w:sz="0" w:space="0" w:color="auto"/>
                                        <w:left w:val="none" w:sz="0" w:space="0" w:color="auto"/>
                                        <w:bottom w:val="none" w:sz="0" w:space="0" w:color="auto"/>
                                        <w:right w:val="none" w:sz="0" w:space="0" w:color="auto"/>
                                      </w:divBdr>
                                    </w:div>
                                  </w:divsChild>
                                </w:div>
                                <w:div w:id="1872910377">
                                  <w:marLeft w:val="0"/>
                                  <w:marRight w:val="0"/>
                                  <w:marTop w:val="0"/>
                                  <w:marBottom w:val="0"/>
                                  <w:divBdr>
                                    <w:top w:val="none" w:sz="0" w:space="0" w:color="auto"/>
                                    <w:left w:val="none" w:sz="0" w:space="0" w:color="auto"/>
                                    <w:bottom w:val="none" w:sz="0" w:space="0" w:color="auto"/>
                                    <w:right w:val="none" w:sz="0" w:space="0" w:color="auto"/>
                                  </w:divBdr>
                                  <w:divsChild>
                                    <w:div w:id="2119835403">
                                      <w:marLeft w:val="0"/>
                                      <w:marRight w:val="0"/>
                                      <w:marTop w:val="0"/>
                                      <w:marBottom w:val="0"/>
                                      <w:divBdr>
                                        <w:top w:val="none" w:sz="0" w:space="0" w:color="auto"/>
                                        <w:left w:val="none" w:sz="0" w:space="0" w:color="auto"/>
                                        <w:bottom w:val="none" w:sz="0" w:space="0" w:color="auto"/>
                                        <w:right w:val="none" w:sz="0" w:space="0" w:color="auto"/>
                                      </w:divBdr>
                                    </w:div>
                                  </w:divsChild>
                                </w:div>
                                <w:div w:id="1320503452">
                                  <w:marLeft w:val="0"/>
                                  <w:marRight w:val="0"/>
                                  <w:marTop w:val="0"/>
                                  <w:marBottom w:val="0"/>
                                  <w:divBdr>
                                    <w:top w:val="none" w:sz="0" w:space="0" w:color="auto"/>
                                    <w:left w:val="none" w:sz="0" w:space="0" w:color="auto"/>
                                    <w:bottom w:val="none" w:sz="0" w:space="0" w:color="auto"/>
                                    <w:right w:val="none" w:sz="0" w:space="0" w:color="auto"/>
                                  </w:divBdr>
                                  <w:divsChild>
                                    <w:div w:id="98882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492163">
          <w:marLeft w:val="0"/>
          <w:marRight w:val="0"/>
          <w:marTop w:val="0"/>
          <w:marBottom w:val="0"/>
          <w:divBdr>
            <w:top w:val="none" w:sz="0" w:space="0" w:color="auto"/>
            <w:left w:val="none" w:sz="0" w:space="0" w:color="auto"/>
            <w:bottom w:val="none" w:sz="0" w:space="0" w:color="auto"/>
            <w:right w:val="none" w:sz="0" w:space="0" w:color="auto"/>
          </w:divBdr>
        </w:div>
        <w:div w:id="849105037">
          <w:marLeft w:val="0"/>
          <w:marRight w:val="0"/>
          <w:marTop w:val="0"/>
          <w:marBottom w:val="0"/>
          <w:divBdr>
            <w:top w:val="none" w:sz="0" w:space="0" w:color="auto"/>
            <w:left w:val="none" w:sz="0" w:space="0" w:color="auto"/>
            <w:bottom w:val="none" w:sz="0" w:space="0" w:color="auto"/>
            <w:right w:val="none" w:sz="0" w:space="0" w:color="auto"/>
          </w:divBdr>
        </w:div>
        <w:div w:id="2035424096">
          <w:marLeft w:val="0"/>
          <w:marRight w:val="0"/>
          <w:marTop w:val="0"/>
          <w:marBottom w:val="0"/>
          <w:divBdr>
            <w:top w:val="none" w:sz="0" w:space="0" w:color="auto"/>
            <w:left w:val="none" w:sz="0" w:space="0" w:color="auto"/>
            <w:bottom w:val="none" w:sz="0" w:space="0" w:color="auto"/>
            <w:right w:val="none" w:sz="0" w:space="0" w:color="auto"/>
          </w:divBdr>
          <w:divsChild>
            <w:div w:id="932249950">
              <w:marLeft w:val="0"/>
              <w:marRight w:val="0"/>
              <w:marTop w:val="0"/>
              <w:marBottom w:val="0"/>
              <w:divBdr>
                <w:top w:val="none" w:sz="0" w:space="0" w:color="auto"/>
                <w:left w:val="none" w:sz="0" w:space="0" w:color="auto"/>
                <w:bottom w:val="none" w:sz="0" w:space="0" w:color="auto"/>
                <w:right w:val="none" w:sz="0" w:space="0" w:color="auto"/>
              </w:divBdr>
              <w:divsChild>
                <w:div w:id="944731302">
                  <w:marLeft w:val="0"/>
                  <w:marRight w:val="0"/>
                  <w:marTop w:val="0"/>
                  <w:marBottom w:val="0"/>
                  <w:divBdr>
                    <w:top w:val="none" w:sz="0" w:space="0" w:color="auto"/>
                    <w:left w:val="none" w:sz="0" w:space="0" w:color="auto"/>
                    <w:bottom w:val="none" w:sz="0" w:space="0" w:color="auto"/>
                    <w:right w:val="none" w:sz="0" w:space="0" w:color="auto"/>
                  </w:divBdr>
                  <w:divsChild>
                    <w:div w:id="150628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6564">
      <w:bodyDiv w:val="1"/>
      <w:marLeft w:val="0"/>
      <w:marRight w:val="0"/>
      <w:marTop w:val="0"/>
      <w:marBottom w:val="0"/>
      <w:divBdr>
        <w:top w:val="none" w:sz="0" w:space="0" w:color="auto"/>
        <w:left w:val="none" w:sz="0" w:space="0" w:color="auto"/>
        <w:bottom w:val="none" w:sz="0" w:space="0" w:color="auto"/>
        <w:right w:val="none" w:sz="0" w:space="0" w:color="auto"/>
      </w:divBdr>
      <w:divsChild>
        <w:div w:id="1079599254">
          <w:marLeft w:val="0"/>
          <w:marRight w:val="0"/>
          <w:marTop w:val="0"/>
          <w:marBottom w:val="0"/>
          <w:divBdr>
            <w:top w:val="none" w:sz="0" w:space="0" w:color="auto"/>
            <w:left w:val="none" w:sz="0" w:space="0" w:color="auto"/>
            <w:bottom w:val="none" w:sz="0" w:space="0" w:color="auto"/>
            <w:right w:val="none" w:sz="0" w:space="0" w:color="auto"/>
          </w:divBdr>
          <w:divsChild>
            <w:div w:id="1004014498">
              <w:marLeft w:val="0"/>
              <w:marRight w:val="0"/>
              <w:marTop w:val="0"/>
              <w:marBottom w:val="0"/>
              <w:divBdr>
                <w:top w:val="none" w:sz="0" w:space="0" w:color="auto"/>
                <w:left w:val="none" w:sz="0" w:space="0" w:color="auto"/>
                <w:bottom w:val="none" w:sz="0" w:space="0" w:color="auto"/>
                <w:right w:val="none" w:sz="0" w:space="0" w:color="auto"/>
              </w:divBdr>
              <w:divsChild>
                <w:div w:id="2031565791">
                  <w:marLeft w:val="0"/>
                  <w:marRight w:val="0"/>
                  <w:marTop w:val="0"/>
                  <w:marBottom w:val="0"/>
                  <w:divBdr>
                    <w:top w:val="none" w:sz="0" w:space="0" w:color="auto"/>
                    <w:left w:val="none" w:sz="0" w:space="0" w:color="auto"/>
                    <w:bottom w:val="none" w:sz="0" w:space="0" w:color="auto"/>
                    <w:right w:val="none" w:sz="0" w:space="0" w:color="auto"/>
                  </w:divBdr>
                  <w:divsChild>
                    <w:div w:id="455485430">
                      <w:marLeft w:val="0"/>
                      <w:marRight w:val="0"/>
                      <w:marTop w:val="0"/>
                      <w:marBottom w:val="0"/>
                      <w:divBdr>
                        <w:top w:val="none" w:sz="0" w:space="0" w:color="auto"/>
                        <w:left w:val="none" w:sz="0" w:space="0" w:color="auto"/>
                        <w:bottom w:val="none" w:sz="0" w:space="0" w:color="auto"/>
                        <w:right w:val="none" w:sz="0" w:space="0" w:color="auto"/>
                      </w:divBdr>
                      <w:divsChild>
                        <w:div w:id="411243826">
                          <w:marLeft w:val="0"/>
                          <w:marRight w:val="0"/>
                          <w:marTop w:val="0"/>
                          <w:marBottom w:val="0"/>
                          <w:divBdr>
                            <w:top w:val="none" w:sz="0" w:space="0" w:color="auto"/>
                            <w:left w:val="none" w:sz="0" w:space="0" w:color="auto"/>
                            <w:bottom w:val="none" w:sz="0" w:space="0" w:color="auto"/>
                            <w:right w:val="none" w:sz="0" w:space="0" w:color="auto"/>
                          </w:divBdr>
                        </w:div>
                      </w:divsChild>
                    </w:div>
                    <w:div w:id="1619068267">
                      <w:marLeft w:val="0"/>
                      <w:marRight w:val="0"/>
                      <w:marTop w:val="0"/>
                      <w:marBottom w:val="0"/>
                      <w:divBdr>
                        <w:top w:val="none" w:sz="0" w:space="0" w:color="auto"/>
                        <w:left w:val="none" w:sz="0" w:space="0" w:color="auto"/>
                        <w:bottom w:val="none" w:sz="0" w:space="0" w:color="auto"/>
                        <w:right w:val="none" w:sz="0" w:space="0" w:color="auto"/>
                      </w:divBdr>
                      <w:divsChild>
                        <w:div w:id="1815443086">
                          <w:marLeft w:val="0"/>
                          <w:marRight w:val="0"/>
                          <w:marTop w:val="0"/>
                          <w:marBottom w:val="0"/>
                          <w:divBdr>
                            <w:top w:val="none" w:sz="0" w:space="0" w:color="auto"/>
                            <w:left w:val="none" w:sz="0" w:space="0" w:color="auto"/>
                            <w:bottom w:val="none" w:sz="0" w:space="0" w:color="auto"/>
                            <w:right w:val="none" w:sz="0" w:space="0" w:color="auto"/>
                          </w:divBdr>
                          <w:divsChild>
                            <w:div w:id="776946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464836">
                      <w:marLeft w:val="0"/>
                      <w:marRight w:val="0"/>
                      <w:marTop w:val="0"/>
                      <w:marBottom w:val="0"/>
                      <w:divBdr>
                        <w:top w:val="none" w:sz="0" w:space="0" w:color="auto"/>
                        <w:left w:val="none" w:sz="0" w:space="0" w:color="auto"/>
                        <w:bottom w:val="none" w:sz="0" w:space="0" w:color="auto"/>
                        <w:right w:val="none" w:sz="0" w:space="0" w:color="auto"/>
                      </w:divBdr>
                      <w:divsChild>
                        <w:div w:id="1984849531">
                          <w:marLeft w:val="0"/>
                          <w:marRight w:val="0"/>
                          <w:marTop w:val="0"/>
                          <w:marBottom w:val="0"/>
                          <w:divBdr>
                            <w:top w:val="none" w:sz="0" w:space="0" w:color="auto"/>
                            <w:left w:val="none" w:sz="0" w:space="0" w:color="auto"/>
                            <w:bottom w:val="none" w:sz="0" w:space="0" w:color="auto"/>
                            <w:right w:val="none" w:sz="0" w:space="0" w:color="auto"/>
                          </w:divBdr>
                        </w:div>
                      </w:divsChild>
                    </w:div>
                    <w:div w:id="1575239470">
                      <w:marLeft w:val="0"/>
                      <w:marRight w:val="0"/>
                      <w:marTop w:val="0"/>
                      <w:marBottom w:val="0"/>
                      <w:divBdr>
                        <w:top w:val="none" w:sz="0" w:space="0" w:color="auto"/>
                        <w:left w:val="none" w:sz="0" w:space="0" w:color="auto"/>
                        <w:bottom w:val="none" w:sz="0" w:space="0" w:color="auto"/>
                        <w:right w:val="none" w:sz="0" w:space="0" w:color="auto"/>
                      </w:divBdr>
                      <w:divsChild>
                        <w:div w:id="1192768731">
                          <w:marLeft w:val="0"/>
                          <w:marRight w:val="0"/>
                          <w:marTop w:val="0"/>
                          <w:marBottom w:val="0"/>
                          <w:divBdr>
                            <w:top w:val="none" w:sz="0" w:space="0" w:color="auto"/>
                            <w:left w:val="none" w:sz="0" w:space="0" w:color="auto"/>
                            <w:bottom w:val="none" w:sz="0" w:space="0" w:color="auto"/>
                            <w:right w:val="none" w:sz="0" w:space="0" w:color="auto"/>
                          </w:divBdr>
                          <w:divsChild>
                            <w:div w:id="101117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563394">
                      <w:marLeft w:val="0"/>
                      <w:marRight w:val="0"/>
                      <w:marTop w:val="0"/>
                      <w:marBottom w:val="0"/>
                      <w:divBdr>
                        <w:top w:val="none" w:sz="0" w:space="0" w:color="auto"/>
                        <w:left w:val="none" w:sz="0" w:space="0" w:color="auto"/>
                        <w:bottom w:val="none" w:sz="0" w:space="0" w:color="auto"/>
                        <w:right w:val="none" w:sz="0" w:space="0" w:color="auto"/>
                      </w:divBdr>
                      <w:divsChild>
                        <w:div w:id="1806194589">
                          <w:marLeft w:val="0"/>
                          <w:marRight w:val="0"/>
                          <w:marTop w:val="0"/>
                          <w:marBottom w:val="0"/>
                          <w:divBdr>
                            <w:top w:val="none" w:sz="0" w:space="0" w:color="auto"/>
                            <w:left w:val="none" w:sz="0" w:space="0" w:color="auto"/>
                            <w:bottom w:val="none" w:sz="0" w:space="0" w:color="auto"/>
                            <w:right w:val="none" w:sz="0" w:space="0" w:color="auto"/>
                          </w:divBdr>
                          <w:divsChild>
                            <w:div w:id="137096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741243">
                      <w:marLeft w:val="0"/>
                      <w:marRight w:val="0"/>
                      <w:marTop w:val="0"/>
                      <w:marBottom w:val="0"/>
                      <w:divBdr>
                        <w:top w:val="none" w:sz="0" w:space="0" w:color="auto"/>
                        <w:left w:val="none" w:sz="0" w:space="0" w:color="auto"/>
                        <w:bottom w:val="none" w:sz="0" w:space="0" w:color="auto"/>
                        <w:right w:val="none" w:sz="0" w:space="0" w:color="auto"/>
                      </w:divBdr>
                      <w:divsChild>
                        <w:div w:id="1487625565">
                          <w:marLeft w:val="0"/>
                          <w:marRight w:val="0"/>
                          <w:marTop w:val="0"/>
                          <w:marBottom w:val="0"/>
                          <w:divBdr>
                            <w:top w:val="none" w:sz="0" w:space="0" w:color="auto"/>
                            <w:left w:val="none" w:sz="0" w:space="0" w:color="auto"/>
                            <w:bottom w:val="none" w:sz="0" w:space="0" w:color="auto"/>
                            <w:right w:val="none" w:sz="0" w:space="0" w:color="auto"/>
                          </w:divBdr>
                          <w:divsChild>
                            <w:div w:id="137195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6566">
                      <w:marLeft w:val="0"/>
                      <w:marRight w:val="0"/>
                      <w:marTop w:val="0"/>
                      <w:marBottom w:val="0"/>
                      <w:divBdr>
                        <w:top w:val="none" w:sz="0" w:space="0" w:color="auto"/>
                        <w:left w:val="none" w:sz="0" w:space="0" w:color="auto"/>
                        <w:bottom w:val="none" w:sz="0" w:space="0" w:color="auto"/>
                        <w:right w:val="none" w:sz="0" w:space="0" w:color="auto"/>
                      </w:divBdr>
                      <w:divsChild>
                        <w:div w:id="214449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701824">
                  <w:marLeft w:val="0"/>
                  <w:marRight w:val="0"/>
                  <w:marTop w:val="300"/>
                  <w:marBottom w:val="300"/>
                  <w:divBdr>
                    <w:top w:val="single" w:sz="2" w:space="15" w:color="979797"/>
                    <w:left w:val="none" w:sz="0" w:space="0" w:color="auto"/>
                    <w:bottom w:val="single" w:sz="2" w:space="23" w:color="979797"/>
                    <w:right w:val="none" w:sz="0" w:space="0" w:color="auto"/>
                  </w:divBdr>
                  <w:divsChild>
                    <w:div w:id="1363432850">
                      <w:marLeft w:val="0"/>
                      <w:marRight w:val="0"/>
                      <w:marTop w:val="0"/>
                      <w:marBottom w:val="0"/>
                      <w:divBdr>
                        <w:top w:val="none" w:sz="0" w:space="0" w:color="auto"/>
                        <w:left w:val="none" w:sz="0" w:space="0" w:color="auto"/>
                        <w:bottom w:val="none" w:sz="0" w:space="0" w:color="auto"/>
                        <w:right w:val="none" w:sz="0" w:space="0" w:color="auto"/>
                      </w:divBdr>
                      <w:divsChild>
                        <w:div w:id="1403025979">
                          <w:marLeft w:val="0"/>
                          <w:marRight w:val="0"/>
                          <w:marTop w:val="0"/>
                          <w:marBottom w:val="0"/>
                          <w:divBdr>
                            <w:top w:val="none" w:sz="0" w:space="0" w:color="auto"/>
                            <w:left w:val="none" w:sz="0" w:space="0" w:color="auto"/>
                            <w:bottom w:val="none" w:sz="0" w:space="0" w:color="auto"/>
                            <w:right w:val="none" w:sz="0" w:space="0" w:color="auto"/>
                          </w:divBdr>
                          <w:divsChild>
                            <w:div w:id="63915970">
                              <w:marLeft w:val="0"/>
                              <w:marRight w:val="165"/>
                              <w:marTop w:val="0"/>
                              <w:marBottom w:val="0"/>
                              <w:divBdr>
                                <w:top w:val="none" w:sz="0" w:space="0" w:color="auto"/>
                                <w:left w:val="none" w:sz="0" w:space="0" w:color="auto"/>
                                <w:bottom w:val="none" w:sz="0" w:space="0" w:color="auto"/>
                                <w:right w:val="none" w:sz="0" w:space="0" w:color="auto"/>
                              </w:divBdr>
                            </w:div>
                            <w:div w:id="188568790">
                              <w:marLeft w:val="0"/>
                              <w:marRight w:val="165"/>
                              <w:marTop w:val="0"/>
                              <w:marBottom w:val="0"/>
                              <w:divBdr>
                                <w:top w:val="none" w:sz="0" w:space="0" w:color="auto"/>
                                <w:left w:val="none" w:sz="0" w:space="0" w:color="auto"/>
                                <w:bottom w:val="none" w:sz="0" w:space="0" w:color="auto"/>
                                <w:right w:val="none" w:sz="0" w:space="0" w:color="auto"/>
                              </w:divBdr>
                            </w:div>
                            <w:div w:id="868376637">
                              <w:marLeft w:val="0"/>
                              <w:marRight w:val="165"/>
                              <w:marTop w:val="0"/>
                              <w:marBottom w:val="0"/>
                              <w:divBdr>
                                <w:top w:val="none" w:sz="0" w:space="0" w:color="auto"/>
                                <w:left w:val="none" w:sz="0" w:space="0" w:color="auto"/>
                                <w:bottom w:val="none" w:sz="0" w:space="0" w:color="auto"/>
                                <w:right w:val="none" w:sz="0" w:space="0" w:color="auto"/>
                              </w:divBdr>
                            </w:div>
                            <w:div w:id="75905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655051">
                  <w:marLeft w:val="0"/>
                  <w:marRight w:val="0"/>
                  <w:marTop w:val="0"/>
                  <w:marBottom w:val="0"/>
                  <w:divBdr>
                    <w:top w:val="none" w:sz="0" w:space="0" w:color="auto"/>
                    <w:left w:val="none" w:sz="0" w:space="0" w:color="auto"/>
                    <w:bottom w:val="none" w:sz="0" w:space="0" w:color="auto"/>
                    <w:right w:val="none" w:sz="0" w:space="0" w:color="auto"/>
                  </w:divBdr>
                  <w:divsChild>
                    <w:div w:id="1016152001">
                      <w:marLeft w:val="0"/>
                      <w:marRight w:val="0"/>
                      <w:marTop w:val="0"/>
                      <w:marBottom w:val="0"/>
                      <w:divBdr>
                        <w:top w:val="none" w:sz="0" w:space="0" w:color="auto"/>
                        <w:left w:val="none" w:sz="0" w:space="0" w:color="auto"/>
                        <w:bottom w:val="none" w:sz="0" w:space="0" w:color="auto"/>
                        <w:right w:val="none" w:sz="0" w:space="0" w:color="auto"/>
                      </w:divBdr>
                      <w:divsChild>
                        <w:div w:id="561408616">
                          <w:marLeft w:val="0"/>
                          <w:marRight w:val="0"/>
                          <w:marTop w:val="0"/>
                          <w:marBottom w:val="0"/>
                          <w:divBdr>
                            <w:top w:val="none" w:sz="0" w:space="0" w:color="auto"/>
                            <w:left w:val="none" w:sz="0" w:space="0" w:color="auto"/>
                            <w:bottom w:val="none" w:sz="0" w:space="0" w:color="auto"/>
                            <w:right w:val="none" w:sz="0" w:space="0" w:color="auto"/>
                          </w:divBdr>
                        </w:div>
                        <w:div w:id="42141998">
                          <w:marLeft w:val="0"/>
                          <w:marRight w:val="0"/>
                          <w:marTop w:val="0"/>
                          <w:marBottom w:val="0"/>
                          <w:divBdr>
                            <w:top w:val="none" w:sz="0" w:space="0" w:color="auto"/>
                            <w:left w:val="none" w:sz="0" w:space="0" w:color="auto"/>
                            <w:bottom w:val="none" w:sz="0" w:space="0" w:color="auto"/>
                            <w:right w:val="none" w:sz="0" w:space="0" w:color="auto"/>
                          </w:divBdr>
                          <w:divsChild>
                            <w:div w:id="2055810008">
                              <w:marLeft w:val="0"/>
                              <w:marRight w:val="0"/>
                              <w:marTop w:val="0"/>
                              <w:marBottom w:val="0"/>
                              <w:divBdr>
                                <w:top w:val="none" w:sz="0" w:space="0" w:color="auto"/>
                                <w:left w:val="none" w:sz="0" w:space="0" w:color="auto"/>
                                <w:bottom w:val="none" w:sz="0" w:space="0" w:color="auto"/>
                                <w:right w:val="none" w:sz="0" w:space="0" w:color="auto"/>
                              </w:divBdr>
                              <w:divsChild>
                                <w:div w:id="255483048">
                                  <w:marLeft w:val="0"/>
                                  <w:marRight w:val="0"/>
                                  <w:marTop w:val="0"/>
                                  <w:marBottom w:val="0"/>
                                  <w:divBdr>
                                    <w:top w:val="none" w:sz="0" w:space="0" w:color="auto"/>
                                    <w:left w:val="none" w:sz="0" w:space="0" w:color="auto"/>
                                    <w:bottom w:val="none" w:sz="0" w:space="0" w:color="auto"/>
                                    <w:right w:val="none" w:sz="0" w:space="0" w:color="auto"/>
                                  </w:divBdr>
                                  <w:divsChild>
                                    <w:div w:id="148716882">
                                      <w:marLeft w:val="0"/>
                                      <w:marRight w:val="0"/>
                                      <w:marTop w:val="0"/>
                                      <w:marBottom w:val="0"/>
                                      <w:divBdr>
                                        <w:top w:val="none" w:sz="0" w:space="0" w:color="auto"/>
                                        <w:left w:val="none" w:sz="0" w:space="0" w:color="auto"/>
                                        <w:bottom w:val="none" w:sz="0" w:space="0" w:color="auto"/>
                                        <w:right w:val="none" w:sz="0" w:space="0" w:color="auto"/>
                                      </w:divBdr>
                                      <w:divsChild>
                                        <w:div w:id="1634678161">
                                          <w:marLeft w:val="0"/>
                                          <w:marRight w:val="0"/>
                                          <w:marTop w:val="0"/>
                                          <w:marBottom w:val="0"/>
                                          <w:divBdr>
                                            <w:top w:val="none" w:sz="0" w:space="0" w:color="auto"/>
                                            <w:left w:val="none" w:sz="0" w:space="0" w:color="auto"/>
                                            <w:bottom w:val="none" w:sz="0" w:space="0" w:color="auto"/>
                                            <w:right w:val="none" w:sz="0" w:space="0" w:color="auto"/>
                                          </w:divBdr>
                                          <w:divsChild>
                                            <w:div w:id="8295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864635">
                                  <w:marLeft w:val="0"/>
                                  <w:marRight w:val="0"/>
                                  <w:marTop w:val="450"/>
                                  <w:marBottom w:val="450"/>
                                  <w:divBdr>
                                    <w:top w:val="none" w:sz="0" w:space="0" w:color="auto"/>
                                    <w:left w:val="none" w:sz="0" w:space="0" w:color="auto"/>
                                    <w:bottom w:val="single" w:sz="6" w:space="0" w:color="979797"/>
                                    <w:right w:val="none" w:sz="0" w:space="0" w:color="auto"/>
                                  </w:divBdr>
                                  <w:divsChild>
                                    <w:div w:id="115097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327898">
                      <w:marLeft w:val="0"/>
                      <w:marRight w:val="0"/>
                      <w:marTop w:val="0"/>
                      <w:marBottom w:val="0"/>
                      <w:divBdr>
                        <w:top w:val="none" w:sz="0" w:space="0" w:color="auto"/>
                        <w:left w:val="none" w:sz="0" w:space="0" w:color="auto"/>
                        <w:bottom w:val="none" w:sz="0" w:space="0" w:color="auto"/>
                        <w:right w:val="none" w:sz="0" w:space="0" w:color="auto"/>
                      </w:divBdr>
                      <w:divsChild>
                        <w:div w:id="1774591399">
                          <w:marLeft w:val="0"/>
                          <w:marRight w:val="0"/>
                          <w:marTop w:val="0"/>
                          <w:marBottom w:val="0"/>
                          <w:divBdr>
                            <w:top w:val="none" w:sz="0" w:space="0" w:color="auto"/>
                            <w:left w:val="none" w:sz="0" w:space="0" w:color="auto"/>
                            <w:bottom w:val="none" w:sz="0" w:space="0" w:color="auto"/>
                            <w:right w:val="none" w:sz="0" w:space="0" w:color="auto"/>
                          </w:divBdr>
                        </w:div>
                        <w:div w:id="679501437">
                          <w:marLeft w:val="0"/>
                          <w:marRight w:val="0"/>
                          <w:marTop w:val="0"/>
                          <w:marBottom w:val="0"/>
                          <w:divBdr>
                            <w:top w:val="none" w:sz="0" w:space="0" w:color="auto"/>
                            <w:left w:val="none" w:sz="0" w:space="0" w:color="auto"/>
                            <w:bottom w:val="none" w:sz="0" w:space="0" w:color="auto"/>
                            <w:right w:val="none" w:sz="0" w:space="0" w:color="auto"/>
                          </w:divBdr>
                          <w:divsChild>
                            <w:div w:id="621812858">
                              <w:marLeft w:val="0"/>
                              <w:marRight w:val="0"/>
                              <w:marTop w:val="0"/>
                              <w:marBottom w:val="0"/>
                              <w:divBdr>
                                <w:top w:val="none" w:sz="0" w:space="0" w:color="auto"/>
                                <w:left w:val="none" w:sz="0" w:space="0" w:color="auto"/>
                                <w:bottom w:val="none" w:sz="0" w:space="0" w:color="auto"/>
                                <w:right w:val="none" w:sz="0" w:space="0" w:color="auto"/>
                              </w:divBdr>
                            </w:div>
                            <w:div w:id="2123375816">
                              <w:marLeft w:val="0"/>
                              <w:marRight w:val="0"/>
                              <w:marTop w:val="0"/>
                              <w:marBottom w:val="0"/>
                              <w:divBdr>
                                <w:top w:val="none" w:sz="0" w:space="0" w:color="auto"/>
                                <w:left w:val="none" w:sz="0" w:space="0" w:color="auto"/>
                                <w:bottom w:val="none" w:sz="0" w:space="0" w:color="auto"/>
                                <w:right w:val="none" w:sz="0" w:space="0" w:color="auto"/>
                              </w:divBdr>
                            </w:div>
                            <w:div w:id="545410182">
                              <w:marLeft w:val="0"/>
                              <w:marRight w:val="0"/>
                              <w:marTop w:val="0"/>
                              <w:marBottom w:val="0"/>
                              <w:divBdr>
                                <w:top w:val="none" w:sz="0" w:space="0" w:color="auto"/>
                                <w:left w:val="none" w:sz="0" w:space="0" w:color="auto"/>
                                <w:bottom w:val="none" w:sz="0" w:space="0" w:color="auto"/>
                                <w:right w:val="none" w:sz="0" w:space="0" w:color="auto"/>
                              </w:divBdr>
                            </w:div>
                            <w:div w:id="1026835111">
                              <w:marLeft w:val="0"/>
                              <w:marRight w:val="0"/>
                              <w:marTop w:val="0"/>
                              <w:marBottom w:val="0"/>
                              <w:divBdr>
                                <w:top w:val="none" w:sz="0" w:space="0" w:color="auto"/>
                                <w:left w:val="none" w:sz="0" w:space="0" w:color="auto"/>
                                <w:bottom w:val="none" w:sz="0" w:space="0" w:color="auto"/>
                                <w:right w:val="none" w:sz="0" w:space="0" w:color="auto"/>
                              </w:divBdr>
                            </w:div>
                            <w:div w:id="4733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4498">
                      <w:marLeft w:val="0"/>
                      <w:marRight w:val="0"/>
                      <w:marTop w:val="0"/>
                      <w:marBottom w:val="0"/>
                      <w:divBdr>
                        <w:top w:val="none" w:sz="0" w:space="0" w:color="auto"/>
                        <w:left w:val="none" w:sz="0" w:space="0" w:color="auto"/>
                        <w:bottom w:val="none" w:sz="0" w:space="0" w:color="auto"/>
                        <w:right w:val="none" w:sz="0" w:space="0" w:color="auto"/>
                      </w:divBdr>
                      <w:divsChild>
                        <w:div w:id="1567186244">
                          <w:marLeft w:val="0"/>
                          <w:marRight w:val="0"/>
                          <w:marTop w:val="0"/>
                          <w:marBottom w:val="0"/>
                          <w:divBdr>
                            <w:top w:val="none" w:sz="0" w:space="0" w:color="auto"/>
                            <w:left w:val="none" w:sz="0" w:space="0" w:color="auto"/>
                            <w:bottom w:val="none" w:sz="0" w:space="0" w:color="auto"/>
                            <w:right w:val="none" w:sz="0" w:space="0" w:color="auto"/>
                          </w:divBdr>
                        </w:div>
                        <w:div w:id="340398016">
                          <w:marLeft w:val="0"/>
                          <w:marRight w:val="0"/>
                          <w:marTop w:val="0"/>
                          <w:marBottom w:val="150"/>
                          <w:divBdr>
                            <w:top w:val="none" w:sz="0" w:space="0" w:color="auto"/>
                            <w:left w:val="none" w:sz="0" w:space="0" w:color="auto"/>
                            <w:bottom w:val="none" w:sz="0" w:space="0" w:color="auto"/>
                            <w:right w:val="none" w:sz="0" w:space="0" w:color="auto"/>
                          </w:divBdr>
                        </w:div>
                        <w:div w:id="1015569121">
                          <w:marLeft w:val="0"/>
                          <w:marRight w:val="0"/>
                          <w:marTop w:val="0"/>
                          <w:marBottom w:val="0"/>
                          <w:divBdr>
                            <w:top w:val="none" w:sz="0" w:space="0" w:color="auto"/>
                            <w:left w:val="none" w:sz="0" w:space="0" w:color="auto"/>
                            <w:bottom w:val="none" w:sz="0" w:space="0" w:color="auto"/>
                            <w:right w:val="none" w:sz="0" w:space="0" w:color="auto"/>
                          </w:divBdr>
                          <w:divsChild>
                            <w:div w:id="122560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494635">
          <w:marLeft w:val="0"/>
          <w:marRight w:val="0"/>
          <w:marTop w:val="0"/>
          <w:marBottom w:val="0"/>
          <w:divBdr>
            <w:top w:val="none" w:sz="0" w:space="0" w:color="auto"/>
            <w:left w:val="none" w:sz="0" w:space="0" w:color="auto"/>
            <w:bottom w:val="none" w:sz="0" w:space="0" w:color="auto"/>
            <w:right w:val="none" w:sz="0" w:space="0" w:color="auto"/>
          </w:divBdr>
        </w:div>
        <w:div w:id="1408843577">
          <w:marLeft w:val="0"/>
          <w:marRight w:val="0"/>
          <w:marTop w:val="0"/>
          <w:marBottom w:val="0"/>
          <w:divBdr>
            <w:top w:val="none" w:sz="0" w:space="0" w:color="auto"/>
            <w:left w:val="none" w:sz="0" w:space="0" w:color="auto"/>
            <w:bottom w:val="none" w:sz="0" w:space="0" w:color="auto"/>
            <w:right w:val="none" w:sz="0" w:space="0" w:color="auto"/>
          </w:divBdr>
        </w:div>
        <w:div w:id="739448586">
          <w:marLeft w:val="0"/>
          <w:marRight w:val="0"/>
          <w:marTop w:val="0"/>
          <w:marBottom w:val="375"/>
          <w:divBdr>
            <w:top w:val="none" w:sz="0" w:space="0" w:color="auto"/>
            <w:left w:val="none" w:sz="0" w:space="0" w:color="auto"/>
            <w:bottom w:val="none" w:sz="0" w:space="0" w:color="auto"/>
            <w:right w:val="none" w:sz="0" w:space="0" w:color="auto"/>
          </w:divBdr>
          <w:divsChild>
            <w:div w:id="44448229">
              <w:marLeft w:val="0"/>
              <w:marRight w:val="0"/>
              <w:marTop w:val="0"/>
              <w:marBottom w:val="0"/>
              <w:divBdr>
                <w:top w:val="none" w:sz="0" w:space="0" w:color="auto"/>
                <w:left w:val="none" w:sz="0" w:space="0" w:color="auto"/>
                <w:bottom w:val="none" w:sz="0" w:space="0" w:color="auto"/>
                <w:right w:val="none" w:sz="0" w:space="0" w:color="auto"/>
              </w:divBdr>
              <w:divsChild>
                <w:div w:id="1903903942">
                  <w:marLeft w:val="0"/>
                  <w:marRight w:val="0"/>
                  <w:marTop w:val="0"/>
                  <w:marBottom w:val="0"/>
                  <w:divBdr>
                    <w:top w:val="none" w:sz="0" w:space="0" w:color="auto"/>
                    <w:left w:val="none" w:sz="0" w:space="0" w:color="auto"/>
                    <w:bottom w:val="none" w:sz="0" w:space="0" w:color="auto"/>
                    <w:right w:val="none" w:sz="0" w:space="0" w:color="auto"/>
                  </w:divBdr>
                  <w:divsChild>
                    <w:div w:id="447119149">
                      <w:marLeft w:val="0"/>
                      <w:marRight w:val="0"/>
                      <w:marTop w:val="0"/>
                      <w:marBottom w:val="0"/>
                      <w:divBdr>
                        <w:top w:val="none" w:sz="0" w:space="0" w:color="auto"/>
                        <w:left w:val="none" w:sz="0" w:space="0" w:color="auto"/>
                        <w:bottom w:val="none" w:sz="0" w:space="0" w:color="auto"/>
                        <w:right w:val="none" w:sz="0" w:space="0" w:color="auto"/>
                      </w:divBdr>
                    </w:div>
                    <w:div w:id="1023047792">
                      <w:marLeft w:val="0"/>
                      <w:marRight w:val="0"/>
                      <w:marTop w:val="0"/>
                      <w:marBottom w:val="0"/>
                      <w:divBdr>
                        <w:top w:val="none" w:sz="0" w:space="0" w:color="auto"/>
                        <w:left w:val="none" w:sz="0" w:space="0" w:color="auto"/>
                        <w:bottom w:val="none" w:sz="0" w:space="0" w:color="auto"/>
                        <w:right w:val="none" w:sz="0" w:space="0" w:color="auto"/>
                      </w:divBdr>
                    </w:div>
                    <w:div w:id="129791729">
                      <w:marLeft w:val="0"/>
                      <w:marRight w:val="0"/>
                      <w:marTop w:val="0"/>
                      <w:marBottom w:val="0"/>
                      <w:divBdr>
                        <w:top w:val="none" w:sz="0" w:space="0" w:color="auto"/>
                        <w:left w:val="none" w:sz="0" w:space="0" w:color="auto"/>
                        <w:bottom w:val="none" w:sz="0" w:space="0" w:color="auto"/>
                        <w:right w:val="none" w:sz="0" w:space="0" w:color="auto"/>
                      </w:divBdr>
                    </w:div>
                    <w:div w:id="337464993">
                      <w:marLeft w:val="0"/>
                      <w:marRight w:val="0"/>
                      <w:marTop w:val="0"/>
                      <w:marBottom w:val="0"/>
                      <w:divBdr>
                        <w:top w:val="none" w:sz="0" w:space="0" w:color="auto"/>
                        <w:left w:val="none" w:sz="0" w:space="0" w:color="auto"/>
                        <w:bottom w:val="none" w:sz="0" w:space="0" w:color="auto"/>
                        <w:right w:val="none" w:sz="0" w:space="0" w:color="auto"/>
                      </w:divBdr>
                    </w:div>
                    <w:div w:id="75975702">
                      <w:marLeft w:val="0"/>
                      <w:marRight w:val="0"/>
                      <w:marTop w:val="0"/>
                      <w:marBottom w:val="0"/>
                      <w:divBdr>
                        <w:top w:val="none" w:sz="0" w:space="0" w:color="auto"/>
                        <w:left w:val="none" w:sz="0" w:space="0" w:color="auto"/>
                        <w:bottom w:val="none" w:sz="0" w:space="0" w:color="auto"/>
                        <w:right w:val="none" w:sz="0" w:space="0" w:color="auto"/>
                      </w:divBdr>
                    </w:div>
                    <w:div w:id="11540037">
                      <w:marLeft w:val="0"/>
                      <w:marRight w:val="0"/>
                      <w:marTop w:val="0"/>
                      <w:marBottom w:val="0"/>
                      <w:divBdr>
                        <w:top w:val="none" w:sz="0" w:space="0" w:color="auto"/>
                        <w:left w:val="none" w:sz="0" w:space="0" w:color="auto"/>
                        <w:bottom w:val="none" w:sz="0" w:space="0" w:color="auto"/>
                        <w:right w:val="none" w:sz="0" w:space="0" w:color="auto"/>
                      </w:divBdr>
                    </w:div>
                  </w:divsChild>
                </w:div>
                <w:div w:id="1034886419">
                  <w:marLeft w:val="0"/>
                  <w:marRight w:val="0"/>
                  <w:marTop w:val="0"/>
                  <w:marBottom w:val="0"/>
                  <w:divBdr>
                    <w:top w:val="none" w:sz="0" w:space="0" w:color="auto"/>
                    <w:left w:val="none" w:sz="0" w:space="0" w:color="auto"/>
                    <w:bottom w:val="none" w:sz="0" w:space="0" w:color="auto"/>
                    <w:right w:val="none" w:sz="0" w:space="0" w:color="auto"/>
                  </w:divBdr>
                  <w:divsChild>
                    <w:div w:id="1959678604">
                      <w:marLeft w:val="0"/>
                      <w:marRight w:val="0"/>
                      <w:marTop w:val="0"/>
                      <w:marBottom w:val="0"/>
                      <w:divBdr>
                        <w:top w:val="none" w:sz="0" w:space="0" w:color="auto"/>
                        <w:left w:val="none" w:sz="0" w:space="0" w:color="auto"/>
                        <w:bottom w:val="none" w:sz="0" w:space="0" w:color="auto"/>
                        <w:right w:val="none" w:sz="0" w:space="0" w:color="auto"/>
                      </w:divBdr>
                    </w:div>
                    <w:div w:id="705520943">
                      <w:marLeft w:val="0"/>
                      <w:marRight w:val="0"/>
                      <w:marTop w:val="0"/>
                      <w:marBottom w:val="0"/>
                      <w:divBdr>
                        <w:top w:val="none" w:sz="0" w:space="0" w:color="auto"/>
                        <w:left w:val="none" w:sz="0" w:space="0" w:color="auto"/>
                        <w:bottom w:val="none" w:sz="0" w:space="0" w:color="auto"/>
                        <w:right w:val="none" w:sz="0" w:space="0" w:color="auto"/>
                      </w:divBdr>
                    </w:div>
                    <w:div w:id="1682275930">
                      <w:marLeft w:val="0"/>
                      <w:marRight w:val="0"/>
                      <w:marTop w:val="0"/>
                      <w:marBottom w:val="0"/>
                      <w:divBdr>
                        <w:top w:val="none" w:sz="0" w:space="0" w:color="auto"/>
                        <w:left w:val="none" w:sz="0" w:space="0" w:color="auto"/>
                        <w:bottom w:val="none" w:sz="0" w:space="0" w:color="auto"/>
                        <w:right w:val="none" w:sz="0" w:space="0" w:color="auto"/>
                      </w:divBdr>
                    </w:div>
                    <w:div w:id="2125297469">
                      <w:marLeft w:val="0"/>
                      <w:marRight w:val="0"/>
                      <w:marTop w:val="0"/>
                      <w:marBottom w:val="0"/>
                      <w:divBdr>
                        <w:top w:val="none" w:sz="0" w:space="0" w:color="auto"/>
                        <w:left w:val="none" w:sz="0" w:space="0" w:color="auto"/>
                        <w:bottom w:val="none" w:sz="0" w:space="0" w:color="auto"/>
                        <w:right w:val="none" w:sz="0" w:space="0" w:color="auto"/>
                      </w:divBdr>
                    </w:div>
                    <w:div w:id="2122871010">
                      <w:marLeft w:val="0"/>
                      <w:marRight w:val="0"/>
                      <w:marTop w:val="0"/>
                      <w:marBottom w:val="0"/>
                      <w:divBdr>
                        <w:top w:val="none" w:sz="0" w:space="0" w:color="auto"/>
                        <w:left w:val="none" w:sz="0" w:space="0" w:color="auto"/>
                        <w:bottom w:val="none" w:sz="0" w:space="0" w:color="auto"/>
                        <w:right w:val="none" w:sz="0" w:space="0" w:color="auto"/>
                      </w:divBdr>
                    </w:div>
                    <w:div w:id="73775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823385">
          <w:marLeft w:val="0"/>
          <w:marRight w:val="0"/>
          <w:marTop w:val="0"/>
          <w:marBottom w:val="0"/>
          <w:divBdr>
            <w:top w:val="none" w:sz="0" w:space="0" w:color="auto"/>
            <w:left w:val="none" w:sz="0" w:space="0" w:color="auto"/>
            <w:bottom w:val="none" w:sz="0" w:space="0" w:color="auto"/>
            <w:right w:val="none" w:sz="0" w:space="0" w:color="auto"/>
          </w:divBdr>
        </w:div>
        <w:div w:id="1638224757">
          <w:marLeft w:val="0"/>
          <w:marRight w:val="0"/>
          <w:marTop w:val="0"/>
          <w:marBottom w:val="0"/>
          <w:divBdr>
            <w:top w:val="none" w:sz="0" w:space="0" w:color="auto"/>
            <w:left w:val="none" w:sz="0" w:space="0" w:color="auto"/>
            <w:bottom w:val="none" w:sz="0" w:space="0" w:color="auto"/>
            <w:right w:val="none" w:sz="0" w:space="0" w:color="auto"/>
          </w:divBdr>
          <w:divsChild>
            <w:div w:id="549195146">
              <w:marLeft w:val="0"/>
              <w:marRight w:val="0"/>
              <w:marTop w:val="0"/>
              <w:marBottom w:val="195"/>
              <w:divBdr>
                <w:top w:val="none" w:sz="0" w:space="0" w:color="auto"/>
                <w:left w:val="none" w:sz="0" w:space="0" w:color="auto"/>
                <w:bottom w:val="none" w:sz="0" w:space="0" w:color="auto"/>
                <w:right w:val="none" w:sz="0" w:space="0" w:color="auto"/>
              </w:divBdr>
            </w:div>
            <w:div w:id="1374697137">
              <w:marLeft w:val="0"/>
              <w:marRight w:val="0"/>
              <w:marTop w:val="0"/>
              <w:marBottom w:val="375"/>
              <w:divBdr>
                <w:top w:val="none" w:sz="0" w:space="0" w:color="auto"/>
                <w:left w:val="none" w:sz="0" w:space="0" w:color="auto"/>
                <w:bottom w:val="none" w:sz="0" w:space="0" w:color="auto"/>
                <w:right w:val="none" w:sz="0" w:space="0" w:color="auto"/>
              </w:divBdr>
              <w:divsChild>
                <w:div w:id="1702584776">
                  <w:marLeft w:val="0"/>
                  <w:marRight w:val="0"/>
                  <w:marTop w:val="0"/>
                  <w:marBottom w:val="0"/>
                  <w:divBdr>
                    <w:top w:val="none" w:sz="0" w:space="0" w:color="auto"/>
                    <w:left w:val="none" w:sz="0" w:space="0" w:color="auto"/>
                    <w:bottom w:val="none" w:sz="0" w:space="0" w:color="auto"/>
                    <w:right w:val="none" w:sz="0" w:space="0" w:color="auto"/>
                  </w:divBdr>
                </w:div>
              </w:divsChild>
            </w:div>
            <w:div w:id="1462722099">
              <w:marLeft w:val="0"/>
              <w:marRight w:val="0"/>
              <w:marTop w:val="0"/>
              <w:marBottom w:val="0"/>
              <w:divBdr>
                <w:top w:val="none" w:sz="0" w:space="0" w:color="auto"/>
                <w:left w:val="none" w:sz="0" w:space="0" w:color="auto"/>
                <w:bottom w:val="none" w:sz="0" w:space="0" w:color="auto"/>
                <w:right w:val="none" w:sz="0" w:space="0" w:color="auto"/>
              </w:divBdr>
              <w:divsChild>
                <w:div w:id="2037149619">
                  <w:marLeft w:val="0"/>
                  <w:marRight w:val="0"/>
                  <w:marTop w:val="0"/>
                  <w:marBottom w:val="0"/>
                  <w:divBdr>
                    <w:top w:val="none" w:sz="0" w:space="0" w:color="auto"/>
                    <w:left w:val="none" w:sz="0" w:space="0" w:color="auto"/>
                    <w:bottom w:val="none" w:sz="0" w:space="0" w:color="auto"/>
                    <w:right w:val="none" w:sz="0" w:space="0" w:color="auto"/>
                  </w:divBdr>
                  <w:divsChild>
                    <w:div w:id="1919554047">
                      <w:marLeft w:val="0"/>
                      <w:marRight w:val="0"/>
                      <w:marTop w:val="0"/>
                      <w:marBottom w:val="0"/>
                      <w:divBdr>
                        <w:top w:val="none" w:sz="0" w:space="0" w:color="auto"/>
                        <w:left w:val="none" w:sz="0" w:space="0" w:color="auto"/>
                        <w:bottom w:val="none" w:sz="0" w:space="0" w:color="auto"/>
                        <w:right w:val="none" w:sz="0" w:space="0" w:color="auto"/>
                      </w:divBdr>
                      <w:divsChild>
                        <w:div w:id="612979028">
                          <w:marLeft w:val="0"/>
                          <w:marRight w:val="0"/>
                          <w:marTop w:val="0"/>
                          <w:marBottom w:val="0"/>
                          <w:divBdr>
                            <w:top w:val="none" w:sz="0" w:space="0" w:color="auto"/>
                            <w:left w:val="none" w:sz="0" w:space="0" w:color="auto"/>
                            <w:bottom w:val="none" w:sz="0" w:space="0" w:color="auto"/>
                            <w:right w:val="none" w:sz="0" w:space="0" w:color="auto"/>
                          </w:divBdr>
                          <w:divsChild>
                            <w:div w:id="845247811">
                              <w:marLeft w:val="0"/>
                              <w:marRight w:val="0"/>
                              <w:marTop w:val="0"/>
                              <w:marBottom w:val="0"/>
                              <w:divBdr>
                                <w:top w:val="none" w:sz="0" w:space="0" w:color="auto"/>
                                <w:left w:val="none" w:sz="0" w:space="0" w:color="auto"/>
                                <w:bottom w:val="none" w:sz="0" w:space="0" w:color="auto"/>
                                <w:right w:val="none" w:sz="0" w:space="0" w:color="auto"/>
                              </w:divBdr>
                              <w:divsChild>
                                <w:div w:id="382601440">
                                  <w:marLeft w:val="0"/>
                                  <w:marRight w:val="0"/>
                                  <w:marTop w:val="0"/>
                                  <w:marBottom w:val="0"/>
                                  <w:divBdr>
                                    <w:top w:val="none" w:sz="0" w:space="0" w:color="auto"/>
                                    <w:left w:val="none" w:sz="0" w:space="0" w:color="auto"/>
                                    <w:bottom w:val="none" w:sz="0" w:space="0" w:color="auto"/>
                                    <w:right w:val="none" w:sz="0" w:space="0" w:color="auto"/>
                                  </w:divBdr>
                                  <w:divsChild>
                                    <w:div w:id="936987063">
                                      <w:marLeft w:val="0"/>
                                      <w:marRight w:val="0"/>
                                      <w:marTop w:val="0"/>
                                      <w:marBottom w:val="0"/>
                                      <w:divBdr>
                                        <w:top w:val="none" w:sz="0" w:space="0" w:color="auto"/>
                                        <w:left w:val="none" w:sz="0" w:space="0" w:color="auto"/>
                                        <w:bottom w:val="none" w:sz="0" w:space="0" w:color="auto"/>
                                        <w:right w:val="none" w:sz="0" w:space="0" w:color="auto"/>
                                      </w:divBdr>
                                    </w:div>
                                  </w:divsChild>
                                </w:div>
                                <w:div w:id="215312133">
                                  <w:marLeft w:val="0"/>
                                  <w:marRight w:val="0"/>
                                  <w:marTop w:val="0"/>
                                  <w:marBottom w:val="0"/>
                                  <w:divBdr>
                                    <w:top w:val="none" w:sz="0" w:space="0" w:color="auto"/>
                                    <w:left w:val="none" w:sz="0" w:space="0" w:color="auto"/>
                                    <w:bottom w:val="none" w:sz="0" w:space="0" w:color="auto"/>
                                    <w:right w:val="none" w:sz="0" w:space="0" w:color="auto"/>
                                  </w:divBdr>
                                  <w:divsChild>
                                    <w:div w:id="2075618078">
                                      <w:marLeft w:val="0"/>
                                      <w:marRight w:val="0"/>
                                      <w:marTop w:val="0"/>
                                      <w:marBottom w:val="0"/>
                                      <w:divBdr>
                                        <w:top w:val="none" w:sz="0" w:space="0" w:color="auto"/>
                                        <w:left w:val="none" w:sz="0" w:space="0" w:color="auto"/>
                                        <w:bottom w:val="none" w:sz="0" w:space="0" w:color="auto"/>
                                        <w:right w:val="none" w:sz="0" w:space="0" w:color="auto"/>
                                      </w:divBdr>
                                    </w:div>
                                  </w:divsChild>
                                </w:div>
                                <w:div w:id="1821070983">
                                  <w:marLeft w:val="0"/>
                                  <w:marRight w:val="0"/>
                                  <w:marTop w:val="0"/>
                                  <w:marBottom w:val="0"/>
                                  <w:divBdr>
                                    <w:top w:val="none" w:sz="0" w:space="0" w:color="auto"/>
                                    <w:left w:val="none" w:sz="0" w:space="0" w:color="auto"/>
                                    <w:bottom w:val="none" w:sz="0" w:space="0" w:color="auto"/>
                                    <w:right w:val="none" w:sz="0" w:space="0" w:color="auto"/>
                                  </w:divBdr>
                                  <w:divsChild>
                                    <w:div w:id="1391265071">
                                      <w:marLeft w:val="0"/>
                                      <w:marRight w:val="0"/>
                                      <w:marTop w:val="0"/>
                                      <w:marBottom w:val="0"/>
                                      <w:divBdr>
                                        <w:top w:val="none" w:sz="0" w:space="0" w:color="auto"/>
                                        <w:left w:val="none" w:sz="0" w:space="0" w:color="auto"/>
                                        <w:bottom w:val="none" w:sz="0" w:space="0" w:color="auto"/>
                                        <w:right w:val="none" w:sz="0" w:space="0" w:color="auto"/>
                                      </w:divBdr>
                                    </w:div>
                                  </w:divsChild>
                                </w:div>
                                <w:div w:id="1643344234">
                                  <w:marLeft w:val="0"/>
                                  <w:marRight w:val="0"/>
                                  <w:marTop w:val="0"/>
                                  <w:marBottom w:val="0"/>
                                  <w:divBdr>
                                    <w:top w:val="none" w:sz="0" w:space="0" w:color="auto"/>
                                    <w:left w:val="none" w:sz="0" w:space="0" w:color="auto"/>
                                    <w:bottom w:val="none" w:sz="0" w:space="0" w:color="auto"/>
                                    <w:right w:val="none" w:sz="0" w:space="0" w:color="auto"/>
                                  </w:divBdr>
                                  <w:divsChild>
                                    <w:div w:id="675230663">
                                      <w:marLeft w:val="0"/>
                                      <w:marRight w:val="0"/>
                                      <w:marTop w:val="0"/>
                                      <w:marBottom w:val="0"/>
                                      <w:divBdr>
                                        <w:top w:val="none" w:sz="0" w:space="0" w:color="auto"/>
                                        <w:left w:val="none" w:sz="0" w:space="0" w:color="auto"/>
                                        <w:bottom w:val="none" w:sz="0" w:space="0" w:color="auto"/>
                                        <w:right w:val="none" w:sz="0" w:space="0" w:color="auto"/>
                                      </w:divBdr>
                                    </w:div>
                                  </w:divsChild>
                                </w:div>
                                <w:div w:id="872232915">
                                  <w:marLeft w:val="0"/>
                                  <w:marRight w:val="0"/>
                                  <w:marTop w:val="0"/>
                                  <w:marBottom w:val="0"/>
                                  <w:divBdr>
                                    <w:top w:val="none" w:sz="0" w:space="0" w:color="auto"/>
                                    <w:left w:val="none" w:sz="0" w:space="0" w:color="auto"/>
                                    <w:bottom w:val="none" w:sz="0" w:space="0" w:color="auto"/>
                                    <w:right w:val="none" w:sz="0" w:space="0" w:color="auto"/>
                                  </w:divBdr>
                                  <w:divsChild>
                                    <w:div w:id="6317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24879">
                          <w:marLeft w:val="0"/>
                          <w:marRight w:val="0"/>
                          <w:marTop w:val="0"/>
                          <w:marBottom w:val="0"/>
                          <w:divBdr>
                            <w:top w:val="none" w:sz="0" w:space="0" w:color="auto"/>
                            <w:left w:val="none" w:sz="0" w:space="0" w:color="auto"/>
                            <w:bottom w:val="none" w:sz="0" w:space="0" w:color="auto"/>
                            <w:right w:val="none" w:sz="0" w:space="0" w:color="auto"/>
                          </w:divBdr>
                          <w:divsChild>
                            <w:div w:id="1011489350">
                              <w:marLeft w:val="0"/>
                              <w:marRight w:val="0"/>
                              <w:marTop w:val="0"/>
                              <w:marBottom w:val="0"/>
                              <w:divBdr>
                                <w:top w:val="none" w:sz="0" w:space="0" w:color="auto"/>
                                <w:left w:val="none" w:sz="0" w:space="0" w:color="auto"/>
                                <w:bottom w:val="none" w:sz="0" w:space="0" w:color="auto"/>
                                <w:right w:val="none" w:sz="0" w:space="0" w:color="auto"/>
                              </w:divBdr>
                              <w:divsChild>
                                <w:div w:id="604847872">
                                  <w:marLeft w:val="0"/>
                                  <w:marRight w:val="0"/>
                                  <w:marTop w:val="0"/>
                                  <w:marBottom w:val="0"/>
                                  <w:divBdr>
                                    <w:top w:val="none" w:sz="0" w:space="0" w:color="auto"/>
                                    <w:left w:val="none" w:sz="0" w:space="0" w:color="auto"/>
                                    <w:bottom w:val="none" w:sz="0" w:space="0" w:color="auto"/>
                                    <w:right w:val="none" w:sz="0" w:space="0" w:color="auto"/>
                                  </w:divBdr>
                                </w:div>
                                <w:div w:id="111437963">
                                  <w:marLeft w:val="0"/>
                                  <w:marRight w:val="0"/>
                                  <w:marTop w:val="0"/>
                                  <w:marBottom w:val="0"/>
                                  <w:divBdr>
                                    <w:top w:val="none" w:sz="0" w:space="0" w:color="auto"/>
                                    <w:left w:val="none" w:sz="0" w:space="0" w:color="auto"/>
                                    <w:bottom w:val="none" w:sz="0" w:space="0" w:color="auto"/>
                                    <w:right w:val="none" w:sz="0" w:space="0" w:color="auto"/>
                                  </w:divBdr>
                                  <w:divsChild>
                                    <w:div w:id="187376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14815">
                              <w:marLeft w:val="0"/>
                              <w:marRight w:val="0"/>
                              <w:marTop w:val="0"/>
                              <w:marBottom w:val="0"/>
                              <w:divBdr>
                                <w:top w:val="none" w:sz="0" w:space="0" w:color="auto"/>
                                <w:left w:val="none" w:sz="0" w:space="0" w:color="auto"/>
                                <w:bottom w:val="none" w:sz="0" w:space="0" w:color="auto"/>
                                <w:right w:val="none" w:sz="0" w:space="0" w:color="auto"/>
                              </w:divBdr>
                              <w:divsChild>
                                <w:div w:id="1782942">
                                  <w:marLeft w:val="0"/>
                                  <w:marRight w:val="0"/>
                                  <w:marTop w:val="0"/>
                                  <w:marBottom w:val="0"/>
                                  <w:divBdr>
                                    <w:top w:val="none" w:sz="0" w:space="0" w:color="auto"/>
                                    <w:left w:val="none" w:sz="0" w:space="0" w:color="auto"/>
                                    <w:bottom w:val="none" w:sz="0" w:space="0" w:color="auto"/>
                                    <w:right w:val="none" w:sz="0" w:space="0" w:color="auto"/>
                                  </w:divBdr>
                                </w:div>
                                <w:div w:id="1959069777">
                                  <w:marLeft w:val="0"/>
                                  <w:marRight w:val="0"/>
                                  <w:marTop w:val="0"/>
                                  <w:marBottom w:val="0"/>
                                  <w:divBdr>
                                    <w:top w:val="none" w:sz="0" w:space="0" w:color="auto"/>
                                    <w:left w:val="none" w:sz="0" w:space="0" w:color="auto"/>
                                    <w:bottom w:val="none" w:sz="0" w:space="0" w:color="auto"/>
                                    <w:right w:val="none" w:sz="0" w:space="0" w:color="auto"/>
                                  </w:divBdr>
                                  <w:divsChild>
                                    <w:div w:id="57671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017325">
          <w:marLeft w:val="0"/>
          <w:marRight w:val="0"/>
          <w:marTop w:val="0"/>
          <w:marBottom w:val="0"/>
          <w:divBdr>
            <w:top w:val="none" w:sz="0" w:space="0" w:color="auto"/>
            <w:left w:val="none" w:sz="0" w:space="0" w:color="auto"/>
            <w:bottom w:val="none" w:sz="0" w:space="0" w:color="auto"/>
            <w:right w:val="none" w:sz="0" w:space="0" w:color="auto"/>
          </w:divBdr>
        </w:div>
        <w:div w:id="80492405">
          <w:marLeft w:val="0"/>
          <w:marRight w:val="0"/>
          <w:marTop w:val="0"/>
          <w:marBottom w:val="0"/>
          <w:divBdr>
            <w:top w:val="none" w:sz="0" w:space="0" w:color="auto"/>
            <w:left w:val="none" w:sz="0" w:space="0" w:color="auto"/>
            <w:bottom w:val="none" w:sz="0" w:space="0" w:color="auto"/>
            <w:right w:val="none" w:sz="0" w:space="0" w:color="auto"/>
          </w:divBdr>
        </w:div>
        <w:div w:id="2095855045">
          <w:marLeft w:val="0"/>
          <w:marRight w:val="0"/>
          <w:marTop w:val="0"/>
          <w:marBottom w:val="0"/>
          <w:divBdr>
            <w:top w:val="none" w:sz="0" w:space="0" w:color="auto"/>
            <w:left w:val="none" w:sz="0" w:space="0" w:color="auto"/>
            <w:bottom w:val="none" w:sz="0" w:space="0" w:color="auto"/>
            <w:right w:val="none" w:sz="0" w:space="0" w:color="auto"/>
          </w:divBdr>
          <w:divsChild>
            <w:div w:id="1329019764">
              <w:marLeft w:val="0"/>
              <w:marRight w:val="0"/>
              <w:marTop w:val="0"/>
              <w:marBottom w:val="0"/>
              <w:divBdr>
                <w:top w:val="none" w:sz="0" w:space="0" w:color="auto"/>
                <w:left w:val="none" w:sz="0" w:space="0" w:color="auto"/>
                <w:bottom w:val="none" w:sz="0" w:space="0" w:color="auto"/>
                <w:right w:val="none" w:sz="0" w:space="0" w:color="auto"/>
              </w:divBdr>
              <w:divsChild>
                <w:div w:id="1165822014">
                  <w:marLeft w:val="0"/>
                  <w:marRight w:val="0"/>
                  <w:marTop w:val="0"/>
                  <w:marBottom w:val="0"/>
                  <w:divBdr>
                    <w:top w:val="none" w:sz="0" w:space="0" w:color="auto"/>
                    <w:left w:val="none" w:sz="0" w:space="0" w:color="auto"/>
                    <w:bottom w:val="none" w:sz="0" w:space="0" w:color="auto"/>
                    <w:right w:val="none" w:sz="0" w:space="0" w:color="auto"/>
                  </w:divBdr>
                  <w:divsChild>
                    <w:div w:id="56565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287242">
      <w:bodyDiv w:val="1"/>
      <w:marLeft w:val="0"/>
      <w:marRight w:val="0"/>
      <w:marTop w:val="0"/>
      <w:marBottom w:val="0"/>
      <w:divBdr>
        <w:top w:val="none" w:sz="0" w:space="0" w:color="auto"/>
        <w:left w:val="none" w:sz="0" w:space="0" w:color="auto"/>
        <w:bottom w:val="none" w:sz="0" w:space="0" w:color="auto"/>
        <w:right w:val="none" w:sz="0" w:space="0" w:color="auto"/>
      </w:divBdr>
      <w:divsChild>
        <w:div w:id="849609944">
          <w:marLeft w:val="0"/>
          <w:marRight w:val="0"/>
          <w:marTop w:val="0"/>
          <w:marBottom w:val="0"/>
          <w:divBdr>
            <w:top w:val="none" w:sz="0" w:space="0" w:color="auto"/>
            <w:left w:val="none" w:sz="0" w:space="0" w:color="auto"/>
            <w:bottom w:val="none" w:sz="0" w:space="0" w:color="auto"/>
            <w:right w:val="none" w:sz="0" w:space="0" w:color="auto"/>
          </w:divBdr>
          <w:divsChild>
            <w:div w:id="1175076186">
              <w:marLeft w:val="0"/>
              <w:marRight w:val="0"/>
              <w:marTop w:val="0"/>
              <w:marBottom w:val="0"/>
              <w:divBdr>
                <w:top w:val="none" w:sz="0" w:space="0" w:color="auto"/>
                <w:left w:val="none" w:sz="0" w:space="0" w:color="auto"/>
                <w:bottom w:val="none" w:sz="0" w:space="0" w:color="auto"/>
                <w:right w:val="none" w:sz="0" w:space="0" w:color="auto"/>
              </w:divBdr>
              <w:divsChild>
                <w:div w:id="1349870134">
                  <w:marLeft w:val="0"/>
                  <w:marRight w:val="0"/>
                  <w:marTop w:val="0"/>
                  <w:marBottom w:val="0"/>
                  <w:divBdr>
                    <w:top w:val="none" w:sz="0" w:space="0" w:color="auto"/>
                    <w:left w:val="none" w:sz="0" w:space="0" w:color="auto"/>
                    <w:bottom w:val="none" w:sz="0" w:space="0" w:color="auto"/>
                    <w:right w:val="none" w:sz="0" w:space="0" w:color="auto"/>
                  </w:divBdr>
                  <w:divsChild>
                    <w:div w:id="750735354">
                      <w:marLeft w:val="0"/>
                      <w:marRight w:val="0"/>
                      <w:marTop w:val="0"/>
                      <w:marBottom w:val="0"/>
                      <w:divBdr>
                        <w:top w:val="none" w:sz="0" w:space="0" w:color="auto"/>
                        <w:left w:val="none" w:sz="0" w:space="0" w:color="auto"/>
                        <w:bottom w:val="none" w:sz="0" w:space="0" w:color="auto"/>
                        <w:right w:val="none" w:sz="0" w:space="0" w:color="auto"/>
                      </w:divBdr>
                      <w:divsChild>
                        <w:div w:id="1072200400">
                          <w:marLeft w:val="0"/>
                          <w:marRight w:val="0"/>
                          <w:marTop w:val="0"/>
                          <w:marBottom w:val="0"/>
                          <w:divBdr>
                            <w:top w:val="none" w:sz="0" w:space="0" w:color="auto"/>
                            <w:left w:val="none" w:sz="0" w:space="0" w:color="auto"/>
                            <w:bottom w:val="none" w:sz="0" w:space="0" w:color="auto"/>
                            <w:right w:val="none" w:sz="0" w:space="0" w:color="auto"/>
                          </w:divBdr>
                        </w:div>
                      </w:divsChild>
                    </w:div>
                    <w:div w:id="1378314012">
                      <w:marLeft w:val="0"/>
                      <w:marRight w:val="0"/>
                      <w:marTop w:val="0"/>
                      <w:marBottom w:val="0"/>
                      <w:divBdr>
                        <w:top w:val="none" w:sz="0" w:space="0" w:color="auto"/>
                        <w:left w:val="none" w:sz="0" w:space="0" w:color="auto"/>
                        <w:bottom w:val="none" w:sz="0" w:space="0" w:color="auto"/>
                        <w:right w:val="none" w:sz="0" w:space="0" w:color="auto"/>
                      </w:divBdr>
                      <w:divsChild>
                        <w:div w:id="447546163">
                          <w:marLeft w:val="0"/>
                          <w:marRight w:val="0"/>
                          <w:marTop w:val="0"/>
                          <w:marBottom w:val="0"/>
                          <w:divBdr>
                            <w:top w:val="none" w:sz="0" w:space="0" w:color="auto"/>
                            <w:left w:val="none" w:sz="0" w:space="0" w:color="auto"/>
                            <w:bottom w:val="none" w:sz="0" w:space="0" w:color="auto"/>
                            <w:right w:val="none" w:sz="0" w:space="0" w:color="auto"/>
                          </w:divBdr>
                          <w:divsChild>
                            <w:div w:id="24549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849254">
                      <w:marLeft w:val="0"/>
                      <w:marRight w:val="0"/>
                      <w:marTop w:val="0"/>
                      <w:marBottom w:val="0"/>
                      <w:divBdr>
                        <w:top w:val="none" w:sz="0" w:space="0" w:color="auto"/>
                        <w:left w:val="none" w:sz="0" w:space="0" w:color="auto"/>
                        <w:bottom w:val="none" w:sz="0" w:space="0" w:color="auto"/>
                        <w:right w:val="none" w:sz="0" w:space="0" w:color="auto"/>
                      </w:divBdr>
                      <w:divsChild>
                        <w:div w:id="144393461">
                          <w:marLeft w:val="0"/>
                          <w:marRight w:val="0"/>
                          <w:marTop w:val="0"/>
                          <w:marBottom w:val="0"/>
                          <w:divBdr>
                            <w:top w:val="none" w:sz="0" w:space="0" w:color="auto"/>
                            <w:left w:val="none" w:sz="0" w:space="0" w:color="auto"/>
                            <w:bottom w:val="none" w:sz="0" w:space="0" w:color="auto"/>
                            <w:right w:val="none" w:sz="0" w:space="0" w:color="auto"/>
                          </w:divBdr>
                          <w:divsChild>
                            <w:div w:id="1466200706">
                              <w:marLeft w:val="0"/>
                              <w:marRight w:val="0"/>
                              <w:marTop w:val="0"/>
                              <w:marBottom w:val="0"/>
                              <w:divBdr>
                                <w:top w:val="none" w:sz="0" w:space="0" w:color="auto"/>
                                <w:left w:val="none" w:sz="0" w:space="0" w:color="auto"/>
                                <w:bottom w:val="none" w:sz="0" w:space="0" w:color="auto"/>
                                <w:right w:val="none" w:sz="0" w:space="0" w:color="auto"/>
                              </w:divBdr>
                              <w:divsChild>
                                <w:div w:id="2067795677">
                                  <w:marLeft w:val="0"/>
                                  <w:marRight w:val="0"/>
                                  <w:marTop w:val="0"/>
                                  <w:marBottom w:val="0"/>
                                  <w:divBdr>
                                    <w:top w:val="none" w:sz="0" w:space="0" w:color="auto"/>
                                    <w:left w:val="none" w:sz="0" w:space="0" w:color="auto"/>
                                    <w:bottom w:val="none" w:sz="0" w:space="0" w:color="auto"/>
                                    <w:right w:val="none" w:sz="0" w:space="0" w:color="auto"/>
                                  </w:divBdr>
                                  <w:divsChild>
                                    <w:div w:id="1123964420">
                                      <w:marLeft w:val="0"/>
                                      <w:marRight w:val="0"/>
                                      <w:marTop w:val="0"/>
                                      <w:marBottom w:val="0"/>
                                      <w:divBdr>
                                        <w:top w:val="none" w:sz="0" w:space="0" w:color="auto"/>
                                        <w:left w:val="none" w:sz="0" w:space="0" w:color="auto"/>
                                        <w:bottom w:val="none" w:sz="0" w:space="0" w:color="auto"/>
                                        <w:right w:val="none" w:sz="0" w:space="0" w:color="auto"/>
                                      </w:divBdr>
                                    </w:div>
                                  </w:divsChild>
                                </w:div>
                                <w:div w:id="2034071396">
                                  <w:marLeft w:val="0"/>
                                  <w:marRight w:val="0"/>
                                  <w:marTop w:val="0"/>
                                  <w:marBottom w:val="0"/>
                                  <w:divBdr>
                                    <w:top w:val="none" w:sz="0" w:space="0" w:color="auto"/>
                                    <w:left w:val="none" w:sz="0" w:space="0" w:color="auto"/>
                                    <w:bottom w:val="none" w:sz="0" w:space="0" w:color="auto"/>
                                    <w:right w:val="none" w:sz="0" w:space="0" w:color="auto"/>
                                  </w:divBdr>
                                  <w:divsChild>
                                    <w:div w:id="1837067911">
                                      <w:marLeft w:val="0"/>
                                      <w:marRight w:val="0"/>
                                      <w:marTop w:val="0"/>
                                      <w:marBottom w:val="0"/>
                                      <w:divBdr>
                                        <w:top w:val="none" w:sz="0" w:space="0" w:color="auto"/>
                                        <w:left w:val="none" w:sz="0" w:space="0" w:color="auto"/>
                                        <w:bottom w:val="none" w:sz="0" w:space="0" w:color="auto"/>
                                        <w:right w:val="none" w:sz="0" w:space="0" w:color="auto"/>
                                      </w:divBdr>
                                      <w:divsChild>
                                        <w:div w:id="806170152">
                                          <w:marLeft w:val="0"/>
                                          <w:marRight w:val="0"/>
                                          <w:marTop w:val="0"/>
                                          <w:marBottom w:val="0"/>
                                          <w:divBdr>
                                            <w:top w:val="none" w:sz="0" w:space="0" w:color="auto"/>
                                            <w:left w:val="none" w:sz="0" w:space="0" w:color="auto"/>
                                            <w:bottom w:val="none" w:sz="0" w:space="0" w:color="auto"/>
                                            <w:right w:val="none" w:sz="0" w:space="0" w:color="auto"/>
                                          </w:divBdr>
                                        </w:div>
                                        <w:div w:id="1130829198">
                                          <w:marLeft w:val="0"/>
                                          <w:marRight w:val="0"/>
                                          <w:marTop w:val="0"/>
                                          <w:marBottom w:val="0"/>
                                          <w:divBdr>
                                            <w:top w:val="none" w:sz="0" w:space="0" w:color="auto"/>
                                            <w:left w:val="none" w:sz="0" w:space="0" w:color="auto"/>
                                            <w:bottom w:val="none" w:sz="0" w:space="0" w:color="auto"/>
                                            <w:right w:val="none" w:sz="0" w:space="0" w:color="auto"/>
                                          </w:divBdr>
                                        </w:div>
                                      </w:divsChild>
                                    </w:div>
                                    <w:div w:id="1260800105">
                                      <w:marLeft w:val="0"/>
                                      <w:marRight w:val="0"/>
                                      <w:marTop w:val="0"/>
                                      <w:marBottom w:val="0"/>
                                      <w:divBdr>
                                        <w:top w:val="none" w:sz="0" w:space="0" w:color="auto"/>
                                        <w:left w:val="none" w:sz="0" w:space="0" w:color="auto"/>
                                        <w:bottom w:val="none" w:sz="0" w:space="0" w:color="auto"/>
                                        <w:right w:val="none" w:sz="0" w:space="0" w:color="auto"/>
                                      </w:divBdr>
                                      <w:divsChild>
                                        <w:div w:id="356740119">
                                          <w:marLeft w:val="0"/>
                                          <w:marRight w:val="0"/>
                                          <w:marTop w:val="0"/>
                                          <w:marBottom w:val="0"/>
                                          <w:divBdr>
                                            <w:top w:val="none" w:sz="0" w:space="0" w:color="auto"/>
                                            <w:left w:val="none" w:sz="0" w:space="0" w:color="auto"/>
                                            <w:bottom w:val="none" w:sz="0" w:space="0" w:color="auto"/>
                                            <w:right w:val="none" w:sz="0" w:space="0" w:color="auto"/>
                                          </w:divBdr>
                                          <w:divsChild>
                                            <w:div w:id="1623733045">
                                              <w:marLeft w:val="0"/>
                                              <w:marRight w:val="0"/>
                                              <w:marTop w:val="0"/>
                                              <w:marBottom w:val="0"/>
                                              <w:divBdr>
                                                <w:top w:val="none" w:sz="0" w:space="0" w:color="auto"/>
                                                <w:left w:val="none" w:sz="0" w:space="0" w:color="auto"/>
                                                <w:bottom w:val="none" w:sz="0" w:space="0" w:color="auto"/>
                                                <w:right w:val="none" w:sz="0" w:space="0" w:color="auto"/>
                                              </w:divBdr>
                                            </w:div>
                                            <w:div w:id="249894561">
                                              <w:marLeft w:val="0"/>
                                              <w:marRight w:val="0"/>
                                              <w:marTop w:val="0"/>
                                              <w:marBottom w:val="0"/>
                                              <w:divBdr>
                                                <w:top w:val="none" w:sz="0" w:space="0" w:color="auto"/>
                                                <w:left w:val="none" w:sz="0" w:space="0" w:color="auto"/>
                                                <w:bottom w:val="none" w:sz="0" w:space="0" w:color="auto"/>
                                                <w:right w:val="none" w:sz="0" w:space="0" w:color="auto"/>
                                              </w:divBdr>
                                            </w:div>
                                            <w:div w:id="745612174">
                                              <w:marLeft w:val="0"/>
                                              <w:marRight w:val="0"/>
                                              <w:marTop w:val="0"/>
                                              <w:marBottom w:val="0"/>
                                              <w:divBdr>
                                                <w:top w:val="none" w:sz="0" w:space="0" w:color="auto"/>
                                                <w:left w:val="none" w:sz="0" w:space="0" w:color="auto"/>
                                                <w:bottom w:val="none" w:sz="0" w:space="0" w:color="auto"/>
                                                <w:right w:val="none" w:sz="0" w:space="0" w:color="auto"/>
                                              </w:divBdr>
                                              <w:divsChild>
                                                <w:div w:id="14039375">
                                                  <w:marLeft w:val="0"/>
                                                  <w:marRight w:val="0"/>
                                                  <w:marTop w:val="0"/>
                                                  <w:marBottom w:val="0"/>
                                                  <w:divBdr>
                                                    <w:top w:val="none" w:sz="0" w:space="0" w:color="auto"/>
                                                    <w:left w:val="none" w:sz="0" w:space="0" w:color="auto"/>
                                                    <w:bottom w:val="none" w:sz="0" w:space="0" w:color="auto"/>
                                                    <w:right w:val="none" w:sz="0" w:space="0" w:color="auto"/>
                                                  </w:divBdr>
                                                  <w:divsChild>
                                                    <w:div w:id="623851049">
                                                      <w:marLeft w:val="0"/>
                                                      <w:marRight w:val="0"/>
                                                      <w:marTop w:val="0"/>
                                                      <w:marBottom w:val="0"/>
                                                      <w:divBdr>
                                                        <w:top w:val="none" w:sz="0" w:space="0" w:color="auto"/>
                                                        <w:left w:val="none" w:sz="0" w:space="0" w:color="auto"/>
                                                        <w:bottom w:val="none" w:sz="0" w:space="0" w:color="auto"/>
                                                        <w:right w:val="none" w:sz="0" w:space="0" w:color="auto"/>
                                                      </w:divBdr>
                                                    </w:div>
                                                    <w:div w:id="173901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7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655734">
                                  <w:marLeft w:val="0"/>
                                  <w:marRight w:val="0"/>
                                  <w:marTop w:val="0"/>
                                  <w:marBottom w:val="0"/>
                                  <w:divBdr>
                                    <w:top w:val="none" w:sz="0" w:space="0" w:color="auto"/>
                                    <w:left w:val="none" w:sz="0" w:space="0" w:color="auto"/>
                                    <w:bottom w:val="none" w:sz="0" w:space="0" w:color="auto"/>
                                    <w:right w:val="none" w:sz="0" w:space="0" w:color="auto"/>
                                  </w:divBdr>
                                  <w:divsChild>
                                    <w:div w:id="1800802652">
                                      <w:marLeft w:val="0"/>
                                      <w:marRight w:val="0"/>
                                      <w:marTop w:val="0"/>
                                      <w:marBottom w:val="0"/>
                                      <w:divBdr>
                                        <w:top w:val="none" w:sz="0" w:space="0" w:color="auto"/>
                                        <w:left w:val="none" w:sz="0" w:space="0" w:color="auto"/>
                                        <w:bottom w:val="none" w:sz="0" w:space="0" w:color="auto"/>
                                        <w:right w:val="none" w:sz="0" w:space="0" w:color="auto"/>
                                      </w:divBdr>
                                      <w:divsChild>
                                        <w:div w:id="1773470254">
                                          <w:marLeft w:val="0"/>
                                          <w:marRight w:val="0"/>
                                          <w:marTop w:val="0"/>
                                          <w:marBottom w:val="0"/>
                                          <w:divBdr>
                                            <w:top w:val="none" w:sz="0" w:space="0" w:color="auto"/>
                                            <w:left w:val="none" w:sz="0" w:space="0" w:color="auto"/>
                                            <w:bottom w:val="none" w:sz="0" w:space="0" w:color="auto"/>
                                            <w:right w:val="none" w:sz="0" w:space="0" w:color="auto"/>
                                          </w:divBdr>
                                        </w:div>
                                        <w:div w:id="919217235">
                                          <w:marLeft w:val="0"/>
                                          <w:marRight w:val="0"/>
                                          <w:marTop w:val="0"/>
                                          <w:marBottom w:val="0"/>
                                          <w:divBdr>
                                            <w:top w:val="none" w:sz="0" w:space="0" w:color="auto"/>
                                            <w:left w:val="none" w:sz="0" w:space="0" w:color="auto"/>
                                            <w:bottom w:val="none" w:sz="0" w:space="0" w:color="auto"/>
                                            <w:right w:val="none" w:sz="0" w:space="0" w:color="auto"/>
                                          </w:divBdr>
                                        </w:div>
                                        <w:div w:id="29185137">
                                          <w:marLeft w:val="0"/>
                                          <w:marRight w:val="0"/>
                                          <w:marTop w:val="0"/>
                                          <w:marBottom w:val="0"/>
                                          <w:divBdr>
                                            <w:top w:val="none" w:sz="0" w:space="0" w:color="auto"/>
                                            <w:left w:val="none" w:sz="0" w:space="0" w:color="auto"/>
                                            <w:bottom w:val="none" w:sz="0" w:space="0" w:color="auto"/>
                                            <w:right w:val="none" w:sz="0" w:space="0" w:color="auto"/>
                                          </w:divBdr>
                                          <w:divsChild>
                                            <w:div w:id="423847419">
                                              <w:marLeft w:val="0"/>
                                              <w:marRight w:val="0"/>
                                              <w:marTop w:val="0"/>
                                              <w:marBottom w:val="0"/>
                                              <w:divBdr>
                                                <w:top w:val="none" w:sz="0" w:space="0" w:color="auto"/>
                                                <w:left w:val="none" w:sz="0" w:space="0" w:color="auto"/>
                                                <w:bottom w:val="none" w:sz="0" w:space="0" w:color="auto"/>
                                                <w:right w:val="none" w:sz="0" w:space="0" w:color="auto"/>
                                              </w:divBdr>
                                              <w:divsChild>
                                                <w:div w:id="533537006">
                                                  <w:marLeft w:val="0"/>
                                                  <w:marRight w:val="0"/>
                                                  <w:marTop w:val="0"/>
                                                  <w:marBottom w:val="0"/>
                                                  <w:divBdr>
                                                    <w:top w:val="none" w:sz="0" w:space="0" w:color="auto"/>
                                                    <w:left w:val="none" w:sz="0" w:space="0" w:color="auto"/>
                                                    <w:bottom w:val="none" w:sz="0" w:space="0" w:color="auto"/>
                                                    <w:right w:val="none" w:sz="0" w:space="0" w:color="auto"/>
                                                  </w:divBdr>
                                                </w:div>
                                                <w:div w:id="174641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69076">
                                          <w:marLeft w:val="0"/>
                                          <w:marRight w:val="0"/>
                                          <w:marTop w:val="0"/>
                                          <w:marBottom w:val="0"/>
                                          <w:divBdr>
                                            <w:top w:val="none" w:sz="0" w:space="0" w:color="auto"/>
                                            <w:left w:val="none" w:sz="0" w:space="0" w:color="auto"/>
                                            <w:bottom w:val="none" w:sz="0" w:space="0" w:color="auto"/>
                                            <w:right w:val="none" w:sz="0" w:space="0" w:color="auto"/>
                                          </w:divBdr>
                                          <w:divsChild>
                                            <w:div w:id="241067792">
                                              <w:marLeft w:val="0"/>
                                              <w:marRight w:val="0"/>
                                              <w:marTop w:val="0"/>
                                              <w:marBottom w:val="0"/>
                                              <w:divBdr>
                                                <w:top w:val="none" w:sz="0" w:space="0" w:color="auto"/>
                                                <w:left w:val="none" w:sz="0" w:space="0" w:color="auto"/>
                                                <w:bottom w:val="none" w:sz="0" w:space="0" w:color="auto"/>
                                                <w:right w:val="none" w:sz="0" w:space="0" w:color="auto"/>
                                              </w:divBdr>
                                              <w:divsChild>
                                                <w:div w:id="40160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485750">
                                  <w:marLeft w:val="0"/>
                                  <w:marRight w:val="0"/>
                                  <w:marTop w:val="0"/>
                                  <w:marBottom w:val="0"/>
                                  <w:divBdr>
                                    <w:top w:val="none" w:sz="0" w:space="0" w:color="auto"/>
                                    <w:left w:val="none" w:sz="0" w:space="0" w:color="auto"/>
                                    <w:bottom w:val="none" w:sz="0" w:space="0" w:color="auto"/>
                                    <w:right w:val="none" w:sz="0" w:space="0" w:color="auto"/>
                                  </w:divBdr>
                                  <w:divsChild>
                                    <w:div w:id="294915849">
                                      <w:marLeft w:val="0"/>
                                      <w:marRight w:val="0"/>
                                      <w:marTop w:val="0"/>
                                      <w:marBottom w:val="0"/>
                                      <w:divBdr>
                                        <w:top w:val="none" w:sz="0" w:space="0" w:color="auto"/>
                                        <w:left w:val="none" w:sz="0" w:space="0" w:color="auto"/>
                                        <w:bottom w:val="none" w:sz="0" w:space="0" w:color="auto"/>
                                        <w:right w:val="none" w:sz="0" w:space="0" w:color="auto"/>
                                      </w:divBdr>
                                      <w:divsChild>
                                        <w:div w:id="483355604">
                                          <w:marLeft w:val="0"/>
                                          <w:marRight w:val="0"/>
                                          <w:marTop w:val="0"/>
                                          <w:marBottom w:val="0"/>
                                          <w:divBdr>
                                            <w:top w:val="none" w:sz="0" w:space="0" w:color="auto"/>
                                            <w:left w:val="none" w:sz="0" w:space="0" w:color="auto"/>
                                            <w:bottom w:val="none" w:sz="0" w:space="0" w:color="auto"/>
                                            <w:right w:val="none" w:sz="0" w:space="0" w:color="auto"/>
                                          </w:divBdr>
                                        </w:div>
                                        <w:div w:id="1384402986">
                                          <w:marLeft w:val="0"/>
                                          <w:marRight w:val="0"/>
                                          <w:marTop w:val="0"/>
                                          <w:marBottom w:val="0"/>
                                          <w:divBdr>
                                            <w:top w:val="none" w:sz="0" w:space="0" w:color="auto"/>
                                            <w:left w:val="none" w:sz="0" w:space="0" w:color="auto"/>
                                            <w:bottom w:val="none" w:sz="0" w:space="0" w:color="auto"/>
                                            <w:right w:val="none" w:sz="0" w:space="0" w:color="auto"/>
                                          </w:divBdr>
                                        </w:div>
                                        <w:div w:id="2058355769">
                                          <w:marLeft w:val="0"/>
                                          <w:marRight w:val="0"/>
                                          <w:marTop w:val="0"/>
                                          <w:marBottom w:val="0"/>
                                          <w:divBdr>
                                            <w:top w:val="none" w:sz="0" w:space="0" w:color="auto"/>
                                            <w:left w:val="none" w:sz="0" w:space="0" w:color="auto"/>
                                            <w:bottom w:val="none" w:sz="0" w:space="0" w:color="auto"/>
                                            <w:right w:val="none" w:sz="0" w:space="0" w:color="auto"/>
                                          </w:divBdr>
                                          <w:divsChild>
                                            <w:div w:id="19169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757675">
                                  <w:marLeft w:val="0"/>
                                  <w:marRight w:val="0"/>
                                  <w:marTop w:val="0"/>
                                  <w:marBottom w:val="0"/>
                                  <w:divBdr>
                                    <w:top w:val="none" w:sz="0" w:space="0" w:color="auto"/>
                                    <w:left w:val="none" w:sz="0" w:space="0" w:color="auto"/>
                                    <w:bottom w:val="none" w:sz="0" w:space="0" w:color="auto"/>
                                    <w:right w:val="none" w:sz="0" w:space="0" w:color="auto"/>
                                  </w:divBdr>
                                  <w:divsChild>
                                    <w:div w:id="164323390">
                                      <w:marLeft w:val="0"/>
                                      <w:marRight w:val="0"/>
                                      <w:marTop w:val="0"/>
                                      <w:marBottom w:val="0"/>
                                      <w:divBdr>
                                        <w:top w:val="none" w:sz="0" w:space="0" w:color="auto"/>
                                        <w:left w:val="none" w:sz="0" w:space="0" w:color="auto"/>
                                        <w:bottom w:val="none" w:sz="0" w:space="0" w:color="auto"/>
                                        <w:right w:val="none" w:sz="0" w:space="0" w:color="auto"/>
                                      </w:divBdr>
                                      <w:divsChild>
                                        <w:div w:id="392657905">
                                          <w:marLeft w:val="0"/>
                                          <w:marRight w:val="0"/>
                                          <w:marTop w:val="0"/>
                                          <w:marBottom w:val="0"/>
                                          <w:divBdr>
                                            <w:top w:val="none" w:sz="0" w:space="0" w:color="auto"/>
                                            <w:left w:val="none" w:sz="0" w:space="0" w:color="auto"/>
                                            <w:bottom w:val="none" w:sz="0" w:space="0" w:color="auto"/>
                                            <w:right w:val="none" w:sz="0" w:space="0" w:color="auto"/>
                                          </w:divBdr>
                                          <w:divsChild>
                                            <w:div w:id="1757366211">
                                              <w:marLeft w:val="0"/>
                                              <w:marRight w:val="0"/>
                                              <w:marTop w:val="0"/>
                                              <w:marBottom w:val="0"/>
                                              <w:divBdr>
                                                <w:top w:val="none" w:sz="0" w:space="0" w:color="auto"/>
                                                <w:left w:val="none" w:sz="0" w:space="0" w:color="auto"/>
                                                <w:bottom w:val="none" w:sz="0" w:space="0" w:color="auto"/>
                                                <w:right w:val="none" w:sz="0" w:space="0" w:color="auto"/>
                                              </w:divBdr>
                                            </w:div>
                                          </w:divsChild>
                                        </w:div>
                                        <w:div w:id="1953584335">
                                          <w:marLeft w:val="0"/>
                                          <w:marRight w:val="0"/>
                                          <w:marTop w:val="0"/>
                                          <w:marBottom w:val="0"/>
                                          <w:divBdr>
                                            <w:top w:val="none" w:sz="0" w:space="0" w:color="auto"/>
                                            <w:left w:val="none" w:sz="0" w:space="0" w:color="auto"/>
                                            <w:bottom w:val="none" w:sz="0" w:space="0" w:color="auto"/>
                                            <w:right w:val="none" w:sz="0" w:space="0" w:color="auto"/>
                                          </w:divBdr>
                                        </w:div>
                                        <w:div w:id="7851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1269702">
      <w:bodyDiv w:val="1"/>
      <w:marLeft w:val="0"/>
      <w:marRight w:val="0"/>
      <w:marTop w:val="0"/>
      <w:marBottom w:val="0"/>
      <w:divBdr>
        <w:top w:val="none" w:sz="0" w:space="0" w:color="auto"/>
        <w:left w:val="none" w:sz="0" w:space="0" w:color="auto"/>
        <w:bottom w:val="none" w:sz="0" w:space="0" w:color="auto"/>
        <w:right w:val="none" w:sz="0" w:space="0" w:color="auto"/>
      </w:divBdr>
      <w:divsChild>
        <w:div w:id="583101467">
          <w:marLeft w:val="0"/>
          <w:marRight w:val="0"/>
          <w:marTop w:val="0"/>
          <w:marBottom w:val="0"/>
          <w:divBdr>
            <w:top w:val="none" w:sz="0" w:space="0" w:color="auto"/>
            <w:left w:val="none" w:sz="0" w:space="0" w:color="auto"/>
            <w:bottom w:val="none" w:sz="0" w:space="0" w:color="auto"/>
            <w:right w:val="none" w:sz="0" w:space="0" w:color="auto"/>
          </w:divBdr>
          <w:divsChild>
            <w:div w:id="1795565144">
              <w:marLeft w:val="0"/>
              <w:marRight w:val="0"/>
              <w:marTop w:val="0"/>
              <w:marBottom w:val="0"/>
              <w:divBdr>
                <w:top w:val="none" w:sz="0" w:space="0" w:color="auto"/>
                <w:left w:val="none" w:sz="0" w:space="0" w:color="auto"/>
                <w:bottom w:val="none" w:sz="0" w:space="0" w:color="auto"/>
                <w:right w:val="none" w:sz="0" w:space="0" w:color="auto"/>
              </w:divBdr>
              <w:divsChild>
                <w:div w:id="524053985">
                  <w:marLeft w:val="0"/>
                  <w:marRight w:val="0"/>
                  <w:marTop w:val="0"/>
                  <w:marBottom w:val="0"/>
                  <w:divBdr>
                    <w:top w:val="none" w:sz="0" w:space="0" w:color="auto"/>
                    <w:left w:val="none" w:sz="0" w:space="0" w:color="auto"/>
                    <w:bottom w:val="none" w:sz="0" w:space="0" w:color="auto"/>
                    <w:right w:val="none" w:sz="0" w:space="0" w:color="auto"/>
                  </w:divBdr>
                  <w:divsChild>
                    <w:div w:id="6586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183833">
          <w:marLeft w:val="0"/>
          <w:marRight w:val="0"/>
          <w:marTop w:val="0"/>
          <w:marBottom w:val="0"/>
          <w:divBdr>
            <w:top w:val="none" w:sz="0" w:space="0" w:color="auto"/>
            <w:left w:val="none" w:sz="0" w:space="0" w:color="auto"/>
            <w:bottom w:val="none" w:sz="0" w:space="0" w:color="auto"/>
            <w:right w:val="none" w:sz="0" w:space="0" w:color="auto"/>
          </w:divBdr>
        </w:div>
        <w:div w:id="630135080">
          <w:marLeft w:val="0"/>
          <w:marRight w:val="0"/>
          <w:marTop w:val="0"/>
          <w:marBottom w:val="0"/>
          <w:divBdr>
            <w:top w:val="single" w:sz="6" w:space="0" w:color="989898"/>
            <w:left w:val="none" w:sz="0" w:space="0" w:color="auto"/>
            <w:bottom w:val="none" w:sz="0" w:space="0" w:color="auto"/>
            <w:right w:val="none" w:sz="0" w:space="0" w:color="auto"/>
          </w:divBdr>
          <w:divsChild>
            <w:div w:id="833498029">
              <w:marLeft w:val="0"/>
              <w:marRight w:val="0"/>
              <w:marTop w:val="0"/>
              <w:marBottom w:val="0"/>
              <w:divBdr>
                <w:top w:val="none" w:sz="0" w:space="0" w:color="auto"/>
                <w:left w:val="none" w:sz="0" w:space="0" w:color="auto"/>
                <w:bottom w:val="none" w:sz="0" w:space="0" w:color="auto"/>
                <w:right w:val="none" w:sz="0" w:space="0" w:color="auto"/>
              </w:divBdr>
            </w:div>
          </w:divsChild>
        </w:div>
        <w:div w:id="1698775007">
          <w:marLeft w:val="0"/>
          <w:marRight w:val="0"/>
          <w:marTop w:val="0"/>
          <w:marBottom w:val="0"/>
          <w:divBdr>
            <w:top w:val="none" w:sz="0" w:space="0" w:color="auto"/>
            <w:left w:val="none" w:sz="0" w:space="0" w:color="auto"/>
            <w:bottom w:val="none" w:sz="0" w:space="0" w:color="auto"/>
            <w:right w:val="none" w:sz="0" w:space="0" w:color="auto"/>
          </w:divBdr>
          <w:divsChild>
            <w:div w:id="1882009926">
              <w:marLeft w:val="-225"/>
              <w:marRight w:val="-225"/>
              <w:marTop w:val="0"/>
              <w:marBottom w:val="0"/>
              <w:divBdr>
                <w:top w:val="none" w:sz="0" w:space="0" w:color="auto"/>
                <w:left w:val="none" w:sz="0" w:space="0" w:color="auto"/>
                <w:bottom w:val="none" w:sz="0" w:space="0" w:color="auto"/>
                <w:right w:val="none" w:sz="0" w:space="0" w:color="auto"/>
              </w:divBdr>
              <w:divsChild>
                <w:div w:id="1524904409">
                  <w:marLeft w:val="0"/>
                  <w:marRight w:val="0"/>
                  <w:marTop w:val="0"/>
                  <w:marBottom w:val="0"/>
                  <w:divBdr>
                    <w:top w:val="none" w:sz="0" w:space="0" w:color="auto"/>
                    <w:left w:val="none" w:sz="0" w:space="0" w:color="auto"/>
                    <w:bottom w:val="none" w:sz="0" w:space="0" w:color="auto"/>
                    <w:right w:val="none" w:sz="0" w:space="0" w:color="auto"/>
                  </w:divBdr>
                  <w:divsChild>
                    <w:div w:id="2097087964">
                      <w:marLeft w:val="0"/>
                      <w:marRight w:val="0"/>
                      <w:marTop w:val="0"/>
                      <w:marBottom w:val="0"/>
                      <w:divBdr>
                        <w:top w:val="none" w:sz="0" w:space="0" w:color="auto"/>
                        <w:left w:val="none" w:sz="0" w:space="0" w:color="auto"/>
                        <w:bottom w:val="none" w:sz="0" w:space="0" w:color="auto"/>
                        <w:right w:val="none" w:sz="0" w:space="0" w:color="auto"/>
                      </w:divBdr>
                      <w:divsChild>
                        <w:div w:id="1813985294">
                          <w:marLeft w:val="0"/>
                          <w:marRight w:val="0"/>
                          <w:marTop w:val="0"/>
                          <w:marBottom w:val="0"/>
                          <w:divBdr>
                            <w:top w:val="single" w:sz="6" w:space="0" w:color="D1D1D1"/>
                            <w:left w:val="single" w:sz="6" w:space="0" w:color="D1D1D1"/>
                            <w:bottom w:val="single" w:sz="6" w:space="0" w:color="D1D1D1"/>
                            <w:right w:val="single" w:sz="6" w:space="0" w:color="D1D1D1"/>
                          </w:divBdr>
                          <w:divsChild>
                            <w:div w:id="535042249">
                              <w:marLeft w:val="0"/>
                              <w:marRight w:val="0"/>
                              <w:marTop w:val="0"/>
                              <w:marBottom w:val="0"/>
                              <w:divBdr>
                                <w:top w:val="none" w:sz="0" w:space="0" w:color="auto"/>
                                <w:left w:val="none" w:sz="0" w:space="0" w:color="auto"/>
                                <w:bottom w:val="none" w:sz="0" w:space="0" w:color="auto"/>
                                <w:right w:val="none" w:sz="0" w:space="0" w:color="auto"/>
                              </w:divBdr>
                            </w:div>
                            <w:div w:id="1715732667">
                              <w:marLeft w:val="0"/>
                              <w:marRight w:val="0"/>
                              <w:marTop w:val="0"/>
                              <w:marBottom w:val="0"/>
                              <w:divBdr>
                                <w:top w:val="none" w:sz="0" w:space="0" w:color="auto"/>
                                <w:left w:val="none" w:sz="0" w:space="0" w:color="auto"/>
                                <w:bottom w:val="none" w:sz="0" w:space="0" w:color="auto"/>
                                <w:right w:val="none" w:sz="0" w:space="0" w:color="auto"/>
                              </w:divBdr>
                            </w:div>
                            <w:div w:id="2100515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717694">
                  <w:marLeft w:val="0"/>
                  <w:marRight w:val="0"/>
                  <w:marTop w:val="0"/>
                  <w:marBottom w:val="0"/>
                  <w:divBdr>
                    <w:top w:val="none" w:sz="0" w:space="0" w:color="auto"/>
                    <w:left w:val="none" w:sz="0" w:space="0" w:color="auto"/>
                    <w:bottom w:val="none" w:sz="0" w:space="0" w:color="auto"/>
                    <w:right w:val="none" w:sz="0" w:space="0" w:color="auto"/>
                  </w:divBdr>
                  <w:divsChild>
                    <w:div w:id="43649866">
                      <w:marLeft w:val="0"/>
                      <w:marRight w:val="0"/>
                      <w:marTop w:val="0"/>
                      <w:marBottom w:val="0"/>
                      <w:divBdr>
                        <w:top w:val="none" w:sz="0" w:space="0" w:color="auto"/>
                        <w:left w:val="none" w:sz="0" w:space="0" w:color="auto"/>
                        <w:bottom w:val="none" w:sz="0" w:space="0" w:color="auto"/>
                        <w:right w:val="none" w:sz="0" w:space="0" w:color="auto"/>
                      </w:divBdr>
                      <w:divsChild>
                        <w:div w:id="1468889813">
                          <w:marLeft w:val="0"/>
                          <w:marRight w:val="0"/>
                          <w:marTop w:val="0"/>
                          <w:marBottom w:val="0"/>
                          <w:divBdr>
                            <w:top w:val="none" w:sz="0" w:space="0" w:color="auto"/>
                            <w:left w:val="none" w:sz="0" w:space="0" w:color="auto"/>
                            <w:bottom w:val="none" w:sz="0" w:space="0" w:color="auto"/>
                            <w:right w:val="none" w:sz="0" w:space="0" w:color="auto"/>
                          </w:divBdr>
                        </w:div>
                        <w:div w:id="241767435">
                          <w:marLeft w:val="0"/>
                          <w:marRight w:val="0"/>
                          <w:marTop w:val="0"/>
                          <w:marBottom w:val="0"/>
                          <w:divBdr>
                            <w:top w:val="none" w:sz="0" w:space="0" w:color="auto"/>
                            <w:left w:val="none" w:sz="0" w:space="0" w:color="auto"/>
                            <w:bottom w:val="none" w:sz="0" w:space="0" w:color="auto"/>
                            <w:right w:val="none" w:sz="0" w:space="0" w:color="auto"/>
                          </w:divBdr>
                          <w:divsChild>
                            <w:div w:id="2077850455">
                              <w:marLeft w:val="0"/>
                              <w:marRight w:val="0"/>
                              <w:marTop w:val="0"/>
                              <w:marBottom w:val="0"/>
                              <w:divBdr>
                                <w:top w:val="none" w:sz="0" w:space="0" w:color="auto"/>
                                <w:left w:val="none" w:sz="0" w:space="0" w:color="auto"/>
                                <w:bottom w:val="none" w:sz="0" w:space="0" w:color="auto"/>
                                <w:right w:val="none" w:sz="0" w:space="0" w:color="auto"/>
                              </w:divBdr>
                            </w:div>
                            <w:div w:id="1412123557">
                              <w:marLeft w:val="0"/>
                              <w:marRight w:val="0"/>
                              <w:marTop w:val="0"/>
                              <w:marBottom w:val="0"/>
                              <w:divBdr>
                                <w:top w:val="none" w:sz="0" w:space="0" w:color="auto"/>
                                <w:left w:val="none" w:sz="0" w:space="0" w:color="auto"/>
                                <w:bottom w:val="none" w:sz="0" w:space="0" w:color="auto"/>
                                <w:right w:val="none" w:sz="0" w:space="0" w:color="auto"/>
                              </w:divBdr>
                            </w:div>
                          </w:divsChild>
                        </w:div>
                        <w:div w:id="62217671">
                          <w:marLeft w:val="0"/>
                          <w:marRight w:val="0"/>
                          <w:marTop w:val="0"/>
                          <w:marBottom w:val="0"/>
                          <w:divBdr>
                            <w:top w:val="none" w:sz="0" w:space="0" w:color="auto"/>
                            <w:left w:val="none" w:sz="0" w:space="0" w:color="auto"/>
                            <w:bottom w:val="none" w:sz="0" w:space="0" w:color="auto"/>
                            <w:right w:val="none" w:sz="0" w:space="0" w:color="auto"/>
                          </w:divBdr>
                        </w:div>
                        <w:div w:id="1277061392">
                          <w:marLeft w:val="0"/>
                          <w:marRight w:val="0"/>
                          <w:marTop w:val="0"/>
                          <w:marBottom w:val="150"/>
                          <w:divBdr>
                            <w:top w:val="none" w:sz="0" w:space="0" w:color="auto"/>
                            <w:left w:val="none" w:sz="0" w:space="0" w:color="auto"/>
                            <w:bottom w:val="none" w:sz="0" w:space="0" w:color="auto"/>
                            <w:right w:val="none" w:sz="0" w:space="0" w:color="auto"/>
                          </w:divBdr>
                        </w:div>
                        <w:div w:id="1225263605">
                          <w:marLeft w:val="0"/>
                          <w:marRight w:val="0"/>
                          <w:marTop w:val="0"/>
                          <w:marBottom w:val="0"/>
                          <w:divBdr>
                            <w:top w:val="none" w:sz="0" w:space="0" w:color="auto"/>
                            <w:left w:val="none" w:sz="0" w:space="0" w:color="auto"/>
                            <w:bottom w:val="none" w:sz="0" w:space="0" w:color="auto"/>
                            <w:right w:val="none" w:sz="0" w:space="0" w:color="auto"/>
                          </w:divBdr>
                          <w:divsChild>
                            <w:div w:id="1305044091">
                              <w:marLeft w:val="0"/>
                              <w:marRight w:val="0"/>
                              <w:marTop w:val="0"/>
                              <w:marBottom w:val="0"/>
                              <w:divBdr>
                                <w:top w:val="none" w:sz="0" w:space="0" w:color="auto"/>
                                <w:left w:val="none" w:sz="0" w:space="0" w:color="auto"/>
                                <w:bottom w:val="none" w:sz="0" w:space="0" w:color="auto"/>
                                <w:right w:val="none" w:sz="0" w:space="0" w:color="auto"/>
                              </w:divBdr>
                              <w:divsChild>
                                <w:div w:id="1531648161">
                                  <w:marLeft w:val="0"/>
                                  <w:marRight w:val="0"/>
                                  <w:marTop w:val="0"/>
                                  <w:marBottom w:val="0"/>
                                  <w:divBdr>
                                    <w:top w:val="none" w:sz="0" w:space="0" w:color="auto"/>
                                    <w:left w:val="none" w:sz="0" w:space="0" w:color="auto"/>
                                    <w:bottom w:val="none" w:sz="0" w:space="0" w:color="auto"/>
                                    <w:right w:val="none" w:sz="0" w:space="0" w:color="auto"/>
                                  </w:divBdr>
                                  <w:divsChild>
                                    <w:div w:id="1859856326">
                                      <w:marLeft w:val="0"/>
                                      <w:marRight w:val="0"/>
                                      <w:marTop w:val="0"/>
                                      <w:marBottom w:val="0"/>
                                      <w:divBdr>
                                        <w:top w:val="none" w:sz="0" w:space="0" w:color="auto"/>
                                        <w:left w:val="none" w:sz="0" w:space="0" w:color="auto"/>
                                        <w:bottom w:val="none" w:sz="0" w:space="0" w:color="auto"/>
                                        <w:right w:val="none" w:sz="0" w:space="0" w:color="auto"/>
                                      </w:divBdr>
                                      <w:divsChild>
                                        <w:div w:id="103122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31607">
                                  <w:marLeft w:val="0"/>
                                  <w:marRight w:val="0"/>
                                  <w:marTop w:val="0"/>
                                  <w:marBottom w:val="0"/>
                                  <w:divBdr>
                                    <w:top w:val="none" w:sz="0" w:space="0" w:color="auto"/>
                                    <w:left w:val="none" w:sz="0" w:space="0" w:color="auto"/>
                                    <w:bottom w:val="none" w:sz="0" w:space="0" w:color="auto"/>
                                    <w:right w:val="none" w:sz="0" w:space="0" w:color="auto"/>
                                  </w:divBdr>
                                  <w:divsChild>
                                    <w:div w:id="331840851">
                                      <w:marLeft w:val="0"/>
                                      <w:marRight w:val="0"/>
                                      <w:marTop w:val="0"/>
                                      <w:marBottom w:val="0"/>
                                      <w:divBdr>
                                        <w:top w:val="none" w:sz="0" w:space="0" w:color="auto"/>
                                        <w:left w:val="none" w:sz="0" w:space="0" w:color="auto"/>
                                        <w:bottom w:val="none" w:sz="0" w:space="0" w:color="auto"/>
                                        <w:right w:val="none" w:sz="0" w:space="0" w:color="auto"/>
                                      </w:divBdr>
                                      <w:divsChild>
                                        <w:div w:id="192171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26990">
                                  <w:marLeft w:val="0"/>
                                  <w:marRight w:val="0"/>
                                  <w:marTop w:val="0"/>
                                  <w:marBottom w:val="0"/>
                                  <w:divBdr>
                                    <w:top w:val="none" w:sz="0" w:space="0" w:color="auto"/>
                                    <w:left w:val="none" w:sz="0" w:space="0" w:color="auto"/>
                                    <w:bottom w:val="none" w:sz="0" w:space="0" w:color="auto"/>
                                    <w:right w:val="none" w:sz="0" w:space="0" w:color="auto"/>
                                  </w:divBdr>
                                  <w:divsChild>
                                    <w:div w:id="950479600">
                                      <w:marLeft w:val="0"/>
                                      <w:marRight w:val="0"/>
                                      <w:marTop w:val="0"/>
                                      <w:marBottom w:val="0"/>
                                      <w:divBdr>
                                        <w:top w:val="none" w:sz="0" w:space="0" w:color="auto"/>
                                        <w:left w:val="none" w:sz="0" w:space="0" w:color="auto"/>
                                        <w:bottom w:val="none" w:sz="0" w:space="0" w:color="auto"/>
                                        <w:right w:val="none" w:sz="0" w:space="0" w:color="auto"/>
                                      </w:divBdr>
                                      <w:divsChild>
                                        <w:div w:id="1292638681">
                                          <w:marLeft w:val="0"/>
                                          <w:marRight w:val="0"/>
                                          <w:marTop w:val="0"/>
                                          <w:marBottom w:val="0"/>
                                          <w:divBdr>
                                            <w:top w:val="none" w:sz="0" w:space="0" w:color="auto"/>
                                            <w:left w:val="none" w:sz="0" w:space="0" w:color="auto"/>
                                            <w:bottom w:val="none" w:sz="0" w:space="0" w:color="auto"/>
                                            <w:right w:val="none" w:sz="0" w:space="0" w:color="auto"/>
                                          </w:divBdr>
                                        </w:div>
                                      </w:divsChild>
                                    </w:div>
                                    <w:div w:id="1582107782">
                                      <w:marLeft w:val="0"/>
                                      <w:marRight w:val="0"/>
                                      <w:marTop w:val="300"/>
                                      <w:marBottom w:val="300"/>
                                      <w:divBdr>
                                        <w:top w:val="single" w:sz="2" w:space="15" w:color="979797"/>
                                        <w:left w:val="none" w:sz="0" w:space="0" w:color="auto"/>
                                        <w:bottom w:val="single" w:sz="2" w:space="23" w:color="979797"/>
                                        <w:right w:val="none" w:sz="0" w:space="0" w:color="auto"/>
                                      </w:divBdr>
                                      <w:divsChild>
                                        <w:div w:id="1414086559">
                                          <w:marLeft w:val="0"/>
                                          <w:marRight w:val="0"/>
                                          <w:marTop w:val="0"/>
                                          <w:marBottom w:val="0"/>
                                          <w:divBdr>
                                            <w:top w:val="none" w:sz="0" w:space="0" w:color="auto"/>
                                            <w:left w:val="none" w:sz="0" w:space="0" w:color="auto"/>
                                            <w:bottom w:val="none" w:sz="0" w:space="0" w:color="auto"/>
                                            <w:right w:val="none" w:sz="0" w:space="0" w:color="auto"/>
                                          </w:divBdr>
                                          <w:divsChild>
                                            <w:div w:id="786781038">
                                              <w:marLeft w:val="0"/>
                                              <w:marRight w:val="0"/>
                                              <w:marTop w:val="0"/>
                                              <w:marBottom w:val="0"/>
                                              <w:divBdr>
                                                <w:top w:val="none" w:sz="0" w:space="0" w:color="auto"/>
                                                <w:left w:val="none" w:sz="0" w:space="0" w:color="auto"/>
                                                <w:bottom w:val="none" w:sz="0" w:space="0" w:color="auto"/>
                                                <w:right w:val="none" w:sz="0" w:space="0" w:color="auto"/>
                                              </w:divBdr>
                                              <w:divsChild>
                                                <w:div w:id="1292902650">
                                                  <w:marLeft w:val="0"/>
                                                  <w:marRight w:val="165"/>
                                                  <w:marTop w:val="0"/>
                                                  <w:marBottom w:val="0"/>
                                                  <w:divBdr>
                                                    <w:top w:val="none" w:sz="0" w:space="0" w:color="auto"/>
                                                    <w:left w:val="none" w:sz="0" w:space="0" w:color="auto"/>
                                                    <w:bottom w:val="none" w:sz="0" w:space="0" w:color="auto"/>
                                                    <w:right w:val="none" w:sz="0" w:space="0" w:color="auto"/>
                                                  </w:divBdr>
                                                </w:div>
                                                <w:div w:id="1001739796">
                                                  <w:marLeft w:val="0"/>
                                                  <w:marRight w:val="165"/>
                                                  <w:marTop w:val="0"/>
                                                  <w:marBottom w:val="0"/>
                                                  <w:divBdr>
                                                    <w:top w:val="none" w:sz="0" w:space="0" w:color="auto"/>
                                                    <w:left w:val="none" w:sz="0" w:space="0" w:color="auto"/>
                                                    <w:bottom w:val="none" w:sz="0" w:space="0" w:color="auto"/>
                                                    <w:right w:val="none" w:sz="0" w:space="0" w:color="auto"/>
                                                  </w:divBdr>
                                                </w:div>
                                                <w:div w:id="1523322115">
                                                  <w:marLeft w:val="0"/>
                                                  <w:marRight w:val="165"/>
                                                  <w:marTop w:val="0"/>
                                                  <w:marBottom w:val="0"/>
                                                  <w:divBdr>
                                                    <w:top w:val="none" w:sz="0" w:space="0" w:color="auto"/>
                                                    <w:left w:val="none" w:sz="0" w:space="0" w:color="auto"/>
                                                    <w:bottom w:val="none" w:sz="0" w:space="0" w:color="auto"/>
                                                    <w:right w:val="none" w:sz="0" w:space="0" w:color="auto"/>
                                                  </w:divBdr>
                                                </w:div>
                                                <w:div w:id="1060251362">
                                                  <w:marLeft w:val="0"/>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752036">
                                  <w:marLeft w:val="0"/>
                                  <w:marRight w:val="0"/>
                                  <w:marTop w:val="0"/>
                                  <w:marBottom w:val="0"/>
                                  <w:divBdr>
                                    <w:top w:val="none" w:sz="0" w:space="0" w:color="auto"/>
                                    <w:left w:val="none" w:sz="0" w:space="0" w:color="auto"/>
                                    <w:bottom w:val="none" w:sz="0" w:space="0" w:color="auto"/>
                                    <w:right w:val="none" w:sz="0" w:space="0" w:color="auto"/>
                                  </w:divBdr>
                                  <w:divsChild>
                                    <w:div w:id="1452826147">
                                      <w:marLeft w:val="0"/>
                                      <w:marRight w:val="0"/>
                                      <w:marTop w:val="0"/>
                                      <w:marBottom w:val="0"/>
                                      <w:divBdr>
                                        <w:top w:val="none" w:sz="0" w:space="0" w:color="auto"/>
                                        <w:left w:val="none" w:sz="0" w:space="0" w:color="auto"/>
                                        <w:bottom w:val="none" w:sz="0" w:space="0" w:color="auto"/>
                                        <w:right w:val="none" w:sz="0" w:space="0" w:color="auto"/>
                                      </w:divBdr>
                                      <w:divsChild>
                                        <w:div w:id="109282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78870">
                                  <w:marLeft w:val="0"/>
                                  <w:marRight w:val="0"/>
                                  <w:marTop w:val="0"/>
                                  <w:marBottom w:val="0"/>
                                  <w:divBdr>
                                    <w:top w:val="none" w:sz="0" w:space="0" w:color="auto"/>
                                    <w:left w:val="none" w:sz="0" w:space="0" w:color="auto"/>
                                    <w:bottom w:val="none" w:sz="0" w:space="0" w:color="auto"/>
                                    <w:right w:val="none" w:sz="0" w:space="0" w:color="auto"/>
                                  </w:divBdr>
                                  <w:divsChild>
                                    <w:div w:id="1346783759">
                                      <w:marLeft w:val="0"/>
                                      <w:marRight w:val="0"/>
                                      <w:marTop w:val="0"/>
                                      <w:marBottom w:val="0"/>
                                      <w:divBdr>
                                        <w:top w:val="none" w:sz="0" w:space="0" w:color="auto"/>
                                        <w:left w:val="none" w:sz="0" w:space="0" w:color="auto"/>
                                        <w:bottom w:val="none" w:sz="0" w:space="0" w:color="auto"/>
                                        <w:right w:val="none" w:sz="0" w:space="0" w:color="auto"/>
                                      </w:divBdr>
                                      <w:divsChild>
                                        <w:div w:id="115626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054366">
                                  <w:marLeft w:val="0"/>
                                  <w:marRight w:val="0"/>
                                  <w:marTop w:val="0"/>
                                  <w:marBottom w:val="0"/>
                                  <w:divBdr>
                                    <w:top w:val="none" w:sz="0" w:space="0" w:color="auto"/>
                                    <w:left w:val="none" w:sz="0" w:space="0" w:color="auto"/>
                                    <w:bottom w:val="none" w:sz="0" w:space="0" w:color="auto"/>
                                    <w:right w:val="none" w:sz="0" w:space="0" w:color="auto"/>
                                  </w:divBdr>
                                  <w:divsChild>
                                    <w:div w:id="78715728">
                                      <w:marLeft w:val="0"/>
                                      <w:marRight w:val="0"/>
                                      <w:marTop w:val="0"/>
                                      <w:marBottom w:val="0"/>
                                      <w:divBdr>
                                        <w:top w:val="none" w:sz="0" w:space="0" w:color="auto"/>
                                        <w:left w:val="none" w:sz="0" w:space="0" w:color="auto"/>
                                        <w:bottom w:val="none" w:sz="0" w:space="0" w:color="auto"/>
                                        <w:right w:val="none" w:sz="0" w:space="0" w:color="auto"/>
                                      </w:divBdr>
                                      <w:divsChild>
                                        <w:div w:id="60188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040720">
                                  <w:marLeft w:val="0"/>
                                  <w:marRight w:val="0"/>
                                  <w:marTop w:val="0"/>
                                  <w:marBottom w:val="0"/>
                                  <w:divBdr>
                                    <w:top w:val="none" w:sz="0" w:space="0" w:color="auto"/>
                                    <w:left w:val="none" w:sz="0" w:space="0" w:color="auto"/>
                                    <w:bottom w:val="none" w:sz="0" w:space="0" w:color="auto"/>
                                    <w:right w:val="none" w:sz="0" w:space="0" w:color="auto"/>
                                  </w:divBdr>
                                  <w:divsChild>
                                    <w:div w:id="867139558">
                                      <w:marLeft w:val="0"/>
                                      <w:marRight w:val="0"/>
                                      <w:marTop w:val="0"/>
                                      <w:marBottom w:val="0"/>
                                      <w:divBdr>
                                        <w:top w:val="none" w:sz="0" w:space="0" w:color="auto"/>
                                        <w:left w:val="none" w:sz="0" w:space="0" w:color="auto"/>
                                        <w:bottom w:val="none" w:sz="0" w:space="0" w:color="auto"/>
                                        <w:right w:val="none" w:sz="0" w:space="0" w:color="auto"/>
                                      </w:divBdr>
                                      <w:divsChild>
                                        <w:div w:id="169449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00461">
                                  <w:marLeft w:val="0"/>
                                  <w:marRight w:val="0"/>
                                  <w:marTop w:val="0"/>
                                  <w:marBottom w:val="0"/>
                                  <w:divBdr>
                                    <w:top w:val="none" w:sz="0" w:space="0" w:color="auto"/>
                                    <w:left w:val="none" w:sz="0" w:space="0" w:color="auto"/>
                                    <w:bottom w:val="none" w:sz="0" w:space="0" w:color="auto"/>
                                    <w:right w:val="none" w:sz="0" w:space="0" w:color="auto"/>
                                  </w:divBdr>
                                  <w:divsChild>
                                    <w:div w:id="1382556679">
                                      <w:marLeft w:val="0"/>
                                      <w:marRight w:val="0"/>
                                      <w:marTop w:val="0"/>
                                      <w:marBottom w:val="0"/>
                                      <w:divBdr>
                                        <w:top w:val="none" w:sz="0" w:space="0" w:color="auto"/>
                                        <w:left w:val="none" w:sz="0" w:space="0" w:color="auto"/>
                                        <w:bottom w:val="none" w:sz="0" w:space="0" w:color="auto"/>
                                        <w:right w:val="none" w:sz="0" w:space="0" w:color="auto"/>
                                      </w:divBdr>
                                      <w:divsChild>
                                        <w:div w:id="162103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060721">
                                  <w:marLeft w:val="0"/>
                                  <w:marRight w:val="0"/>
                                  <w:marTop w:val="0"/>
                                  <w:marBottom w:val="0"/>
                                  <w:divBdr>
                                    <w:top w:val="none" w:sz="0" w:space="0" w:color="auto"/>
                                    <w:left w:val="none" w:sz="0" w:space="0" w:color="auto"/>
                                    <w:bottom w:val="none" w:sz="0" w:space="0" w:color="auto"/>
                                    <w:right w:val="none" w:sz="0" w:space="0" w:color="auto"/>
                                  </w:divBdr>
                                  <w:divsChild>
                                    <w:div w:id="387996657">
                                      <w:marLeft w:val="0"/>
                                      <w:marRight w:val="0"/>
                                      <w:marTop w:val="0"/>
                                      <w:marBottom w:val="0"/>
                                      <w:divBdr>
                                        <w:top w:val="none" w:sz="0" w:space="0" w:color="auto"/>
                                        <w:left w:val="none" w:sz="0" w:space="0" w:color="auto"/>
                                        <w:bottom w:val="none" w:sz="0" w:space="0" w:color="auto"/>
                                        <w:right w:val="none" w:sz="0" w:space="0" w:color="auto"/>
                                      </w:divBdr>
                                      <w:divsChild>
                                        <w:div w:id="191997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480156">
                                  <w:marLeft w:val="0"/>
                                  <w:marRight w:val="0"/>
                                  <w:marTop w:val="0"/>
                                  <w:marBottom w:val="0"/>
                                  <w:divBdr>
                                    <w:top w:val="none" w:sz="0" w:space="0" w:color="auto"/>
                                    <w:left w:val="none" w:sz="0" w:space="0" w:color="auto"/>
                                    <w:bottom w:val="none" w:sz="0" w:space="0" w:color="auto"/>
                                    <w:right w:val="none" w:sz="0" w:space="0" w:color="auto"/>
                                  </w:divBdr>
                                  <w:divsChild>
                                    <w:div w:id="154420706">
                                      <w:marLeft w:val="0"/>
                                      <w:marRight w:val="0"/>
                                      <w:marTop w:val="0"/>
                                      <w:marBottom w:val="0"/>
                                      <w:divBdr>
                                        <w:top w:val="none" w:sz="0" w:space="0" w:color="auto"/>
                                        <w:left w:val="none" w:sz="0" w:space="0" w:color="auto"/>
                                        <w:bottom w:val="none" w:sz="0" w:space="0" w:color="auto"/>
                                        <w:right w:val="none" w:sz="0" w:space="0" w:color="auto"/>
                                      </w:divBdr>
                                    </w:div>
                                  </w:divsChild>
                                </w:div>
                                <w:div w:id="569315872">
                                  <w:marLeft w:val="0"/>
                                  <w:marRight w:val="0"/>
                                  <w:marTop w:val="0"/>
                                  <w:marBottom w:val="0"/>
                                  <w:divBdr>
                                    <w:top w:val="none" w:sz="0" w:space="0" w:color="auto"/>
                                    <w:left w:val="none" w:sz="0" w:space="0" w:color="auto"/>
                                    <w:bottom w:val="none" w:sz="0" w:space="0" w:color="auto"/>
                                    <w:right w:val="none" w:sz="0" w:space="0" w:color="auto"/>
                                  </w:divBdr>
                                  <w:divsChild>
                                    <w:div w:id="1481313989">
                                      <w:marLeft w:val="0"/>
                                      <w:marRight w:val="0"/>
                                      <w:marTop w:val="0"/>
                                      <w:marBottom w:val="0"/>
                                      <w:divBdr>
                                        <w:top w:val="none" w:sz="0" w:space="0" w:color="auto"/>
                                        <w:left w:val="none" w:sz="0" w:space="0" w:color="auto"/>
                                        <w:bottom w:val="none" w:sz="0" w:space="0" w:color="auto"/>
                                        <w:right w:val="none" w:sz="0" w:space="0" w:color="auto"/>
                                      </w:divBdr>
                                    </w:div>
                                  </w:divsChild>
                                </w:div>
                                <w:div w:id="1826776516">
                                  <w:marLeft w:val="0"/>
                                  <w:marRight w:val="0"/>
                                  <w:marTop w:val="0"/>
                                  <w:marBottom w:val="0"/>
                                  <w:divBdr>
                                    <w:top w:val="none" w:sz="0" w:space="0" w:color="auto"/>
                                    <w:left w:val="none" w:sz="0" w:space="0" w:color="auto"/>
                                    <w:bottom w:val="none" w:sz="0" w:space="0" w:color="auto"/>
                                    <w:right w:val="none" w:sz="0" w:space="0" w:color="auto"/>
                                  </w:divBdr>
                                  <w:divsChild>
                                    <w:div w:id="1505630559">
                                      <w:marLeft w:val="0"/>
                                      <w:marRight w:val="0"/>
                                      <w:marTop w:val="0"/>
                                      <w:marBottom w:val="0"/>
                                      <w:divBdr>
                                        <w:top w:val="none" w:sz="0" w:space="0" w:color="auto"/>
                                        <w:left w:val="none" w:sz="0" w:space="0" w:color="auto"/>
                                        <w:bottom w:val="none" w:sz="0" w:space="0" w:color="auto"/>
                                        <w:right w:val="none" w:sz="0" w:space="0" w:color="auto"/>
                                      </w:divBdr>
                                    </w:div>
                                  </w:divsChild>
                                </w:div>
                                <w:div w:id="1832137764">
                                  <w:marLeft w:val="0"/>
                                  <w:marRight w:val="0"/>
                                  <w:marTop w:val="0"/>
                                  <w:marBottom w:val="0"/>
                                  <w:divBdr>
                                    <w:top w:val="none" w:sz="0" w:space="0" w:color="auto"/>
                                    <w:left w:val="none" w:sz="0" w:space="0" w:color="auto"/>
                                    <w:bottom w:val="none" w:sz="0" w:space="0" w:color="auto"/>
                                    <w:right w:val="none" w:sz="0" w:space="0" w:color="auto"/>
                                  </w:divBdr>
                                  <w:divsChild>
                                    <w:div w:id="1928078819">
                                      <w:marLeft w:val="0"/>
                                      <w:marRight w:val="0"/>
                                      <w:marTop w:val="0"/>
                                      <w:marBottom w:val="0"/>
                                      <w:divBdr>
                                        <w:top w:val="none" w:sz="0" w:space="0" w:color="auto"/>
                                        <w:left w:val="none" w:sz="0" w:space="0" w:color="auto"/>
                                        <w:bottom w:val="none" w:sz="0" w:space="0" w:color="auto"/>
                                        <w:right w:val="none" w:sz="0" w:space="0" w:color="auto"/>
                                      </w:divBdr>
                                      <w:divsChild>
                                        <w:div w:id="657534352">
                                          <w:marLeft w:val="0"/>
                                          <w:marRight w:val="0"/>
                                          <w:marTop w:val="0"/>
                                          <w:marBottom w:val="0"/>
                                          <w:divBdr>
                                            <w:top w:val="none" w:sz="0" w:space="0" w:color="auto"/>
                                            <w:left w:val="none" w:sz="0" w:space="0" w:color="auto"/>
                                            <w:bottom w:val="none" w:sz="0" w:space="0" w:color="auto"/>
                                            <w:right w:val="none" w:sz="0" w:space="0" w:color="auto"/>
                                          </w:divBdr>
                                        </w:div>
                                      </w:divsChild>
                                    </w:div>
                                    <w:div w:id="208567838">
                                      <w:marLeft w:val="0"/>
                                      <w:marRight w:val="0"/>
                                      <w:marTop w:val="0"/>
                                      <w:marBottom w:val="0"/>
                                      <w:divBdr>
                                        <w:top w:val="none" w:sz="0" w:space="0" w:color="auto"/>
                                        <w:left w:val="none" w:sz="0" w:space="0" w:color="auto"/>
                                        <w:bottom w:val="none" w:sz="0" w:space="0" w:color="auto"/>
                                        <w:right w:val="none" w:sz="0" w:space="0" w:color="auto"/>
                                      </w:divBdr>
                                      <w:divsChild>
                                        <w:div w:id="16910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49787">
                              <w:marLeft w:val="0"/>
                              <w:marRight w:val="0"/>
                              <w:marTop w:val="0"/>
                              <w:marBottom w:val="0"/>
                              <w:divBdr>
                                <w:top w:val="none" w:sz="0" w:space="0" w:color="auto"/>
                                <w:left w:val="none" w:sz="0" w:space="0" w:color="auto"/>
                                <w:bottom w:val="none" w:sz="0" w:space="0" w:color="auto"/>
                                <w:right w:val="none" w:sz="0" w:space="0" w:color="auto"/>
                              </w:divBdr>
                              <w:divsChild>
                                <w:div w:id="969750792">
                                  <w:marLeft w:val="0"/>
                                  <w:marRight w:val="0"/>
                                  <w:marTop w:val="0"/>
                                  <w:marBottom w:val="0"/>
                                  <w:divBdr>
                                    <w:top w:val="none" w:sz="0" w:space="0" w:color="auto"/>
                                    <w:left w:val="none" w:sz="0" w:space="0" w:color="auto"/>
                                    <w:bottom w:val="none" w:sz="0" w:space="0" w:color="auto"/>
                                    <w:right w:val="none" w:sz="0" w:space="0" w:color="auto"/>
                                  </w:divBdr>
                                  <w:divsChild>
                                    <w:div w:id="1947735501">
                                      <w:marLeft w:val="0"/>
                                      <w:marRight w:val="0"/>
                                      <w:marTop w:val="0"/>
                                      <w:marBottom w:val="0"/>
                                      <w:divBdr>
                                        <w:top w:val="none" w:sz="0" w:space="0" w:color="auto"/>
                                        <w:left w:val="none" w:sz="0" w:space="0" w:color="auto"/>
                                        <w:bottom w:val="none" w:sz="0" w:space="0" w:color="auto"/>
                                        <w:right w:val="none" w:sz="0" w:space="0" w:color="auto"/>
                                      </w:divBdr>
                                    </w:div>
                                    <w:div w:id="507793145">
                                      <w:marLeft w:val="0"/>
                                      <w:marRight w:val="0"/>
                                      <w:marTop w:val="0"/>
                                      <w:marBottom w:val="0"/>
                                      <w:divBdr>
                                        <w:top w:val="none" w:sz="0" w:space="0" w:color="auto"/>
                                        <w:left w:val="none" w:sz="0" w:space="0" w:color="auto"/>
                                        <w:bottom w:val="none" w:sz="0" w:space="0" w:color="auto"/>
                                        <w:right w:val="none" w:sz="0" w:space="0" w:color="auto"/>
                                      </w:divBdr>
                                      <w:divsChild>
                                        <w:div w:id="569386151">
                                          <w:marLeft w:val="0"/>
                                          <w:marRight w:val="0"/>
                                          <w:marTop w:val="0"/>
                                          <w:marBottom w:val="0"/>
                                          <w:divBdr>
                                            <w:top w:val="none" w:sz="0" w:space="0" w:color="auto"/>
                                            <w:left w:val="none" w:sz="0" w:space="0" w:color="auto"/>
                                            <w:bottom w:val="none" w:sz="0" w:space="0" w:color="auto"/>
                                            <w:right w:val="none" w:sz="0" w:space="0" w:color="auto"/>
                                          </w:divBdr>
                                          <w:divsChild>
                                            <w:div w:id="1836218924">
                                              <w:marLeft w:val="0"/>
                                              <w:marRight w:val="0"/>
                                              <w:marTop w:val="0"/>
                                              <w:marBottom w:val="0"/>
                                              <w:divBdr>
                                                <w:top w:val="none" w:sz="0" w:space="0" w:color="auto"/>
                                                <w:left w:val="none" w:sz="0" w:space="0" w:color="auto"/>
                                                <w:bottom w:val="none" w:sz="0" w:space="0" w:color="auto"/>
                                                <w:right w:val="none" w:sz="0" w:space="0" w:color="auto"/>
                                              </w:divBdr>
                                              <w:divsChild>
                                                <w:div w:id="464782736">
                                                  <w:marLeft w:val="0"/>
                                                  <w:marRight w:val="0"/>
                                                  <w:marTop w:val="0"/>
                                                  <w:marBottom w:val="0"/>
                                                  <w:divBdr>
                                                    <w:top w:val="none" w:sz="0" w:space="0" w:color="auto"/>
                                                    <w:left w:val="none" w:sz="0" w:space="0" w:color="auto"/>
                                                    <w:bottom w:val="none" w:sz="0" w:space="0" w:color="auto"/>
                                                    <w:right w:val="none" w:sz="0" w:space="0" w:color="auto"/>
                                                  </w:divBdr>
                                                  <w:divsChild>
                                                    <w:div w:id="1084256784">
                                                      <w:marLeft w:val="0"/>
                                                      <w:marRight w:val="0"/>
                                                      <w:marTop w:val="0"/>
                                                      <w:marBottom w:val="0"/>
                                                      <w:divBdr>
                                                        <w:top w:val="none" w:sz="0" w:space="0" w:color="auto"/>
                                                        <w:left w:val="none" w:sz="0" w:space="0" w:color="auto"/>
                                                        <w:bottom w:val="none" w:sz="0" w:space="0" w:color="auto"/>
                                                        <w:right w:val="none" w:sz="0" w:space="0" w:color="auto"/>
                                                      </w:divBdr>
                                                      <w:divsChild>
                                                        <w:div w:id="1616911070">
                                                          <w:marLeft w:val="0"/>
                                                          <w:marRight w:val="0"/>
                                                          <w:marTop w:val="0"/>
                                                          <w:marBottom w:val="0"/>
                                                          <w:divBdr>
                                                            <w:top w:val="none" w:sz="0" w:space="0" w:color="auto"/>
                                                            <w:left w:val="none" w:sz="0" w:space="0" w:color="auto"/>
                                                            <w:bottom w:val="none" w:sz="0" w:space="0" w:color="auto"/>
                                                            <w:right w:val="none" w:sz="0" w:space="0" w:color="auto"/>
                                                          </w:divBdr>
                                                        </w:div>
                                                      </w:divsChild>
                                                    </w:div>
                                                    <w:div w:id="565843079">
                                                      <w:marLeft w:val="0"/>
                                                      <w:marRight w:val="0"/>
                                                      <w:marTop w:val="0"/>
                                                      <w:marBottom w:val="0"/>
                                                      <w:divBdr>
                                                        <w:top w:val="none" w:sz="0" w:space="0" w:color="auto"/>
                                                        <w:left w:val="none" w:sz="0" w:space="0" w:color="auto"/>
                                                        <w:bottom w:val="none" w:sz="0" w:space="0" w:color="auto"/>
                                                        <w:right w:val="none" w:sz="0" w:space="0" w:color="auto"/>
                                                      </w:divBdr>
                                                      <w:divsChild>
                                                        <w:div w:id="2042974795">
                                                          <w:marLeft w:val="0"/>
                                                          <w:marRight w:val="0"/>
                                                          <w:marTop w:val="0"/>
                                                          <w:marBottom w:val="0"/>
                                                          <w:divBdr>
                                                            <w:top w:val="none" w:sz="0" w:space="0" w:color="auto"/>
                                                            <w:left w:val="none" w:sz="0" w:space="0" w:color="auto"/>
                                                            <w:bottom w:val="none" w:sz="0" w:space="0" w:color="auto"/>
                                                            <w:right w:val="none" w:sz="0" w:space="0" w:color="auto"/>
                                                          </w:divBdr>
                                                        </w:div>
                                                      </w:divsChild>
                                                    </w:div>
                                                    <w:div w:id="1621298478">
                                                      <w:marLeft w:val="0"/>
                                                      <w:marRight w:val="0"/>
                                                      <w:marTop w:val="0"/>
                                                      <w:marBottom w:val="0"/>
                                                      <w:divBdr>
                                                        <w:top w:val="none" w:sz="0" w:space="0" w:color="auto"/>
                                                        <w:left w:val="none" w:sz="0" w:space="0" w:color="auto"/>
                                                        <w:bottom w:val="none" w:sz="0" w:space="0" w:color="auto"/>
                                                        <w:right w:val="none" w:sz="0" w:space="0" w:color="auto"/>
                                                      </w:divBdr>
                                                      <w:divsChild>
                                                        <w:div w:id="31399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981548">
                                              <w:marLeft w:val="0"/>
                                              <w:marRight w:val="0"/>
                                              <w:marTop w:val="450"/>
                                              <w:marBottom w:val="450"/>
                                              <w:divBdr>
                                                <w:top w:val="none" w:sz="0" w:space="0" w:color="auto"/>
                                                <w:left w:val="none" w:sz="0" w:space="0" w:color="auto"/>
                                                <w:bottom w:val="single" w:sz="6" w:space="0" w:color="979797"/>
                                                <w:right w:val="none" w:sz="0" w:space="0" w:color="auto"/>
                                              </w:divBdr>
                                              <w:divsChild>
                                                <w:div w:id="67445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202460">
                                  <w:marLeft w:val="0"/>
                                  <w:marRight w:val="0"/>
                                  <w:marTop w:val="0"/>
                                  <w:marBottom w:val="0"/>
                                  <w:divBdr>
                                    <w:top w:val="none" w:sz="0" w:space="0" w:color="auto"/>
                                    <w:left w:val="none" w:sz="0" w:space="0" w:color="auto"/>
                                    <w:bottom w:val="none" w:sz="0" w:space="0" w:color="auto"/>
                                    <w:right w:val="none" w:sz="0" w:space="0" w:color="auto"/>
                                  </w:divBdr>
                                  <w:divsChild>
                                    <w:div w:id="174612721">
                                      <w:marLeft w:val="0"/>
                                      <w:marRight w:val="0"/>
                                      <w:marTop w:val="0"/>
                                      <w:marBottom w:val="0"/>
                                      <w:divBdr>
                                        <w:top w:val="none" w:sz="0" w:space="0" w:color="auto"/>
                                        <w:left w:val="none" w:sz="0" w:space="0" w:color="auto"/>
                                        <w:bottom w:val="none" w:sz="0" w:space="0" w:color="auto"/>
                                        <w:right w:val="none" w:sz="0" w:space="0" w:color="auto"/>
                                      </w:divBdr>
                                    </w:div>
                                    <w:div w:id="141237870">
                                      <w:marLeft w:val="0"/>
                                      <w:marRight w:val="0"/>
                                      <w:marTop w:val="0"/>
                                      <w:marBottom w:val="0"/>
                                      <w:divBdr>
                                        <w:top w:val="none" w:sz="0" w:space="0" w:color="auto"/>
                                        <w:left w:val="none" w:sz="0" w:space="0" w:color="auto"/>
                                        <w:bottom w:val="none" w:sz="0" w:space="0" w:color="auto"/>
                                        <w:right w:val="none" w:sz="0" w:space="0" w:color="auto"/>
                                      </w:divBdr>
                                      <w:divsChild>
                                        <w:div w:id="818183344">
                                          <w:marLeft w:val="0"/>
                                          <w:marRight w:val="0"/>
                                          <w:marTop w:val="0"/>
                                          <w:marBottom w:val="0"/>
                                          <w:divBdr>
                                            <w:top w:val="none" w:sz="0" w:space="0" w:color="auto"/>
                                            <w:left w:val="none" w:sz="0" w:space="0" w:color="auto"/>
                                            <w:bottom w:val="none" w:sz="0" w:space="0" w:color="auto"/>
                                            <w:right w:val="none" w:sz="0" w:space="0" w:color="auto"/>
                                          </w:divBdr>
                                        </w:div>
                                        <w:div w:id="536504497">
                                          <w:marLeft w:val="0"/>
                                          <w:marRight w:val="0"/>
                                          <w:marTop w:val="0"/>
                                          <w:marBottom w:val="0"/>
                                          <w:divBdr>
                                            <w:top w:val="none" w:sz="0" w:space="0" w:color="auto"/>
                                            <w:left w:val="none" w:sz="0" w:space="0" w:color="auto"/>
                                            <w:bottom w:val="none" w:sz="0" w:space="0" w:color="auto"/>
                                            <w:right w:val="none" w:sz="0" w:space="0" w:color="auto"/>
                                          </w:divBdr>
                                        </w:div>
                                        <w:div w:id="186701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0998225">
      <w:bodyDiv w:val="1"/>
      <w:marLeft w:val="0"/>
      <w:marRight w:val="0"/>
      <w:marTop w:val="0"/>
      <w:marBottom w:val="0"/>
      <w:divBdr>
        <w:top w:val="none" w:sz="0" w:space="0" w:color="auto"/>
        <w:left w:val="none" w:sz="0" w:space="0" w:color="auto"/>
        <w:bottom w:val="none" w:sz="0" w:space="0" w:color="auto"/>
        <w:right w:val="none" w:sz="0" w:space="0" w:color="auto"/>
      </w:divBdr>
      <w:divsChild>
        <w:div w:id="1553619680">
          <w:marLeft w:val="0"/>
          <w:marRight w:val="0"/>
          <w:marTop w:val="0"/>
          <w:marBottom w:val="0"/>
          <w:divBdr>
            <w:top w:val="none" w:sz="0" w:space="0" w:color="auto"/>
            <w:left w:val="none" w:sz="0" w:space="0" w:color="auto"/>
            <w:bottom w:val="none" w:sz="0" w:space="0" w:color="auto"/>
            <w:right w:val="none" w:sz="0" w:space="0" w:color="auto"/>
          </w:divBdr>
          <w:divsChild>
            <w:div w:id="1851406332">
              <w:marLeft w:val="0"/>
              <w:marRight w:val="0"/>
              <w:marTop w:val="0"/>
              <w:marBottom w:val="0"/>
              <w:divBdr>
                <w:top w:val="none" w:sz="0" w:space="0" w:color="auto"/>
                <w:left w:val="none" w:sz="0" w:space="0" w:color="auto"/>
                <w:bottom w:val="none" w:sz="0" w:space="0" w:color="auto"/>
                <w:right w:val="none" w:sz="0" w:space="0" w:color="auto"/>
              </w:divBdr>
              <w:divsChild>
                <w:div w:id="1051999623">
                  <w:marLeft w:val="0"/>
                  <w:marRight w:val="0"/>
                  <w:marTop w:val="0"/>
                  <w:marBottom w:val="0"/>
                  <w:divBdr>
                    <w:top w:val="none" w:sz="0" w:space="0" w:color="auto"/>
                    <w:left w:val="none" w:sz="0" w:space="0" w:color="auto"/>
                    <w:bottom w:val="none" w:sz="0" w:space="0" w:color="auto"/>
                    <w:right w:val="none" w:sz="0" w:space="0" w:color="auto"/>
                  </w:divBdr>
                  <w:divsChild>
                    <w:div w:id="1956591691">
                      <w:marLeft w:val="0"/>
                      <w:marRight w:val="0"/>
                      <w:marTop w:val="0"/>
                      <w:marBottom w:val="0"/>
                      <w:divBdr>
                        <w:top w:val="none" w:sz="0" w:space="0" w:color="auto"/>
                        <w:left w:val="none" w:sz="0" w:space="0" w:color="auto"/>
                        <w:bottom w:val="none" w:sz="0" w:space="0" w:color="auto"/>
                        <w:right w:val="none" w:sz="0" w:space="0" w:color="auto"/>
                      </w:divBdr>
                      <w:divsChild>
                        <w:div w:id="313723070">
                          <w:marLeft w:val="0"/>
                          <w:marRight w:val="0"/>
                          <w:marTop w:val="0"/>
                          <w:marBottom w:val="0"/>
                          <w:divBdr>
                            <w:top w:val="none" w:sz="0" w:space="0" w:color="auto"/>
                            <w:left w:val="none" w:sz="0" w:space="0" w:color="auto"/>
                            <w:bottom w:val="none" w:sz="0" w:space="0" w:color="auto"/>
                            <w:right w:val="none" w:sz="0" w:space="0" w:color="auto"/>
                          </w:divBdr>
                          <w:divsChild>
                            <w:div w:id="465584733">
                              <w:marLeft w:val="0"/>
                              <w:marRight w:val="0"/>
                              <w:marTop w:val="0"/>
                              <w:marBottom w:val="0"/>
                              <w:divBdr>
                                <w:top w:val="none" w:sz="0" w:space="0" w:color="auto"/>
                                <w:left w:val="none" w:sz="0" w:space="0" w:color="auto"/>
                                <w:bottom w:val="none" w:sz="0" w:space="0" w:color="auto"/>
                                <w:right w:val="none" w:sz="0" w:space="0" w:color="auto"/>
                              </w:divBdr>
                              <w:divsChild>
                                <w:div w:id="1732582543">
                                  <w:marLeft w:val="0"/>
                                  <w:marRight w:val="0"/>
                                  <w:marTop w:val="0"/>
                                  <w:marBottom w:val="0"/>
                                  <w:divBdr>
                                    <w:top w:val="none" w:sz="0" w:space="0" w:color="auto"/>
                                    <w:left w:val="none" w:sz="0" w:space="0" w:color="auto"/>
                                    <w:bottom w:val="none" w:sz="0" w:space="0" w:color="auto"/>
                                    <w:right w:val="none" w:sz="0" w:space="0" w:color="auto"/>
                                  </w:divBdr>
                                  <w:divsChild>
                                    <w:div w:id="181995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8343439">
      <w:bodyDiv w:val="1"/>
      <w:marLeft w:val="0"/>
      <w:marRight w:val="0"/>
      <w:marTop w:val="0"/>
      <w:marBottom w:val="0"/>
      <w:divBdr>
        <w:top w:val="none" w:sz="0" w:space="0" w:color="auto"/>
        <w:left w:val="none" w:sz="0" w:space="0" w:color="auto"/>
        <w:bottom w:val="none" w:sz="0" w:space="0" w:color="auto"/>
        <w:right w:val="none" w:sz="0" w:space="0" w:color="auto"/>
      </w:divBdr>
      <w:divsChild>
        <w:div w:id="1220478572">
          <w:marLeft w:val="0"/>
          <w:marRight w:val="0"/>
          <w:marTop w:val="0"/>
          <w:marBottom w:val="0"/>
          <w:divBdr>
            <w:top w:val="none" w:sz="0" w:space="0" w:color="auto"/>
            <w:left w:val="none" w:sz="0" w:space="0" w:color="auto"/>
            <w:bottom w:val="none" w:sz="0" w:space="0" w:color="auto"/>
            <w:right w:val="none" w:sz="0" w:space="0" w:color="auto"/>
          </w:divBdr>
          <w:divsChild>
            <w:div w:id="506017187">
              <w:marLeft w:val="0"/>
              <w:marRight w:val="0"/>
              <w:marTop w:val="0"/>
              <w:marBottom w:val="0"/>
              <w:divBdr>
                <w:top w:val="none" w:sz="0" w:space="0" w:color="auto"/>
                <w:left w:val="none" w:sz="0" w:space="0" w:color="auto"/>
                <w:bottom w:val="none" w:sz="0" w:space="0" w:color="auto"/>
                <w:right w:val="none" w:sz="0" w:space="0" w:color="auto"/>
              </w:divBdr>
              <w:divsChild>
                <w:div w:id="263733140">
                  <w:marLeft w:val="0"/>
                  <w:marRight w:val="0"/>
                  <w:marTop w:val="0"/>
                  <w:marBottom w:val="0"/>
                  <w:divBdr>
                    <w:top w:val="none" w:sz="0" w:space="0" w:color="auto"/>
                    <w:left w:val="none" w:sz="0" w:space="0" w:color="auto"/>
                    <w:bottom w:val="none" w:sz="0" w:space="0" w:color="auto"/>
                    <w:right w:val="none" w:sz="0" w:space="0" w:color="auto"/>
                  </w:divBdr>
                  <w:divsChild>
                    <w:div w:id="4988367">
                      <w:marLeft w:val="0"/>
                      <w:marRight w:val="0"/>
                      <w:marTop w:val="0"/>
                      <w:marBottom w:val="0"/>
                      <w:divBdr>
                        <w:top w:val="none" w:sz="0" w:space="0" w:color="auto"/>
                        <w:left w:val="none" w:sz="0" w:space="0" w:color="auto"/>
                        <w:bottom w:val="none" w:sz="0" w:space="0" w:color="auto"/>
                        <w:right w:val="none" w:sz="0" w:space="0" w:color="auto"/>
                      </w:divBdr>
                      <w:divsChild>
                        <w:div w:id="38093485">
                          <w:marLeft w:val="0"/>
                          <w:marRight w:val="0"/>
                          <w:marTop w:val="0"/>
                          <w:marBottom w:val="0"/>
                          <w:divBdr>
                            <w:top w:val="none" w:sz="0" w:space="0" w:color="auto"/>
                            <w:left w:val="none" w:sz="0" w:space="0" w:color="auto"/>
                            <w:bottom w:val="none" w:sz="0" w:space="0" w:color="auto"/>
                            <w:right w:val="none" w:sz="0" w:space="0" w:color="auto"/>
                          </w:divBdr>
                          <w:divsChild>
                            <w:div w:id="156286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114831">
      <w:bodyDiv w:val="1"/>
      <w:marLeft w:val="0"/>
      <w:marRight w:val="0"/>
      <w:marTop w:val="0"/>
      <w:marBottom w:val="0"/>
      <w:divBdr>
        <w:top w:val="none" w:sz="0" w:space="0" w:color="auto"/>
        <w:left w:val="none" w:sz="0" w:space="0" w:color="auto"/>
        <w:bottom w:val="none" w:sz="0" w:space="0" w:color="auto"/>
        <w:right w:val="none" w:sz="0" w:space="0" w:color="auto"/>
      </w:divBdr>
      <w:divsChild>
        <w:div w:id="1837762653">
          <w:marLeft w:val="0"/>
          <w:marRight w:val="0"/>
          <w:marTop w:val="0"/>
          <w:marBottom w:val="0"/>
          <w:divBdr>
            <w:top w:val="none" w:sz="0" w:space="0" w:color="auto"/>
            <w:left w:val="none" w:sz="0" w:space="0" w:color="auto"/>
            <w:bottom w:val="none" w:sz="0" w:space="0" w:color="auto"/>
            <w:right w:val="none" w:sz="0" w:space="0" w:color="auto"/>
          </w:divBdr>
          <w:divsChild>
            <w:div w:id="602569386">
              <w:marLeft w:val="0"/>
              <w:marRight w:val="0"/>
              <w:marTop w:val="0"/>
              <w:marBottom w:val="0"/>
              <w:divBdr>
                <w:top w:val="none" w:sz="0" w:space="0" w:color="auto"/>
                <w:left w:val="none" w:sz="0" w:space="0" w:color="auto"/>
                <w:bottom w:val="none" w:sz="0" w:space="0" w:color="auto"/>
                <w:right w:val="none" w:sz="0" w:space="0" w:color="auto"/>
              </w:divBdr>
              <w:divsChild>
                <w:div w:id="741216421">
                  <w:marLeft w:val="0"/>
                  <w:marRight w:val="0"/>
                  <w:marTop w:val="0"/>
                  <w:marBottom w:val="0"/>
                  <w:divBdr>
                    <w:top w:val="none" w:sz="0" w:space="0" w:color="auto"/>
                    <w:left w:val="none" w:sz="0" w:space="0" w:color="auto"/>
                    <w:bottom w:val="none" w:sz="0" w:space="0" w:color="auto"/>
                    <w:right w:val="none" w:sz="0" w:space="0" w:color="auto"/>
                  </w:divBdr>
                  <w:divsChild>
                    <w:div w:id="1976181670">
                      <w:marLeft w:val="0"/>
                      <w:marRight w:val="0"/>
                      <w:marTop w:val="0"/>
                      <w:marBottom w:val="0"/>
                      <w:divBdr>
                        <w:top w:val="none" w:sz="0" w:space="0" w:color="auto"/>
                        <w:left w:val="none" w:sz="0" w:space="0" w:color="auto"/>
                        <w:bottom w:val="none" w:sz="0" w:space="0" w:color="auto"/>
                        <w:right w:val="none" w:sz="0" w:space="0" w:color="auto"/>
                      </w:divBdr>
                      <w:divsChild>
                        <w:div w:id="159542563">
                          <w:marLeft w:val="0"/>
                          <w:marRight w:val="0"/>
                          <w:marTop w:val="0"/>
                          <w:marBottom w:val="195"/>
                          <w:divBdr>
                            <w:top w:val="none" w:sz="0" w:space="0" w:color="auto"/>
                            <w:left w:val="none" w:sz="0" w:space="0" w:color="auto"/>
                            <w:bottom w:val="none" w:sz="0" w:space="0" w:color="auto"/>
                            <w:right w:val="none" w:sz="0" w:space="0" w:color="auto"/>
                          </w:divBdr>
                          <w:divsChild>
                            <w:div w:id="2132703711">
                              <w:marLeft w:val="0"/>
                              <w:marRight w:val="4980"/>
                              <w:marTop w:val="0"/>
                              <w:marBottom w:val="0"/>
                              <w:divBdr>
                                <w:top w:val="none" w:sz="0" w:space="0" w:color="auto"/>
                                <w:left w:val="none" w:sz="0" w:space="0" w:color="auto"/>
                                <w:bottom w:val="none" w:sz="0" w:space="0" w:color="auto"/>
                                <w:right w:val="none" w:sz="0" w:space="0" w:color="auto"/>
                              </w:divBdr>
                              <w:divsChild>
                                <w:div w:id="340400323">
                                  <w:marLeft w:val="0"/>
                                  <w:marRight w:val="0"/>
                                  <w:marTop w:val="225"/>
                                  <w:marBottom w:val="0"/>
                                  <w:divBdr>
                                    <w:top w:val="none" w:sz="0" w:space="0" w:color="auto"/>
                                    <w:left w:val="none" w:sz="0" w:space="0" w:color="auto"/>
                                    <w:bottom w:val="none" w:sz="0" w:space="0" w:color="auto"/>
                                    <w:right w:val="none" w:sz="0" w:space="0" w:color="auto"/>
                                  </w:divBdr>
                                  <w:divsChild>
                                    <w:div w:id="2092853055">
                                      <w:marLeft w:val="0"/>
                                      <w:marRight w:val="0"/>
                                      <w:marTop w:val="0"/>
                                      <w:marBottom w:val="0"/>
                                      <w:divBdr>
                                        <w:top w:val="none" w:sz="0" w:space="0" w:color="auto"/>
                                        <w:left w:val="none" w:sz="0" w:space="0" w:color="auto"/>
                                        <w:bottom w:val="none" w:sz="0" w:space="0" w:color="auto"/>
                                        <w:right w:val="none" w:sz="0" w:space="0" w:color="auto"/>
                                      </w:divBdr>
                                      <w:divsChild>
                                        <w:div w:id="1887403937">
                                          <w:marLeft w:val="0"/>
                                          <w:marRight w:val="0"/>
                                          <w:marTop w:val="0"/>
                                          <w:marBottom w:val="0"/>
                                          <w:divBdr>
                                            <w:top w:val="none" w:sz="0" w:space="0" w:color="auto"/>
                                            <w:left w:val="none" w:sz="0" w:space="0" w:color="auto"/>
                                            <w:bottom w:val="none" w:sz="0" w:space="0" w:color="auto"/>
                                            <w:right w:val="none" w:sz="0" w:space="0" w:color="auto"/>
                                          </w:divBdr>
                                          <w:divsChild>
                                            <w:div w:id="1491168591">
                                              <w:marLeft w:val="567"/>
                                              <w:marRight w:val="0"/>
                                              <w:marTop w:val="0"/>
                                              <w:marBottom w:val="0"/>
                                              <w:divBdr>
                                                <w:top w:val="none" w:sz="0" w:space="0" w:color="auto"/>
                                                <w:left w:val="none" w:sz="0" w:space="0" w:color="auto"/>
                                                <w:bottom w:val="none" w:sz="0" w:space="0" w:color="auto"/>
                                                <w:right w:val="none" w:sz="0" w:space="0" w:color="auto"/>
                                              </w:divBdr>
                                            </w:div>
                                            <w:div w:id="231434802">
                                              <w:marLeft w:val="567"/>
                                              <w:marRight w:val="0"/>
                                              <w:marTop w:val="0"/>
                                              <w:marBottom w:val="0"/>
                                              <w:divBdr>
                                                <w:top w:val="none" w:sz="0" w:space="0" w:color="auto"/>
                                                <w:left w:val="none" w:sz="0" w:space="0" w:color="auto"/>
                                                <w:bottom w:val="none" w:sz="0" w:space="0" w:color="auto"/>
                                                <w:right w:val="none" w:sz="0" w:space="0" w:color="auto"/>
                                              </w:divBdr>
                                            </w:div>
                                            <w:div w:id="475876905">
                                              <w:marLeft w:val="567"/>
                                              <w:marRight w:val="0"/>
                                              <w:marTop w:val="0"/>
                                              <w:marBottom w:val="0"/>
                                              <w:divBdr>
                                                <w:top w:val="none" w:sz="0" w:space="0" w:color="auto"/>
                                                <w:left w:val="none" w:sz="0" w:space="0" w:color="auto"/>
                                                <w:bottom w:val="none" w:sz="0" w:space="0" w:color="auto"/>
                                                <w:right w:val="none" w:sz="0" w:space="0" w:color="auto"/>
                                              </w:divBdr>
                                            </w:div>
                                            <w:div w:id="204609307">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6973744">
      <w:bodyDiv w:val="1"/>
      <w:marLeft w:val="0"/>
      <w:marRight w:val="0"/>
      <w:marTop w:val="0"/>
      <w:marBottom w:val="0"/>
      <w:divBdr>
        <w:top w:val="none" w:sz="0" w:space="0" w:color="auto"/>
        <w:left w:val="none" w:sz="0" w:space="0" w:color="auto"/>
        <w:bottom w:val="none" w:sz="0" w:space="0" w:color="auto"/>
        <w:right w:val="none" w:sz="0" w:space="0" w:color="auto"/>
      </w:divBdr>
      <w:divsChild>
        <w:div w:id="1352948167">
          <w:marLeft w:val="0"/>
          <w:marRight w:val="0"/>
          <w:marTop w:val="0"/>
          <w:marBottom w:val="0"/>
          <w:divBdr>
            <w:top w:val="none" w:sz="0" w:space="0" w:color="auto"/>
            <w:left w:val="none" w:sz="0" w:space="0" w:color="auto"/>
            <w:bottom w:val="none" w:sz="0" w:space="0" w:color="auto"/>
            <w:right w:val="none" w:sz="0" w:space="0" w:color="auto"/>
          </w:divBdr>
          <w:divsChild>
            <w:div w:id="1248692">
              <w:marLeft w:val="0"/>
              <w:marRight w:val="0"/>
              <w:marTop w:val="0"/>
              <w:marBottom w:val="0"/>
              <w:divBdr>
                <w:top w:val="none" w:sz="0" w:space="0" w:color="auto"/>
                <w:left w:val="none" w:sz="0" w:space="0" w:color="auto"/>
                <w:bottom w:val="none" w:sz="0" w:space="0" w:color="auto"/>
                <w:right w:val="none" w:sz="0" w:space="0" w:color="auto"/>
              </w:divBdr>
              <w:divsChild>
                <w:div w:id="1799253560">
                  <w:marLeft w:val="0"/>
                  <w:marRight w:val="0"/>
                  <w:marTop w:val="0"/>
                  <w:marBottom w:val="0"/>
                  <w:divBdr>
                    <w:top w:val="none" w:sz="0" w:space="0" w:color="auto"/>
                    <w:left w:val="none" w:sz="0" w:space="0" w:color="auto"/>
                    <w:bottom w:val="none" w:sz="0" w:space="0" w:color="auto"/>
                    <w:right w:val="none" w:sz="0" w:space="0" w:color="auto"/>
                  </w:divBdr>
                  <w:divsChild>
                    <w:div w:id="522673558">
                      <w:marLeft w:val="0"/>
                      <w:marRight w:val="0"/>
                      <w:marTop w:val="0"/>
                      <w:marBottom w:val="0"/>
                      <w:divBdr>
                        <w:top w:val="none" w:sz="0" w:space="0" w:color="auto"/>
                        <w:left w:val="none" w:sz="0" w:space="0" w:color="auto"/>
                        <w:bottom w:val="none" w:sz="0" w:space="0" w:color="auto"/>
                        <w:right w:val="none" w:sz="0" w:space="0" w:color="auto"/>
                      </w:divBdr>
                      <w:divsChild>
                        <w:div w:id="2144737666">
                          <w:marLeft w:val="0"/>
                          <w:marRight w:val="0"/>
                          <w:marTop w:val="0"/>
                          <w:marBottom w:val="0"/>
                          <w:divBdr>
                            <w:top w:val="none" w:sz="0" w:space="0" w:color="auto"/>
                            <w:left w:val="none" w:sz="0" w:space="0" w:color="auto"/>
                            <w:bottom w:val="none" w:sz="0" w:space="0" w:color="auto"/>
                            <w:right w:val="none" w:sz="0" w:space="0" w:color="auto"/>
                          </w:divBdr>
                          <w:divsChild>
                            <w:div w:id="276642922">
                              <w:marLeft w:val="0"/>
                              <w:marRight w:val="0"/>
                              <w:marTop w:val="0"/>
                              <w:marBottom w:val="0"/>
                              <w:divBdr>
                                <w:top w:val="none" w:sz="0" w:space="0" w:color="auto"/>
                                <w:left w:val="none" w:sz="0" w:space="0" w:color="auto"/>
                                <w:bottom w:val="none" w:sz="0" w:space="0" w:color="auto"/>
                                <w:right w:val="none" w:sz="0" w:space="0" w:color="auto"/>
                              </w:divBdr>
                              <w:divsChild>
                                <w:div w:id="1578898193">
                                  <w:marLeft w:val="0"/>
                                  <w:marRight w:val="0"/>
                                  <w:marTop w:val="0"/>
                                  <w:marBottom w:val="0"/>
                                  <w:divBdr>
                                    <w:top w:val="none" w:sz="0" w:space="0" w:color="auto"/>
                                    <w:left w:val="none" w:sz="0" w:space="0" w:color="auto"/>
                                    <w:bottom w:val="none" w:sz="0" w:space="0" w:color="auto"/>
                                    <w:right w:val="none" w:sz="0" w:space="0" w:color="auto"/>
                                  </w:divBdr>
                                </w:div>
                              </w:divsChild>
                            </w:div>
                            <w:div w:id="2048682422">
                              <w:marLeft w:val="0"/>
                              <w:marRight w:val="0"/>
                              <w:marTop w:val="0"/>
                              <w:marBottom w:val="0"/>
                              <w:divBdr>
                                <w:top w:val="none" w:sz="0" w:space="0" w:color="auto"/>
                                <w:left w:val="none" w:sz="0" w:space="0" w:color="auto"/>
                                <w:bottom w:val="none" w:sz="0" w:space="0" w:color="auto"/>
                                <w:right w:val="none" w:sz="0" w:space="0" w:color="auto"/>
                              </w:divBdr>
                              <w:divsChild>
                                <w:div w:id="1088577749">
                                  <w:marLeft w:val="0"/>
                                  <w:marRight w:val="0"/>
                                  <w:marTop w:val="0"/>
                                  <w:marBottom w:val="0"/>
                                  <w:divBdr>
                                    <w:top w:val="none" w:sz="0" w:space="0" w:color="auto"/>
                                    <w:left w:val="none" w:sz="0" w:space="0" w:color="auto"/>
                                    <w:bottom w:val="none" w:sz="0" w:space="0" w:color="auto"/>
                                    <w:right w:val="none" w:sz="0" w:space="0" w:color="auto"/>
                                  </w:divBdr>
                                </w:div>
                              </w:divsChild>
                            </w:div>
                            <w:div w:id="1343361797">
                              <w:marLeft w:val="0"/>
                              <w:marRight w:val="0"/>
                              <w:marTop w:val="0"/>
                              <w:marBottom w:val="0"/>
                              <w:divBdr>
                                <w:top w:val="none" w:sz="0" w:space="0" w:color="auto"/>
                                <w:left w:val="none" w:sz="0" w:space="0" w:color="auto"/>
                                <w:bottom w:val="none" w:sz="0" w:space="0" w:color="auto"/>
                                <w:right w:val="none" w:sz="0" w:space="0" w:color="auto"/>
                              </w:divBdr>
                              <w:divsChild>
                                <w:div w:id="552085215">
                                  <w:marLeft w:val="0"/>
                                  <w:marRight w:val="0"/>
                                  <w:marTop w:val="0"/>
                                  <w:marBottom w:val="0"/>
                                  <w:divBdr>
                                    <w:top w:val="none" w:sz="0" w:space="0" w:color="auto"/>
                                    <w:left w:val="none" w:sz="0" w:space="0" w:color="auto"/>
                                    <w:bottom w:val="none" w:sz="0" w:space="0" w:color="auto"/>
                                    <w:right w:val="none" w:sz="0" w:space="0" w:color="auto"/>
                                  </w:divBdr>
                                </w:div>
                              </w:divsChild>
                            </w:div>
                            <w:div w:id="1836459057">
                              <w:marLeft w:val="0"/>
                              <w:marRight w:val="0"/>
                              <w:marTop w:val="0"/>
                              <w:marBottom w:val="0"/>
                              <w:divBdr>
                                <w:top w:val="none" w:sz="0" w:space="0" w:color="auto"/>
                                <w:left w:val="none" w:sz="0" w:space="0" w:color="auto"/>
                                <w:bottom w:val="none" w:sz="0" w:space="0" w:color="auto"/>
                                <w:right w:val="none" w:sz="0" w:space="0" w:color="auto"/>
                              </w:divBdr>
                              <w:divsChild>
                                <w:div w:id="73578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677005">
          <w:marLeft w:val="0"/>
          <w:marRight w:val="0"/>
          <w:marTop w:val="0"/>
          <w:marBottom w:val="0"/>
          <w:divBdr>
            <w:top w:val="none" w:sz="0" w:space="0" w:color="auto"/>
            <w:left w:val="none" w:sz="0" w:space="0" w:color="auto"/>
            <w:bottom w:val="none" w:sz="0" w:space="0" w:color="auto"/>
            <w:right w:val="none" w:sz="0" w:space="0" w:color="auto"/>
          </w:divBdr>
        </w:div>
        <w:div w:id="1646008645">
          <w:marLeft w:val="0"/>
          <w:marRight w:val="0"/>
          <w:marTop w:val="0"/>
          <w:marBottom w:val="0"/>
          <w:divBdr>
            <w:top w:val="none" w:sz="0" w:space="0" w:color="auto"/>
            <w:left w:val="none" w:sz="0" w:space="0" w:color="auto"/>
            <w:bottom w:val="none" w:sz="0" w:space="0" w:color="auto"/>
            <w:right w:val="none" w:sz="0" w:space="0" w:color="auto"/>
          </w:divBdr>
        </w:div>
        <w:div w:id="1675493986">
          <w:marLeft w:val="0"/>
          <w:marRight w:val="0"/>
          <w:marTop w:val="0"/>
          <w:marBottom w:val="0"/>
          <w:divBdr>
            <w:top w:val="none" w:sz="0" w:space="0" w:color="auto"/>
            <w:left w:val="none" w:sz="0" w:space="0" w:color="auto"/>
            <w:bottom w:val="none" w:sz="0" w:space="0" w:color="auto"/>
            <w:right w:val="none" w:sz="0" w:space="0" w:color="auto"/>
          </w:divBdr>
          <w:divsChild>
            <w:div w:id="771631169">
              <w:marLeft w:val="0"/>
              <w:marRight w:val="0"/>
              <w:marTop w:val="0"/>
              <w:marBottom w:val="0"/>
              <w:divBdr>
                <w:top w:val="none" w:sz="0" w:space="0" w:color="auto"/>
                <w:left w:val="none" w:sz="0" w:space="0" w:color="auto"/>
                <w:bottom w:val="none" w:sz="0" w:space="0" w:color="auto"/>
                <w:right w:val="none" w:sz="0" w:space="0" w:color="auto"/>
              </w:divBdr>
              <w:divsChild>
                <w:div w:id="859660096">
                  <w:marLeft w:val="0"/>
                  <w:marRight w:val="0"/>
                  <w:marTop w:val="0"/>
                  <w:marBottom w:val="0"/>
                  <w:divBdr>
                    <w:top w:val="none" w:sz="0" w:space="0" w:color="auto"/>
                    <w:left w:val="none" w:sz="0" w:space="0" w:color="auto"/>
                    <w:bottom w:val="none" w:sz="0" w:space="0" w:color="auto"/>
                    <w:right w:val="none" w:sz="0" w:space="0" w:color="auto"/>
                  </w:divBdr>
                  <w:divsChild>
                    <w:div w:id="191982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111995">
      <w:bodyDiv w:val="1"/>
      <w:marLeft w:val="0"/>
      <w:marRight w:val="0"/>
      <w:marTop w:val="0"/>
      <w:marBottom w:val="0"/>
      <w:divBdr>
        <w:top w:val="none" w:sz="0" w:space="0" w:color="auto"/>
        <w:left w:val="none" w:sz="0" w:space="0" w:color="auto"/>
        <w:bottom w:val="none" w:sz="0" w:space="0" w:color="auto"/>
        <w:right w:val="none" w:sz="0" w:space="0" w:color="auto"/>
      </w:divBdr>
      <w:divsChild>
        <w:div w:id="1627348248">
          <w:marLeft w:val="0"/>
          <w:marRight w:val="0"/>
          <w:marTop w:val="0"/>
          <w:marBottom w:val="0"/>
          <w:divBdr>
            <w:top w:val="none" w:sz="0" w:space="0" w:color="auto"/>
            <w:left w:val="none" w:sz="0" w:space="0" w:color="auto"/>
            <w:bottom w:val="none" w:sz="0" w:space="0" w:color="auto"/>
            <w:right w:val="none" w:sz="0" w:space="0" w:color="auto"/>
          </w:divBdr>
          <w:divsChild>
            <w:div w:id="475996692">
              <w:marLeft w:val="0"/>
              <w:marRight w:val="0"/>
              <w:marTop w:val="0"/>
              <w:marBottom w:val="0"/>
              <w:divBdr>
                <w:top w:val="none" w:sz="0" w:space="0" w:color="auto"/>
                <w:left w:val="none" w:sz="0" w:space="0" w:color="auto"/>
                <w:bottom w:val="none" w:sz="0" w:space="0" w:color="auto"/>
                <w:right w:val="none" w:sz="0" w:space="0" w:color="auto"/>
              </w:divBdr>
              <w:divsChild>
                <w:div w:id="1516379702">
                  <w:marLeft w:val="0"/>
                  <w:marRight w:val="0"/>
                  <w:marTop w:val="0"/>
                  <w:marBottom w:val="0"/>
                  <w:divBdr>
                    <w:top w:val="none" w:sz="0" w:space="0" w:color="auto"/>
                    <w:left w:val="none" w:sz="0" w:space="0" w:color="auto"/>
                    <w:bottom w:val="none" w:sz="0" w:space="0" w:color="auto"/>
                    <w:right w:val="none" w:sz="0" w:space="0" w:color="auto"/>
                  </w:divBdr>
                  <w:divsChild>
                    <w:div w:id="154922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61145">
          <w:marLeft w:val="0"/>
          <w:marRight w:val="0"/>
          <w:marTop w:val="0"/>
          <w:marBottom w:val="0"/>
          <w:divBdr>
            <w:top w:val="none" w:sz="0" w:space="0" w:color="auto"/>
            <w:left w:val="none" w:sz="0" w:space="0" w:color="auto"/>
            <w:bottom w:val="none" w:sz="0" w:space="0" w:color="auto"/>
            <w:right w:val="none" w:sz="0" w:space="0" w:color="auto"/>
          </w:divBdr>
        </w:div>
        <w:div w:id="2137286998">
          <w:marLeft w:val="0"/>
          <w:marRight w:val="0"/>
          <w:marTop w:val="0"/>
          <w:marBottom w:val="0"/>
          <w:divBdr>
            <w:top w:val="single" w:sz="6" w:space="0" w:color="989898"/>
            <w:left w:val="single" w:sz="6" w:space="0" w:color="989898"/>
            <w:bottom w:val="none" w:sz="0" w:space="0" w:color="auto"/>
            <w:right w:val="none" w:sz="0" w:space="0" w:color="auto"/>
          </w:divBdr>
          <w:divsChild>
            <w:div w:id="1852840081">
              <w:marLeft w:val="0"/>
              <w:marRight w:val="1800"/>
              <w:marTop w:val="0"/>
              <w:marBottom w:val="0"/>
              <w:divBdr>
                <w:top w:val="none" w:sz="0" w:space="0" w:color="auto"/>
                <w:left w:val="none" w:sz="0" w:space="0" w:color="auto"/>
                <w:bottom w:val="none" w:sz="0" w:space="0" w:color="auto"/>
                <w:right w:val="none" w:sz="0" w:space="0" w:color="auto"/>
              </w:divBdr>
            </w:div>
          </w:divsChild>
        </w:div>
        <w:div w:id="1928155071">
          <w:marLeft w:val="0"/>
          <w:marRight w:val="0"/>
          <w:marTop w:val="0"/>
          <w:marBottom w:val="0"/>
          <w:divBdr>
            <w:top w:val="none" w:sz="0" w:space="0" w:color="auto"/>
            <w:left w:val="none" w:sz="0" w:space="0" w:color="auto"/>
            <w:bottom w:val="none" w:sz="0" w:space="0" w:color="auto"/>
            <w:right w:val="none" w:sz="0" w:space="0" w:color="auto"/>
          </w:divBdr>
          <w:divsChild>
            <w:div w:id="1836072123">
              <w:marLeft w:val="-225"/>
              <w:marRight w:val="-225"/>
              <w:marTop w:val="0"/>
              <w:marBottom w:val="0"/>
              <w:divBdr>
                <w:top w:val="none" w:sz="0" w:space="0" w:color="auto"/>
                <w:left w:val="none" w:sz="0" w:space="0" w:color="auto"/>
                <w:bottom w:val="none" w:sz="0" w:space="0" w:color="auto"/>
                <w:right w:val="none" w:sz="0" w:space="0" w:color="auto"/>
              </w:divBdr>
              <w:divsChild>
                <w:div w:id="392461911">
                  <w:marLeft w:val="0"/>
                  <w:marRight w:val="0"/>
                  <w:marTop w:val="0"/>
                  <w:marBottom w:val="0"/>
                  <w:divBdr>
                    <w:top w:val="none" w:sz="0" w:space="0" w:color="auto"/>
                    <w:left w:val="none" w:sz="0" w:space="0" w:color="auto"/>
                    <w:bottom w:val="none" w:sz="0" w:space="0" w:color="auto"/>
                    <w:right w:val="none" w:sz="0" w:space="0" w:color="auto"/>
                  </w:divBdr>
                  <w:divsChild>
                    <w:div w:id="29845719">
                      <w:marLeft w:val="0"/>
                      <w:marRight w:val="0"/>
                      <w:marTop w:val="0"/>
                      <w:marBottom w:val="0"/>
                      <w:divBdr>
                        <w:top w:val="none" w:sz="0" w:space="0" w:color="auto"/>
                        <w:left w:val="none" w:sz="0" w:space="0" w:color="auto"/>
                        <w:bottom w:val="none" w:sz="0" w:space="0" w:color="auto"/>
                        <w:right w:val="none" w:sz="0" w:space="0" w:color="auto"/>
                      </w:divBdr>
                      <w:divsChild>
                        <w:div w:id="83863">
                          <w:marLeft w:val="0"/>
                          <w:marRight w:val="0"/>
                          <w:marTop w:val="0"/>
                          <w:marBottom w:val="0"/>
                          <w:divBdr>
                            <w:top w:val="single" w:sz="6" w:space="0" w:color="D1D1D1"/>
                            <w:left w:val="single" w:sz="6" w:space="0" w:color="D1D1D1"/>
                            <w:bottom w:val="single" w:sz="6" w:space="0" w:color="D1D1D1"/>
                            <w:right w:val="single" w:sz="6" w:space="0" w:color="D1D1D1"/>
                          </w:divBdr>
                          <w:divsChild>
                            <w:div w:id="371349897">
                              <w:marLeft w:val="0"/>
                              <w:marRight w:val="0"/>
                              <w:marTop w:val="0"/>
                              <w:marBottom w:val="0"/>
                              <w:divBdr>
                                <w:top w:val="none" w:sz="0" w:space="0" w:color="auto"/>
                                <w:left w:val="none" w:sz="0" w:space="0" w:color="auto"/>
                                <w:bottom w:val="none" w:sz="0" w:space="0" w:color="auto"/>
                                <w:right w:val="none" w:sz="0" w:space="0" w:color="auto"/>
                              </w:divBdr>
                            </w:div>
                            <w:div w:id="97604933">
                              <w:marLeft w:val="0"/>
                              <w:marRight w:val="0"/>
                              <w:marTop w:val="0"/>
                              <w:marBottom w:val="0"/>
                              <w:divBdr>
                                <w:top w:val="none" w:sz="0" w:space="0" w:color="auto"/>
                                <w:left w:val="none" w:sz="0" w:space="0" w:color="auto"/>
                                <w:bottom w:val="none" w:sz="0" w:space="0" w:color="auto"/>
                                <w:right w:val="none" w:sz="0" w:space="0" w:color="auto"/>
                              </w:divBdr>
                            </w:div>
                            <w:div w:id="168316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656551">
                  <w:marLeft w:val="0"/>
                  <w:marRight w:val="0"/>
                  <w:marTop w:val="0"/>
                  <w:marBottom w:val="225"/>
                  <w:divBdr>
                    <w:top w:val="none" w:sz="0" w:space="0" w:color="auto"/>
                    <w:left w:val="none" w:sz="0" w:space="0" w:color="auto"/>
                    <w:bottom w:val="none" w:sz="0" w:space="0" w:color="auto"/>
                    <w:right w:val="none" w:sz="0" w:space="0" w:color="auto"/>
                  </w:divBdr>
                  <w:divsChild>
                    <w:div w:id="517085173">
                      <w:marLeft w:val="0"/>
                      <w:marRight w:val="0"/>
                      <w:marTop w:val="0"/>
                      <w:marBottom w:val="0"/>
                      <w:divBdr>
                        <w:top w:val="none" w:sz="0" w:space="0" w:color="auto"/>
                        <w:left w:val="none" w:sz="0" w:space="0" w:color="auto"/>
                        <w:bottom w:val="none" w:sz="0" w:space="0" w:color="auto"/>
                        <w:right w:val="none" w:sz="0" w:space="0" w:color="auto"/>
                      </w:divBdr>
                      <w:divsChild>
                        <w:div w:id="2126578997">
                          <w:marLeft w:val="0"/>
                          <w:marRight w:val="0"/>
                          <w:marTop w:val="0"/>
                          <w:marBottom w:val="195"/>
                          <w:divBdr>
                            <w:top w:val="none" w:sz="0" w:space="0" w:color="auto"/>
                            <w:left w:val="none" w:sz="0" w:space="0" w:color="auto"/>
                            <w:bottom w:val="none" w:sz="0" w:space="0" w:color="auto"/>
                            <w:right w:val="none" w:sz="0" w:space="0" w:color="auto"/>
                          </w:divBdr>
                        </w:div>
                        <w:div w:id="1496989658">
                          <w:marLeft w:val="0"/>
                          <w:marRight w:val="0"/>
                          <w:marTop w:val="0"/>
                          <w:marBottom w:val="270"/>
                          <w:divBdr>
                            <w:top w:val="none" w:sz="0" w:space="0" w:color="auto"/>
                            <w:left w:val="none" w:sz="0" w:space="0" w:color="auto"/>
                            <w:bottom w:val="none" w:sz="0" w:space="0" w:color="auto"/>
                            <w:right w:val="none" w:sz="0" w:space="0" w:color="auto"/>
                          </w:divBdr>
                          <w:divsChild>
                            <w:div w:id="1063791356">
                              <w:marLeft w:val="0"/>
                              <w:marRight w:val="0"/>
                              <w:marTop w:val="0"/>
                              <w:marBottom w:val="0"/>
                              <w:divBdr>
                                <w:top w:val="none" w:sz="0" w:space="0" w:color="auto"/>
                                <w:left w:val="none" w:sz="0" w:space="0" w:color="auto"/>
                                <w:bottom w:val="none" w:sz="0" w:space="0" w:color="auto"/>
                                <w:right w:val="none" w:sz="0" w:space="0" w:color="auto"/>
                              </w:divBdr>
                            </w:div>
                            <w:div w:id="121772419">
                              <w:marLeft w:val="0"/>
                              <w:marRight w:val="0"/>
                              <w:marTop w:val="75"/>
                              <w:marBottom w:val="0"/>
                              <w:divBdr>
                                <w:top w:val="none" w:sz="0" w:space="0" w:color="auto"/>
                                <w:left w:val="none" w:sz="0" w:space="0" w:color="auto"/>
                                <w:bottom w:val="none" w:sz="0" w:space="0" w:color="auto"/>
                                <w:right w:val="none" w:sz="0" w:space="0" w:color="auto"/>
                              </w:divBdr>
                            </w:div>
                          </w:divsChild>
                        </w:div>
                        <w:div w:id="707922129">
                          <w:marLeft w:val="0"/>
                          <w:marRight w:val="0"/>
                          <w:marTop w:val="0"/>
                          <w:marBottom w:val="0"/>
                          <w:divBdr>
                            <w:top w:val="none" w:sz="0" w:space="0" w:color="auto"/>
                            <w:left w:val="none" w:sz="0" w:space="0" w:color="auto"/>
                            <w:bottom w:val="none" w:sz="0" w:space="0" w:color="auto"/>
                            <w:right w:val="none" w:sz="0" w:space="0" w:color="auto"/>
                          </w:divBdr>
                        </w:div>
                        <w:div w:id="950745403">
                          <w:marLeft w:val="0"/>
                          <w:marRight w:val="0"/>
                          <w:marTop w:val="0"/>
                          <w:marBottom w:val="150"/>
                          <w:divBdr>
                            <w:top w:val="none" w:sz="0" w:space="0" w:color="auto"/>
                            <w:left w:val="none" w:sz="0" w:space="0" w:color="auto"/>
                            <w:bottom w:val="none" w:sz="0" w:space="0" w:color="auto"/>
                            <w:right w:val="none" w:sz="0" w:space="0" w:color="auto"/>
                          </w:divBdr>
                        </w:div>
                        <w:div w:id="1321352701">
                          <w:marLeft w:val="0"/>
                          <w:marRight w:val="0"/>
                          <w:marTop w:val="0"/>
                          <w:marBottom w:val="0"/>
                          <w:divBdr>
                            <w:top w:val="none" w:sz="0" w:space="0" w:color="auto"/>
                            <w:left w:val="none" w:sz="0" w:space="0" w:color="auto"/>
                            <w:bottom w:val="none" w:sz="0" w:space="0" w:color="auto"/>
                            <w:right w:val="none" w:sz="0" w:space="0" w:color="auto"/>
                          </w:divBdr>
                          <w:divsChild>
                            <w:div w:id="267662181">
                              <w:marLeft w:val="0"/>
                              <w:marRight w:val="0"/>
                              <w:marTop w:val="0"/>
                              <w:marBottom w:val="0"/>
                              <w:divBdr>
                                <w:top w:val="none" w:sz="0" w:space="0" w:color="auto"/>
                                <w:left w:val="none" w:sz="0" w:space="0" w:color="auto"/>
                                <w:bottom w:val="none" w:sz="0" w:space="0" w:color="auto"/>
                                <w:right w:val="none" w:sz="0" w:space="0" w:color="auto"/>
                              </w:divBdr>
                              <w:divsChild>
                                <w:div w:id="221330094">
                                  <w:marLeft w:val="0"/>
                                  <w:marRight w:val="0"/>
                                  <w:marTop w:val="0"/>
                                  <w:marBottom w:val="0"/>
                                  <w:divBdr>
                                    <w:top w:val="none" w:sz="0" w:space="0" w:color="auto"/>
                                    <w:left w:val="none" w:sz="0" w:space="0" w:color="auto"/>
                                    <w:bottom w:val="none" w:sz="0" w:space="0" w:color="auto"/>
                                    <w:right w:val="none" w:sz="0" w:space="0" w:color="auto"/>
                                  </w:divBdr>
                                  <w:divsChild>
                                    <w:div w:id="239213020">
                                      <w:marLeft w:val="0"/>
                                      <w:marRight w:val="0"/>
                                      <w:marTop w:val="0"/>
                                      <w:marBottom w:val="0"/>
                                      <w:divBdr>
                                        <w:top w:val="none" w:sz="0" w:space="0" w:color="auto"/>
                                        <w:left w:val="none" w:sz="0" w:space="0" w:color="auto"/>
                                        <w:bottom w:val="none" w:sz="0" w:space="0" w:color="auto"/>
                                        <w:right w:val="none" w:sz="0" w:space="0" w:color="auto"/>
                                      </w:divBdr>
                                      <w:divsChild>
                                        <w:div w:id="46204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868397">
                                  <w:marLeft w:val="0"/>
                                  <w:marRight w:val="0"/>
                                  <w:marTop w:val="0"/>
                                  <w:marBottom w:val="0"/>
                                  <w:divBdr>
                                    <w:top w:val="none" w:sz="0" w:space="0" w:color="auto"/>
                                    <w:left w:val="none" w:sz="0" w:space="0" w:color="auto"/>
                                    <w:bottom w:val="none" w:sz="0" w:space="0" w:color="auto"/>
                                    <w:right w:val="none" w:sz="0" w:space="0" w:color="auto"/>
                                  </w:divBdr>
                                  <w:divsChild>
                                    <w:div w:id="1669098073">
                                      <w:marLeft w:val="0"/>
                                      <w:marRight w:val="0"/>
                                      <w:marTop w:val="0"/>
                                      <w:marBottom w:val="0"/>
                                      <w:divBdr>
                                        <w:top w:val="none" w:sz="0" w:space="0" w:color="auto"/>
                                        <w:left w:val="none" w:sz="0" w:space="0" w:color="auto"/>
                                        <w:bottom w:val="none" w:sz="0" w:space="0" w:color="auto"/>
                                        <w:right w:val="none" w:sz="0" w:space="0" w:color="auto"/>
                                      </w:divBdr>
                                      <w:divsChild>
                                        <w:div w:id="11551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184750">
                                  <w:marLeft w:val="0"/>
                                  <w:marRight w:val="0"/>
                                  <w:marTop w:val="0"/>
                                  <w:marBottom w:val="0"/>
                                  <w:divBdr>
                                    <w:top w:val="none" w:sz="0" w:space="0" w:color="auto"/>
                                    <w:left w:val="none" w:sz="0" w:space="0" w:color="auto"/>
                                    <w:bottom w:val="none" w:sz="0" w:space="0" w:color="auto"/>
                                    <w:right w:val="none" w:sz="0" w:space="0" w:color="auto"/>
                                  </w:divBdr>
                                  <w:divsChild>
                                    <w:div w:id="63355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634104">
                              <w:marLeft w:val="0"/>
                              <w:marRight w:val="0"/>
                              <w:marTop w:val="0"/>
                              <w:marBottom w:val="0"/>
                              <w:divBdr>
                                <w:top w:val="none" w:sz="0" w:space="0" w:color="auto"/>
                                <w:left w:val="none" w:sz="0" w:space="0" w:color="auto"/>
                                <w:bottom w:val="none" w:sz="0" w:space="0" w:color="auto"/>
                                <w:right w:val="none" w:sz="0" w:space="0" w:color="auto"/>
                              </w:divBdr>
                              <w:divsChild>
                                <w:div w:id="755054676">
                                  <w:marLeft w:val="0"/>
                                  <w:marRight w:val="0"/>
                                  <w:marTop w:val="0"/>
                                  <w:marBottom w:val="0"/>
                                  <w:divBdr>
                                    <w:top w:val="none" w:sz="0" w:space="0" w:color="auto"/>
                                    <w:left w:val="none" w:sz="0" w:space="0" w:color="auto"/>
                                    <w:bottom w:val="none" w:sz="0" w:space="0" w:color="auto"/>
                                    <w:right w:val="none" w:sz="0" w:space="0" w:color="auto"/>
                                  </w:divBdr>
                                  <w:divsChild>
                                    <w:div w:id="905335167">
                                      <w:marLeft w:val="0"/>
                                      <w:marRight w:val="0"/>
                                      <w:marTop w:val="0"/>
                                      <w:marBottom w:val="0"/>
                                      <w:divBdr>
                                        <w:top w:val="none" w:sz="0" w:space="0" w:color="auto"/>
                                        <w:left w:val="none" w:sz="0" w:space="0" w:color="auto"/>
                                        <w:bottom w:val="none" w:sz="0" w:space="0" w:color="auto"/>
                                        <w:right w:val="none" w:sz="0" w:space="0" w:color="auto"/>
                                      </w:divBdr>
                                    </w:div>
                                    <w:div w:id="142237217">
                                      <w:marLeft w:val="0"/>
                                      <w:marRight w:val="0"/>
                                      <w:marTop w:val="0"/>
                                      <w:marBottom w:val="0"/>
                                      <w:divBdr>
                                        <w:top w:val="none" w:sz="0" w:space="0" w:color="auto"/>
                                        <w:left w:val="none" w:sz="0" w:space="0" w:color="auto"/>
                                        <w:bottom w:val="none" w:sz="0" w:space="0" w:color="auto"/>
                                        <w:right w:val="none" w:sz="0" w:space="0" w:color="auto"/>
                                      </w:divBdr>
                                      <w:divsChild>
                                        <w:div w:id="1107383239">
                                          <w:marLeft w:val="0"/>
                                          <w:marRight w:val="0"/>
                                          <w:marTop w:val="0"/>
                                          <w:marBottom w:val="0"/>
                                          <w:divBdr>
                                            <w:top w:val="none" w:sz="0" w:space="0" w:color="auto"/>
                                            <w:left w:val="none" w:sz="0" w:space="0" w:color="auto"/>
                                            <w:bottom w:val="none" w:sz="0" w:space="0" w:color="auto"/>
                                            <w:right w:val="none" w:sz="0" w:space="0" w:color="auto"/>
                                          </w:divBdr>
                                          <w:divsChild>
                                            <w:div w:id="1837915104">
                                              <w:marLeft w:val="0"/>
                                              <w:marRight w:val="0"/>
                                              <w:marTop w:val="450"/>
                                              <w:marBottom w:val="450"/>
                                              <w:divBdr>
                                                <w:top w:val="none" w:sz="0" w:space="0" w:color="auto"/>
                                                <w:left w:val="none" w:sz="0" w:space="0" w:color="auto"/>
                                                <w:bottom w:val="single" w:sz="6" w:space="0" w:color="979797"/>
                                                <w:right w:val="none" w:sz="0" w:space="0" w:color="auto"/>
                                              </w:divBdr>
                                              <w:divsChild>
                                                <w:div w:id="23674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424004">
                                  <w:marLeft w:val="0"/>
                                  <w:marRight w:val="0"/>
                                  <w:marTop w:val="0"/>
                                  <w:marBottom w:val="0"/>
                                  <w:divBdr>
                                    <w:top w:val="none" w:sz="0" w:space="0" w:color="auto"/>
                                    <w:left w:val="none" w:sz="0" w:space="0" w:color="auto"/>
                                    <w:bottom w:val="none" w:sz="0" w:space="0" w:color="auto"/>
                                    <w:right w:val="none" w:sz="0" w:space="0" w:color="auto"/>
                                  </w:divBdr>
                                  <w:divsChild>
                                    <w:div w:id="276180304">
                                      <w:marLeft w:val="0"/>
                                      <w:marRight w:val="0"/>
                                      <w:marTop w:val="0"/>
                                      <w:marBottom w:val="0"/>
                                      <w:divBdr>
                                        <w:top w:val="none" w:sz="0" w:space="0" w:color="auto"/>
                                        <w:left w:val="none" w:sz="0" w:space="0" w:color="auto"/>
                                        <w:bottom w:val="none" w:sz="0" w:space="0" w:color="auto"/>
                                        <w:right w:val="none" w:sz="0" w:space="0" w:color="auto"/>
                                      </w:divBdr>
                                    </w:div>
                                    <w:div w:id="1443040130">
                                      <w:marLeft w:val="0"/>
                                      <w:marRight w:val="0"/>
                                      <w:marTop w:val="0"/>
                                      <w:marBottom w:val="0"/>
                                      <w:divBdr>
                                        <w:top w:val="none" w:sz="0" w:space="0" w:color="auto"/>
                                        <w:left w:val="none" w:sz="0" w:space="0" w:color="auto"/>
                                        <w:bottom w:val="none" w:sz="0" w:space="0" w:color="auto"/>
                                        <w:right w:val="none" w:sz="0" w:space="0" w:color="auto"/>
                                      </w:divBdr>
                                      <w:divsChild>
                                        <w:div w:id="1484925984">
                                          <w:marLeft w:val="0"/>
                                          <w:marRight w:val="0"/>
                                          <w:marTop w:val="0"/>
                                          <w:marBottom w:val="0"/>
                                          <w:divBdr>
                                            <w:top w:val="none" w:sz="0" w:space="0" w:color="auto"/>
                                            <w:left w:val="none" w:sz="0" w:space="0" w:color="auto"/>
                                            <w:bottom w:val="none" w:sz="0" w:space="0" w:color="auto"/>
                                            <w:right w:val="none" w:sz="0" w:space="0" w:color="auto"/>
                                          </w:divBdr>
                                        </w:div>
                                        <w:div w:id="1696928465">
                                          <w:marLeft w:val="0"/>
                                          <w:marRight w:val="0"/>
                                          <w:marTop w:val="0"/>
                                          <w:marBottom w:val="0"/>
                                          <w:divBdr>
                                            <w:top w:val="none" w:sz="0" w:space="0" w:color="auto"/>
                                            <w:left w:val="none" w:sz="0" w:space="0" w:color="auto"/>
                                            <w:bottom w:val="none" w:sz="0" w:space="0" w:color="auto"/>
                                            <w:right w:val="none" w:sz="0" w:space="0" w:color="auto"/>
                                          </w:divBdr>
                                        </w:div>
                                        <w:div w:id="174811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8035011">
                      <w:marLeft w:val="0"/>
                      <w:marRight w:val="0"/>
                      <w:marTop w:val="0"/>
                      <w:marBottom w:val="0"/>
                      <w:divBdr>
                        <w:top w:val="none" w:sz="0" w:space="0" w:color="auto"/>
                        <w:left w:val="none" w:sz="0" w:space="0" w:color="auto"/>
                        <w:bottom w:val="none" w:sz="0" w:space="0" w:color="auto"/>
                        <w:right w:val="none" w:sz="0" w:space="0" w:color="auto"/>
                      </w:divBdr>
                    </w:div>
                    <w:div w:id="1956056228">
                      <w:marLeft w:val="0"/>
                      <w:marRight w:val="0"/>
                      <w:marTop w:val="0"/>
                      <w:marBottom w:val="0"/>
                      <w:divBdr>
                        <w:top w:val="none" w:sz="0" w:space="0" w:color="auto"/>
                        <w:left w:val="none" w:sz="0" w:space="0" w:color="auto"/>
                        <w:bottom w:val="none" w:sz="0" w:space="0" w:color="auto"/>
                        <w:right w:val="none" w:sz="0" w:space="0" w:color="auto"/>
                      </w:divBdr>
                    </w:div>
                    <w:div w:id="397168450">
                      <w:marLeft w:val="0"/>
                      <w:marRight w:val="0"/>
                      <w:marTop w:val="0"/>
                      <w:marBottom w:val="375"/>
                      <w:divBdr>
                        <w:top w:val="none" w:sz="0" w:space="0" w:color="auto"/>
                        <w:left w:val="none" w:sz="0" w:space="0" w:color="auto"/>
                        <w:bottom w:val="none" w:sz="0" w:space="0" w:color="auto"/>
                        <w:right w:val="none" w:sz="0" w:space="0" w:color="auto"/>
                      </w:divBdr>
                      <w:divsChild>
                        <w:div w:id="1352030391">
                          <w:marLeft w:val="0"/>
                          <w:marRight w:val="0"/>
                          <w:marTop w:val="0"/>
                          <w:marBottom w:val="0"/>
                          <w:divBdr>
                            <w:top w:val="none" w:sz="0" w:space="0" w:color="auto"/>
                            <w:left w:val="none" w:sz="0" w:space="0" w:color="auto"/>
                            <w:bottom w:val="none" w:sz="0" w:space="0" w:color="auto"/>
                            <w:right w:val="none" w:sz="0" w:space="0" w:color="auto"/>
                          </w:divBdr>
                          <w:divsChild>
                            <w:div w:id="1151947710">
                              <w:marLeft w:val="0"/>
                              <w:marRight w:val="0"/>
                              <w:marTop w:val="0"/>
                              <w:marBottom w:val="0"/>
                              <w:divBdr>
                                <w:top w:val="none" w:sz="0" w:space="0" w:color="auto"/>
                                <w:left w:val="none" w:sz="0" w:space="0" w:color="auto"/>
                                <w:bottom w:val="none" w:sz="0" w:space="0" w:color="auto"/>
                                <w:right w:val="none" w:sz="0" w:space="0" w:color="auto"/>
                              </w:divBdr>
                              <w:divsChild>
                                <w:div w:id="104351936">
                                  <w:marLeft w:val="0"/>
                                  <w:marRight w:val="0"/>
                                  <w:marTop w:val="0"/>
                                  <w:marBottom w:val="0"/>
                                  <w:divBdr>
                                    <w:top w:val="none" w:sz="0" w:space="0" w:color="auto"/>
                                    <w:left w:val="none" w:sz="0" w:space="0" w:color="auto"/>
                                    <w:bottom w:val="none" w:sz="0" w:space="0" w:color="auto"/>
                                    <w:right w:val="none" w:sz="0" w:space="0" w:color="auto"/>
                                  </w:divBdr>
                                </w:div>
                                <w:div w:id="692532517">
                                  <w:marLeft w:val="0"/>
                                  <w:marRight w:val="0"/>
                                  <w:marTop w:val="0"/>
                                  <w:marBottom w:val="0"/>
                                  <w:divBdr>
                                    <w:top w:val="none" w:sz="0" w:space="0" w:color="auto"/>
                                    <w:left w:val="none" w:sz="0" w:space="0" w:color="auto"/>
                                    <w:bottom w:val="none" w:sz="0" w:space="0" w:color="auto"/>
                                    <w:right w:val="none" w:sz="0" w:space="0" w:color="auto"/>
                                  </w:divBdr>
                                </w:div>
                                <w:div w:id="1492986692">
                                  <w:marLeft w:val="0"/>
                                  <w:marRight w:val="0"/>
                                  <w:marTop w:val="0"/>
                                  <w:marBottom w:val="0"/>
                                  <w:divBdr>
                                    <w:top w:val="none" w:sz="0" w:space="0" w:color="auto"/>
                                    <w:left w:val="none" w:sz="0" w:space="0" w:color="auto"/>
                                    <w:bottom w:val="none" w:sz="0" w:space="0" w:color="auto"/>
                                    <w:right w:val="none" w:sz="0" w:space="0" w:color="auto"/>
                                  </w:divBdr>
                                </w:div>
                                <w:div w:id="1565873759">
                                  <w:marLeft w:val="0"/>
                                  <w:marRight w:val="0"/>
                                  <w:marTop w:val="0"/>
                                  <w:marBottom w:val="0"/>
                                  <w:divBdr>
                                    <w:top w:val="none" w:sz="0" w:space="0" w:color="auto"/>
                                    <w:left w:val="none" w:sz="0" w:space="0" w:color="auto"/>
                                    <w:bottom w:val="none" w:sz="0" w:space="0" w:color="auto"/>
                                    <w:right w:val="none" w:sz="0" w:space="0" w:color="auto"/>
                                  </w:divBdr>
                                </w:div>
                                <w:div w:id="347869793">
                                  <w:marLeft w:val="0"/>
                                  <w:marRight w:val="0"/>
                                  <w:marTop w:val="0"/>
                                  <w:marBottom w:val="0"/>
                                  <w:divBdr>
                                    <w:top w:val="none" w:sz="0" w:space="0" w:color="auto"/>
                                    <w:left w:val="none" w:sz="0" w:space="0" w:color="auto"/>
                                    <w:bottom w:val="none" w:sz="0" w:space="0" w:color="auto"/>
                                    <w:right w:val="none" w:sz="0" w:space="0" w:color="auto"/>
                                  </w:divBdr>
                                </w:div>
                                <w:div w:id="266623001">
                                  <w:marLeft w:val="0"/>
                                  <w:marRight w:val="0"/>
                                  <w:marTop w:val="0"/>
                                  <w:marBottom w:val="0"/>
                                  <w:divBdr>
                                    <w:top w:val="none" w:sz="0" w:space="0" w:color="auto"/>
                                    <w:left w:val="none" w:sz="0" w:space="0" w:color="auto"/>
                                    <w:bottom w:val="none" w:sz="0" w:space="0" w:color="auto"/>
                                    <w:right w:val="none" w:sz="0" w:space="0" w:color="auto"/>
                                  </w:divBdr>
                                </w:div>
                                <w:div w:id="1798646966">
                                  <w:marLeft w:val="0"/>
                                  <w:marRight w:val="0"/>
                                  <w:marTop w:val="0"/>
                                  <w:marBottom w:val="0"/>
                                  <w:divBdr>
                                    <w:top w:val="none" w:sz="0" w:space="0" w:color="auto"/>
                                    <w:left w:val="none" w:sz="0" w:space="0" w:color="auto"/>
                                    <w:bottom w:val="none" w:sz="0" w:space="0" w:color="auto"/>
                                    <w:right w:val="none" w:sz="0" w:space="0" w:color="auto"/>
                                  </w:divBdr>
                                </w:div>
                                <w:div w:id="1567036220">
                                  <w:marLeft w:val="0"/>
                                  <w:marRight w:val="0"/>
                                  <w:marTop w:val="0"/>
                                  <w:marBottom w:val="0"/>
                                  <w:divBdr>
                                    <w:top w:val="none" w:sz="0" w:space="0" w:color="auto"/>
                                    <w:left w:val="none" w:sz="0" w:space="0" w:color="auto"/>
                                    <w:bottom w:val="none" w:sz="0" w:space="0" w:color="auto"/>
                                    <w:right w:val="none" w:sz="0" w:space="0" w:color="auto"/>
                                  </w:divBdr>
                                </w:div>
                                <w:div w:id="1619950618">
                                  <w:marLeft w:val="0"/>
                                  <w:marRight w:val="0"/>
                                  <w:marTop w:val="0"/>
                                  <w:marBottom w:val="0"/>
                                  <w:divBdr>
                                    <w:top w:val="none" w:sz="0" w:space="0" w:color="auto"/>
                                    <w:left w:val="none" w:sz="0" w:space="0" w:color="auto"/>
                                    <w:bottom w:val="none" w:sz="0" w:space="0" w:color="auto"/>
                                    <w:right w:val="none" w:sz="0" w:space="0" w:color="auto"/>
                                  </w:divBdr>
                                </w:div>
                                <w:div w:id="67680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611601">
                      <w:marLeft w:val="0"/>
                      <w:marRight w:val="0"/>
                      <w:marTop w:val="0"/>
                      <w:marBottom w:val="0"/>
                      <w:divBdr>
                        <w:top w:val="none" w:sz="0" w:space="0" w:color="auto"/>
                        <w:left w:val="none" w:sz="0" w:space="0" w:color="auto"/>
                        <w:bottom w:val="none" w:sz="0" w:space="0" w:color="auto"/>
                        <w:right w:val="none" w:sz="0" w:space="0" w:color="auto"/>
                      </w:divBdr>
                    </w:div>
                    <w:div w:id="1489250642">
                      <w:marLeft w:val="0"/>
                      <w:marRight w:val="0"/>
                      <w:marTop w:val="0"/>
                      <w:marBottom w:val="0"/>
                      <w:divBdr>
                        <w:top w:val="none" w:sz="0" w:space="0" w:color="auto"/>
                        <w:left w:val="none" w:sz="0" w:space="0" w:color="auto"/>
                        <w:bottom w:val="none" w:sz="0" w:space="0" w:color="auto"/>
                        <w:right w:val="none" w:sz="0" w:space="0" w:color="auto"/>
                      </w:divBdr>
                      <w:divsChild>
                        <w:div w:id="503863151">
                          <w:marLeft w:val="0"/>
                          <w:marRight w:val="0"/>
                          <w:marTop w:val="0"/>
                          <w:marBottom w:val="195"/>
                          <w:divBdr>
                            <w:top w:val="none" w:sz="0" w:space="0" w:color="auto"/>
                            <w:left w:val="none" w:sz="0" w:space="0" w:color="auto"/>
                            <w:bottom w:val="none" w:sz="0" w:space="0" w:color="auto"/>
                            <w:right w:val="none" w:sz="0" w:space="0" w:color="auto"/>
                          </w:divBdr>
                        </w:div>
                        <w:div w:id="298152412">
                          <w:marLeft w:val="0"/>
                          <w:marRight w:val="0"/>
                          <w:marTop w:val="0"/>
                          <w:marBottom w:val="375"/>
                          <w:divBdr>
                            <w:top w:val="none" w:sz="0" w:space="0" w:color="auto"/>
                            <w:left w:val="none" w:sz="0" w:space="0" w:color="auto"/>
                            <w:bottom w:val="none" w:sz="0" w:space="0" w:color="auto"/>
                            <w:right w:val="none" w:sz="0" w:space="0" w:color="auto"/>
                          </w:divBdr>
                          <w:divsChild>
                            <w:div w:id="1434472707">
                              <w:marLeft w:val="0"/>
                              <w:marRight w:val="0"/>
                              <w:marTop w:val="0"/>
                              <w:marBottom w:val="0"/>
                              <w:divBdr>
                                <w:top w:val="none" w:sz="0" w:space="0" w:color="auto"/>
                                <w:left w:val="none" w:sz="0" w:space="0" w:color="auto"/>
                                <w:bottom w:val="none" w:sz="0" w:space="0" w:color="auto"/>
                                <w:right w:val="none" w:sz="0" w:space="0" w:color="auto"/>
                              </w:divBdr>
                            </w:div>
                          </w:divsChild>
                        </w:div>
                        <w:div w:id="31997411">
                          <w:marLeft w:val="0"/>
                          <w:marRight w:val="0"/>
                          <w:marTop w:val="0"/>
                          <w:marBottom w:val="0"/>
                          <w:divBdr>
                            <w:top w:val="none" w:sz="0" w:space="0" w:color="auto"/>
                            <w:left w:val="none" w:sz="0" w:space="0" w:color="auto"/>
                            <w:bottom w:val="none" w:sz="0" w:space="0" w:color="auto"/>
                            <w:right w:val="none" w:sz="0" w:space="0" w:color="auto"/>
                          </w:divBdr>
                          <w:divsChild>
                            <w:div w:id="267392745">
                              <w:marLeft w:val="0"/>
                              <w:marRight w:val="0"/>
                              <w:marTop w:val="0"/>
                              <w:marBottom w:val="0"/>
                              <w:divBdr>
                                <w:top w:val="none" w:sz="0" w:space="0" w:color="auto"/>
                                <w:left w:val="none" w:sz="0" w:space="0" w:color="auto"/>
                                <w:bottom w:val="none" w:sz="0" w:space="0" w:color="auto"/>
                                <w:right w:val="none" w:sz="0" w:space="0" w:color="auto"/>
                              </w:divBdr>
                              <w:divsChild>
                                <w:div w:id="441147896">
                                  <w:marLeft w:val="0"/>
                                  <w:marRight w:val="0"/>
                                  <w:marTop w:val="0"/>
                                  <w:marBottom w:val="0"/>
                                  <w:divBdr>
                                    <w:top w:val="none" w:sz="0" w:space="0" w:color="auto"/>
                                    <w:left w:val="none" w:sz="0" w:space="0" w:color="auto"/>
                                    <w:bottom w:val="none" w:sz="0" w:space="0" w:color="auto"/>
                                    <w:right w:val="none" w:sz="0" w:space="0" w:color="auto"/>
                                  </w:divBdr>
                                  <w:divsChild>
                                    <w:div w:id="916670977">
                                      <w:marLeft w:val="0"/>
                                      <w:marRight w:val="0"/>
                                      <w:marTop w:val="0"/>
                                      <w:marBottom w:val="0"/>
                                      <w:divBdr>
                                        <w:top w:val="none" w:sz="0" w:space="0" w:color="auto"/>
                                        <w:left w:val="none" w:sz="0" w:space="0" w:color="auto"/>
                                        <w:bottom w:val="none" w:sz="0" w:space="0" w:color="auto"/>
                                        <w:right w:val="none" w:sz="0" w:space="0" w:color="auto"/>
                                      </w:divBdr>
                                      <w:divsChild>
                                        <w:div w:id="22370435">
                                          <w:marLeft w:val="0"/>
                                          <w:marRight w:val="0"/>
                                          <w:marTop w:val="0"/>
                                          <w:marBottom w:val="0"/>
                                          <w:divBdr>
                                            <w:top w:val="none" w:sz="0" w:space="0" w:color="auto"/>
                                            <w:left w:val="none" w:sz="0" w:space="0" w:color="auto"/>
                                            <w:bottom w:val="none" w:sz="0" w:space="0" w:color="auto"/>
                                            <w:right w:val="none" w:sz="0" w:space="0" w:color="auto"/>
                                          </w:divBdr>
                                          <w:divsChild>
                                            <w:div w:id="8043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515734">
                                      <w:marLeft w:val="0"/>
                                      <w:marRight w:val="0"/>
                                      <w:marTop w:val="0"/>
                                      <w:marBottom w:val="0"/>
                                      <w:divBdr>
                                        <w:top w:val="none" w:sz="0" w:space="0" w:color="auto"/>
                                        <w:left w:val="none" w:sz="0" w:space="0" w:color="auto"/>
                                        <w:bottom w:val="none" w:sz="0" w:space="0" w:color="auto"/>
                                        <w:right w:val="none" w:sz="0" w:space="0" w:color="auto"/>
                                      </w:divBdr>
                                      <w:divsChild>
                                        <w:div w:id="1504511165">
                                          <w:marLeft w:val="0"/>
                                          <w:marRight w:val="0"/>
                                          <w:marTop w:val="0"/>
                                          <w:marBottom w:val="0"/>
                                          <w:divBdr>
                                            <w:top w:val="none" w:sz="0" w:space="0" w:color="auto"/>
                                            <w:left w:val="none" w:sz="0" w:space="0" w:color="auto"/>
                                            <w:bottom w:val="none" w:sz="0" w:space="0" w:color="auto"/>
                                            <w:right w:val="none" w:sz="0" w:space="0" w:color="auto"/>
                                          </w:divBdr>
                                          <w:divsChild>
                                            <w:div w:id="71709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766577">
                      <w:marLeft w:val="0"/>
                      <w:marRight w:val="0"/>
                      <w:marTop w:val="0"/>
                      <w:marBottom w:val="0"/>
                      <w:divBdr>
                        <w:top w:val="none" w:sz="0" w:space="0" w:color="auto"/>
                        <w:left w:val="none" w:sz="0" w:space="0" w:color="auto"/>
                        <w:bottom w:val="none" w:sz="0" w:space="0" w:color="auto"/>
                        <w:right w:val="none" w:sz="0" w:space="0" w:color="auto"/>
                      </w:divBdr>
                    </w:div>
                    <w:div w:id="597568833">
                      <w:marLeft w:val="0"/>
                      <w:marRight w:val="0"/>
                      <w:marTop w:val="0"/>
                      <w:marBottom w:val="0"/>
                      <w:divBdr>
                        <w:top w:val="none" w:sz="0" w:space="0" w:color="auto"/>
                        <w:left w:val="none" w:sz="0" w:space="0" w:color="auto"/>
                        <w:bottom w:val="none" w:sz="0" w:space="0" w:color="auto"/>
                        <w:right w:val="none" w:sz="0" w:space="0" w:color="auto"/>
                      </w:divBdr>
                    </w:div>
                    <w:div w:id="2066907032">
                      <w:marLeft w:val="0"/>
                      <w:marRight w:val="0"/>
                      <w:marTop w:val="0"/>
                      <w:marBottom w:val="0"/>
                      <w:divBdr>
                        <w:top w:val="none" w:sz="0" w:space="0" w:color="auto"/>
                        <w:left w:val="none" w:sz="0" w:space="0" w:color="auto"/>
                        <w:bottom w:val="none" w:sz="0" w:space="0" w:color="auto"/>
                        <w:right w:val="none" w:sz="0" w:space="0" w:color="auto"/>
                      </w:divBdr>
                      <w:divsChild>
                        <w:div w:id="893010208">
                          <w:marLeft w:val="0"/>
                          <w:marRight w:val="0"/>
                          <w:marTop w:val="0"/>
                          <w:marBottom w:val="0"/>
                          <w:divBdr>
                            <w:top w:val="none" w:sz="0" w:space="0" w:color="auto"/>
                            <w:left w:val="none" w:sz="0" w:space="0" w:color="auto"/>
                            <w:bottom w:val="none" w:sz="0" w:space="0" w:color="auto"/>
                            <w:right w:val="none" w:sz="0" w:space="0" w:color="auto"/>
                          </w:divBdr>
                          <w:divsChild>
                            <w:div w:id="2088572070">
                              <w:marLeft w:val="0"/>
                              <w:marRight w:val="0"/>
                              <w:marTop w:val="0"/>
                              <w:marBottom w:val="0"/>
                              <w:divBdr>
                                <w:top w:val="none" w:sz="0" w:space="0" w:color="auto"/>
                                <w:left w:val="none" w:sz="0" w:space="0" w:color="auto"/>
                                <w:bottom w:val="none" w:sz="0" w:space="0" w:color="auto"/>
                                <w:right w:val="none" w:sz="0" w:space="0" w:color="auto"/>
                              </w:divBdr>
                              <w:divsChild>
                                <w:div w:id="75930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17410">
                      <w:marLeft w:val="0"/>
                      <w:marRight w:val="0"/>
                      <w:marTop w:val="0"/>
                      <w:marBottom w:val="0"/>
                      <w:divBdr>
                        <w:top w:val="none" w:sz="0" w:space="0" w:color="auto"/>
                        <w:left w:val="none" w:sz="0" w:space="0" w:color="auto"/>
                        <w:bottom w:val="none" w:sz="0" w:space="0" w:color="auto"/>
                        <w:right w:val="none" w:sz="0" w:space="0" w:color="auto"/>
                      </w:divBdr>
                    </w:div>
                    <w:div w:id="1271889500">
                      <w:marLeft w:val="0"/>
                      <w:marRight w:val="0"/>
                      <w:marTop w:val="0"/>
                      <w:marBottom w:val="0"/>
                      <w:divBdr>
                        <w:top w:val="none" w:sz="0" w:space="0" w:color="auto"/>
                        <w:left w:val="none" w:sz="0" w:space="0" w:color="auto"/>
                        <w:bottom w:val="none" w:sz="0" w:space="0" w:color="auto"/>
                        <w:right w:val="none" w:sz="0" w:space="0" w:color="auto"/>
                      </w:divBdr>
                      <w:divsChild>
                        <w:div w:id="1514495573">
                          <w:marLeft w:val="0"/>
                          <w:marRight w:val="0"/>
                          <w:marTop w:val="225"/>
                          <w:marBottom w:val="525"/>
                          <w:divBdr>
                            <w:top w:val="none" w:sz="0" w:space="0" w:color="auto"/>
                            <w:left w:val="none" w:sz="0" w:space="0" w:color="auto"/>
                            <w:bottom w:val="none" w:sz="0" w:space="0" w:color="auto"/>
                            <w:right w:val="none" w:sz="0" w:space="0" w:color="auto"/>
                          </w:divBdr>
                          <w:divsChild>
                            <w:div w:id="880560456">
                              <w:marLeft w:val="0"/>
                              <w:marRight w:val="0"/>
                              <w:marTop w:val="0"/>
                              <w:marBottom w:val="0"/>
                              <w:divBdr>
                                <w:top w:val="none" w:sz="0" w:space="0" w:color="auto"/>
                                <w:left w:val="none" w:sz="0" w:space="0" w:color="auto"/>
                                <w:bottom w:val="none" w:sz="0" w:space="0" w:color="auto"/>
                                <w:right w:val="none" w:sz="0" w:space="0" w:color="auto"/>
                              </w:divBdr>
                            </w:div>
                            <w:div w:id="1715496515">
                              <w:marLeft w:val="0"/>
                              <w:marRight w:val="0"/>
                              <w:marTop w:val="0"/>
                              <w:marBottom w:val="0"/>
                              <w:divBdr>
                                <w:top w:val="none" w:sz="0" w:space="0" w:color="auto"/>
                                <w:left w:val="none" w:sz="0" w:space="0" w:color="auto"/>
                                <w:bottom w:val="none" w:sz="0" w:space="0" w:color="auto"/>
                                <w:right w:val="none" w:sz="0" w:space="0" w:color="auto"/>
                              </w:divBdr>
                            </w:div>
                            <w:div w:id="918977664">
                              <w:marLeft w:val="0"/>
                              <w:marRight w:val="0"/>
                              <w:marTop w:val="0"/>
                              <w:marBottom w:val="0"/>
                              <w:divBdr>
                                <w:top w:val="none" w:sz="0" w:space="0" w:color="auto"/>
                                <w:left w:val="none" w:sz="0" w:space="0" w:color="auto"/>
                                <w:bottom w:val="none" w:sz="0" w:space="0" w:color="auto"/>
                                <w:right w:val="none" w:sz="0" w:space="0" w:color="auto"/>
                              </w:divBdr>
                            </w:div>
                            <w:div w:id="1655833943">
                              <w:marLeft w:val="0"/>
                              <w:marRight w:val="0"/>
                              <w:marTop w:val="0"/>
                              <w:marBottom w:val="0"/>
                              <w:divBdr>
                                <w:top w:val="none" w:sz="0" w:space="0" w:color="auto"/>
                                <w:left w:val="none" w:sz="0" w:space="0" w:color="auto"/>
                                <w:bottom w:val="none" w:sz="0" w:space="0" w:color="auto"/>
                                <w:right w:val="none" w:sz="0" w:space="0" w:color="auto"/>
                              </w:divBdr>
                            </w:div>
                          </w:divsChild>
                        </w:div>
                        <w:div w:id="1222325250">
                          <w:marLeft w:val="0"/>
                          <w:marRight w:val="0"/>
                          <w:marTop w:val="225"/>
                          <w:marBottom w:val="750"/>
                          <w:divBdr>
                            <w:top w:val="none" w:sz="0" w:space="0" w:color="auto"/>
                            <w:left w:val="none" w:sz="0" w:space="0" w:color="auto"/>
                            <w:bottom w:val="none" w:sz="0" w:space="0" w:color="auto"/>
                            <w:right w:val="none" w:sz="0" w:space="0" w:color="auto"/>
                          </w:divBdr>
                          <w:divsChild>
                            <w:div w:id="141508764">
                              <w:marLeft w:val="0"/>
                              <w:marRight w:val="0"/>
                              <w:marTop w:val="0"/>
                              <w:marBottom w:val="0"/>
                              <w:divBdr>
                                <w:top w:val="none" w:sz="0" w:space="0" w:color="auto"/>
                                <w:left w:val="none" w:sz="0" w:space="0" w:color="auto"/>
                                <w:bottom w:val="none" w:sz="0" w:space="0" w:color="auto"/>
                                <w:right w:val="none" w:sz="0" w:space="0" w:color="auto"/>
                              </w:divBdr>
                            </w:div>
                            <w:div w:id="997997379">
                              <w:marLeft w:val="0"/>
                              <w:marRight w:val="0"/>
                              <w:marTop w:val="0"/>
                              <w:marBottom w:val="0"/>
                              <w:divBdr>
                                <w:top w:val="none" w:sz="0" w:space="0" w:color="auto"/>
                                <w:left w:val="none" w:sz="0" w:space="0" w:color="auto"/>
                                <w:bottom w:val="none" w:sz="0" w:space="0" w:color="auto"/>
                                <w:right w:val="none" w:sz="0" w:space="0" w:color="auto"/>
                              </w:divBdr>
                            </w:div>
                            <w:div w:id="346252846">
                              <w:marLeft w:val="0"/>
                              <w:marRight w:val="0"/>
                              <w:marTop w:val="0"/>
                              <w:marBottom w:val="0"/>
                              <w:divBdr>
                                <w:top w:val="none" w:sz="0" w:space="0" w:color="auto"/>
                                <w:left w:val="none" w:sz="0" w:space="0" w:color="auto"/>
                                <w:bottom w:val="none" w:sz="0" w:space="0" w:color="auto"/>
                                <w:right w:val="none" w:sz="0" w:space="0" w:color="auto"/>
                              </w:divBdr>
                            </w:div>
                            <w:div w:id="12420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ictionary.com/browse/reinforcement" TargetMode="External"/><Relationship Id="rId18" Type="http://schemas.openxmlformats.org/officeDocument/2006/relationships/hyperlink" Target="http://www.dictionary.com/browse/sup-" TargetMode="External"/><Relationship Id="rId26" Type="http://schemas.openxmlformats.org/officeDocument/2006/relationships/hyperlink" Target="http://www.dictionary.com/browse/consume" TargetMode="External"/><Relationship Id="rId39" Type="http://schemas.openxmlformats.org/officeDocument/2006/relationships/hyperlink" Target="http://www.dictionary.com/browse/complimentary?s=t" TargetMode="External"/><Relationship Id="rId21" Type="http://schemas.openxmlformats.org/officeDocument/2006/relationships/hyperlink" Target="http://www.dictionary.com/browse/replace" TargetMode="External"/><Relationship Id="rId34" Type="http://schemas.openxmlformats.org/officeDocument/2006/relationships/hyperlink" Target="http://www.dictionary.com/browse/department?s=t" TargetMode="External"/><Relationship Id="rId42" Type="http://schemas.openxmlformats.org/officeDocument/2006/relationships/hyperlink" Target="http://www.dictionary.com/browse/occasion?s=t" TargetMode="External"/><Relationship Id="rId47" Type="http://schemas.openxmlformats.org/officeDocument/2006/relationships/hyperlink" Target="http://www.dictionary.com/browse/stackability?s=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dictionary.com/browse/middle-french" TargetMode="External"/><Relationship Id="rId29" Type="http://schemas.openxmlformats.org/officeDocument/2006/relationships/hyperlink" Target="http://www.dictionary.com/browse/-able" TargetMode="External"/><Relationship Id="rId11" Type="http://schemas.openxmlformats.org/officeDocument/2006/relationships/hyperlink" Target="http://www.dictionary.com/" TargetMode="External"/><Relationship Id="rId24" Type="http://schemas.openxmlformats.org/officeDocument/2006/relationships/hyperlink" Target="http://www.dictionary.com/" TargetMode="External"/><Relationship Id="rId32" Type="http://schemas.openxmlformats.org/officeDocument/2006/relationships/hyperlink" Target="http://www.dictionary.com/browse/supplies?s=t" TargetMode="External"/><Relationship Id="rId37" Type="http://schemas.openxmlformats.org/officeDocument/2006/relationships/image" Target="media/image6.jpg"/><Relationship Id="rId40" Type="http://schemas.openxmlformats.org/officeDocument/2006/relationships/hyperlink" Target="http://www.dictionary.com/browse/skipper?s=t" TargetMode="External"/><Relationship Id="rId45" Type="http://schemas.openxmlformats.org/officeDocument/2006/relationships/hyperlink" Target="http://www.dictionary.com/browse/ambient?s=t" TargetMode="External"/><Relationship Id="rId5" Type="http://schemas.openxmlformats.org/officeDocument/2006/relationships/webSettings" Target="webSettings.xml"/><Relationship Id="rId15" Type="http://schemas.openxmlformats.org/officeDocument/2006/relationships/hyperlink" Target="http://www.dictionary.com/browse/middle-english" TargetMode="External"/><Relationship Id="rId23" Type="http://schemas.openxmlformats.org/officeDocument/2006/relationships/hyperlink" Target="http://www.dictionary.com/browse/french" TargetMode="External"/><Relationship Id="rId28" Type="http://schemas.openxmlformats.org/officeDocument/2006/relationships/hyperlink" Target="http://www.dictionary.com/browse/consume" TargetMode="External"/><Relationship Id="rId36" Type="http://schemas.openxmlformats.org/officeDocument/2006/relationships/image" Target="media/image5.png"/><Relationship Id="rId49" Type="http://schemas.openxmlformats.org/officeDocument/2006/relationships/theme" Target="theme/theme1.xml"/><Relationship Id="rId10" Type="http://schemas.openxmlformats.org/officeDocument/2006/relationships/hyperlink" Target="http://www.dictionary.com/browse/arrange" TargetMode="External"/><Relationship Id="rId19" Type="http://schemas.openxmlformats.org/officeDocument/2006/relationships/hyperlink" Target="http://www.dictionary.com/browse/full" TargetMode="External"/><Relationship Id="rId31" Type="http://schemas.openxmlformats.org/officeDocument/2006/relationships/hyperlink" Target="http://www.dictionary.com/browse/arrangement?s=t" TargetMode="External"/><Relationship Id="rId44" Type="http://schemas.openxmlformats.org/officeDocument/2006/relationships/hyperlink" Target="http://www.dictionary.com/browse/utilisation?s=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dictionary.com/browse/aid" TargetMode="External"/><Relationship Id="rId22" Type="http://schemas.openxmlformats.org/officeDocument/2006/relationships/hyperlink" Target="http://www.dictionary.com/browse/-ment" TargetMode="External"/><Relationship Id="rId27" Type="http://schemas.openxmlformats.org/officeDocument/2006/relationships/hyperlink" Target="http://www.dictionary.com/browse/consume" TargetMode="External"/><Relationship Id="rId30" Type="http://schemas.openxmlformats.org/officeDocument/2006/relationships/image" Target="media/image4.jpg"/><Relationship Id="rId35" Type="http://schemas.openxmlformats.org/officeDocument/2006/relationships/hyperlink" Target="http://www.dictionary.com/browse/consumable?s=t" TargetMode="External"/><Relationship Id="rId43" Type="http://schemas.openxmlformats.org/officeDocument/2006/relationships/hyperlink" Target="http://www.dictionary.com/browse/improper?s=t"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www.dictionary.com/browse/latin" TargetMode="External"/><Relationship Id="rId25" Type="http://schemas.openxmlformats.org/officeDocument/2006/relationships/hyperlink" Target="http://www.dictionary.com/browse/depart" TargetMode="External"/><Relationship Id="rId33" Type="http://schemas.openxmlformats.org/officeDocument/2006/relationships/hyperlink" Target="http://www.dictionary.com/browse/replacement?s=t" TargetMode="External"/><Relationship Id="rId38" Type="http://schemas.openxmlformats.org/officeDocument/2006/relationships/image" Target="media/image7.jpg"/><Relationship Id="rId46" Type="http://schemas.openxmlformats.org/officeDocument/2006/relationships/hyperlink" Target="http://www.dictionary.com/browse/durability?s=t" TargetMode="External"/><Relationship Id="rId20" Type="http://schemas.openxmlformats.org/officeDocument/2006/relationships/hyperlink" Target="http://www.dictionary.com/" TargetMode="External"/><Relationship Id="rId41"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2C1F2-7452-43AB-9E11-8F47F04E7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1659</TotalTime>
  <Pages>1</Pages>
  <Words>5596</Words>
  <Characters>31902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alica schmidtova</cp:lastModifiedBy>
  <cp:revision>210</cp:revision>
  <dcterms:created xsi:type="dcterms:W3CDTF">2015-01-26T12:24:00Z</dcterms:created>
  <dcterms:modified xsi:type="dcterms:W3CDTF">2018-04-01T22:15:00Z</dcterms:modified>
</cp:coreProperties>
</file>