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932362" w14:textId="77777777"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14:anchorId="3FEAAA7F" wp14:editId="289BB0D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FC128FD" w14:textId="77777777" w:rsidR="00607874" w:rsidRDefault="00E042F8" w:rsidP="00A851DA">
      <w:pPr>
        <w:rPr>
          <w:lang w:val="en-US"/>
        </w:rPr>
      </w:pPr>
      <w:r>
        <w:rPr>
          <w:noProof/>
          <w:lang w:val="en-US" w:eastAsia="zh-TW"/>
        </w:rPr>
        <w:pict w14:anchorId="77DCE93F">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1903A9D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C97D5F4" w14:textId="77777777" w:rsidR="00405895" w:rsidRDefault="00405895"/>
              </w:txbxContent>
            </v:textbox>
          </v:shape>
        </w:pict>
      </w:r>
    </w:p>
    <w:p w14:paraId="204E4934" w14:textId="77777777" w:rsidR="00607874" w:rsidRDefault="00607874" w:rsidP="00A851DA">
      <w:pPr>
        <w:rPr>
          <w:lang w:val="en-US"/>
        </w:rPr>
      </w:pPr>
    </w:p>
    <w:p w14:paraId="765B1AD1" w14:textId="77777777" w:rsidR="00607874" w:rsidRDefault="00607874" w:rsidP="00A851DA">
      <w:pPr>
        <w:rPr>
          <w:lang w:val="en-US"/>
        </w:rPr>
      </w:pPr>
    </w:p>
    <w:p w14:paraId="2020B65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2AA9CD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000F8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760ABC5" w14:textId="002AA664" w:rsidR="00A851DA" w:rsidRPr="00B0415E" w:rsidRDefault="00494443">
            <w:pPr>
              <w:pStyle w:val="Default"/>
              <w:rPr>
                <w:rFonts w:asciiTheme="minorHAnsi" w:hAnsiTheme="minorHAnsi"/>
              </w:rPr>
            </w:pPr>
            <w:r>
              <w:rPr>
                <w:rFonts w:asciiTheme="minorHAnsi" w:hAnsiTheme="minorHAnsi"/>
              </w:rPr>
              <w:t>Rowan McAlley</w:t>
            </w:r>
          </w:p>
        </w:tc>
      </w:tr>
      <w:tr w:rsidR="00A851DA" w:rsidRPr="00B0415E" w14:paraId="5F488FD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4F390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84B6402" w14:textId="587EE65B" w:rsidR="00A851DA" w:rsidRPr="00B0415E" w:rsidRDefault="00526569">
            <w:pPr>
              <w:pStyle w:val="Default"/>
              <w:rPr>
                <w:rFonts w:asciiTheme="minorHAnsi" w:hAnsiTheme="minorHAnsi"/>
              </w:rPr>
            </w:pPr>
            <w:r w:rsidRPr="00526569">
              <w:rPr>
                <w:rFonts w:asciiTheme="minorHAnsi" w:hAnsiTheme="minorHAnsi"/>
              </w:rPr>
              <w:t>27404</w:t>
            </w:r>
          </w:p>
        </w:tc>
      </w:tr>
      <w:tr w:rsidR="00A851DA" w:rsidRPr="00B0415E" w14:paraId="4C84E21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C3399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5864EAB" w14:textId="39914179" w:rsidR="00A851DA" w:rsidRPr="00B0415E" w:rsidRDefault="00402150">
            <w:pPr>
              <w:pStyle w:val="Default"/>
              <w:rPr>
                <w:rFonts w:asciiTheme="minorHAnsi" w:hAnsiTheme="minorHAnsi"/>
              </w:rPr>
            </w:pPr>
            <w:r w:rsidRPr="00402150">
              <w:rPr>
                <w:rFonts w:asciiTheme="minorHAnsi" w:hAnsiTheme="minorHAnsi"/>
              </w:rPr>
              <w:t xml:space="preserve">Advance Diploma in </w:t>
            </w:r>
            <w:r>
              <w:rPr>
                <w:rFonts w:asciiTheme="minorHAnsi" w:hAnsiTheme="minorHAnsi"/>
              </w:rPr>
              <w:t xml:space="preserve">Business Management and </w:t>
            </w:r>
            <w:r w:rsidRPr="00402150">
              <w:rPr>
                <w:rFonts w:asciiTheme="minorHAnsi" w:hAnsiTheme="minorHAnsi"/>
              </w:rPr>
              <w:t>Business Administration Level 5</w:t>
            </w:r>
          </w:p>
        </w:tc>
      </w:tr>
      <w:tr w:rsidR="00A851DA" w:rsidRPr="00B0415E" w14:paraId="25234C7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E282B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DA7FEDA" w14:textId="6A2D6F53" w:rsidR="00DF635C" w:rsidRPr="004918E8" w:rsidRDefault="00DF635C" w:rsidP="00DF635C">
            <w:pPr>
              <w:spacing w:line="360" w:lineRule="auto"/>
              <w:jc w:val="both"/>
              <w:rPr>
                <w:b/>
              </w:rPr>
            </w:pPr>
            <w:r w:rsidRPr="004918E8">
              <w:rPr>
                <w:b/>
              </w:rPr>
              <w:t xml:space="preserve">Assessment </w:t>
            </w:r>
            <w:r w:rsidR="00044001">
              <w:rPr>
                <w:b/>
              </w:rPr>
              <w:t>6: Managing Resources</w:t>
            </w:r>
          </w:p>
          <w:p w14:paraId="2CBE8C90" w14:textId="0C6BBA0D" w:rsidR="00A851DA" w:rsidRPr="00B0415E" w:rsidRDefault="00A851DA"/>
        </w:tc>
      </w:tr>
    </w:tbl>
    <w:p w14:paraId="5639A7D4" w14:textId="77777777" w:rsidR="00CC2FB3" w:rsidRDefault="00CC2FB3" w:rsidP="00A851DA">
      <w:pPr>
        <w:rPr>
          <w:b/>
          <w:lang w:val="en-US"/>
        </w:rPr>
      </w:pPr>
    </w:p>
    <w:p w14:paraId="7CE8631A" w14:textId="77777777" w:rsidR="00443E6F" w:rsidRDefault="00527C11" w:rsidP="00A851DA">
      <w:pPr>
        <w:rPr>
          <w:b/>
          <w:sz w:val="28"/>
          <w:lang w:val="en-US"/>
        </w:rPr>
      </w:pPr>
      <w:r w:rsidRPr="00443E6F">
        <w:rPr>
          <w:b/>
          <w:sz w:val="28"/>
          <w:lang w:val="en-US"/>
        </w:rPr>
        <w:t>Marking Criteria:</w:t>
      </w:r>
    </w:p>
    <w:p w14:paraId="7A2EDCA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2D39E0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A2FD139" w14:textId="77777777" w:rsidTr="00CC2FB3">
        <w:tc>
          <w:tcPr>
            <w:tcW w:w="9242" w:type="dxa"/>
          </w:tcPr>
          <w:p w14:paraId="141A3CDC" w14:textId="77777777" w:rsidR="006C2DA9" w:rsidRPr="0042726D" w:rsidRDefault="006C2DA9" w:rsidP="006C2DA9">
            <w:pPr>
              <w:spacing w:line="360" w:lineRule="auto"/>
              <w:jc w:val="both"/>
              <w:rPr>
                <w:rFonts w:ascii="Arial" w:hAnsi="Arial" w:cs="Arial"/>
                <w:b/>
                <w:u w:val="single"/>
              </w:rPr>
            </w:pPr>
            <w:r w:rsidRPr="0042726D">
              <w:rPr>
                <w:rFonts w:ascii="Arial" w:hAnsi="Arial" w:cs="Arial"/>
                <w:b/>
                <w:u w:val="single"/>
              </w:rPr>
              <w:t>Assessment 6: Managing Resources</w:t>
            </w:r>
          </w:p>
          <w:p w14:paraId="4D9D6F88" w14:textId="77777777" w:rsidR="006C2DA9" w:rsidRPr="0042726D" w:rsidRDefault="006C2DA9" w:rsidP="006C2DA9">
            <w:pPr>
              <w:spacing w:line="360" w:lineRule="auto"/>
              <w:jc w:val="both"/>
              <w:rPr>
                <w:rFonts w:ascii="Arial" w:hAnsi="Arial" w:cs="Arial"/>
                <w:b/>
              </w:rPr>
            </w:pPr>
            <w:r w:rsidRPr="0042726D">
              <w:rPr>
                <w:rFonts w:ascii="Arial" w:hAnsi="Arial" w:cs="Arial"/>
                <w:b/>
              </w:rPr>
              <w:t xml:space="preserve">1. Give short answers for the following questions: </w:t>
            </w:r>
          </w:p>
          <w:p w14:paraId="2BCC834F" w14:textId="77777777" w:rsidR="006C2DA9" w:rsidRPr="0042726D" w:rsidRDefault="006C2DA9" w:rsidP="006C2DA9">
            <w:pPr>
              <w:spacing w:line="360" w:lineRule="auto"/>
              <w:jc w:val="both"/>
              <w:rPr>
                <w:rFonts w:ascii="Arial" w:hAnsi="Arial" w:cs="Arial"/>
                <w:b/>
              </w:rPr>
            </w:pPr>
            <w:proofErr w:type="spellStart"/>
            <w:r w:rsidRPr="0042726D">
              <w:rPr>
                <w:rFonts w:ascii="Arial" w:hAnsi="Arial" w:cs="Arial"/>
                <w:b/>
              </w:rPr>
              <w:t>i</w:t>
            </w:r>
            <w:proofErr w:type="spellEnd"/>
            <w:r w:rsidRPr="0042726D">
              <w:rPr>
                <w:rFonts w:ascii="Arial" w:hAnsi="Arial" w:cs="Arial"/>
                <w:b/>
              </w:rPr>
              <w:t>. What are the resources of a company?</w:t>
            </w:r>
          </w:p>
          <w:p w14:paraId="5FD62B70" w14:textId="77777777" w:rsidR="006C2DA9" w:rsidRPr="0042726D" w:rsidRDefault="006C2DA9" w:rsidP="006C2DA9">
            <w:pPr>
              <w:spacing w:line="360" w:lineRule="auto"/>
              <w:jc w:val="both"/>
              <w:rPr>
                <w:rFonts w:ascii="Arial" w:hAnsi="Arial" w:cs="Arial"/>
              </w:rPr>
            </w:pPr>
            <w:r w:rsidRPr="0042726D">
              <w:rPr>
                <w:rFonts w:ascii="Arial" w:hAnsi="Arial" w:cs="Arial"/>
              </w:rPr>
              <w:t xml:space="preserve">Resources of a company are  inputs to enhance the performance of a business. This can fall into </w:t>
            </w:r>
            <w:proofErr w:type="spellStart"/>
            <w:r w:rsidRPr="0042726D">
              <w:rPr>
                <w:rFonts w:ascii="Arial" w:hAnsi="Arial" w:cs="Arial"/>
              </w:rPr>
              <w:t>to</w:t>
            </w:r>
            <w:proofErr w:type="spellEnd"/>
            <w:r w:rsidRPr="0042726D">
              <w:rPr>
                <w:rFonts w:ascii="Arial" w:hAnsi="Arial" w:cs="Arial"/>
              </w:rPr>
              <w:t xml:space="preserve"> keys areas, which are tangible and intangible assets. Tangible assets are generally manufacturing/production facilities, real estate and raw materials whereas intangible assets are the company reputation to key stakeholders (internal/external) and the wider domain, technical knowledge, accumulated learning and experience.</w:t>
            </w:r>
          </w:p>
          <w:p w14:paraId="364D5B4E" w14:textId="77777777" w:rsidR="006C2DA9" w:rsidRPr="0042726D" w:rsidRDefault="006C2DA9" w:rsidP="006C2DA9">
            <w:pPr>
              <w:spacing w:line="360" w:lineRule="auto"/>
              <w:jc w:val="both"/>
              <w:rPr>
                <w:rFonts w:ascii="Arial" w:hAnsi="Arial" w:cs="Arial"/>
              </w:rPr>
            </w:pPr>
            <w:r w:rsidRPr="0042726D">
              <w:rPr>
                <w:rFonts w:ascii="Arial" w:hAnsi="Arial" w:cs="Arial"/>
              </w:rPr>
              <w:t xml:space="preserve">Examples are technology based companies such as Apple, Amazon, and Google </w:t>
            </w:r>
            <w:proofErr w:type="spellStart"/>
            <w:r w:rsidRPr="0042726D">
              <w:rPr>
                <w:rFonts w:ascii="Arial" w:hAnsi="Arial" w:cs="Arial"/>
              </w:rPr>
              <w:t>utilise</w:t>
            </w:r>
            <w:proofErr w:type="spellEnd"/>
            <w:r w:rsidRPr="0042726D">
              <w:rPr>
                <w:rFonts w:ascii="Arial" w:hAnsi="Arial" w:cs="Arial"/>
              </w:rPr>
              <w:t xml:space="preserve"> intangible resources to create the user experience and build a reputation of their technology and how user friendly this is to the consumer.</w:t>
            </w:r>
          </w:p>
          <w:p w14:paraId="50B47D3A" w14:textId="77777777" w:rsidR="006C2DA9" w:rsidRPr="0042726D" w:rsidRDefault="006C2DA9" w:rsidP="006C2DA9">
            <w:pPr>
              <w:spacing w:line="360" w:lineRule="auto"/>
              <w:jc w:val="both"/>
              <w:rPr>
                <w:rFonts w:ascii="Arial" w:hAnsi="Arial" w:cs="Arial"/>
              </w:rPr>
            </w:pPr>
            <w:r w:rsidRPr="0042726D">
              <w:rPr>
                <w:rFonts w:ascii="Arial" w:hAnsi="Arial" w:cs="Arial"/>
              </w:rPr>
              <w:t xml:space="preserve">Manufacturing companies such as Ford, General Motors or Fiat </w:t>
            </w:r>
            <w:proofErr w:type="spellStart"/>
            <w:r w:rsidRPr="0042726D">
              <w:rPr>
                <w:rFonts w:ascii="Arial" w:hAnsi="Arial" w:cs="Arial"/>
              </w:rPr>
              <w:t>utilise</w:t>
            </w:r>
            <w:proofErr w:type="spellEnd"/>
            <w:r w:rsidRPr="0042726D">
              <w:rPr>
                <w:rFonts w:ascii="Arial" w:hAnsi="Arial" w:cs="Arial"/>
              </w:rPr>
              <w:t xml:space="preserve"> tangible resources to weigh up their reputation and consumer reputation based upon their vehicles, and the offering they provide. </w:t>
            </w:r>
          </w:p>
          <w:p w14:paraId="3734F542" w14:textId="77777777" w:rsidR="006C2DA9" w:rsidRPr="0042726D" w:rsidRDefault="006C2DA9" w:rsidP="006C2DA9">
            <w:pPr>
              <w:spacing w:line="360" w:lineRule="auto"/>
              <w:jc w:val="both"/>
              <w:rPr>
                <w:rFonts w:ascii="Arial" w:hAnsi="Arial" w:cs="Arial"/>
              </w:rPr>
            </w:pPr>
          </w:p>
          <w:p w14:paraId="05B1C0FE" w14:textId="77777777" w:rsidR="006C2DA9" w:rsidRPr="0042726D" w:rsidRDefault="006C2DA9" w:rsidP="006C2DA9">
            <w:pPr>
              <w:spacing w:line="360" w:lineRule="auto"/>
              <w:jc w:val="both"/>
              <w:rPr>
                <w:rFonts w:ascii="Arial" w:hAnsi="Arial" w:cs="Arial"/>
                <w:b/>
              </w:rPr>
            </w:pPr>
            <w:r w:rsidRPr="0042726D">
              <w:rPr>
                <w:rFonts w:ascii="Arial" w:hAnsi="Arial" w:cs="Arial"/>
                <w:b/>
              </w:rPr>
              <w:t>ii. What is an effective resource management system?</w:t>
            </w:r>
          </w:p>
          <w:p w14:paraId="0F4585DA" w14:textId="77777777" w:rsidR="006C2DA9" w:rsidRPr="0042726D" w:rsidRDefault="006C2DA9" w:rsidP="006C2DA9">
            <w:pPr>
              <w:spacing w:line="360" w:lineRule="auto"/>
              <w:jc w:val="both"/>
              <w:rPr>
                <w:rFonts w:ascii="Arial" w:hAnsi="Arial" w:cs="Arial"/>
              </w:rPr>
            </w:pPr>
            <w:r w:rsidRPr="0042726D">
              <w:rPr>
                <w:rFonts w:ascii="Arial" w:hAnsi="Arial" w:cs="Arial"/>
              </w:rPr>
              <w:t>An effective resource system is put in place to make sure that there is no to limited waste of resources used by a company.</w:t>
            </w:r>
          </w:p>
          <w:p w14:paraId="792CAACC" w14:textId="77777777" w:rsidR="006C2DA9" w:rsidRPr="0042726D" w:rsidRDefault="006C2DA9" w:rsidP="006C2DA9">
            <w:pPr>
              <w:spacing w:line="360" w:lineRule="auto"/>
              <w:jc w:val="both"/>
              <w:rPr>
                <w:rFonts w:ascii="Arial" w:hAnsi="Arial" w:cs="Arial"/>
              </w:rPr>
            </w:pPr>
            <w:r w:rsidRPr="0042726D">
              <w:rPr>
                <w:rFonts w:ascii="Arial" w:hAnsi="Arial" w:cs="Arial"/>
              </w:rPr>
              <w:t xml:space="preserve">The system is crucial for a business as if a system is not issued then the right type of </w:t>
            </w:r>
            <w:r w:rsidRPr="0042726D">
              <w:rPr>
                <w:rFonts w:ascii="Arial" w:hAnsi="Arial" w:cs="Arial"/>
              </w:rPr>
              <w:lastRenderedPageBreak/>
              <w:t>resource deployed may not be in the right area, or more importantly could be actually the wrong resource for the type of project/product.</w:t>
            </w:r>
          </w:p>
          <w:p w14:paraId="41A15390" w14:textId="77777777" w:rsidR="006C2DA9" w:rsidRPr="0042726D" w:rsidRDefault="006C2DA9" w:rsidP="006C2DA9">
            <w:pPr>
              <w:spacing w:line="360" w:lineRule="auto"/>
              <w:jc w:val="both"/>
              <w:rPr>
                <w:rFonts w:ascii="Arial" w:hAnsi="Arial" w:cs="Arial"/>
              </w:rPr>
            </w:pPr>
          </w:p>
          <w:p w14:paraId="650F941A" w14:textId="77777777" w:rsidR="006C2DA9" w:rsidRPr="0042726D" w:rsidRDefault="006C2DA9" w:rsidP="006C2DA9">
            <w:pPr>
              <w:spacing w:line="360" w:lineRule="auto"/>
              <w:jc w:val="both"/>
              <w:rPr>
                <w:rFonts w:ascii="Arial" w:hAnsi="Arial" w:cs="Arial"/>
                <w:b/>
              </w:rPr>
            </w:pPr>
            <w:r w:rsidRPr="0042726D">
              <w:rPr>
                <w:rFonts w:ascii="Arial" w:hAnsi="Arial" w:cs="Arial"/>
                <w:b/>
              </w:rPr>
              <w:t>iii. Outline the main problems relating to managing resources.</w:t>
            </w:r>
          </w:p>
          <w:p w14:paraId="21B18CA7" w14:textId="77777777" w:rsidR="006C2DA9" w:rsidRPr="0042726D" w:rsidRDefault="006C2DA9" w:rsidP="006C2DA9">
            <w:pPr>
              <w:spacing w:line="360" w:lineRule="auto"/>
              <w:jc w:val="both"/>
              <w:rPr>
                <w:rFonts w:ascii="Arial" w:hAnsi="Arial" w:cs="Arial"/>
              </w:rPr>
            </w:pPr>
            <w:r w:rsidRPr="0042726D">
              <w:rPr>
                <w:rFonts w:ascii="Arial" w:hAnsi="Arial" w:cs="Arial"/>
              </w:rPr>
              <w:t>For a business it is always difficult to predict what problems and issues may arise especially with managing resources.</w:t>
            </w:r>
          </w:p>
          <w:p w14:paraId="336DA907" w14:textId="77777777" w:rsidR="006C2DA9" w:rsidRPr="0042726D" w:rsidRDefault="006C2DA9" w:rsidP="006C2DA9">
            <w:pPr>
              <w:spacing w:line="360" w:lineRule="auto"/>
              <w:jc w:val="both"/>
              <w:rPr>
                <w:rFonts w:ascii="Arial" w:hAnsi="Arial" w:cs="Arial"/>
              </w:rPr>
            </w:pPr>
            <w:r w:rsidRPr="0042726D">
              <w:rPr>
                <w:rFonts w:ascii="Arial" w:hAnsi="Arial" w:cs="Arial"/>
              </w:rPr>
              <w:t xml:space="preserve">From a manufacturing perspective the main issues are either the core raw materials, machinery or the human resource. For example the cost of raw materials could rise, which could hamper production, or increase the rise in production, which can have a knock on effect for pricing once the product is complete. Related to this, could be an issue in delays of the raw material especially if there are issues with supply of the raw material which in turn can delay production. </w:t>
            </w:r>
          </w:p>
          <w:p w14:paraId="10FA3A87" w14:textId="77777777" w:rsidR="006C2DA9" w:rsidRPr="0042726D" w:rsidRDefault="006C2DA9" w:rsidP="006C2DA9">
            <w:pPr>
              <w:spacing w:line="360" w:lineRule="auto"/>
              <w:jc w:val="both"/>
              <w:rPr>
                <w:rFonts w:ascii="Arial" w:hAnsi="Arial" w:cs="Arial"/>
              </w:rPr>
            </w:pPr>
            <w:r w:rsidRPr="0042726D">
              <w:rPr>
                <w:rFonts w:ascii="Arial" w:hAnsi="Arial" w:cs="Arial"/>
              </w:rPr>
              <w:t>The human resource element can be down to having people with the right experience and industry knowledge. This is a common issue as with certain job roles, there is a limited resource and  can delay the development of a project/product.</w:t>
            </w:r>
          </w:p>
          <w:p w14:paraId="6AA3FD5F" w14:textId="77777777" w:rsidR="006C2DA9" w:rsidRPr="0042726D" w:rsidRDefault="006C2DA9" w:rsidP="006C2DA9">
            <w:pPr>
              <w:spacing w:line="360" w:lineRule="auto"/>
              <w:jc w:val="both"/>
              <w:rPr>
                <w:rFonts w:ascii="Arial" w:hAnsi="Arial" w:cs="Arial"/>
              </w:rPr>
            </w:pPr>
          </w:p>
          <w:p w14:paraId="303C056C" w14:textId="77777777" w:rsidR="006C2DA9" w:rsidRPr="0042726D" w:rsidRDefault="006C2DA9" w:rsidP="006C2DA9">
            <w:pPr>
              <w:spacing w:line="360" w:lineRule="auto"/>
              <w:jc w:val="both"/>
              <w:rPr>
                <w:rFonts w:ascii="Arial" w:hAnsi="Arial" w:cs="Arial"/>
                <w:b/>
              </w:rPr>
            </w:pPr>
            <w:r w:rsidRPr="0042726D">
              <w:rPr>
                <w:rFonts w:ascii="Arial" w:hAnsi="Arial" w:cs="Arial"/>
                <w:b/>
              </w:rPr>
              <w:t>iv. What is the relationship between operation functions and resource management in</w:t>
            </w:r>
          </w:p>
          <w:p w14:paraId="09A8C6E5" w14:textId="77777777" w:rsidR="006C2DA9" w:rsidRPr="0042726D" w:rsidRDefault="006C2DA9" w:rsidP="006C2DA9">
            <w:pPr>
              <w:spacing w:line="360" w:lineRule="auto"/>
              <w:jc w:val="both"/>
              <w:rPr>
                <w:rFonts w:ascii="Arial" w:hAnsi="Arial" w:cs="Arial"/>
                <w:b/>
              </w:rPr>
            </w:pPr>
            <w:r w:rsidRPr="0042726D">
              <w:rPr>
                <w:rFonts w:ascii="Arial" w:hAnsi="Arial" w:cs="Arial"/>
                <w:b/>
              </w:rPr>
              <w:t>a business?</w:t>
            </w:r>
          </w:p>
          <w:p w14:paraId="2AE2FDAF" w14:textId="77777777" w:rsidR="006C2DA9" w:rsidRPr="0042726D" w:rsidRDefault="006C2DA9" w:rsidP="006C2DA9">
            <w:pPr>
              <w:spacing w:line="360" w:lineRule="auto"/>
              <w:jc w:val="both"/>
              <w:rPr>
                <w:rFonts w:ascii="Arial" w:hAnsi="Arial" w:cs="Arial"/>
              </w:rPr>
            </w:pPr>
            <w:r w:rsidRPr="0042726D">
              <w:rPr>
                <w:rFonts w:ascii="Arial" w:hAnsi="Arial" w:cs="Arial"/>
              </w:rPr>
              <w:t xml:space="preserve">Even though the relationship between operations functions and resource management are similar, they are in fact very different in business, but are key to work hand in hand. As discussed in previous modules operations functions look after the day to day activity of the business, in order for it to work operate and to achieve company goals/visions as well as making a profit, whereas resource management, is the management of  the inputs to enhance business (whether is raw materials or technology). For operations to work, they need the key resource to be in place, as without this the business cannot move forward. I.E. if the business is manufacturing biased both resources are needed (raw materials) and operations (human resource/skilled professionals/business teams ) are required for the final input (product). This relationships needs to be in perfect synergy for a business to succeed. </w:t>
            </w:r>
          </w:p>
          <w:p w14:paraId="612AE8C8" w14:textId="77777777" w:rsidR="006C2DA9" w:rsidRPr="0042726D" w:rsidRDefault="006C2DA9" w:rsidP="006C2DA9">
            <w:pPr>
              <w:spacing w:line="360" w:lineRule="auto"/>
              <w:jc w:val="both"/>
              <w:rPr>
                <w:rFonts w:ascii="Arial" w:hAnsi="Arial" w:cs="Arial"/>
              </w:rPr>
            </w:pPr>
          </w:p>
          <w:p w14:paraId="46312210" w14:textId="77777777" w:rsidR="006C2DA9" w:rsidRPr="0042726D" w:rsidRDefault="006C2DA9" w:rsidP="006C2DA9">
            <w:pPr>
              <w:spacing w:line="360" w:lineRule="auto"/>
              <w:jc w:val="both"/>
              <w:rPr>
                <w:rFonts w:ascii="Arial" w:hAnsi="Arial" w:cs="Arial"/>
                <w:b/>
              </w:rPr>
            </w:pPr>
            <w:r w:rsidRPr="0042726D">
              <w:rPr>
                <w:rFonts w:ascii="Arial" w:hAnsi="Arial" w:cs="Arial"/>
                <w:b/>
              </w:rPr>
              <w:t>v. Why the trusted suppliers are very important for a business?</w:t>
            </w:r>
          </w:p>
          <w:p w14:paraId="65F49EBF" w14:textId="77777777" w:rsidR="006C2DA9" w:rsidRPr="0042726D" w:rsidRDefault="006C2DA9" w:rsidP="006C2DA9">
            <w:pPr>
              <w:spacing w:line="360" w:lineRule="auto"/>
              <w:jc w:val="both"/>
              <w:rPr>
                <w:rFonts w:ascii="Arial" w:hAnsi="Arial" w:cs="Arial"/>
              </w:rPr>
            </w:pPr>
            <w:r w:rsidRPr="0042726D">
              <w:rPr>
                <w:rFonts w:ascii="Arial" w:hAnsi="Arial" w:cs="Arial"/>
              </w:rPr>
              <w:t xml:space="preserve">Trusted suppliers are crucial for a business. This is not just looking from a cost perspective, but also from an operational stand point. Trusted suppliers are key in providing materials, in the right quantity, quality and delivered in a timely manner. By having a trusted supplier, if there is an issue within production for example, by having a trusted supplier, a business can then be able to get more materials at short notice, which in turn is more cost effective and prevents any downtime and delay which can have serious ramifications. Therefor having key </w:t>
            </w:r>
            <w:r w:rsidRPr="0042726D">
              <w:rPr>
                <w:rFonts w:ascii="Arial" w:hAnsi="Arial" w:cs="Arial"/>
              </w:rPr>
              <w:lastRenderedPageBreak/>
              <w:t>relationships with a selected and trusted supplier is crucial.</w:t>
            </w:r>
          </w:p>
          <w:p w14:paraId="747AE48B" w14:textId="77777777" w:rsidR="006C2DA9" w:rsidRPr="0042726D" w:rsidRDefault="006C2DA9" w:rsidP="006C2DA9">
            <w:pPr>
              <w:spacing w:line="360" w:lineRule="auto"/>
              <w:jc w:val="both"/>
              <w:rPr>
                <w:rFonts w:ascii="Arial" w:hAnsi="Arial" w:cs="Arial"/>
              </w:rPr>
            </w:pPr>
          </w:p>
          <w:p w14:paraId="299E9C90" w14:textId="77777777" w:rsidR="006C2DA9" w:rsidRPr="0042726D" w:rsidRDefault="006C2DA9" w:rsidP="006C2DA9">
            <w:pPr>
              <w:spacing w:line="360" w:lineRule="auto"/>
              <w:jc w:val="both"/>
              <w:rPr>
                <w:rFonts w:ascii="Arial" w:hAnsi="Arial" w:cs="Arial"/>
                <w:b/>
              </w:rPr>
            </w:pPr>
            <w:r w:rsidRPr="0042726D">
              <w:rPr>
                <w:rFonts w:ascii="Arial" w:hAnsi="Arial" w:cs="Arial"/>
                <w:b/>
              </w:rPr>
              <w:t>2. ‘Maintenance of the raw materials is important for a business and needs special management’. Discuss.</w:t>
            </w:r>
          </w:p>
          <w:p w14:paraId="44E901BA" w14:textId="77777777" w:rsidR="006C2DA9" w:rsidRPr="0042726D" w:rsidRDefault="006C2DA9" w:rsidP="006C2DA9">
            <w:pPr>
              <w:spacing w:line="360" w:lineRule="auto"/>
              <w:jc w:val="both"/>
              <w:rPr>
                <w:rFonts w:ascii="Arial" w:hAnsi="Arial" w:cs="Arial"/>
              </w:rPr>
            </w:pPr>
            <w:r w:rsidRPr="0042726D">
              <w:rPr>
                <w:rFonts w:ascii="Arial" w:hAnsi="Arial" w:cs="Arial"/>
              </w:rPr>
              <w:t xml:space="preserve">Raw materials come in a variety of forms and are often </w:t>
            </w:r>
            <w:proofErr w:type="spellStart"/>
            <w:r w:rsidRPr="0042726D">
              <w:rPr>
                <w:rFonts w:ascii="Arial" w:hAnsi="Arial" w:cs="Arial"/>
              </w:rPr>
              <w:t>specialised</w:t>
            </w:r>
            <w:proofErr w:type="spellEnd"/>
            <w:r w:rsidRPr="0042726D">
              <w:rPr>
                <w:rFonts w:ascii="Arial" w:hAnsi="Arial" w:cs="Arial"/>
              </w:rPr>
              <w:t xml:space="preserve"> materials within production. It is therefore important for a business to employ specialist workers and management with a deep understanding of the materials.</w:t>
            </w:r>
          </w:p>
          <w:p w14:paraId="39F40600" w14:textId="7FACBD2E" w:rsidR="006C2DA9" w:rsidRPr="0042726D" w:rsidRDefault="006C2DA9" w:rsidP="006C2DA9">
            <w:pPr>
              <w:spacing w:line="360" w:lineRule="auto"/>
              <w:jc w:val="both"/>
              <w:rPr>
                <w:rFonts w:ascii="Arial" w:hAnsi="Arial" w:cs="Arial"/>
              </w:rPr>
            </w:pPr>
            <w:r w:rsidRPr="0042726D">
              <w:rPr>
                <w:rFonts w:ascii="Arial" w:hAnsi="Arial" w:cs="Arial"/>
              </w:rPr>
              <w:t xml:space="preserve">For example, certain materials need to be stored in certain conditions, whether metal, food etc. It is therefore important to understand the materials so that they can be stored properly, and handled with care, as any damage </w:t>
            </w:r>
            <w:r w:rsidR="008F15F6" w:rsidRPr="0042726D">
              <w:rPr>
                <w:rFonts w:ascii="Arial" w:hAnsi="Arial" w:cs="Arial"/>
              </w:rPr>
              <w:t>cannot</w:t>
            </w:r>
            <w:r w:rsidRPr="0042726D">
              <w:rPr>
                <w:rFonts w:ascii="Arial" w:hAnsi="Arial" w:cs="Arial"/>
              </w:rPr>
              <w:t xml:space="preserve"> just delay a product, it can also cause product recall and additional cost both financially but also to their reputation in the long-term. Therefore, by having a specialist manager in place, it can help prevent such situations taking place.</w:t>
            </w:r>
          </w:p>
          <w:p w14:paraId="61970823" w14:textId="77777777" w:rsidR="006C2DA9" w:rsidRPr="0042726D" w:rsidRDefault="006C2DA9" w:rsidP="006C2DA9">
            <w:pPr>
              <w:spacing w:line="360" w:lineRule="auto"/>
              <w:jc w:val="both"/>
              <w:rPr>
                <w:rFonts w:ascii="Arial" w:hAnsi="Arial" w:cs="Arial"/>
              </w:rPr>
            </w:pPr>
            <w:r w:rsidRPr="0042726D">
              <w:rPr>
                <w:rFonts w:ascii="Arial" w:hAnsi="Arial" w:cs="Arial"/>
              </w:rPr>
              <w:t xml:space="preserve">If we look further down the production line, we can look at the machinery that is responsible for </w:t>
            </w:r>
            <w:proofErr w:type="spellStart"/>
            <w:r w:rsidRPr="0042726D">
              <w:rPr>
                <w:rFonts w:ascii="Arial" w:hAnsi="Arial" w:cs="Arial"/>
              </w:rPr>
              <w:t>utilising</w:t>
            </w:r>
            <w:proofErr w:type="spellEnd"/>
            <w:r w:rsidRPr="0042726D">
              <w:rPr>
                <w:rFonts w:ascii="Arial" w:hAnsi="Arial" w:cs="Arial"/>
              </w:rPr>
              <w:t xml:space="preserve"> the raw materials to provide the goods. It is crucial that maintenance is done regularly here as any issues with machinery (within storage or manufacturing) can not only cause waste, but also delays which not only have the financial impact but also reputational damage to the business. </w:t>
            </w:r>
          </w:p>
          <w:p w14:paraId="7A201442" w14:textId="77777777" w:rsidR="006C2DA9" w:rsidRPr="0042726D" w:rsidRDefault="006C2DA9" w:rsidP="006C2DA9">
            <w:pPr>
              <w:spacing w:line="360" w:lineRule="auto"/>
              <w:jc w:val="both"/>
              <w:rPr>
                <w:rFonts w:ascii="Arial" w:hAnsi="Arial" w:cs="Arial"/>
              </w:rPr>
            </w:pPr>
            <w:r w:rsidRPr="0042726D">
              <w:rPr>
                <w:rFonts w:ascii="Arial" w:hAnsi="Arial" w:cs="Arial"/>
              </w:rPr>
              <w:t>Therefore it is key to have maintenance being carried out, and by those with a specialist knowledge in order to maintain, the raw material from storage to manufacturing for a business to operate.</w:t>
            </w:r>
          </w:p>
          <w:p w14:paraId="3BB6173F" w14:textId="77777777" w:rsidR="006C2DA9" w:rsidRPr="0042726D" w:rsidRDefault="006C2DA9" w:rsidP="006C2DA9">
            <w:pPr>
              <w:spacing w:line="360" w:lineRule="auto"/>
              <w:jc w:val="both"/>
              <w:rPr>
                <w:rFonts w:ascii="Arial" w:hAnsi="Arial" w:cs="Arial"/>
              </w:rPr>
            </w:pPr>
          </w:p>
          <w:p w14:paraId="53A69BAF" w14:textId="77777777" w:rsidR="006C2DA9" w:rsidRPr="0042726D" w:rsidRDefault="006C2DA9" w:rsidP="006C2DA9">
            <w:pPr>
              <w:spacing w:line="360" w:lineRule="auto"/>
              <w:jc w:val="both"/>
              <w:rPr>
                <w:rFonts w:ascii="Arial" w:hAnsi="Arial" w:cs="Arial"/>
                <w:b/>
              </w:rPr>
            </w:pPr>
            <w:r w:rsidRPr="0042726D">
              <w:rPr>
                <w:rFonts w:ascii="Arial" w:hAnsi="Arial" w:cs="Arial"/>
                <w:b/>
              </w:rPr>
              <w:t xml:space="preserve">3. “Managing resources is an essential part of running a successful business”. Discuss. </w:t>
            </w:r>
          </w:p>
          <w:p w14:paraId="39AF7393" w14:textId="77777777" w:rsidR="006C2DA9" w:rsidRPr="0042726D" w:rsidRDefault="006C2DA9" w:rsidP="006C2DA9">
            <w:pPr>
              <w:spacing w:line="360" w:lineRule="auto"/>
              <w:jc w:val="both"/>
              <w:rPr>
                <w:rFonts w:ascii="Arial" w:hAnsi="Arial" w:cs="Arial"/>
              </w:rPr>
            </w:pPr>
            <w:r w:rsidRPr="0042726D">
              <w:rPr>
                <w:rFonts w:ascii="Arial" w:hAnsi="Arial" w:cs="Arial"/>
              </w:rPr>
              <w:t>Managing resources is crucial for a business to succeed. If resources are not managed correctly then this can have several ramifications, which are not just costly financially, but can also damage a business’s reputation.</w:t>
            </w:r>
          </w:p>
          <w:p w14:paraId="1AF19091" w14:textId="77777777" w:rsidR="006C2DA9" w:rsidRPr="0042726D" w:rsidRDefault="006C2DA9" w:rsidP="006C2DA9">
            <w:pPr>
              <w:spacing w:line="360" w:lineRule="auto"/>
              <w:jc w:val="both"/>
              <w:rPr>
                <w:rFonts w:ascii="Arial" w:hAnsi="Arial" w:cs="Arial"/>
              </w:rPr>
            </w:pPr>
          </w:p>
          <w:p w14:paraId="4043CD10" w14:textId="77777777" w:rsidR="006C2DA9" w:rsidRPr="0042726D" w:rsidRDefault="006C2DA9" w:rsidP="006C2DA9">
            <w:pPr>
              <w:spacing w:line="360" w:lineRule="auto"/>
              <w:jc w:val="both"/>
              <w:rPr>
                <w:rFonts w:ascii="Arial" w:hAnsi="Arial" w:cs="Arial"/>
              </w:rPr>
            </w:pPr>
            <w:r w:rsidRPr="0042726D">
              <w:rPr>
                <w:rFonts w:ascii="Arial" w:hAnsi="Arial" w:cs="Arial"/>
              </w:rPr>
              <w:t>For example, If raw materials are not managed properly, whether via storage/manufacturing processes, then not only can there be high wastage (both time and cost), but also there is the impact on not having enough raw material which can also lead to delays in products being released.</w:t>
            </w:r>
          </w:p>
          <w:p w14:paraId="041EB61C" w14:textId="22CB788A" w:rsidR="006C2DA9" w:rsidRPr="0042726D" w:rsidRDefault="006C2DA9" w:rsidP="006C2DA9">
            <w:pPr>
              <w:spacing w:line="360" w:lineRule="auto"/>
              <w:jc w:val="both"/>
              <w:rPr>
                <w:rFonts w:ascii="Arial" w:hAnsi="Arial" w:cs="Arial"/>
              </w:rPr>
            </w:pPr>
            <w:r w:rsidRPr="0042726D">
              <w:rPr>
                <w:rFonts w:ascii="Arial" w:hAnsi="Arial" w:cs="Arial"/>
              </w:rPr>
              <w:t xml:space="preserve">If we use the examples of some of the largest tech giants i.e. Amazon, Google, Samsung or Apple, key to being a successful business, has not just been about their operations, the specialist that they have hired, or their image in the wider picture. It has been how they have managed their resources. In this essence it has been during their manufacturing of new </w:t>
            </w:r>
            <w:r w:rsidRPr="0042726D">
              <w:rPr>
                <w:rFonts w:ascii="Arial" w:hAnsi="Arial" w:cs="Arial"/>
              </w:rPr>
              <w:lastRenderedPageBreak/>
              <w:t xml:space="preserve">goods/new tech they need to manage this in the right manner in order to not just deliver to their customers, but also to the high standard that is perceived of them. We have seen it in </w:t>
            </w:r>
            <w:r w:rsidR="008F15F6" w:rsidRPr="0042726D">
              <w:rPr>
                <w:rFonts w:ascii="Arial" w:hAnsi="Arial" w:cs="Arial"/>
              </w:rPr>
              <w:t>today’s</w:t>
            </w:r>
            <w:r w:rsidRPr="0042726D">
              <w:rPr>
                <w:rFonts w:ascii="Arial" w:hAnsi="Arial" w:cs="Arial"/>
              </w:rPr>
              <w:t xml:space="preserve"> society with the much anticipation of Apple or Samsung to release the next iPhone/iPad and Samsung with their next generation of Galaxy phones and tablets. If either company does not deliver, let alone the raw material components are not to standard then they start </w:t>
            </w:r>
            <w:r w:rsidR="008F15F6" w:rsidRPr="0042726D">
              <w:rPr>
                <w:rFonts w:ascii="Arial" w:hAnsi="Arial" w:cs="Arial"/>
              </w:rPr>
              <w:t>losing</w:t>
            </w:r>
            <w:r w:rsidRPr="0042726D">
              <w:rPr>
                <w:rFonts w:ascii="Arial" w:hAnsi="Arial" w:cs="Arial"/>
              </w:rPr>
              <w:t xml:space="preserve"> their reputation, which can also affect them financially.</w:t>
            </w:r>
          </w:p>
          <w:p w14:paraId="293CF4BD" w14:textId="77777777" w:rsidR="006C2DA9" w:rsidRPr="0042726D" w:rsidRDefault="006C2DA9" w:rsidP="006C2DA9">
            <w:pPr>
              <w:spacing w:line="360" w:lineRule="auto"/>
              <w:jc w:val="both"/>
              <w:rPr>
                <w:rFonts w:ascii="Arial" w:hAnsi="Arial" w:cs="Arial"/>
              </w:rPr>
            </w:pPr>
            <w:r w:rsidRPr="0042726D">
              <w:rPr>
                <w:rFonts w:ascii="Arial" w:hAnsi="Arial" w:cs="Arial"/>
              </w:rPr>
              <w:t>This is why small businesses as well as giant corporations have systematic systems in place throughout the resource management cycle. This means they can see any potential issues prior to them from happening and be able to implement the right procedures to prevent any downtime, as well as managing cost. It also means that if there are any issues with suppliers for raw commodities, they have a plan in place to get hold of the materials needed without  again having impact to cost and time. As well as having the right systems and plan in place of resource management, it is key to have specialist teams/experienced team in place. Having the right teams and specialists mean can coordinate effectively, as well as plan in advance, what resources are required, amount, and how the materials need to be handled and stored. This then can  then not just limit waste, but makes the business much more efficient, but also be able to still operate in case there are problems within manufacturing. The management would also understand, both short term and long term strategies of managing raw materials which can not only save cost, but also waste meaning a business can operate at high levels for years to come.</w:t>
            </w:r>
          </w:p>
          <w:p w14:paraId="2285C2B7" w14:textId="77777777" w:rsidR="006C2DA9" w:rsidRPr="0042726D" w:rsidRDefault="006C2DA9" w:rsidP="006C2DA9">
            <w:pPr>
              <w:spacing w:line="360" w:lineRule="auto"/>
              <w:jc w:val="both"/>
              <w:rPr>
                <w:rFonts w:ascii="Arial" w:hAnsi="Arial" w:cs="Arial"/>
              </w:rPr>
            </w:pPr>
            <w:r w:rsidRPr="0042726D">
              <w:rPr>
                <w:rFonts w:ascii="Arial" w:hAnsi="Arial" w:cs="Arial"/>
              </w:rPr>
              <w:t>Therefore, it can be seen that managing resources is key for a business to operate, but also to stay in business, as without the resource commodities, a business especially within manufacturing and technology, cannot operate.</w:t>
            </w:r>
          </w:p>
          <w:p w14:paraId="14671FBA" w14:textId="77777777" w:rsidR="00CC2FB3" w:rsidRDefault="00CC2FB3" w:rsidP="00A851DA">
            <w:pPr>
              <w:rPr>
                <w:b/>
              </w:rPr>
            </w:pPr>
          </w:p>
          <w:p w14:paraId="5338EED9" w14:textId="77777777" w:rsidR="00CC2FB3" w:rsidRDefault="00CC2FB3" w:rsidP="00A851DA">
            <w:pPr>
              <w:rPr>
                <w:b/>
              </w:rPr>
            </w:pPr>
          </w:p>
        </w:tc>
      </w:tr>
    </w:tbl>
    <w:p w14:paraId="277A621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D127CF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95059A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A8B702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25A228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6EC05F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7ACA10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9BBB3B3" w14:textId="77777777" w:rsidTr="00405895">
        <w:tc>
          <w:tcPr>
            <w:tcW w:w="2310" w:type="dxa"/>
            <w:shd w:val="clear" w:color="auto" w:fill="D9D9D9" w:themeFill="background1" w:themeFillShade="D9"/>
          </w:tcPr>
          <w:p w14:paraId="54AB59E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CA48ECA" w14:textId="0626F443" w:rsidR="00405895" w:rsidRPr="00B0415E" w:rsidRDefault="000B770E" w:rsidP="00A851DA">
            <w:pPr>
              <w:rPr>
                <w:rFonts w:cs="Bliss-Regular"/>
                <w:color w:val="000000"/>
              </w:rPr>
            </w:pPr>
            <w:r>
              <w:rPr>
                <w:rFonts w:cs="Bliss-Regular"/>
                <w:color w:val="000000"/>
              </w:rPr>
              <w:t xml:space="preserve">Rowan </w:t>
            </w:r>
            <w:r w:rsidR="007775AF">
              <w:rPr>
                <w:rFonts w:cs="Bliss-Regular"/>
                <w:color w:val="000000"/>
              </w:rPr>
              <w:t>McAlley</w:t>
            </w:r>
          </w:p>
        </w:tc>
        <w:tc>
          <w:tcPr>
            <w:tcW w:w="1276" w:type="dxa"/>
            <w:shd w:val="clear" w:color="auto" w:fill="D9D9D9" w:themeFill="background1" w:themeFillShade="D9"/>
          </w:tcPr>
          <w:p w14:paraId="6006CB1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FAA779D" w14:textId="2A42EB4B" w:rsidR="00405895" w:rsidRPr="00B0415E" w:rsidRDefault="008F15F6" w:rsidP="00A851DA">
            <w:pPr>
              <w:rPr>
                <w:rFonts w:cs="Bliss-Regular"/>
                <w:color w:val="000000"/>
              </w:rPr>
            </w:pPr>
            <w:r>
              <w:rPr>
                <w:rFonts w:cs="Bliss-Regular"/>
                <w:color w:val="000000"/>
              </w:rPr>
              <w:t>7</w:t>
            </w:r>
            <w:r w:rsidR="007775AF">
              <w:rPr>
                <w:rFonts w:cs="Bliss-Regular"/>
                <w:color w:val="000000"/>
              </w:rPr>
              <w:t>/1/201</w:t>
            </w:r>
            <w:r w:rsidR="00270F29">
              <w:rPr>
                <w:rFonts w:cs="Bliss-Regular"/>
                <w:color w:val="000000"/>
              </w:rPr>
              <w:t>9</w:t>
            </w:r>
          </w:p>
        </w:tc>
      </w:tr>
    </w:tbl>
    <w:p w14:paraId="40E9C8FF" w14:textId="77777777" w:rsidR="00A851DA" w:rsidRPr="00B0415E" w:rsidRDefault="00A851DA" w:rsidP="00A851DA">
      <w:pPr>
        <w:rPr>
          <w:rFonts w:cs="Bliss-Regular"/>
          <w:color w:val="000000"/>
          <w:lang w:val="en-US"/>
        </w:rPr>
      </w:pPr>
    </w:p>
    <w:p w14:paraId="63D0B8D9" w14:textId="77777777" w:rsidR="00A851DA" w:rsidRPr="00B0415E" w:rsidRDefault="00A851DA" w:rsidP="00A851DA">
      <w:pPr>
        <w:rPr>
          <w:rFonts w:cs="Bliss-Regular"/>
          <w:color w:val="000000"/>
          <w:lang w:val="en-US"/>
        </w:rPr>
      </w:pPr>
    </w:p>
    <w:p w14:paraId="5950515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5583537" w14:textId="77777777" w:rsidTr="00B0415E">
        <w:trPr>
          <w:trHeight w:val="249"/>
        </w:trPr>
        <w:tc>
          <w:tcPr>
            <w:tcW w:w="4621" w:type="dxa"/>
            <w:shd w:val="clear" w:color="auto" w:fill="D9D9D9" w:themeFill="background1" w:themeFillShade="D9"/>
          </w:tcPr>
          <w:p w14:paraId="794D881D" w14:textId="77777777" w:rsidR="00503D7E" w:rsidRPr="00B0415E" w:rsidRDefault="00503D7E" w:rsidP="00503D7E">
            <w:pPr>
              <w:rPr>
                <w:b/>
                <w:color w:val="002060"/>
              </w:rPr>
            </w:pPr>
            <w:r w:rsidRPr="00B0415E">
              <w:rPr>
                <w:b/>
                <w:color w:val="002060"/>
              </w:rPr>
              <w:t>Total Marks</w:t>
            </w:r>
          </w:p>
        </w:tc>
        <w:tc>
          <w:tcPr>
            <w:tcW w:w="4621" w:type="dxa"/>
          </w:tcPr>
          <w:p w14:paraId="2E6BB700" w14:textId="77777777" w:rsidR="00503D7E" w:rsidRPr="00B0415E" w:rsidRDefault="00503D7E" w:rsidP="00503D7E">
            <w:pPr>
              <w:rPr>
                <w:rFonts w:cs="Times New Roman"/>
                <w:szCs w:val="32"/>
              </w:rPr>
            </w:pPr>
          </w:p>
        </w:tc>
      </w:tr>
      <w:tr w:rsidR="00503D7E" w:rsidRPr="00B0415E" w14:paraId="3497A63C" w14:textId="77777777" w:rsidTr="00B0415E">
        <w:tc>
          <w:tcPr>
            <w:tcW w:w="4621" w:type="dxa"/>
            <w:shd w:val="clear" w:color="auto" w:fill="D9D9D9" w:themeFill="background1" w:themeFillShade="D9"/>
          </w:tcPr>
          <w:p w14:paraId="53FE845A" w14:textId="77777777" w:rsidR="00503D7E" w:rsidRPr="00B0415E" w:rsidRDefault="00503D7E" w:rsidP="00503D7E">
            <w:pPr>
              <w:rPr>
                <w:b/>
                <w:color w:val="002060"/>
              </w:rPr>
            </w:pPr>
            <w:r w:rsidRPr="00B0415E">
              <w:rPr>
                <w:b/>
                <w:color w:val="002060"/>
              </w:rPr>
              <w:t>Marks Obtained</w:t>
            </w:r>
          </w:p>
        </w:tc>
        <w:tc>
          <w:tcPr>
            <w:tcW w:w="4621" w:type="dxa"/>
          </w:tcPr>
          <w:p w14:paraId="662856D2" w14:textId="77777777" w:rsidR="00503D7E" w:rsidRPr="00B0415E" w:rsidRDefault="00503D7E" w:rsidP="00503D7E">
            <w:pPr>
              <w:rPr>
                <w:rFonts w:cs="Times New Roman"/>
                <w:szCs w:val="32"/>
              </w:rPr>
            </w:pPr>
          </w:p>
        </w:tc>
      </w:tr>
      <w:tr w:rsidR="00503D7E" w:rsidRPr="00B0415E" w14:paraId="69E0400F" w14:textId="77777777" w:rsidTr="00B0415E">
        <w:tc>
          <w:tcPr>
            <w:tcW w:w="4621" w:type="dxa"/>
            <w:shd w:val="clear" w:color="auto" w:fill="D9D9D9" w:themeFill="background1" w:themeFillShade="D9"/>
          </w:tcPr>
          <w:p w14:paraId="38D10D82" w14:textId="77777777" w:rsidR="00503D7E" w:rsidRPr="00B0415E" w:rsidRDefault="00B0415E" w:rsidP="00503D7E">
            <w:pPr>
              <w:rPr>
                <w:b/>
                <w:color w:val="002060"/>
              </w:rPr>
            </w:pPr>
            <w:r w:rsidRPr="00B0415E">
              <w:rPr>
                <w:b/>
                <w:color w:val="002060"/>
              </w:rPr>
              <w:lastRenderedPageBreak/>
              <w:t>Percentage / Grade</w:t>
            </w:r>
          </w:p>
        </w:tc>
        <w:tc>
          <w:tcPr>
            <w:tcW w:w="4621" w:type="dxa"/>
          </w:tcPr>
          <w:p w14:paraId="47001988" w14:textId="77777777" w:rsidR="00503D7E" w:rsidRPr="00B0415E" w:rsidRDefault="00503D7E" w:rsidP="00503D7E">
            <w:pPr>
              <w:rPr>
                <w:rFonts w:cs="Times New Roman"/>
                <w:szCs w:val="32"/>
              </w:rPr>
            </w:pPr>
          </w:p>
        </w:tc>
      </w:tr>
    </w:tbl>
    <w:p w14:paraId="5B066E7E" w14:textId="77777777" w:rsidR="00A851DA" w:rsidRDefault="00A851DA" w:rsidP="00503D7E">
      <w:pPr>
        <w:rPr>
          <w:rFonts w:cs="Times New Roman"/>
          <w:sz w:val="24"/>
          <w:szCs w:val="32"/>
        </w:rPr>
      </w:pPr>
    </w:p>
    <w:p w14:paraId="20C9B8F5" w14:textId="77777777" w:rsidR="00607874" w:rsidRDefault="00607874" w:rsidP="00503D7E">
      <w:pPr>
        <w:rPr>
          <w:rFonts w:cs="Times New Roman"/>
          <w:sz w:val="24"/>
          <w:szCs w:val="32"/>
        </w:rPr>
      </w:pPr>
    </w:p>
    <w:p w14:paraId="75C95908" w14:textId="77777777" w:rsidR="00607874" w:rsidRDefault="00607874" w:rsidP="00503D7E">
      <w:pPr>
        <w:rPr>
          <w:rFonts w:cs="Times New Roman"/>
          <w:sz w:val="24"/>
          <w:szCs w:val="32"/>
        </w:rPr>
      </w:pPr>
    </w:p>
    <w:p w14:paraId="4869736E" w14:textId="77777777" w:rsidR="00607874" w:rsidRDefault="00607874" w:rsidP="00503D7E">
      <w:pPr>
        <w:rPr>
          <w:rFonts w:cs="Times New Roman"/>
          <w:sz w:val="24"/>
          <w:szCs w:val="32"/>
        </w:rPr>
      </w:pPr>
    </w:p>
    <w:p w14:paraId="107E0F9E" w14:textId="77777777" w:rsidR="00607874" w:rsidRDefault="00607874" w:rsidP="00503D7E">
      <w:pPr>
        <w:rPr>
          <w:rFonts w:cs="Times New Roman"/>
          <w:sz w:val="24"/>
          <w:szCs w:val="32"/>
        </w:rPr>
      </w:pPr>
    </w:p>
    <w:p w14:paraId="4F29CCE8" w14:textId="77777777" w:rsidR="00607874" w:rsidRDefault="00607874" w:rsidP="00503D7E">
      <w:pPr>
        <w:rPr>
          <w:rFonts w:cs="Times New Roman"/>
          <w:sz w:val="24"/>
          <w:szCs w:val="32"/>
        </w:rPr>
      </w:pPr>
    </w:p>
    <w:p w14:paraId="11A6B614" w14:textId="77777777" w:rsidR="00607874" w:rsidRDefault="00607874" w:rsidP="00503D7E">
      <w:pPr>
        <w:rPr>
          <w:rFonts w:cs="Times New Roman"/>
          <w:sz w:val="24"/>
          <w:szCs w:val="32"/>
        </w:rPr>
      </w:pPr>
    </w:p>
    <w:p w14:paraId="43A3CFEB" w14:textId="77777777" w:rsidR="00607874" w:rsidRDefault="00607874" w:rsidP="00503D7E">
      <w:pPr>
        <w:rPr>
          <w:rFonts w:cs="Times New Roman"/>
          <w:sz w:val="24"/>
          <w:szCs w:val="32"/>
        </w:rPr>
      </w:pPr>
    </w:p>
    <w:p w14:paraId="7E6C3C1D" w14:textId="77777777" w:rsidR="00EA30AB" w:rsidRDefault="00EA30AB" w:rsidP="00503D7E">
      <w:pPr>
        <w:rPr>
          <w:rFonts w:cs="Times New Roman"/>
          <w:sz w:val="24"/>
          <w:szCs w:val="32"/>
        </w:rPr>
      </w:pPr>
    </w:p>
    <w:p w14:paraId="194B2B42" w14:textId="77777777" w:rsidR="00EA30AB" w:rsidRDefault="00EA30AB" w:rsidP="00503D7E">
      <w:pPr>
        <w:rPr>
          <w:rFonts w:cs="Times New Roman"/>
          <w:sz w:val="24"/>
          <w:szCs w:val="32"/>
        </w:rPr>
      </w:pPr>
    </w:p>
    <w:p w14:paraId="73C74D3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48C02E" w14:textId="77777777" w:rsidR="00361991" w:rsidRDefault="00361991" w:rsidP="00CB4D0A">
      <w:pPr>
        <w:spacing w:after="0" w:line="240" w:lineRule="auto"/>
      </w:pPr>
      <w:r>
        <w:separator/>
      </w:r>
    </w:p>
  </w:endnote>
  <w:endnote w:type="continuationSeparator" w:id="0">
    <w:p w14:paraId="4A6398C4" w14:textId="77777777" w:rsidR="00361991" w:rsidRDefault="0036199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80D809" w14:textId="77777777" w:rsidR="00361991" w:rsidRDefault="00361991" w:rsidP="00CB4D0A">
      <w:pPr>
        <w:spacing w:after="0" w:line="240" w:lineRule="auto"/>
      </w:pPr>
      <w:r>
        <w:separator/>
      </w:r>
    </w:p>
  </w:footnote>
  <w:footnote w:type="continuationSeparator" w:id="0">
    <w:p w14:paraId="60CE5BEA" w14:textId="77777777" w:rsidR="00361991" w:rsidRDefault="0036199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15528"/>
    <w:multiLevelType w:val="hybridMultilevel"/>
    <w:tmpl w:val="71569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56BC5"/>
    <w:multiLevelType w:val="hybridMultilevel"/>
    <w:tmpl w:val="478E99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9406CD7"/>
    <w:multiLevelType w:val="hybridMultilevel"/>
    <w:tmpl w:val="A438A43E"/>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3" w15:restartNumberingAfterBreak="0">
    <w:nsid w:val="268E5798"/>
    <w:multiLevelType w:val="hybridMultilevel"/>
    <w:tmpl w:val="649A07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AB11222"/>
    <w:multiLevelType w:val="hybridMultilevel"/>
    <w:tmpl w:val="66043DD0"/>
    <w:lvl w:ilvl="0" w:tplc="DAD499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FF3880"/>
    <w:multiLevelType w:val="hybridMultilevel"/>
    <w:tmpl w:val="7B2A9C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3075D65"/>
    <w:multiLevelType w:val="hybridMultilevel"/>
    <w:tmpl w:val="8D7A1D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6555C68"/>
    <w:multiLevelType w:val="hybridMultilevel"/>
    <w:tmpl w:val="E34A4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241D23"/>
    <w:multiLevelType w:val="hybridMultilevel"/>
    <w:tmpl w:val="DC94A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5D62FD"/>
    <w:multiLevelType w:val="hybridMultilevel"/>
    <w:tmpl w:val="9D26638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F6A2B27"/>
    <w:multiLevelType w:val="hybridMultilevel"/>
    <w:tmpl w:val="6EC88A9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F823C88"/>
    <w:multiLevelType w:val="hybridMultilevel"/>
    <w:tmpl w:val="F8768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98B37A1"/>
    <w:multiLevelType w:val="hybridMultilevel"/>
    <w:tmpl w:val="A60493E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4" w15:restartNumberingAfterBreak="0">
    <w:nsid w:val="6C75066F"/>
    <w:multiLevelType w:val="hybridMultilevel"/>
    <w:tmpl w:val="FBEAE5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13D766C"/>
    <w:multiLevelType w:val="hybridMultilevel"/>
    <w:tmpl w:val="9C34EC0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77FC5462"/>
    <w:multiLevelType w:val="hybridMultilevel"/>
    <w:tmpl w:val="F036EEE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11"/>
  </w:num>
  <w:num w:numId="3">
    <w:abstractNumId w:val="4"/>
  </w:num>
  <w:num w:numId="4">
    <w:abstractNumId w:val="15"/>
  </w:num>
  <w:num w:numId="5">
    <w:abstractNumId w:val="9"/>
  </w:num>
  <w:num w:numId="6">
    <w:abstractNumId w:val="16"/>
  </w:num>
  <w:num w:numId="7">
    <w:abstractNumId w:val="0"/>
  </w:num>
  <w:num w:numId="8">
    <w:abstractNumId w:val="12"/>
  </w:num>
  <w:num w:numId="9">
    <w:abstractNumId w:val="8"/>
  </w:num>
  <w:num w:numId="10">
    <w:abstractNumId w:val="2"/>
  </w:num>
  <w:num w:numId="11">
    <w:abstractNumId w:val="6"/>
  </w:num>
  <w:num w:numId="12">
    <w:abstractNumId w:val="14"/>
  </w:num>
  <w:num w:numId="13">
    <w:abstractNumId w:val="1"/>
  </w:num>
  <w:num w:numId="14">
    <w:abstractNumId w:val="3"/>
  </w:num>
  <w:num w:numId="15">
    <w:abstractNumId w:val="7"/>
  </w:num>
  <w:num w:numId="16">
    <w:abstractNumId w:val="13"/>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44001"/>
    <w:rsid w:val="00055992"/>
    <w:rsid w:val="000820E8"/>
    <w:rsid w:val="000B770E"/>
    <w:rsid w:val="000D5803"/>
    <w:rsid w:val="001175EE"/>
    <w:rsid w:val="00157CF6"/>
    <w:rsid w:val="00182416"/>
    <w:rsid w:val="00187EB4"/>
    <w:rsid w:val="001E5EB4"/>
    <w:rsid w:val="001F0481"/>
    <w:rsid w:val="00200C92"/>
    <w:rsid w:val="0020451E"/>
    <w:rsid w:val="00206B9D"/>
    <w:rsid w:val="00207468"/>
    <w:rsid w:val="00216842"/>
    <w:rsid w:val="0023259C"/>
    <w:rsid w:val="00244F36"/>
    <w:rsid w:val="00270F29"/>
    <w:rsid w:val="002B0BD7"/>
    <w:rsid w:val="002B573D"/>
    <w:rsid w:val="002C5CB2"/>
    <w:rsid w:val="002F779F"/>
    <w:rsid w:val="0035725F"/>
    <w:rsid w:val="00361991"/>
    <w:rsid w:val="00371885"/>
    <w:rsid w:val="003E2B87"/>
    <w:rsid w:val="00402150"/>
    <w:rsid w:val="00402786"/>
    <w:rsid w:val="00405895"/>
    <w:rsid w:val="004058DF"/>
    <w:rsid w:val="00443E6F"/>
    <w:rsid w:val="0047400D"/>
    <w:rsid w:val="00475481"/>
    <w:rsid w:val="00486F1A"/>
    <w:rsid w:val="00490CB9"/>
    <w:rsid w:val="00494443"/>
    <w:rsid w:val="004A2CE2"/>
    <w:rsid w:val="004E3CDA"/>
    <w:rsid w:val="004F4B4D"/>
    <w:rsid w:val="0050216D"/>
    <w:rsid w:val="00503D7E"/>
    <w:rsid w:val="0050778F"/>
    <w:rsid w:val="00526569"/>
    <w:rsid w:val="00527C11"/>
    <w:rsid w:val="00535F31"/>
    <w:rsid w:val="00574D64"/>
    <w:rsid w:val="00591365"/>
    <w:rsid w:val="005B31E4"/>
    <w:rsid w:val="006034F6"/>
    <w:rsid w:val="00607874"/>
    <w:rsid w:val="00607E77"/>
    <w:rsid w:val="00617BB3"/>
    <w:rsid w:val="00645CDD"/>
    <w:rsid w:val="006823A7"/>
    <w:rsid w:val="00687EE8"/>
    <w:rsid w:val="006C0DC0"/>
    <w:rsid w:val="006C2DA9"/>
    <w:rsid w:val="0070347F"/>
    <w:rsid w:val="0070678E"/>
    <w:rsid w:val="007334B9"/>
    <w:rsid w:val="007775AF"/>
    <w:rsid w:val="008017D7"/>
    <w:rsid w:val="00831C11"/>
    <w:rsid w:val="00897BB9"/>
    <w:rsid w:val="008A60B4"/>
    <w:rsid w:val="008B3C31"/>
    <w:rsid w:val="008B64FE"/>
    <w:rsid w:val="008F15F6"/>
    <w:rsid w:val="00935BF7"/>
    <w:rsid w:val="0095442C"/>
    <w:rsid w:val="00983942"/>
    <w:rsid w:val="009C37E0"/>
    <w:rsid w:val="009E41F4"/>
    <w:rsid w:val="00A14B66"/>
    <w:rsid w:val="00A65CF7"/>
    <w:rsid w:val="00A81AB4"/>
    <w:rsid w:val="00A851DA"/>
    <w:rsid w:val="00AC7D5B"/>
    <w:rsid w:val="00AE1481"/>
    <w:rsid w:val="00B009B9"/>
    <w:rsid w:val="00B0415E"/>
    <w:rsid w:val="00B04678"/>
    <w:rsid w:val="00BC46DF"/>
    <w:rsid w:val="00BD49D0"/>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C66DB"/>
    <w:rsid w:val="00DF635C"/>
    <w:rsid w:val="00E00821"/>
    <w:rsid w:val="00E042F8"/>
    <w:rsid w:val="00E04DB4"/>
    <w:rsid w:val="00E2552D"/>
    <w:rsid w:val="00E30679"/>
    <w:rsid w:val="00E4597D"/>
    <w:rsid w:val="00E54832"/>
    <w:rsid w:val="00E56A90"/>
    <w:rsid w:val="00E641CC"/>
    <w:rsid w:val="00EA1E20"/>
    <w:rsid w:val="00EA30AB"/>
    <w:rsid w:val="00EB3925"/>
    <w:rsid w:val="00EC73C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4C28827"/>
  <w15:docId w15:val="{392EC597-F24D-471B-996B-9053002D1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953614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B9EDDC-5F26-4B36-A344-7B468E097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1353</Words>
  <Characters>7716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Rowan McAlley</cp:lastModifiedBy>
  <cp:revision>2</cp:revision>
  <dcterms:created xsi:type="dcterms:W3CDTF">2019-01-09T18:44:00Z</dcterms:created>
  <dcterms:modified xsi:type="dcterms:W3CDTF">2019-01-09T18:44:00Z</dcterms:modified>
</cp:coreProperties>
</file>