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Charlotte McCann </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27360</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Advance Diploma Beauty Therapy &amp; Salon Management Level 5</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1 - The Workplace Environment</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Multiple Choice Questions:</w:t>
            </w:r>
          </w:p>
          <w:p w:rsidR="00000000" w:rsidDel="00000000" w:rsidP="00000000" w:rsidRDefault="00000000" w:rsidRPr="00000000" w14:paraId="00000012">
            <w:pPr>
              <w:rPr/>
            </w:pPr>
            <w:r w:rsidDel="00000000" w:rsidR="00000000" w:rsidRPr="00000000">
              <w:rPr>
                <w:rFonts w:ascii="Arial" w:cs="Arial" w:eastAsia="Arial" w:hAnsi="Arial"/>
                <w:sz w:val="24"/>
                <w:szCs w:val="24"/>
                <w:rtl w:val="0"/>
              </w:rPr>
              <w:t xml:space="preserve">i. A- Excellent training and high standards.</w:t>
            </w:r>
            <w:r w:rsidDel="00000000" w:rsidR="00000000" w:rsidRPr="00000000">
              <w:rPr>
                <w:rtl w:val="0"/>
              </w:rPr>
            </w:r>
          </w:p>
          <w:p w:rsidR="00000000" w:rsidDel="00000000" w:rsidP="00000000" w:rsidRDefault="00000000" w:rsidRPr="00000000" w14:paraId="00000013">
            <w:pPr>
              <w:rPr/>
            </w:pPr>
            <w:r w:rsidDel="00000000" w:rsidR="00000000" w:rsidRPr="00000000">
              <w:rPr>
                <w:rFonts w:ascii="Arial" w:cs="Arial" w:eastAsia="Arial" w:hAnsi="Arial"/>
                <w:sz w:val="24"/>
                <w:szCs w:val="24"/>
                <w:rtl w:val="0"/>
              </w:rPr>
              <w:t xml:space="preserve">ii. B- Numerous and Broad.</w:t>
            </w:r>
            <w:r w:rsidDel="00000000" w:rsidR="00000000" w:rsidRPr="00000000">
              <w:rPr>
                <w:rtl w:val="0"/>
              </w:rPr>
            </w:r>
          </w:p>
          <w:p w:rsidR="00000000" w:rsidDel="00000000" w:rsidP="00000000" w:rsidRDefault="00000000" w:rsidRPr="00000000" w14:paraId="00000014">
            <w:pPr>
              <w:rPr/>
            </w:pPr>
            <w:r w:rsidDel="00000000" w:rsidR="00000000" w:rsidRPr="00000000">
              <w:rPr>
                <w:rFonts w:ascii="Arial" w:cs="Arial" w:eastAsia="Arial" w:hAnsi="Arial"/>
                <w:sz w:val="24"/>
                <w:szCs w:val="24"/>
                <w:rtl w:val="0"/>
              </w:rPr>
              <w:t xml:space="preserve">iii. C- Regular brushing, mouth sprays and breath fresheners are highly recommended.</w:t>
            </w:r>
            <w:r w:rsidDel="00000000" w:rsidR="00000000" w:rsidRPr="00000000">
              <w:rPr>
                <w:rtl w:val="0"/>
              </w:rPr>
            </w:r>
          </w:p>
          <w:p w:rsidR="00000000" w:rsidDel="00000000" w:rsidP="00000000" w:rsidRDefault="00000000" w:rsidRPr="00000000" w14:paraId="00000015">
            <w:pPr>
              <w:rPr/>
            </w:pPr>
            <w:r w:rsidDel="00000000" w:rsidR="00000000" w:rsidRPr="00000000">
              <w:rPr>
                <w:rFonts w:ascii="Arial" w:cs="Arial" w:eastAsia="Arial" w:hAnsi="Arial"/>
                <w:sz w:val="24"/>
                <w:szCs w:val="24"/>
                <w:rtl w:val="0"/>
              </w:rPr>
              <w:t xml:space="preserve">iv. C- It should be tied up.</w:t>
            </w:r>
            <w:r w:rsidDel="00000000" w:rsidR="00000000" w:rsidRPr="00000000">
              <w:rPr>
                <w:rtl w:val="0"/>
              </w:rPr>
            </w:r>
          </w:p>
          <w:p w:rsidR="00000000" w:rsidDel="00000000" w:rsidP="00000000" w:rsidRDefault="00000000" w:rsidRPr="00000000" w14:paraId="00000016">
            <w:pPr>
              <w:rPr/>
            </w:pPr>
            <w:r w:rsidDel="00000000" w:rsidR="00000000" w:rsidRPr="00000000">
              <w:rPr>
                <w:rFonts w:ascii="Arial" w:cs="Arial" w:eastAsia="Arial" w:hAnsi="Arial"/>
                <w:sz w:val="24"/>
                <w:szCs w:val="24"/>
                <w:rtl w:val="0"/>
              </w:rPr>
              <w:t xml:space="preserve">v. A- Cleaning and washing.</w:t>
            </w: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w:cs="Arial" w:eastAsia="Arial" w:hAnsi="Arial"/>
                <w:sz w:val="24"/>
                <w:szCs w:val="24"/>
                <w:rtl w:val="0"/>
              </w:rPr>
              <w:t xml:space="preserve">vi. A- That it is less harmful to health.</w:t>
            </w:r>
            <w:r w:rsidDel="00000000" w:rsidR="00000000" w:rsidRPr="00000000">
              <w:rPr>
                <w:rtl w:val="0"/>
              </w:rPr>
            </w:r>
          </w:p>
          <w:p w:rsidR="00000000" w:rsidDel="00000000" w:rsidP="00000000" w:rsidRDefault="00000000" w:rsidRPr="00000000" w14:paraId="00000018">
            <w:pPr>
              <w:rPr/>
            </w:pPr>
            <w:r w:rsidDel="00000000" w:rsidR="00000000" w:rsidRPr="00000000">
              <w:rPr>
                <w:rFonts w:ascii="Arial" w:cs="Arial" w:eastAsia="Arial" w:hAnsi="Arial"/>
                <w:sz w:val="24"/>
                <w:szCs w:val="24"/>
                <w:rtl w:val="0"/>
              </w:rPr>
              <w:t xml:space="preserve">vii. B- Glass beads.</w:t>
            </w:r>
            <w:r w:rsidDel="00000000" w:rsidR="00000000" w:rsidRPr="00000000">
              <w:rPr>
                <w:rtl w:val="0"/>
              </w:rPr>
            </w:r>
          </w:p>
          <w:p w:rsidR="00000000" w:rsidDel="00000000" w:rsidP="00000000" w:rsidRDefault="00000000" w:rsidRPr="00000000" w14:paraId="00000019">
            <w:pPr>
              <w:rPr/>
            </w:pPr>
            <w:r w:rsidDel="00000000" w:rsidR="00000000" w:rsidRPr="00000000">
              <w:rPr>
                <w:rFonts w:ascii="Arial" w:cs="Arial" w:eastAsia="Arial" w:hAnsi="Arial"/>
                <w:sz w:val="24"/>
                <w:szCs w:val="24"/>
                <w:rtl w:val="0"/>
              </w:rPr>
              <w:t xml:space="preserve">viii. C- Thrown away.</w:t>
            </w:r>
            <w:r w:rsidDel="00000000" w:rsidR="00000000" w:rsidRPr="00000000">
              <w:rPr>
                <w:rtl w:val="0"/>
              </w:rPr>
            </w:r>
          </w:p>
          <w:p w:rsidR="00000000" w:rsidDel="00000000" w:rsidP="00000000" w:rsidRDefault="00000000" w:rsidRPr="00000000" w14:paraId="0000001A">
            <w:pPr>
              <w:rPr/>
            </w:pPr>
            <w:r w:rsidDel="00000000" w:rsidR="00000000" w:rsidRPr="00000000">
              <w:rPr>
                <w:rFonts w:ascii="Arial" w:cs="Arial" w:eastAsia="Arial" w:hAnsi="Arial"/>
                <w:sz w:val="24"/>
                <w:szCs w:val="24"/>
                <w:rtl w:val="0"/>
              </w:rPr>
              <w:t xml:space="preserve">ix. A- 150-180c</w:t>
            </w: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w:cs="Arial" w:eastAsia="Arial" w:hAnsi="Arial"/>
                <w:sz w:val="24"/>
                <w:szCs w:val="24"/>
                <w:rtl w:val="0"/>
              </w:rPr>
              <w:t xml:space="preserve">x. B- Tweezers and Scissors.</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w:cs="Arial" w:eastAsia="Arial" w:hAnsi="Arial"/>
                <w:sz w:val="24"/>
                <w:szCs w:val="24"/>
                <w:rtl w:val="0"/>
              </w:rPr>
              <w:t xml:space="preserve">Short Questions:</w:t>
            </w: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w:cs="Arial" w:eastAsia="Arial" w:hAnsi="Arial"/>
                <w:sz w:val="24"/>
                <w:szCs w:val="24"/>
                <w:rtl w:val="0"/>
              </w:rPr>
              <w:t xml:space="preserve">i. Protective clothing should be worn at all times during a treatment. This will protect your own clothing and help to prevent any cross contamination. Protective clothing is also essential when conducting a treatment where you may come into contact with bodily fluids. Bodily fluids can pose a health risks and PPE will help to protect you. </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Arial" w:cs="Arial" w:eastAsia="Arial" w:hAnsi="Arial"/>
                <w:sz w:val="24"/>
                <w:szCs w:val="24"/>
                <w:rtl w:val="0"/>
              </w:rPr>
              <w:t xml:space="preserve">ii. The purpose of maintaining a health and safety policy in a salon is to ensure that no one is out at risk unnecessarily; this includes staff, employer and customers alike.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Arial" w:cs="Arial" w:eastAsia="Arial" w:hAnsi="Arial"/>
                <w:sz w:val="24"/>
                <w:szCs w:val="24"/>
                <w:rtl w:val="0"/>
              </w:rPr>
              <w:t xml:space="preserve">iii. To list a large box I would stand with my feet flat and shoulder width apart. I would make sure I know where the box is going . Lift the box with bent knees and a straight back to avoid any back injury. I would also make sure I have a firm and secure grip on the box to avoid dropping it. </w:t>
            </w:r>
            <w:r w:rsidDel="00000000" w:rsidR="00000000" w:rsidRPr="00000000">
              <w:rPr>
                <w:rtl w:val="0"/>
              </w:rPr>
            </w:r>
          </w:p>
          <w:p w:rsidR="00000000" w:rsidDel="00000000" w:rsidP="00000000" w:rsidRDefault="00000000" w:rsidRPr="00000000" w14:paraId="00000023">
            <w:pPr>
              <w:rPr/>
            </w:pPr>
            <w:r w:rsidDel="00000000" w:rsidR="00000000" w:rsidRPr="00000000">
              <w:rPr>
                <w:rFonts w:ascii="Arial" w:cs="Arial" w:eastAsia="Arial" w:hAnsi="Arial"/>
                <w:sz w:val="24"/>
                <w:szCs w:val="24"/>
                <w:rtl w:val="0"/>
              </w:rPr>
              <w:t xml:space="preserve">iv. Three ways to make sure that the work environment is clean and germ free are Personal, Salon and Client hygiene. Personal hygiene requires that the employee is well presented, clean and in uniform. Salon hygiene requires that a cleaning schedule is kept up to date and that equipment is clean, sterile and disposed of where appropriate and safetly done. Client hygiene requires the client to be given the correct advice before their appointment as to how they should arrive so that their treatment can go ahead. For an example before a waxing the client should ensure that the area is clean, free of oil and make up.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Arial" w:cs="Arial" w:eastAsia="Arial" w:hAnsi="Arial"/>
                <w:sz w:val="24"/>
                <w:szCs w:val="24"/>
                <w:rtl w:val="0"/>
              </w:rPr>
              <w:t xml:space="preserve">v. To prevent cross contamination and secondary infections therapists must use a sterilisation method these are: Heat- Items are placed in a hot air oven to be sterilised, suitable for items such as tweezers and scissors. Dry heat- This involves the equipment being placed in a unit which contains glass bead which are heated electronically, this is suitable for items such as tweezers and scissors. Steam cleaning and Ultraviolet are also methods of sterilising. </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w:cs="Arial" w:eastAsia="Arial" w:hAnsi="Arial"/>
                <w:sz w:val="24"/>
                <w:szCs w:val="24"/>
                <w:rtl w:val="0"/>
              </w:rPr>
              <w:t xml:space="preserve">vi. Personal appearance is very important for a beauty therapist because you want the first impression that your client gets to be that you are clean, professional and ready to be doing their treatment for them. You need to be knowledgeable, organised and tidy for the client to be put at ease. For example if a client comes in for their first ever waxing experience and the beauty therapist looks like they've just woken up, messy hair, smelly and unorganised the client is not going to feel relaxed and reassured. Having a clean, professional and tidy appearance shows the client that you take your own appearance seriously and helps to reassure them that you know what you're doing and that they are safe in your care.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Arial" w:cs="Arial" w:eastAsia="Arial" w:hAnsi="Arial"/>
                <w:sz w:val="24"/>
                <w:szCs w:val="24"/>
                <w:rtl w:val="0"/>
              </w:rPr>
              <w:t xml:space="preserve">vii. Personal hygiene is very important for a beauty therapist because you are wanting to grow a client base that wants to pay money to look and feel good, if you as the beauty therapist aren't doing this for yourself the client may think you won't be able to do it for them either. Things like bad breath, body odour and stained clothing will make a beauty therapist look messy, lazy and unhygienic which is the polar opposite to what is required of a beauty professional. Bad hygiene will also promote cross contamination and secondary infections which is something beauty therapists are meant to do their best to avoid. </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Arial" w:cs="Arial" w:eastAsia="Arial" w:hAnsi="Arial"/>
                <w:sz w:val="24"/>
                <w:szCs w:val="24"/>
                <w:rtl w:val="0"/>
              </w:rPr>
              <w:t xml:space="preserve">3.</w:t>
            </w:r>
            <w:r w:rsidDel="00000000" w:rsidR="00000000" w:rsidRPr="00000000">
              <w:rPr>
                <w:rtl w:val="0"/>
              </w:rPr>
            </w:r>
          </w:p>
          <w:p w:rsidR="00000000" w:rsidDel="00000000" w:rsidP="00000000" w:rsidRDefault="00000000" w:rsidRPr="00000000" w14:paraId="0000002C">
            <w:pPr>
              <w:rPr/>
            </w:pPr>
            <w:r w:rsidDel="00000000" w:rsidR="00000000" w:rsidRPr="00000000">
              <w:rPr>
                <w:rFonts w:ascii="Arial" w:cs="Arial" w:eastAsia="Arial" w:hAnsi="Arial"/>
                <w:sz w:val="24"/>
                <w:szCs w:val="24"/>
                <w:rtl w:val="0"/>
              </w:rPr>
              <w:t xml:space="preserve">A beauty therapists skin and make up should look fresh and clean. A therapists make up should be well done and not too heavy. Fresh faced and awake is a good go to. Make up that is the wrong colour for your skin tone and type or a bold colour should be avoided. Make up shouldn't be too thick and cakey because it looks unappealing Make up is meant to accentuate natural features and beauty and/or cover up flaws (unless otherwise aimed)   </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tc>
      </w:tr>
    </w:tbl>
    <w:p w:rsidR="00000000" w:rsidDel="00000000" w:rsidP="00000000" w:rsidRDefault="00000000" w:rsidRPr="00000000" w14:paraId="0000003E">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3F">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0">
      <w:pPr>
        <w:spacing w:after="0" w:line="240" w:lineRule="auto"/>
        <w:rPr>
          <w:b w:val="1"/>
          <w:color w:val="001ae6"/>
        </w:rPr>
      </w:pPr>
      <w:r w:rsidDel="00000000" w:rsidR="00000000" w:rsidRPr="00000000">
        <w:rPr>
          <w:rtl w:val="0"/>
        </w:rPr>
      </w:r>
    </w:p>
    <w:p w:rsidR="00000000" w:rsidDel="00000000" w:rsidP="00000000" w:rsidRDefault="00000000" w:rsidRPr="00000000" w14:paraId="00000041">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2">
      <w:pPr>
        <w:spacing w:after="0" w:line="240" w:lineRule="auto"/>
        <w:rPr>
          <w:color w:val="000000"/>
        </w:rPr>
      </w:pPr>
      <w:r w:rsidDel="00000000" w:rsidR="00000000" w:rsidRPr="00000000">
        <w:rPr>
          <w:rtl w:val="0"/>
        </w:rPr>
      </w:r>
    </w:p>
    <w:p w:rsidR="00000000" w:rsidDel="00000000" w:rsidP="00000000" w:rsidRDefault="00000000" w:rsidRPr="00000000" w14:paraId="00000043">
      <w:pPr>
        <w:spacing w:after="0" w:line="240" w:lineRule="auto"/>
        <w:rPr>
          <w:color w:val="000000"/>
        </w:rPr>
      </w:pPr>
      <w:r w:rsidDel="00000000" w:rsidR="00000000" w:rsidRPr="00000000">
        <w:rPr>
          <w:rtl w:val="0"/>
        </w:rPr>
      </w:r>
    </w:p>
    <w:p w:rsidR="00000000" w:rsidDel="00000000" w:rsidP="00000000" w:rsidRDefault="00000000" w:rsidRPr="00000000" w14:paraId="00000044">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5">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6">
            <w:pPr>
              <w:rPr>
                <w:color w:val="000000"/>
              </w:rPr>
            </w:pPr>
            <w:r w:rsidDel="00000000" w:rsidR="00000000" w:rsidRPr="00000000">
              <w:rPr>
                <w:rtl w:val="0"/>
              </w:rPr>
              <w:t xml:space="preserve">Charlotte McCann</w:t>
            </w:r>
            <w:r w:rsidDel="00000000" w:rsidR="00000000" w:rsidRPr="00000000">
              <w:rPr>
                <w:rtl w:val="0"/>
              </w:rPr>
            </w:r>
          </w:p>
        </w:tc>
        <w:tc>
          <w:tcPr>
            <w:shd w:fill="d9d9d9" w:val="clear"/>
          </w:tcPr>
          <w:p w:rsidR="00000000" w:rsidDel="00000000" w:rsidP="00000000" w:rsidRDefault="00000000" w:rsidRPr="00000000" w14:paraId="00000047">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8">
            <w:pPr>
              <w:rPr>
                <w:color w:val="000000"/>
              </w:rPr>
            </w:pPr>
            <w:r w:rsidDel="00000000" w:rsidR="00000000" w:rsidRPr="00000000">
              <w:rPr>
                <w:rtl w:val="0"/>
              </w:rPr>
              <w:t xml:space="preserve">05/12/18</w:t>
            </w:r>
            <w:r w:rsidDel="00000000" w:rsidR="00000000" w:rsidRPr="00000000">
              <w:rPr>
                <w:rtl w:val="0"/>
              </w:rPr>
            </w:r>
          </w:p>
        </w:tc>
      </w:tr>
    </w:tbl>
    <w:p w:rsidR="00000000" w:rsidDel="00000000" w:rsidP="00000000" w:rsidRDefault="00000000" w:rsidRPr="00000000" w14:paraId="00000049">
      <w:pPr>
        <w:rPr>
          <w:color w:val="000000"/>
        </w:rPr>
      </w:pPr>
      <w:r w:rsidDel="00000000" w:rsidR="00000000" w:rsidRPr="00000000">
        <w:rPr>
          <w:rtl w:val="0"/>
        </w:rPr>
      </w:r>
    </w:p>
    <w:p w:rsidR="00000000" w:rsidDel="00000000" w:rsidP="00000000" w:rsidRDefault="00000000" w:rsidRPr="00000000" w14:paraId="0000004A">
      <w:pPr>
        <w:rPr>
          <w:color w:val="000000"/>
        </w:rPr>
      </w:pPr>
      <w:r w:rsidDel="00000000" w:rsidR="00000000" w:rsidRPr="00000000">
        <w:rPr>
          <w:rtl w:val="0"/>
        </w:rPr>
      </w:r>
    </w:p>
    <w:p w:rsidR="00000000" w:rsidDel="00000000" w:rsidP="00000000" w:rsidRDefault="00000000" w:rsidRPr="00000000" w14:paraId="0000004B">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C">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D">
            <w:pPr>
              <w:rPr/>
            </w:pPr>
            <w:r w:rsidDel="00000000" w:rsidR="00000000" w:rsidRPr="00000000">
              <w:rPr>
                <w:rtl w:val="0"/>
              </w:rPr>
            </w:r>
          </w:p>
        </w:tc>
      </w:tr>
      <w:tr>
        <w:tc>
          <w:tcPr>
            <w:shd w:fill="d9d9d9" w:val="clear"/>
          </w:tcPr>
          <w:p w:rsidR="00000000" w:rsidDel="00000000" w:rsidP="00000000" w:rsidRDefault="00000000" w:rsidRPr="00000000" w14:paraId="0000004E">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F">
            <w:pPr>
              <w:rPr/>
            </w:pPr>
            <w:r w:rsidDel="00000000" w:rsidR="00000000" w:rsidRPr="00000000">
              <w:rPr>
                <w:rtl w:val="0"/>
              </w:rPr>
            </w:r>
          </w:p>
        </w:tc>
      </w:tr>
      <w:tr>
        <w:tc>
          <w:tcPr>
            <w:shd w:fill="d9d9d9" w:val="clear"/>
          </w:tcPr>
          <w:p w:rsidR="00000000" w:rsidDel="00000000" w:rsidP="00000000" w:rsidRDefault="00000000" w:rsidRPr="00000000" w14:paraId="00000050">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1">
            <w:pPr>
              <w:rPr/>
            </w:pPr>
            <w:r w:rsidDel="00000000" w:rsidR="00000000" w:rsidRPr="00000000">
              <w:rPr>
                <w:rtl w:val="0"/>
              </w:rPr>
            </w:r>
          </w:p>
        </w:tc>
      </w:tr>
    </w:tbl>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