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D6975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B88F1ED" wp14:editId="0FB5D36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79914B" w14:textId="2A3353F9" w:rsidR="00607874" w:rsidRDefault="00C25A0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D7C3378" wp14:editId="09D7786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25A6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47380A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7C337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9A25A6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47380A1" w14:textId="77777777" w:rsidR="00405895" w:rsidRDefault="00405895"/>
                  </w:txbxContent>
                </v:textbox>
              </v:shape>
            </w:pict>
          </mc:Fallback>
        </mc:AlternateContent>
      </w:r>
    </w:p>
    <w:p w14:paraId="63C7C13C" w14:textId="77777777" w:rsidR="00607874" w:rsidRDefault="00607874" w:rsidP="00A851DA">
      <w:pPr>
        <w:rPr>
          <w:lang w:val="en-US"/>
        </w:rPr>
      </w:pPr>
    </w:p>
    <w:p w14:paraId="014D1695" w14:textId="77777777" w:rsidR="00607874" w:rsidRDefault="00607874" w:rsidP="00A851DA">
      <w:pPr>
        <w:rPr>
          <w:lang w:val="en-US"/>
        </w:rPr>
      </w:pPr>
    </w:p>
    <w:p w14:paraId="0568084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0CBC5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13585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8305223" w14:textId="266C292F" w:rsidR="00A851DA" w:rsidRPr="00B0415E" w:rsidRDefault="00D17202">
            <w:pPr>
              <w:pStyle w:val="Default"/>
              <w:rPr>
                <w:rFonts w:asciiTheme="minorHAnsi" w:hAnsiTheme="minorHAnsi"/>
              </w:rPr>
            </w:pPr>
            <w:r>
              <w:rPr>
                <w:rFonts w:asciiTheme="minorHAnsi" w:hAnsiTheme="minorHAnsi"/>
              </w:rPr>
              <w:t xml:space="preserve">Harvin Kumar </w:t>
            </w:r>
            <w:proofErr w:type="spellStart"/>
            <w:r>
              <w:rPr>
                <w:rFonts w:asciiTheme="minorHAnsi" w:hAnsiTheme="minorHAnsi"/>
              </w:rPr>
              <w:t>Balaguru</w:t>
            </w:r>
            <w:proofErr w:type="spellEnd"/>
          </w:p>
        </w:tc>
      </w:tr>
      <w:tr w:rsidR="00A851DA" w:rsidRPr="00B0415E" w14:paraId="66C668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54B71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101A290" w14:textId="1CF9778D" w:rsidR="00A851DA" w:rsidRPr="00B0415E" w:rsidRDefault="00D17202">
            <w:pPr>
              <w:pStyle w:val="Default"/>
              <w:rPr>
                <w:rFonts w:asciiTheme="minorHAnsi" w:hAnsiTheme="minorHAnsi"/>
              </w:rPr>
            </w:pPr>
            <w:r>
              <w:rPr>
                <w:rFonts w:asciiTheme="minorHAnsi" w:hAnsiTheme="minorHAnsi"/>
              </w:rPr>
              <w:t>3195</w:t>
            </w:r>
          </w:p>
        </w:tc>
      </w:tr>
      <w:tr w:rsidR="00A851DA" w:rsidRPr="00B0415E" w14:paraId="7E6C9D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991A9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09CE791" w14:textId="61B94C0A" w:rsidR="00A851DA" w:rsidRPr="00B0415E" w:rsidRDefault="00D17202">
            <w:pPr>
              <w:pStyle w:val="Default"/>
              <w:rPr>
                <w:rFonts w:asciiTheme="minorHAnsi" w:hAnsiTheme="minorHAnsi"/>
              </w:rPr>
            </w:pPr>
            <w:r>
              <w:rPr>
                <w:rFonts w:asciiTheme="minorHAnsi" w:hAnsiTheme="minorHAnsi"/>
              </w:rPr>
              <w:t>International Diploma in Project Management L4</w:t>
            </w:r>
          </w:p>
        </w:tc>
      </w:tr>
      <w:tr w:rsidR="00A851DA" w:rsidRPr="00B0415E" w14:paraId="6F2A49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D149A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3041870" w14:textId="54F55491" w:rsidR="00A851DA" w:rsidRPr="00B0415E" w:rsidRDefault="00D17202">
            <w:r>
              <w:t>#</w:t>
            </w:r>
            <w:r w:rsidR="0032124B">
              <w:t>3</w:t>
            </w:r>
          </w:p>
        </w:tc>
      </w:tr>
    </w:tbl>
    <w:p w14:paraId="4441FCD9" w14:textId="77777777" w:rsidR="00CC2FB3" w:rsidRDefault="00CC2FB3" w:rsidP="00A851DA">
      <w:pPr>
        <w:rPr>
          <w:b/>
          <w:lang w:val="en-US"/>
        </w:rPr>
      </w:pPr>
    </w:p>
    <w:p w14:paraId="328DEB6C" w14:textId="77777777" w:rsidR="00443E6F" w:rsidRDefault="00527C11" w:rsidP="00A851DA">
      <w:pPr>
        <w:rPr>
          <w:b/>
          <w:sz w:val="28"/>
          <w:lang w:val="en-US"/>
        </w:rPr>
      </w:pPr>
      <w:r w:rsidRPr="00443E6F">
        <w:rPr>
          <w:b/>
          <w:sz w:val="28"/>
          <w:lang w:val="en-US"/>
        </w:rPr>
        <w:t>Marking Criteria:</w:t>
      </w:r>
    </w:p>
    <w:p w14:paraId="098D58D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E96ECD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3A5A562" w14:textId="77777777" w:rsidTr="00CC2FB3">
        <w:tc>
          <w:tcPr>
            <w:tcW w:w="9242" w:type="dxa"/>
          </w:tcPr>
          <w:p w14:paraId="4F0852FD" w14:textId="06479C2F"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D17202">
              <w:rPr>
                <w:rFonts w:ascii="Arial" w:hAnsi="Arial" w:cs="Arial"/>
                <w:sz w:val="24"/>
                <w:szCs w:val="24"/>
              </w:rPr>
              <w:t>(in</w:t>
            </w:r>
            <w:r w:rsidR="002F779F">
              <w:rPr>
                <w:rFonts w:ascii="Arial" w:hAnsi="Arial" w:cs="Arial"/>
                <w:sz w:val="24"/>
                <w:szCs w:val="24"/>
              </w:rPr>
              <w:t xml:space="preserve"> word </w:t>
            </w:r>
            <w:r w:rsidR="00D17202">
              <w:rPr>
                <w:rFonts w:ascii="Arial" w:hAnsi="Arial" w:cs="Arial"/>
                <w:sz w:val="24"/>
                <w:szCs w:val="24"/>
              </w:rPr>
              <w:t xml:space="preserve">format) </w:t>
            </w:r>
            <w:r w:rsidR="00D17202" w:rsidRPr="00CC2FB3">
              <w:rPr>
                <w:rFonts w:ascii="Arial" w:hAnsi="Arial" w:cs="Arial"/>
                <w:sz w:val="24"/>
                <w:szCs w:val="24"/>
              </w:rPr>
              <w:t>here</w:t>
            </w:r>
            <w:r w:rsidRPr="00CC2FB3">
              <w:rPr>
                <w:rFonts w:ascii="Arial" w:hAnsi="Arial" w:cs="Arial"/>
                <w:sz w:val="24"/>
                <w:szCs w:val="24"/>
              </w:rPr>
              <w:t>:</w:t>
            </w:r>
          </w:p>
          <w:p w14:paraId="043F6B74" w14:textId="1009F359" w:rsidR="00D17202" w:rsidRDefault="00D17202" w:rsidP="00A851DA">
            <w:pPr>
              <w:rPr>
                <w:rFonts w:ascii="Arial" w:hAnsi="Arial" w:cs="Arial"/>
                <w:sz w:val="24"/>
                <w:szCs w:val="24"/>
              </w:rPr>
            </w:pPr>
          </w:p>
          <w:p w14:paraId="0D9B1C5C" w14:textId="77777777" w:rsidR="00EB7768" w:rsidRDefault="003503F0" w:rsidP="00D17202">
            <w:pPr>
              <w:pStyle w:val="ListParagraph"/>
              <w:numPr>
                <w:ilvl w:val="0"/>
                <w:numId w:val="2"/>
              </w:numPr>
              <w:rPr>
                <w:rFonts w:ascii="Arial" w:hAnsi="Arial" w:cs="Arial"/>
                <w:sz w:val="24"/>
                <w:szCs w:val="24"/>
              </w:rPr>
            </w:pPr>
            <w:r>
              <w:rPr>
                <w:rFonts w:ascii="Arial" w:hAnsi="Arial" w:cs="Arial"/>
                <w:sz w:val="24"/>
                <w:szCs w:val="24"/>
              </w:rPr>
              <w:t>Short</w:t>
            </w:r>
            <w:r w:rsidR="00D17202">
              <w:rPr>
                <w:rFonts w:ascii="Arial" w:hAnsi="Arial" w:cs="Arial"/>
                <w:sz w:val="24"/>
                <w:szCs w:val="24"/>
              </w:rPr>
              <w:t xml:space="preserve"> </w:t>
            </w:r>
            <w:r w:rsidR="00D17202" w:rsidRPr="00D17202">
              <w:rPr>
                <w:rFonts w:ascii="Arial" w:hAnsi="Arial" w:cs="Arial"/>
                <w:sz w:val="24"/>
                <w:szCs w:val="24"/>
              </w:rPr>
              <w:t>Questions: (1</w:t>
            </w:r>
            <w:r>
              <w:rPr>
                <w:rFonts w:ascii="Arial" w:hAnsi="Arial" w:cs="Arial"/>
                <w:sz w:val="24"/>
                <w:szCs w:val="24"/>
              </w:rPr>
              <w:t>5</w:t>
            </w:r>
            <w:r w:rsidR="00D17202" w:rsidRPr="00D17202">
              <w:rPr>
                <w:rFonts w:ascii="Arial" w:hAnsi="Arial" w:cs="Arial"/>
                <w:sz w:val="24"/>
                <w:szCs w:val="24"/>
              </w:rPr>
              <w:t>)</w:t>
            </w:r>
          </w:p>
          <w:p w14:paraId="7A579DF4" w14:textId="77777777" w:rsidR="00EB7768" w:rsidRPr="00D635AA" w:rsidRDefault="00EB7768" w:rsidP="00EB7768">
            <w:pPr>
              <w:pStyle w:val="ListParagraph"/>
              <w:rPr>
                <w:rFonts w:ascii="Arial" w:hAnsi="Arial" w:cs="Arial"/>
                <w:sz w:val="24"/>
                <w:szCs w:val="24"/>
              </w:rPr>
            </w:pPr>
          </w:p>
          <w:p w14:paraId="33BD3E2E" w14:textId="0FC4EFBD" w:rsidR="00D635AA" w:rsidRPr="00D635AA" w:rsidRDefault="00D635AA" w:rsidP="00D635AA">
            <w:pPr>
              <w:pStyle w:val="ListParagraph"/>
              <w:numPr>
                <w:ilvl w:val="0"/>
                <w:numId w:val="30"/>
              </w:numPr>
              <w:rPr>
                <w:rFonts w:ascii="Arial" w:hAnsi="Arial" w:cs="Arial"/>
                <w:color w:val="333333"/>
                <w:sz w:val="24"/>
                <w:szCs w:val="24"/>
                <w:shd w:val="clear" w:color="auto" w:fill="FFFFFF"/>
              </w:rPr>
            </w:pPr>
            <w:r w:rsidRPr="00D635AA">
              <w:rPr>
                <w:rFonts w:ascii="Arial" w:hAnsi="Arial" w:cs="Arial"/>
                <w:color w:val="333333"/>
                <w:sz w:val="24"/>
                <w:szCs w:val="24"/>
                <w:shd w:val="clear" w:color="auto" w:fill="FFFFFF"/>
              </w:rPr>
              <w:t>A project plan is a formal document designed to guide the control and execution of a project. A project plan is the key to a successful project and is the most important document that needs to be created when starting any business project.</w:t>
            </w:r>
          </w:p>
          <w:p w14:paraId="6F926A4C" w14:textId="77777777" w:rsidR="00D635AA" w:rsidRDefault="00D635AA" w:rsidP="00D635AA">
            <w:pPr>
              <w:pStyle w:val="ListParagraph"/>
              <w:ind w:left="1080"/>
              <w:rPr>
                <w:rFonts w:ascii="Arial" w:hAnsi="Arial" w:cs="Arial"/>
                <w:color w:val="222222"/>
                <w:sz w:val="24"/>
                <w:szCs w:val="24"/>
                <w:shd w:val="clear" w:color="auto" w:fill="FFFFFF"/>
              </w:rPr>
            </w:pPr>
          </w:p>
          <w:p w14:paraId="695C0DC0" w14:textId="29A731DE" w:rsidR="00D635AA" w:rsidRPr="00D635AA" w:rsidRDefault="00D635AA" w:rsidP="00D635AA">
            <w:pPr>
              <w:pStyle w:val="ListParagraph"/>
              <w:ind w:left="1080"/>
              <w:rPr>
                <w:rFonts w:ascii="Arial" w:hAnsi="Arial" w:cs="Arial"/>
                <w:sz w:val="24"/>
                <w:szCs w:val="24"/>
              </w:rPr>
            </w:pPr>
            <w:r>
              <w:rPr>
                <w:rFonts w:ascii="Arial" w:hAnsi="Arial" w:cs="Arial"/>
                <w:color w:val="222222"/>
                <w:sz w:val="24"/>
                <w:szCs w:val="24"/>
                <w:shd w:val="clear" w:color="auto" w:fill="FFFFFF"/>
              </w:rPr>
              <w:t>A project plan has information pertaining to:</w:t>
            </w:r>
            <w:r w:rsidRPr="00D635AA">
              <w:rPr>
                <w:rFonts w:ascii="Arial" w:hAnsi="Arial" w:cs="Arial"/>
                <w:color w:val="222222"/>
                <w:sz w:val="24"/>
                <w:szCs w:val="24"/>
                <w:shd w:val="clear" w:color="auto" w:fill="FFFFFF"/>
              </w:rPr>
              <w:t xml:space="preserve"> </w:t>
            </w:r>
          </w:p>
          <w:p w14:paraId="2504BAAB" w14:textId="77777777" w:rsidR="00D635AA" w:rsidRPr="00D635AA" w:rsidRDefault="00D635AA" w:rsidP="00D635AA">
            <w:pPr>
              <w:pStyle w:val="ListParagraph"/>
              <w:numPr>
                <w:ilvl w:val="0"/>
                <w:numId w:val="29"/>
              </w:numPr>
              <w:rPr>
                <w:rFonts w:ascii="Arial" w:hAnsi="Arial" w:cs="Arial"/>
                <w:sz w:val="24"/>
                <w:szCs w:val="24"/>
              </w:rPr>
            </w:pPr>
            <w:r w:rsidRPr="00D635AA">
              <w:rPr>
                <w:rFonts w:ascii="Arial" w:hAnsi="Arial" w:cs="Arial"/>
                <w:sz w:val="24"/>
                <w:szCs w:val="24"/>
              </w:rPr>
              <w:t>A project plan contains:</w:t>
            </w:r>
          </w:p>
          <w:p w14:paraId="263B1590" w14:textId="77777777" w:rsidR="00D635AA" w:rsidRPr="00D635AA" w:rsidRDefault="00D635AA" w:rsidP="00D635AA">
            <w:pPr>
              <w:pStyle w:val="ListParagraph"/>
              <w:numPr>
                <w:ilvl w:val="0"/>
                <w:numId w:val="29"/>
              </w:numPr>
              <w:rPr>
                <w:rFonts w:ascii="Arial" w:hAnsi="Arial" w:cs="Arial"/>
                <w:sz w:val="24"/>
                <w:szCs w:val="24"/>
              </w:rPr>
            </w:pPr>
            <w:r w:rsidRPr="00D635AA">
              <w:rPr>
                <w:rFonts w:ascii="Arial" w:hAnsi="Arial" w:cs="Arial"/>
                <w:sz w:val="24"/>
                <w:szCs w:val="24"/>
              </w:rPr>
              <w:t xml:space="preserve">Introduction or project overview </w:t>
            </w:r>
          </w:p>
          <w:p w14:paraId="5E3576B8" w14:textId="77777777" w:rsidR="00D635AA" w:rsidRPr="00D635AA" w:rsidRDefault="00D635AA" w:rsidP="00D635AA">
            <w:pPr>
              <w:pStyle w:val="ListParagraph"/>
              <w:numPr>
                <w:ilvl w:val="0"/>
                <w:numId w:val="29"/>
              </w:numPr>
              <w:rPr>
                <w:rFonts w:ascii="Arial" w:hAnsi="Arial" w:cs="Arial"/>
                <w:sz w:val="24"/>
                <w:szCs w:val="24"/>
              </w:rPr>
            </w:pPr>
            <w:r w:rsidRPr="00D635AA">
              <w:rPr>
                <w:rFonts w:ascii="Arial" w:hAnsi="Arial" w:cs="Arial"/>
                <w:sz w:val="24"/>
                <w:szCs w:val="24"/>
              </w:rPr>
              <w:t>Project organization</w:t>
            </w:r>
          </w:p>
          <w:p w14:paraId="7DA60657" w14:textId="77777777" w:rsidR="00D635AA" w:rsidRPr="00D635AA" w:rsidRDefault="00D635AA" w:rsidP="00D635AA">
            <w:pPr>
              <w:pStyle w:val="ListParagraph"/>
              <w:numPr>
                <w:ilvl w:val="0"/>
                <w:numId w:val="29"/>
              </w:numPr>
              <w:rPr>
                <w:rFonts w:ascii="Arial" w:hAnsi="Arial" w:cs="Arial"/>
                <w:sz w:val="24"/>
                <w:szCs w:val="24"/>
              </w:rPr>
            </w:pPr>
            <w:r w:rsidRPr="00D635AA">
              <w:rPr>
                <w:rFonts w:ascii="Arial" w:hAnsi="Arial" w:cs="Arial"/>
                <w:sz w:val="24"/>
                <w:szCs w:val="24"/>
              </w:rPr>
              <w:t>Schedule</w:t>
            </w:r>
          </w:p>
          <w:p w14:paraId="46358C17" w14:textId="77777777" w:rsidR="00D635AA" w:rsidRPr="00D635AA" w:rsidRDefault="00D635AA" w:rsidP="00D635AA">
            <w:pPr>
              <w:pStyle w:val="ListParagraph"/>
              <w:numPr>
                <w:ilvl w:val="0"/>
                <w:numId w:val="29"/>
              </w:numPr>
              <w:rPr>
                <w:rFonts w:ascii="Arial" w:hAnsi="Arial" w:cs="Arial"/>
                <w:sz w:val="24"/>
                <w:szCs w:val="24"/>
              </w:rPr>
            </w:pPr>
            <w:r w:rsidRPr="00D635AA">
              <w:rPr>
                <w:rFonts w:ascii="Arial" w:hAnsi="Arial" w:cs="Arial"/>
                <w:sz w:val="24"/>
                <w:szCs w:val="24"/>
              </w:rPr>
              <w:t>Budget</w:t>
            </w:r>
          </w:p>
          <w:p w14:paraId="0B7DB349" w14:textId="77777777" w:rsidR="00D635AA" w:rsidRPr="00D635AA" w:rsidRDefault="00D635AA" w:rsidP="00D635AA">
            <w:pPr>
              <w:pStyle w:val="ListParagraph"/>
              <w:numPr>
                <w:ilvl w:val="0"/>
                <w:numId w:val="29"/>
              </w:numPr>
              <w:rPr>
                <w:rFonts w:ascii="Arial" w:hAnsi="Arial" w:cs="Arial"/>
                <w:sz w:val="24"/>
                <w:szCs w:val="24"/>
              </w:rPr>
            </w:pPr>
            <w:r w:rsidRPr="00D635AA">
              <w:rPr>
                <w:rFonts w:ascii="Arial" w:hAnsi="Arial" w:cs="Arial"/>
                <w:sz w:val="24"/>
                <w:szCs w:val="24"/>
              </w:rPr>
              <w:t>Scope or work to be done</w:t>
            </w:r>
          </w:p>
          <w:p w14:paraId="17B2B538" w14:textId="6030319C" w:rsidR="00EB7768" w:rsidRPr="00D635AA" w:rsidRDefault="00D635AA" w:rsidP="00D635AA">
            <w:pPr>
              <w:pStyle w:val="ListParagraph"/>
              <w:numPr>
                <w:ilvl w:val="0"/>
                <w:numId w:val="29"/>
              </w:numPr>
              <w:rPr>
                <w:rFonts w:ascii="Arial" w:hAnsi="Arial" w:cs="Arial"/>
                <w:sz w:val="24"/>
                <w:szCs w:val="24"/>
              </w:rPr>
            </w:pPr>
            <w:r w:rsidRPr="00D635AA">
              <w:rPr>
                <w:rFonts w:ascii="Arial" w:hAnsi="Arial" w:cs="Arial"/>
                <w:sz w:val="24"/>
                <w:szCs w:val="24"/>
              </w:rPr>
              <w:t xml:space="preserve">Management and technical </w:t>
            </w:r>
            <w:r w:rsidRPr="00D635AA">
              <w:rPr>
                <w:rFonts w:ascii="Arial" w:hAnsi="Arial" w:cs="Arial"/>
                <w:sz w:val="24"/>
                <w:szCs w:val="24"/>
              </w:rPr>
              <w:t>processes</w:t>
            </w:r>
          </w:p>
          <w:p w14:paraId="543FF373" w14:textId="77777777" w:rsidR="00EB7768" w:rsidRPr="00EB7768" w:rsidRDefault="00EB7768" w:rsidP="00EB7768">
            <w:pPr>
              <w:pStyle w:val="ListParagraph"/>
              <w:ind w:left="1080"/>
              <w:rPr>
                <w:rFonts w:ascii="Arial" w:hAnsi="Arial" w:cs="Arial"/>
                <w:sz w:val="24"/>
                <w:szCs w:val="24"/>
              </w:rPr>
            </w:pPr>
          </w:p>
          <w:p w14:paraId="28109F01" w14:textId="54E9075F" w:rsidR="003503F0" w:rsidRPr="00F7628F" w:rsidRDefault="00F7628F" w:rsidP="00F7628F">
            <w:pPr>
              <w:pStyle w:val="ListParagraph"/>
              <w:numPr>
                <w:ilvl w:val="0"/>
                <w:numId w:val="5"/>
              </w:numPr>
              <w:rPr>
                <w:rFonts w:ascii="Arial" w:hAnsi="Arial" w:cs="Arial"/>
                <w:bCs/>
                <w:sz w:val="24"/>
                <w:szCs w:val="24"/>
              </w:rPr>
            </w:pPr>
            <w:r w:rsidRPr="00F7628F">
              <w:rPr>
                <w:rFonts w:ascii="Arial" w:hAnsi="Arial" w:cs="Arial"/>
                <w:bCs/>
                <w:sz w:val="24"/>
                <w:szCs w:val="24"/>
              </w:rPr>
              <w:t>A stakeholder analysis documents information such as key stakeholders’ names and organizations, unique facts about each stakeholder, their roles in the project, their influence on the project, and their level of interest in the project.</w:t>
            </w:r>
            <w:r>
              <w:rPr>
                <w:rFonts w:ascii="Arial" w:hAnsi="Arial" w:cs="Arial"/>
                <w:bCs/>
                <w:sz w:val="24"/>
                <w:szCs w:val="24"/>
              </w:rPr>
              <w:t xml:space="preserve"> </w:t>
            </w:r>
            <w:r w:rsidRPr="00F7628F">
              <w:rPr>
                <w:rFonts w:ascii="Arial" w:hAnsi="Arial" w:cs="Arial"/>
                <w:bCs/>
                <w:sz w:val="24"/>
                <w:szCs w:val="24"/>
              </w:rPr>
              <w:t xml:space="preserve">Only project managers and other key team members should see the stakeholder analysis since, in many cases, the stakeholder analysis includes sensitive information. </w:t>
            </w:r>
          </w:p>
          <w:p w14:paraId="25F3F219" w14:textId="77777777" w:rsidR="00F7628F" w:rsidRPr="003503F0" w:rsidRDefault="00F7628F" w:rsidP="00F7628F">
            <w:pPr>
              <w:ind w:left="360"/>
              <w:rPr>
                <w:rFonts w:ascii="Arial" w:hAnsi="Arial" w:cs="Arial"/>
                <w:bCs/>
                <w:sz w:val="24"/>
                <w:szCs w:val="24"/>
              </w:rPr>
            </w:pPr>
          </w:p>
          <w:p w14:paraId="68B29B76" w14:textId="77777777" w:rsidR="00F7628F" w:rsidRDefault="00F7628F" w:rsidP="00F7628F">
            <w:pPr>
              <w:pStyle w:val="ListParagraph"/>
              <w:numPr>
                <w:ilvl w:val="0"/>
                <w:numId w:val="5"/>
              </w:numPr>
              <w:rPr>
                <w:rFonts w:ascii="Arial" w:hAnsi="Arial" w:cs="Arial"/>
                <w:bCs/>
                <w:sz w:val="24"/>
                <w:szCs w:val="24"/>
              </w:rPr>
            </w:pPr>
            <w:r w:rsidRPr="00F7628F">
              <w:rPr>
                <w:rFonts w:ascii="Arial" w:hAnsi="Arial" w:cs="Arial"/>
                <w:bCs/>
                <w:sz w:val="24"/>
                <w:szCs w:val="24"/>
              </w:rPr>
              <w:lastRenderedPageBreak/>
              <w:t>Integrated change control involves identifying, evaluating, and managing changes throughout the project life cycle.</w:t>
            </w:r>
            <w:r>
              <w:rPr>
                <w:rFonts w:ascii="Arial" w:hAnsi="Arial" w:cs="Arial"/>
                <w:bCs/>
                <w:sz w:val="24"/>
                <w:szCs w:val="24"/>
              </w:rPr>
              <w:t xml:space="preserve"> </w:t>
            </w:r>
            <w:r w:rsidRPr="00F7628F">
              <w:rPr>
                <w:rFonts w:ascii="Arial" w:hAnsi="Arial" w:cs="Arial"/>
                <w:bCs/>
                <w:sz w:val="24"/>
                <w:szCs w:val="24"/>
              </w:rPr>
              <w:t>The three main objectives of this process are as follows:</w:t>
            </w:r>
          </w:p>
          <w:p w14:paraId="2702F3E2" w14:textId="77777777" w:rsidR="00F7628F" w:rsidRPr="00F7628F" w:rsidRDefault="00F7628F" w:rsidP="00F7628F">
            <w:pPr>
              <w:pStyle w:val="ListParagraph"/>
              <w:rPr>
                <w:rFonts w:ascii="Arial" w:hAnsi="Arial" w:cs="Arial"/>
                <w:bCs/>
                <w:sz w:val="24"/>
                <w:szCs w:val="24"/>
              </w:rPr>
            </w:pPr>
          </w:p>
          <w:p w14:paraId="6F5D0C82" w14:textId="353FF8D8" w:rsidR="00F7628F" w:rsidRPr="00F7628F" w:rsidRDefault="00F7628F" w:rsidP="00F7628F">
            <w:pPr>
              <w:pStyle w:val="ListParagraph"/>
              <w:numPr>
                <w:ilvl w:val="0"/>
                <w:numId w:val="17"/>
              </w:numPr>
              <w:rPr>
                <w:rFonts w:ascii="Arial" w:hAnsi="Arial" w:cs="Arial"/>
                <w:bCs/>
                <w:sz w:val="24"/>
                <w:szCs w:val="24"/>
              </w:rPr>
            </w:pPr>
            <w:r w:rsidRPr="00F7628F">
              <w:rPr>
                <w:rFonts w:ascii="Arial" w:hAnsi="Arial" w:cs="Arial"/>
                <w:bCs/>
                <w:sz w:val="24"/>
                <w:szCs w:val="24"/>
              </w:rPr>
              <w:t>Influencing the factors that create changes to ensure that changes are beneficial</w:t>
            </w:r>
            <w:r>
              <w:rPr>
                <w:rFonts w:ascii="Arial" w:hAnsi="Arial" w:cs="Arial"/>
                <w:bCs/>
                <w:sz w:val="24"/>
                <w:szCs w:val="24"/>
              </w:rPr>
              <w:t xml:space="preserve"> - </w:t>
            </w:r>
            <w:r w:rsidRPr="00F7628F">
              <w:rPr>
                <w:rFonts w:ascii="Arial" w:hAnsi="Arial" w:cs="Arial"/>
                <w:bCs/>
                <w:sz w:val="24"/>
                <w:szCs w:val="24"/>
              </w:rPr>
              <w:t xml:space="preserve">Requires a trade-off between the project dimensions such as time, cost, scope, and quality.   </w:t>
            </w:r>
          </w:p>
          <w:p w14:paraId="7252D900" w14:textId="77777777" w:rsidR="00F7628F" w:rsidRDefault="00F7628F" w:rsidP="00F7628F">
            <w:pPr>
              <w:pStyle w:val="ListParagraph"/>
              <w:ind w:left="1080"/>
              <w:rPr>
                <w:rFonts w:ascii="Arial" w:hAnsi="Arial" w:cs="Arial"/>
                <w:bCs/>
                <w:sz w:val="24"/>
                <w:szCs w:val="24"/>
              </w:rPr>
            </w:pPr>
          </w:p>
          <w:p w14:paraId="5A7E9217" w14:textId="2BA9AA8A" w:rsidR="00F7628F" w:rsidRPr="00F7628F" w:rsidRDefault="00F7628F" w:rsidP="00F7628F">
            <w:pPr>
              <w:pStyle w:val="ListParagraph"/>
              <w:numPr>
                <w:ilvl w:val="0"/>
                <w:numId w:val="17"/>
              </w:numPr>
              <w:rPr>
                <w:rFonts w:ascii="Arial" w:hAnsi="Arial" w:cs="Arial"/>
                <w:bCs/>
                <w:sz w:val="24"/>
                <w:szCs w:val="24"/>
              </w:rPr>
            </w:pPr>
            <w:r w:rsidRPr="00F7628F">
              <w:rPr>
                <w:rFonts w:ascii="Arial" w:hAnsi="Arial" w:cs="Arial"/>
                <w:bCs/>
                <w:sz w:val="24"/>
                <w:szCs w:val="24"/>
              </w:rPr>
              <w:t>Managing actual changes as they occur</w:t>
            </w:r>
            <w:r>
              <w:rPr>
                <w:rFonts w:ascii="Arial" w:hAnsi="Arial" w:cs="Arial"/>
                <w:bCs/>
                <w:sz w:val="24"/>
                <w:szCs w:val="24"/>
              </w:rPr>
              <w:t xml:space="preserve"> - </w:t>
            </w:r>
            <w:r w:rsidRPr="00F7628F">
              <w:rPr>
                <w:rFonts w:ascii="Arial" w:hAnsi="Arial" w:cs="Arial"/>
                <w:bCs/>
                <w:sz w:val="24"/>
                <w:szCs w:val="24"/>
              </w:rPr>
              <w:t>Requires the project manager to exercise discipline in managing the project scope either by rejecting new changes or by approving changes and incorporating them into a revised project baseline.</w:t>
            </w:r>
            <w:r>
              <w:rPr>
                <w:rFonts w:ascii="Arial" w:hAnsi="Arial" w:cs="Arial"/>
                <w:bCs/>
                <w:sz w:val="24"/>
                <w:szCs w:val="24"/>
              </w:rPr>
              <w:t xml:space="preserve"> </w:t>
            </w:r>
            <w:r w:rsidRPr="00F7628F">
              <w:rPr>
                <w:rFonts w:ascii="Arial" w:hAnsi="Arial" w:cs="Arial"/>
                <w:bCs/>
                <w:sz w:val="24"/>
                <w:szCs w:val="24"/>
              </w:rPr>
              <w:t xml:space="preserve">A proposed schedule change will often affect cost, quality, risk, and staffing.  </w:t>
            </w:r>
          </w:p>
          <w:p w14:paraId="1D66FA05" w14:textId="0D39660A" w:rsidR="00D50857" w:rsidRDefault="00F7628F" w:rsidP="00F7628F">
            <w:pPr>
              <w:pStyle w:val="ListParagraph"/>
              <w:numPr>
                <w:ilvl w:val="0"/>
                <w:numId w:val="17"/>
              </w:numPr>
              <w:rPr>
                <w:rFonts w:ascii="Arial" w:hAnsi="Arial" w:cs="Arial"/>
                <w:bCs/>
                <w:sz w:val="24"/>
                <w:szCs w:val="24"/>
              </w:rPr>
            </w:pPr>
            <w:r w:rsidRPr="00F7628F">
              <w:rPr>
                <w:rFonts w:ascii="Arial" w:hAnsi="Arial" w:cs="Arial"/>
                <w:bCs/>
                <w:sz w:val="24"/>
                <w:szCs w:val="24"/>
              </w:rPr>
              <w:t>Determine that a change has occurred</w:t>
            </w:r>
            <w:r>
              <w:rPr>
                <w:rFonts w:ascii="Arial" w:hAnsi="Arial" w:cs="Arial"/>
                <w:bCs/>
                <w:sz w:val="24"/>
                <w:szCs w:val="24"/>
              </w:rPr>
              <w:t xml:space="preserve"> - </w:t>
            </w:r>
            <w:r w:rsidRPr="00F7628F">
              <w:rPr>
                <w:rFonts w:ascii="Arial" w:hAnsi="Arial" w:cs="Arial"/>
                <w:bCs/>
                <w:sz w:val="24"/>
                <w:szCs w:val="24"/>
              </w:rPr>
              <w:t>this requires the project manager to know the status of key project areas at all times.  He/she must communicate significant changes to top management and key stakeholders to ensure that there are no surprises in the longer term or higher costs in the future.</w:t>
            </w:r>
          </w:p>
          <w:p w14:paraId="5CE96EEA" w14:textId="77777777" w:rsidR="00C96E6D" w:rsidRPr="00C96E6D" w:rsidRDefault="00C96E6D" w:rsidP="00C96E6D">
            <w:pPr>
              <w:rPr>
                <w:rFonts w:ascii="Arial" w:hAnsi="Arial" w:cs="Arial"/>
                <w:bCs/>
                <w:sz w:val="24"/>
                <w:szCs w:val="24"/>
              </w:rPr>
            </w:pPr>
          </w:p>
          <w:p w14:paraId="61B56A64" w14:textId="77777777" w:rsidR="009C2AC6" w:rsidRDefault="00F7628F" w:rsidP="00F7628F">
            <w:pPr>
              <w:pStyle w:val="ListParagraph"/>
              <w:numPr>
                <w:ilvl w:val="0"/>
                <w:numId w:val="5"/>
              </w:numPr>
              <w:rPr>
                <w:rFonts w:ascii="Arial" w:hAnsi="Arial" w:cs="Arial"/>
                <w:bCs/>
                <w:sz w:val="24"/>
                <w:szCs w:val="24"/>
              </w:rPr>
            </w:pPr>
            <w:r w:rsidRPr="00F7628F">
              <w:rPr>
                <w:rFonts w:ascii="Arial" w:hAnsi="Arial" w:cs="Arial"/>
                <w:bCs/>
                <w:sz w:val="24"/>
                <w:szCs w:val="24"/>
              </w:rPr>
              <w:t>The major tools and techniques</w:t>
            </w:r>
            <w:r w:rsidR="009C2AC6">
              <w:rPr>
                <w:rFonts w:ascii="Arial" w:hAnsi="Arial" w:cs="Arial"/>
                <w:bCs/>
                <w:sz w:val="24"/>
                <w:szCs w:val="24"/>
              </w:rPr>
              <w:t xml:space="preserve"> </w:t>
            </w:r>
            <w:r w:rsidRPr="00F7628F">
              <w:rPr>
                <w:rFonts w:ascii="Arial" w:hAnsi="Arial" w:cs="Arial"/>
                <w:bCs/>
                <w:sz w:val="24"/>
                <w:szCs w:val="24"/>
              </w:rPr>
              <w:t>that help manage integrated change control are:</w:t>
            </w:r>
          </w:p>
          <w:p w14:paraId="52D71918" w14:textId="77777777" w:rsidR="009C2AC6" w:rsidRDefault="009C2AC6" w:rsidP="009C2AC6">
            <w:pPr>
              <w:pStyle w:val="ListParagraph"/>
              <w:ind w:left="1080"/>
              <w:rPr>
                <w:rFonts w:ascii="Arial" w:hAnsi="Arial" w:cs="Arial"/>
                <w:bCs/>
                <w:sz w:val="24"/>
                <w:szCs w:val="24"/>
              </w:rPr>
            </w:pPr>
          </w:p>
          <w:p w14:paraId="0392E415" w14:textId="77777777" w:rsidR="009C2AC6" w:rsidRDefault="00F7628F" w:rsidP="009C2AC6">
            <w:pPr>
              <w:pStyle w:val="ListParagraph"/>
              <w:numPr>
                <w:ilvl w:val="0"/>
                <w:numId w:val="18"/>
              </w:numPr>
              <w:rPr>
                <w:rFonts w:ascii="Arial" w:hAnsi="Arial" w:cs="Arial"/>
                <w:bCs/>
                <w:sz w:val="24"/>
                <w:szCs w:val="24"/>
              </w:rPr>
            </w:pPr>
            <w:r w:rsidRPr="00F7628F">
              <w:rPr>
                <w:rFonts w:ascii="Arial" w:hAnsi="Arial" w:cs="Arial"/>
                <w:bCs/>
                <w:sz w:val="24"/>
                <w:szCs w:val="24"/>
              </w:rPr>
              <w:t>Change control system: This is a collection of formal, documented procedures that define the necessary paperwork, tracking system, processes, and approval levels necessary for authorizing changes.</w:t>
            </w:r>
          </w:p>
          <w:p w14:paraId="23DD5713" w14:textId="77777777" w:rsidR="009C2AC6" w:rsidRDefault="009C2AC6" w:rsidP="009C2AC6">
            <w:pPr>
              <w:pStyle w:val="ListParagraph"/>
              <w:ind w:left="1080"/>
              <w:rPr>
                <w:rFonts w:ascii="Arial" w:hAnsi="Arial" w:cs="Arial"/>
                <w:bCs/>
                <w:sz w:val="24"/>
                <w:szCs w:val="24"/>
              </w:rPr>
            </w:pPr>
          </w:p>
          <w:p w14:paraId="0E196928" w14:textId="4C7F4398" w:rsidR="00784666" w:rsidRDefault="00F7628F" w:rsidP="009C2AC6">
            <w:pPr>
              <w:pStyle w:val="ListParagraph"/>
              <w:numPr>
                <w:ilvl w:val="0"/>
                <w:numId w:val="18"/>
              </w:numPr>
              <w:rPr>
                <w:rFonts w:ascii="Arial" w:hAnsi="Arial" w:cs="Arial"/>
                <w:bCs/>
                <w:sz w:val="24"/>
                <w:szCs w:val="24"/>
              </w:rPr>
            </w:pPr>
            <w:r w:rsidRPr="00F7628F">
              <w:rPr>
                <w:rFonts w:ascii="Arial" w:hAnsi="Arial" w:cs="Arial"/>
                <w:bCs/>
                <w:sz w:val="24"/>
                <w:szCs w:val="24"/>
              </w:rPr>
              <w:t>Configuration management</w:t>
            </w:r>
            <w:r w:rsidR="009C2AC6">
              <w:rPr>
                <w:rFonts w:ascii="Arial" w:hAnsi="Arial" w:cs="Arial"/>
                <w:bCs/>
                <w:sz w:val="24"/>
                <w:szCs w:val="24"/>
              </w:rPr>
              <w:t xml:space="preserve"> - </w:t>
            </w:r>
            <w:r w:rsidRPr="00F7628F">
              <w:rPr>
                <w:rFonts w:ascii="Arial" w:hAnsi="Arial" w:cs="Arial"/>
                <w:bCs/>
                <w:sz w:val="24"/>
                <w:szCs w:val="24"/>
              </w:rPr>
              <w:t>This ensures that the descriptions of the project’s products are correct and complete.</w:t>
            </w:r>
            <w:r w:rsidR="009C2AC6">
              <w:rPr>
                <w:rFonts w:ascii="Arial" w:hAnsi="Arial" w:cs="Arial"/>
                <w:bCs/>
                <w:sz w:val="24"/>
                <w:szCs w:val="24"/>
              </w:rPr>
              <w:t xml:space="preserve"> </w:t>
            </w:r>
            <w:r w:rsidRPr="00F7628F">
              <w:rPr>
                <w:rFonts w:ascii="Arial" w:hAnsi="Arial" w:cs="Arial"/>
                <w:bCs/>
                <w:sz w:val="24"/>
                <w:szCs w:val="24"/>
              </w:rPr>
              <w:t>It is performed through the identification and control of the functional and physical design characteristics of the products and supporting documents</w:t>
            </w:r>
          </w:p>
          <w:p w14:paraId="495101B9" w14:textId="77777777" w:rsidR="009C2AC6" w:rsidRPr="00784666" w:rsidRDefault="009C2AC6" w:rsidP="009C2AC6">
            <w:pPr>
              <w:pStyle w:val="ListParagraph"/>
              <w:ind w:left="1080"/>
              <w:rPr>
                <w:rFonts w:ascii="Arial" w:hAnsi="Arial" w:cs="Arial"/>
                <w:bCs/>
                <w:sz w:val="24"/>
                <w:szCs w:val="24"/>
              </w:rPr>
            </w:pPr>
          </w:p>
          <w:p w14:paraId="3B1F036C" w14:textId="77777777" w:rsidR="008C216F" w:rsidRPr="008C216F" w:rsidRDefault="008C216F" w:rsidP="008C216F">
            <w:pPr>
              <w:pStyle w:val="ListParagraph"/>
              <w:numPr>
                <w:ilvl w:val="0"/>
                <w:numId w:val="5"/>
              </w:numPr>
              <w:rPr>
                <w:rFonts w:ascii="Arial" w:hAnsi="Arial" w:cs="Arial"/>
                <w:bCs/>
                <w:sz w:val="24"/>
                <w:szCs w:val="24"/>
              </w:rPr>
            </w:pPr>
            <w:r w:rsidRPr="008C216F">
              <w:rPr>
                <w:rFonts w:ascii="Arial" w:hAnsi="Arial" w:cs="Arial"/>
                <w:bCs/>
                <w:sz w:val="24"/>
                <w:szCs w:val="24"/>
              </w:rPr>
              <w:t xml:space="preserve">Important outputs of the integrated change control include:  </w:t>
            </w:r>
          </w:p>
          <w:p w14:paraId="2FD324F2" w14:textId="77777777" w:rsidR="008C216F" w:rsidRPr="008C216F" w:rsidRDefault="008C216F" w:rsidP="008C216F">
            <w:pPr>
              <w:rPr>
                <w:rFonts w:ascii="Arial" w:hAnsi="Arial" w:cs="Arial"/>
                <w:bCs/>
                <w:sz w:val="24"/>
                <w:szCs w:val="24"/>
              </w:rPr>
            </w:pPr>
            <w:r w:rsidRPr="008C216F">
              <w:rPr>
                <w:rFonts w:ascii="Arial" w:hAnsi="Arial" w:cs="Arial"/>
                <w:bCs/>
                <w:sz w:val="24"/>
                <w:szCs w:val="24"/>
              </w:rPr>
              <w:t xml:space="preserve"> </w:t>
            </w:r>
          </w:p>
          <w:p w14:paraId="7EB21643" w14:textId="7C40E7F2" w:rsidR="008C216F" w:rsidRDefault="008C216F" w:rsidP="008C216F">
            <w:pPr>
              <w:pStyle w:val="ListParagraph"/>
              <w:numPr>
                <w:ilvl w:val="0"/>
                <w:numId w:val="19"/>
              </w:numPr>
              <w:rPr>
                <w:rFonts w:ascii="Arial" w:hAnsi="Arial" w:cs="Arial"/>
                <w:bCs/>
                <w:sz w:val="24"/>
                <w:szCs w:val="24"/>
              </w:rPr>
            </w:pPr>
            <w:r w:rsidRPr="008C216F">
              <w:rPr>
                <w:rFonts w:ascii="Arial" w:hAnsi="Arial" w:cs="Arial"/>
                <w:bCs/>
                <w:sz w:val="24"/>
                <w:szCs w:val="24"/>
              </w:rPr>
              <w:t>Project plan updates</w:t>
            </w:r>
            <w:r>
              <w:rPr>
                <w:rFonts w:ascii="Arial" w:hAnsi="Arial" w:cs="Arial"/>
                <w:bCs/>
                <w:sz w:val="24"/>
                <w:szCs w:val="24"/>
              </w:rPr>
              <w:t xml:space="preserve"> - </w:t>
            </w:r>
            <w:r w:rsidRPr="008C216F">
              <w:rPr>
                <w:rFonts w:ascii="Arial" w:hAnsi="Arial" w:cs="Arial"/>
                <w:bCs/>
                <w:sz w:val="24"/>
                <w:szCs w:val="24"/>
              </w:rPr>
              <w:t>These are modifications to the contents of the project plan or supporting detail.</w:t>
            </w:r>
          </w:p>
          <w:p w14:paraId="3916B063" w14:textId="77777777" w:rsidR="008C216F" w:rsidRDefault="008C216F" w:rsidP="008C216F">
            <w:pPr>
              <w:pStyle w:val="ListParagraph"/>
              <w:ind w:left="1080"/>
              <w:rPr>
                <w:rFonts w:ascii="Arial" w:hAnsi="Arial" w:cs="Arial"/>
                <w:bCs/>
                <w:sz w:val="24"/>
                <w:szCs w:val="24"/>
              </w:rPr>
            </w:pPr>
          </w:p>
          <w:p w14:paraId="1BB89818" w14:textId="77777777" w:rsidR="008C216F" w:rsidRDefault="008C216F" w:rsidP="008C216F">
            <w:pPr>
              <w:pStyle w:val="ListParagraph"/>
              <w:numPr>
                <w:ilvl w:val="0"/>
                <w:numId w:val="19"/>
              </w:numPr>
              <w:rPr>
                <w:rFonts w:ascii="Arial" w:hAnsi="Arial" w:cs="Arial"/>
                <w:bCs/>
                <w:sz w:val="24"/>
                <w:szCs w:val="24"/>
              </w:rPr>
            </w:pPr>
            <w:r w:rsidRPr="008C216F">
              <w:rPr>
                <w:rFonts w:ascii="Arial" w:hAnsi="Arial" w:cs="Arial"/>
                <w:bCs/>
                <w:sz w:val="24"/>
                <w:szCs w:val="24"/>
              </w:rPr>
              <w:t>Corrective actions</w:t>
            </w:r>
            <w:r>
              <w:rPr>
                <w:rFonts w:ascii="Arial" w:hAnsi="Arial" w:cs="Arial"/>
                <w:bCs/>
                <w:sz w:val="24"/>
                <w:szCs w:val="24"/>
              </w:rPr>
              <w:t xml:space="preserve"> - </w:t>
            </w:r>
            <w:r w:rsidRPr="008C216F">
              <w:rPr>
                <w:rFonts w:ascii="Arial" w:hAnsi="Arial" w:cs="Arial"/>
                <w:bCs/>
                <w:sz w:val="24"/>
                <w:szCs w:val="24"/>
              </w:rPr>
              <w:t>These include any action taken to bring expected future project performance in line with the project plan.</w:t>
            </w:r>
          </w:p>
          <w:p w14:paraId="4EA32D04" w14:textId="77777777" w:rsidR="008C216F" w:rsidRDefault="008C216F" w:rsidP="008C216F">
            <w:pPr>
              <w:pStyle w:val="ListParagraph"/>
              <w:ind w:left="1080"/>
              <w:rPr>
                <w:rFonts w:ascii="Arial" w:hAnsi="Arial" w:cs="Arial"/>
                <w:bCs/>
                <w:sz w:val="24"/>
                <w:szCs w:val="24"/>
              </w:rPr>
            </w:pPr>
          </w:p>
          <w:p w14:paraId="191A9FEA" w14:textId="77777777" w:rsidR="008C216F" w:rsidRDefault="008C216F" w:rsidP="008C216F">
            <w:pPr>
              <w:pStyle w:val="ListParagraph"/>
              <w:numPr>
                <w:ilvl w:val="0"/>
                <w:numId w:val="19"/>
              </w:numPr>
              <w:rPr>
                <w:rFonts w:ascii="Arial" w:hAnsi="Arial" w:cs="Arial"/>
                <w:bCs/>
                <w:sz w:val="24"/>
                <w:szCs w:val="24"/>
              </w:rPr>
            </w:pPr>
            <w:r w:rsidRPr="008C216F">
              <w:rPr>
                <w:rFonts w:ascii="Arial" w:hAnsi="Arial" w:cs="Arial"/>
                <w:bCs/>
                <w:sz w:val="24"/>
                <w:szCs w:val="24"/>
              </w:rPr>
              <w:t>Documentation of lessons learned</w:t>
            </w:r>
            <w:r>
              <w:rPr>
                <w:rFonts w:ascii="Arial" w:hAnsi="Arial" w:cs="Arial"/>
                <w:bCs/>
                <w:sz w:val="24"/>
                <w:szCs w:val="24"/>
              </w:rPr>
              <w:t xml:space="preserve"> - </w:t>
            </w:r>
            <w:r w:rsidRPr="008C216F">
              <w:rPr>
                <w:rFonts w:ascii="Arial" w:hAnsi="Arial" w:cs="Arial"/>
                <w:bCs/>
                <w:sz w:val="24"/>
                <w:szCs w:val="24"/>
              </w:rPr>
              <w:t>These are the causes or variances and the reasoning behind the corrective actions chosen.</w:t>
            </w:r>
            <w:r w:rsidR="00784666">
              <w:rPr>
                <w:rFonts w:ascii="Arial" w:hAnsi="Arial" w:cs="Arial"/>
                <w:bCs/>
                <w:sz w:val="24"/>
                <w:szCs w:val="24"/>
              </w:rPr>
              <w:t xml:space="preserve"> </w:t>
            </w:r>
          </w:p>
          <w:p w14:paraId="2D759E90" w14:textId="77777777" w:rsidR="008C216F" w:rsidRPr="008C216F" w:rsidRDefault="008C216F" w:rsidP="008C216F">
            <w:pPr>
              <w:pStyle w:val="ListParagraph"/>
              <w:rPr>
                <w:rFonts w:ascii="Arial" w:hAnsi="Arial" w:cs="Arial"/>
                <w:bCs/>
                <w:sz w:val="24"/>
                <w:szCs w:val="24"/>
              </w:rPr>
            </w:pPr>
          </w:p>
          <w:p w14:paraId="52119F9B" w14:textId="3E273343" w:rsidR="008C216F" w:rsidRPr="008C216F" w:rsidRDefault="00B7011A" w:rsidP="008C216F">
            <w:pPr>
              <w:pStyle w:val="ListParagraph"/>
              <w:numPr>
                <w:ilvl w:val="0"/>
                <w:numId w:val="5"/>
              </w:numPr>
              <w:rPr>
                <w:rFonts w:ascii="Arial" w:hAnsi="Arial" w:cs="Arial"/>
                <w:bCs/>
                <w:sz w:val="24"/>
                <w:szCs w:val="24"/>
              </w:rPr>
            </w:pPr>
            <w:r>
              <w:rPr>
                <w:rFonts w:ascii="Arial" w:hAnsi="Arial" w:cs="Arial"/>
                <w:bCs/>
                <w:sz w:val="24"/>
                <w:szCs w:val="24"/>
              </w:rPr>
              <w:t>W</w:t>
            </w:r>
            <w:r w:rsidRPr="00B7011A">
              <w:rPr>
                <w:rFonts w:ascii="Arial" w:hAnsi="Arial" w:cs="Arial"/>
                <w:bCs/>
                <w:sz w:val="24"/>
                <w:szCs w:val="24"/>
              </w:rPr>
              <w:t xml:space="preserve">ork </w:t>
            </w:r>
            <w:r>
              <w:rPr>
                <w:rFonts w:ascii="Arial" w:hAnsi="Arial" w:cs="Arial"/>
                <w:bCs/>
                <w:sz w:val="24"/>
                <w:szCs w:val="24"/>
              </w:rPr>
              <w:t>B</w:t>
            </w:r>
            <w:r w:rsidRPr="00B7011A">
              <w:rPr>
                <w:rFonts w:ascii="Arial" w:hAnsi="Arial" w:cs="Arial"/>
                <w:bCs/>
                <w:sz w:val="24"/>
                <w:szCs w:val="24"/>
              </w:rPr>
              <w:t>reak</w:t>
            </w:r>
            <w:r>
              <w:rPr>
                <w:rFonts w:ascii="Arial" w:hAnsi="Arial" w:cs="Arial"/>
                <w:bCs/>
                <w:sz w:val="24"/>
                <w:szCs w:val="24"/>
              </w:rPr>
              <w:t xml:space="preserve"> D</w:t>
            </w:r>
            <w:r w:rsidRPr="00B7011A">
              <w:rPr>
                <w:rFonts w:ascii="Arial" w:hAnsi="Arial" w:cs="Arial"/>
                <w:bCs/>
                <w:sz w:val="24"/>
                <w:szCs w:val="24"/>
              </w:rPr>
              <w:t>own</w:t>
            </w:r>
            <w:r>
              <w:rPr>
                <w:rFonts w:ascii="Arial" w:hAnsi="Arial" w:cs="Arial"/>
                <w:bCs/>
                <w:sz w:val="24"/>
                <w:szCs w:val="24"/>
              </w:rPr>
              <w:t xml:space="preserve"> S</w:t>
            </w:r>
            <w:r w:rsidRPr="00B7011A">
              <w:rPr>
                <w:rFonts w:ascii="Arial" w:hAnsi="Arial" w:cs="Arial"/>
                <w:bCs/>
                <w:sz w:val="24"/>
                <w:szCs w:val="24"/>
              </w:rPr>
              <w:t>tructur</w:t>
            </w:r>
            <w:r>
              <w:rPr>
                <w:rFonts w:ascii="Arial" w:hAnsi="Arial" w:cs="Arial"/>
                <w:bCs/>
                <w:sz w:val="24"/>
                <w:szCs w:val="24"/>
              </w:rPr>
              <w:t xml:space="preserve">e (WBS) </w:t>
            </w:r>
            <w:r w:rsidR="008C216F" w:rsidRPr="008C216F">
              <w:rPr>
                <w:rFonts w:ascii="Arial" w:hAnsi="Arial" w:cs="Arial"/>
                <w:bCs/>
                <w:sz w:val="24"/>
                <w:szCs w:val="24"/>
              </w:rPr>
              <w:t xml:space="preserve">is vital for successful project management. A well designed and written WBS describes the project’s tasks as individual subdivided elements that in many ways become </w:t>
            </w:r>
            <w:r w:rsidRPr="008C216F">
              <w:rPr>
                <w:rFonts w:ascii="Arial" w:hAnsi="Arial" w:cs="Arial"/>
                <w:bCs/>
                <w:sz w:val="24"/>
                <w:szCs w:val="24"/>
              </w:rPr>
              <w:t>mini projects</w:t>
            </w:r>
            <w:r w:rsidR="008C216F" w:rsidRPr="008C216F">
              <w:rPr>
                <w:rFonts w:ascii="Arial" w:hAnsi="Arial" w:cs="Arial"/>
                <w:bCs/>
                <w:sz w:val="24"/>
                <w:szCs w:val="24"/>
              </w:rPr>
              <w:t xml:space="preserve">. The best written WBS includes budgeted costs, budgeted times, prerequisite events, milestone dates, and the names of the </w:t>
            </w:r>
            <w:r w:rsidR="008C216F" w:rsidRPr="008C216F">
              <w:rPr>
                <w:rFonts w:ascii="Arial" w:hAnsi="Arial" w:cs="Arial"/>
                <w:bCs/>
                <w:sz w:val="24"/>
                <w:szCs w:val="24"/>
              </w:rPr>
              <w:lastRenderedPageBreak/>
              <w:t>individuals responsible for the tasks.</w:t>
            </w:r>
            <w:r>
              <w:rPr>
                <w:rFonts w:ascii="Arial" w:hAnsi="Arial" w:cs="Arial"/>
                <w:bCs/>
                <w:sz w:val="24"/>
                <w:szCs w:val="24"/>
              </w:rPr>
              <w:t xml:space="preserve"> </w:t>
            </w:r>
            <w:r w:rsidR="008C216F" w:rsidRPr="008C216F">
              <w:rPr>
                <w:rFonts w:ascii="Arial" w:hAnsi="Arial" w:cs="Arial"/>
                <w:bCs/>
                <w:sz w:val="24"/>
                <w:szCs w:val="24"/>
              </w:rPr>
              <w:t xml:space="preserve">The WBS provides the information used for other important project documents and tasks, including overall project costs, the assignment and balance of individual responsibilities, risk analysis, the overall control of the project, and the coordination of objectives. </w:t>
            </w:r>
          </w:p>
          <w:p w14:paraId="5EBB6537" w14:textId="77777777" w:rsidR="00B7011A" w:rsidRDefault="00B7011A" w:rsidP="00B7011A">
            <w:pPr>
              <w:pStyle w:val="ListParagraph"/>
              <w:ind w:left="1080"/>
              <w:rPr>
                <w:rFonts w:ascii="Arial" w:hAnsi="Arial" w:cs="Arial"/>
                <w:bCs/>
                <w:sz w:val="24"/>
                <w:szCs w:val="24"/>
              </w:rPr>
            </w:pPr>
          </w:p>
          <w:p w14:paraId="2290B68D" w14:textId="77777777" w:rsidR="00B7011A" w:rsidRDefault="008C216F" w:rsidP="00B7011A">
            <w:pPr>
              <w:pStyle w:val="ListParagraph"/>
              <w:ind w:left="1080"/>
              <w:rPr>
                <w:rFonts w:ascii="Arial" w:hAnsi="Arial" w:cs="Arial"/>
                <w:bCs/>
                <w:sz w:val="24"/>
                <w:szCs w:val="24"/>
              </w:rPr>
            </w:pPr>
            <w:r w:rsidRPr="008C216F">
              <w:rPr>
                <w:rFonts w:ascii="Arial" w:hAnsi="Arial" w:cs="Arial"/>
                <w:bCs/>
                <w:sz w:val="24"/>
                <w:szCs w:val="24"/>
              </w:rPr>
              <w:t xml:space="preserve">The decision on how large a task should be to warrant inclusion in the WBS is the major issue for the project manager. When information is input into project management software packages, all of them require a lot of detail. </w:t>
            </w:r>
          </w:p>
          <w:p w14:paraId="3FA47D2D" w14:textId="77777777" w:rsidR="00B7011A" w:rsidRDefault="00B7011A" w:rsidP="00B7011A">
            <w:pPr>
              <w:pStyle w:val="ListParagraph"/>
              <w:ind w:left="1080"/>
              <w:rPr>
                <w:rFonts w:ascii="Arial" w:hAnsi="Arial" w:cs="Arial"/>
                <w:bCs/>
                <w:sz w:val="24"/>
                <w:szCs w:val="24"/>
              </w:rPr>
            </w:pPr>
          </w:p>
          <w:p w14:paraId="1B9C42C0" w14:textId="24B7F0FA" w:rsidR="00CC2FB3" w:rsidRPr="00B7011A" w:rsidRDefault="008C216F" w:rsidP="00B7011A">
            <w:pPr>
              <w:pStyle w:val="ListParagraph"/>
              <w:ind w:left="1080"/>
              <w:rPr>
                <w:rFonts w:ascii="Arial" w:hAnsi="Arial" w:cs="Arial"/>
                <w:bCs/>
                <w:sz w:val="24"/>
                <w:szCs w:val="24"/>
              </w:rPr>
            </w:pPr>
            <w:r w:rsidRPr="00B7011A">
              <w:rPr>
                <w:rFonts w:ascii="Arial" w:hAnsi="Arial" w:cs="Arial"/>
                <w:bCs/>
                <w:sz w:val="24"/>
                <w:szCs w:val="24"/>
              </w:rPr>
              <w:t>This micro level of detail not only allows for more detailed costing information but also requires more administration time.</w:t>
            </w:r>
          </w:p>
          <w:p w14:paraId="1DA3BD64" w14:textId="77777777" w:rsidR="00784666" w:rsidRPr="00784666" w:rsidRDefault="00784666" w:rsidP="00784666">
            <w:pPr>
              <w:pStyle w:val="ListParagraph"/>
              <w:rPr>
                <w:rFonts w:ascii="Arial" w:hAnsi="Arial" w:cs="Arial"/>
                <w:bCs/>
                <w:sz w:val="24"/>
                <w:szCs w:val="24"/>
              </w:rPr>
            </w:pPr>
          </w:p>
          <w:p w14:paraId="05FBE032" w14:textId="6409DBEC" w:rsidR="00784666" w:rsidRDefault="00784666" w:rsidP="00784666">
            <w:pPr>
              <w:rPr>
                <w:b/>
              </w:rPr>
            </w:pPr>
          </w:p>
          <w:p w14:paraId="6946C718" w14:textId="77777777" w:rsidR="00B7011A" w:rsidRPr="00784666" w:rsidRDefault="00B7011A" w:rsidP="00784666">
            <w:pPr>
              <w:rPr>
                <w:b/>
              </w:rPr>
            </w:pPr>
          </w:p>
          <w:p w14:paraId="72F5BECA" w14:textId="77777777" w:rsidR="00F96AD5" w:rsidRDefault="00F96AD5" w:rsidP="00F96AD5">
            <w:pPr>
              <w:pStyle w:val="ListParagraph"/>
              <w:numPr>
                <w:ilvl w:val="0"/>
                <w:numId w:val="5"/>
              </w:numPr>
              <w:rPr>
                <w:rFonts w:ascii="Arial" w:hAnsi="Arial" w:cs="Arial"/>
                <w:sz w:val="24"/>
                <w:szCs w:val="24"/>
              </w:rPr>
            </w:pPr>
            <w:r w:rsidRPr="00F96AD5">
              <w:rPr>
                <w:rFonts w:ascii="Arial" w:hAnsi="Arial" w:cs="Arial"/>
                <w:sz w:val="24"/>
                <w:szCs w:val="24"/>
              </w:rPr>
              <w:t xml:space="preserve">The outputs of the project plan are: </w:t>
            </w:r>
          </w:p>
          <w:p w14:paraId="54A2B5A8" w14:textId="77777777" w:rsidR="00F96AD5" w:rsidRDefault="00F96AD5" w:rsidP="00F96AD5">
            <w:pPr>
              <w:pStyle w:val="ListParagraph"/>
              <w:ind w:left="1080"/>
              <w:rPr>
                <w:rFonts w:ascii="Arial" w:hAnsi="Arial" w:cs="Arial"/>
                <w:sz w:val="24"/>
                <w:szCs w:val="24"/>
              </w:rPr>
            </w:pPr>
          </w:p>
          <w:p w14:paraId="0B744065" w14:textId="25DB365D" w:rsidR="00F96AD5" w:rsidRP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A comprehensive description of the project strategy and methodology – how the project will be implemented. </w:t>
            </w:r>
          </w:p>
          <w:p w14:paraId="29E7255C"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Cost estimate </w:t>
            </w:r>
          </w:p>
          <w:p w14:paraId="0E86EE3E"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Performance benchmarks. </w:t>
            </w:r>
          </w:p>
          <w:p w14:paraId="471E9D64"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Key staff required for successful implementation. </w:t>
            </w:r>
          </w:p>
          <w:p w14:paraId="2C954763"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A clear and precise statement of scope. </w:t>
            </w:r>
          </w:p>
          <w:p w14:paraId="3BE5EFC6"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A preliminary work breakdown schedule. </w:t>
            </w:r>
          </w:p>
          <w:p w14:paraId="60F4EAA7"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A schedule of events including milestones. </w:t>
            </w:r>
          </w:p>
          <w:p w14:paraId="22973434"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Assignment of responsibilities. </w:t>
            </w:r>
          </w:p>
          <w:p w14:paraId="176A07A0"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A comprehensive risk assessment and statement. </w:t>
            </w:r>
          </w:p>
          <w:p w14:paraId="4F4992AE"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Scope change processes. </w:t>
            </w:r>
          </w:p>
          <w:p w14:paraId="40CBA9ED"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Communication protocol. </w:t>
            </w:r>
          </w:p>
          <w:p w14:paraId="7D233883"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Stated limitations and “off limit” issues. </w:t>
            </w:r>
          </w:p>
          <w:p w14:paraId="536F9A95"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A list of open decisions and pending decisions. </w:t>
            </w:r>
          </w:p>
          <w:p w14:paraId="7FADFF98" w14:textId="77777777" w:rsidR="00F96AD5"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 xml:space="preserve">Monitoring process. </w:t>
            </w:r>
          </w:p>
          <w:p w14:paraId="1F1E01F7" w14:textId="51336E51" w:rsidR="00267FCE" w:rsidRDefault="00F96AD5" w:rsidP="00F96AD5">
            <w:pPr>
              <w:pStyle w:val="ListParagraph"/>
              <w:numPr>
                <w:ilvl w:val="0"/>
                <w:numId w:val="20"/>
              </w:numPr>
              <w:rPr>
                <w:rFonts w:ascii="Arial" w:hAnsi="Arial" w:cs="Arial"/>
                <w:sz w:val="24"/>
                <w:szCs w:val="24"/>
              </w:rPr>
            </w:pPr>
            <w:r w:rsidRPr="00F96AD5">
              <w:rPr>
                <w:rFonts w:ascii="Arial" w:hAnsi="Arial" w:cs="Arial"/>
                <w:sz w:val="24"/>
                <w:szCs w:val="24"/>
              </w:rPr>
              <w:t>Applicable standards and specifications of outputs</w:t>
            </w:r>
          </w:p>
          <w:p w14:paraId="3D1BFC42" w14:textId="7E6E83F1" w:rsidR="00F96AD5" w:rsidRDefault="00F96AD5" w:rsidP="00F96AD5">
            <w:pPr>
              <w:pStyle w:val="ListParagraph"/>
              <w:ind w:left="1080"/>
              <w:rPr>
                <w:rFonts w:ascii="Arial" w:eastAsia="Times New Roman" w:hAnsi="Arial" w:cs="Arial"/>
                <w:sz w:val="24"/>
                <w:szCs w:val="24"/>
                <w:lang w:val="en-MY" w:eastAsia="en-MY"/>
              </w:rPr>
            </w:pPr>
          </w:p>
          <w:p w14:paraId="70C8C1DD" w14:textId="60C22B4D" w:rsidR="00D635AA" w:rsidRDefault="00D635AA" w:rsidP="00F96AD5">
            <w:pPr>
              <w:pStyle w:val="ListParagraph"/>
              <w:ind w:left="1080"/>
              <w:rPr>
                <w:rFonts w:ascii="Arial" w:eastAsia="Times New Roman" w:hAnsi="Arial" w:cs="Arial"/>
                <w:sz w:val="24"/>
                <w:szCs w:val="24"/>
                <w:lang w:val="en-MY" w:eastAsia="en-MY"/>
              </w:rPr>
            </w:pPr>
          </w:p>
          <w:p w14:paraId="14041818" w14:textId="7C1D1281" w:rsidR="00D635AA" w:rsidRDefault="00D635AA" w:rsidP="00F96AD5">
            <w:pPr>
              <w:pStyle w:val="ListParagraph"/>
              <w:ind w:left="1080"/>
              <w:rPr>
                <w:rFonts w:ascii="Arial" w:eastAsia="Times New Roman" w:hAnsi="Arial" w:cs="Arial"/>
                <w:sz w:val="24"/>
                <w:szCs w:val="24"/>
                <w:lang w:val="en-MY" w:eastAsia="en-MY"/>
              </w:rPr>
            </w:pPr>
          </w:p>
          <w:p w14:paraId="025BCB24" w14:textId="168CC353" w:rsidR="00D635AA" w:rsidRDefault="00D635AA" w:rsidP="00F96AD5">
            <w:pPr>
              <w:pStyle w:val="ListParagraph"/>
              <w:ind w:left="1080"/>
              <w:rPr>
                <w:rFonts w:ascii="Arial" w:eastAsia="Times New Roman" w:hAnsi="Arial" w:cs="Arial"/>
                <w:sz w:val="24"/>
                <w:szCs w:val="24"/>
                <w:lang w:val="en-MY" w:eastAsia="en-MY"/>
              </w:rPr>
            </w:pPr>
          </w:p>
          <w:p w14:paraId="312E172E" w14:textId="503C09E4" w:rsidR="00D635AA" w:rsidRDefault="00D635AA" w:rsidP="00F96AD5">
            <w:pPr>
              <w:pStyle w:val="ListParagraph"/>
              <w:ind w:left="1080"/>
              <w:rPr>
                <w:rFonts w:ascii="Arial" w:eastAsia="Times New Roman" w:hAnsi="Arial" w:cs="Arial"/>
                <w:sz w:val="24"/>
                <w:szCs w:val="24"/>
                <w:lang w:val="en-MY" w:eastAsia="en-MY"/>
              </w:rPr>
            </w:pPr>
          </w:p>
          <w:p w14:paraId="2A5442ED" w14:textId="7D98426E" w:rsidR="00D635AA" w:rsidRDefault="00D635AA" w:rsidP="00F96AD5">
            <w:pPr>
              <w:pStyle w:val="ListParagraph"/>
              <w:ind w:left="1080"/>
              <w:rPr>
                <w:rFonts w:ascii="Arial" w:eastAsia="Times New Roman" w:hAnsi="Arial" w:cs="Arial"/>
                <w:sz w:val="24"/>
                <w:szCs w:val="24"/>
                <w:lang w:val="en-MY" w:eastAsia="en-MY"/>
              </w:rPr>
            </w:pPr>
          </w:p>
          <w:p w14:paraId="553968FA" w14:textId="167D11C5" w:rsidR="00D635AA" w:rsidRDefault="00D635AA" w:rsidP="00F96AD5">
            <w:pPr>
              <w:pStyle w:val="ListParagraph"/>
              <w:ind w:left="1080"/>
              <w:rPr>
                <w:rFonts w:ascii="Arial" w:eastAsia="Times New Roman" w:hAnsi="Arial" w:cs="Arial"/>
                <w:sz w:val="24"/>
                <w:szCs w:val="24"/>
                <w:lang w:val="en-MY" w:eastAsia="en-MY"/>
              </w:rPr>
            </w:pPr>
          </w:p>
          <w:p w14:paraId="571F68F7" w14:textId="6B0AA09F" w:rsidR="00D635AA" w:rsidRDefault="00D635AA" w:rsidP="00F96AD5">
            <w:pPr>
              <w:pStyle w:val="ListParagraph"/>
              <w:ind w:left="1080"/>
              <w:rPr>
                <w:rFonts w:ascii="Arial" w:eastAsia="Times New Roman" w:hAnsi="Arial" w:cs="Arial"/>
                <w:sz w:val="24"/>
                <w:szCs w:val="24"/>
                <w:lang w:val="en-MY" w:eastAsia="en-MY"/>
              </w:rPr>
            </w:pPr>
          </w:p>
          <w:p w14:paraId="11C0EC40" w14:textId="313409B9" w:rsidR="00D635AA" w:rsidRDefault="00D635AA" w:rsidP="00F96AD5">
            <w:pPr>
              <w:pStyle w:val="ListParagraph"/>
              <w:ind w:left="1080"/>
              <w:rPr>
                <w:rFonts w:ascii="Arial" w:eastAsia="Times New Roman" w:hAnsi="Arial" w:cs="Arial"/>
                <w:sz w:val="24"/>
                <w:szCs w:val="24"/>
                <w:lang w:val="en-MY" w:eastAsia="en-MY"/>
              </w:rPr>
            </w:pPr>
          </w:p>
          <w:p w14:paraId="3465DA12" w14:textId="426BB28A" w:rsidR="00D635AA" w:rsidRDefault="00D635AA" w:rsidP="00F96AD5">
            <w:pPr>
              <w:pStyle w:val="ListParagraph"/>
              <w:ind w:left="1080"/>
              <w:rPr>
                <w:rFonts w:ascii="Arial" w:eastAsia="Times New Roman" w:hAnsi="Arial" w:cs="Arial"/>
                <w:sz w:val="24"/>
                <w:szCs w:val="24"/>
                <w:lang w:val="en-MY" w:eastAsia="en-MY"/>
              </w:rPr>
            </w:pPr>
          </w:p>
          <w:p w14:paraId="38AD3558" w14:textId="67E4494F" w:rsidR="00D635AA" w:rsidRDefault="00D635AA" w:rsidP="00F96AD5">
            <w:pPr>
              <w:pStyle w:val="ListParagraph"/>
              <w:ind w:left="1080"/>
              <w:rPr>
                <w:rFonts w:ascii="Arial" w:eastAsia="Times New Roman" w:hAnsi="Arial" w:cs="Arial"/>
                <w:sz w:val="24"/>
                <w:szCs w:val="24"/>
                <w:lang w:val="en-MY" w:eastAsia="en-MY"/>
              </w:rPr>
            </w:pPr>
          </w:p>
          <w:p w14:paraId="3BDD3B75" w14:textId="313ED697" w:rsidR="00D635AA" w:rsidRDefault="00D635AA" w:rsidP="00F96AD5">
            <w:pPr>
              <w:pStyle w:val="ListParagraph"/>
              <w:ind w:left="1080"/>
              <w:rPr>
                <w:rFonts w:ascii="Arial" w:eastAsia="Times New Roman" w:hAnsi="Arial" w:cs="Arial"/>
                <w:sz w:val="24"/>
                <w:szCs w:val="24"/>
                <w:lang w:val="en-MY" w:eastAsia="en-MY"/>
              </w:rPr>
            </w:pPr>
          </w:p>
          <w:p w14:paraId="52BB2596" w14:textId="709DD750" w:rsidR="00D635AA" w:rsidRDefault="00D635AA" w:rsidP="00F96AD5">
            <w:pPr>
              <w:pStyle w:val="ListParagraph"/>
              <w:ind w:left="1080"/>
              <w:rPr>
                <w:rFonts w:ascii="Arial" w:eastAsia="Times New Roman" w:hAnsi="Arial" w:cs="Arial"/>
                <w:sz w:val="24"/>
                <w:szCs w:val="24"/>
                <w:lang w:val="en-MY" w:eastAsia="en-MY"/>
              </w:rPr>
            </w:pPr>
          </w:p>
          <w:p w14:paraId="725A0083" w14:textId="01D28386" w:rsidR="00D635AA" w:rsidRDefault="00D635AA" w:rsidP="00F96AD5">
            <w:pPr>
              <w:pStyle w:val="ListParagraph"/>
              <w:ind w:left="1080"/>
              <w:rPr>
                <w:rFonts w:ascii="Arial" w:eastAsia="Times New Roman" w:hAnsi="Arial" w:cs="Arial"/>
                <w:sz w:val="24"/>
                <w:szCs w:val="24"/>
                <w:lang w:val="en-MY" w:eastAsia="en-MY"/>
              </w:rPr>
            </w:pPr>
          </w:p>
          <w:p w14:paraId="040C6EBF" w14:textId="77777777" w:rsidR="00D635AA" w:rsidRPr="00267FCE" w:rsidRDefault="00D635AA" w:rsidP="00F96AD5">
            <w:pPr>
              <w:pStyle w:val="ListParagraph"/>
              <w:ind w:left="1080"/>
              <w:rPr>
                <w:rFonts w:ascii="Arial" w:eastAsia="Times New Roman" w:hAnsi="Arial" w:cs="Arial"/>
                <w:sz w:val="24"/>
                <w:szCs w:val="24"/>
                <w:lang w:val="en-MY" w:eastAsia="en-MY"/>
              </w:rPr>
            </w:pPr>
          </w:p>
          <w:p w14:paraId="224B29B2" w14:textId="6C668D5F" w:rsidR="00561EE8" w:rsidRPr="00F96AD5" w:rsidRDefault="00561EE8" w:rsidP="00F96AD5">
            <w:pPr>
              <w:pStyle w:val="ListParagraph"/>
              <w:numPr>
                <w:ilvl w:val="0"/>
                <w:numId w:val="2"/>
              </w:numPr>
              <w:rPr>
                <w:rFonts w:ascii="Arial" w:hAnsi="Arial" w:cs="Arial"/>
                <w:sz w:val="24"/>
                <w:szCs w:val="24"/>
              </w:rPr>
            </w:pPr>
            <w:r w:rsidRPr="00F96AD5">
              <w:rPr>
                <w:rFonts w:ascii="Arial" w:hAnsi="Arial" w:cs="Arial"/>
                <w:sz w:val="24"/>
                <w:szCs w:val="24"/>
              </w:rPr>
              <w:lastRenderedPageBreak/>
              <w:t>Question: (5)</w:t>
            </w:r>
          </w:p>
          <w:p w14:paraId="51BA49D2" w14:textId="77777777" w:rsidR="00561EE8" w:rsidRDefault="00561EE8" w:rsidP="00561EE8">
            <w:pPr>
              <w:pStyle w:val="ListParagraph"/>
              <w:shd w:val="clear" w:color="auto" w:fill="FFFFFF"/>
              <w:spacing w:before="240"/>
              <w:rPr>
                <w:rFonts w:ascii="Arial" w:eastAsia="Times New Roman" w:hAnsi="Arial" w:cs="Arial"/>
                <w:color w:val="000000"/>
                <w:sz w:val="24"/>
                <w:szCs w:val="24"/>
                <w:lang w:val="en-MY" w:eastAsia="en-MY"/>
              </w:rPr>
            </w:pPr>
          </w:p>
          <w:p w14:paraId="142D9DFF" w14:textId="3512EE18" w:rsidR="00D635AA" w:rsidRPr="00D635AA" w:rsidRDefault="004C2358" w:rsidP="00D635AA">
            <w:pPr>
              <w:shd w:val="clear" w:color="auto" w:fill="FFFFFF"/>
              <w:spacing w:before="120" w:after="100" w:afterAutospacing="1"/>
              <w:ind w:left="720"/>
              <w:rPr>
                <w:rFonts w:ascii="Arial" w:eastAsia="Times New Roman" w:hAnsi="Arial" w:cs="Arial"/>
                <w:sz w:val="26"/>
                <w:szCs w:val="26"/>
                <w:lang w:val="en-MY" w:eastAsia="en-MY"/>
              </w:rPr>
            </w:pPr>
            <w:r w:rsidRPr="004C2358">
              <w:rPr>
                <w:rFonts w:ascii="Arial" w:hAnsi="Arial" w:cs="Arial"/>
                <w:sz w:val="24"/>
                <w:szCs w:val="24"/>
                <w:shd w:val="clear" w:color="auto" w:fill="FFFFFF"/>
              </w:rPr>
              <w:t>Project integration management coordinates all the aspects of a project to ensure that it runs smoothly. Project managers juggle competing objectives, activities, and alternatives to meet stakeholders' needs. They use project integration management to coordinate different project processes and activities to ensure project success.</w:t>
            </w:r>
            <w:r>
              <w:rPr>
                <w:rFonts w:ascii="Arial" w:hAnsi="Arial" w:cs="Arial"/>
                <w:sz w:val="24"/>
                <w:szCs w:val="24"/>
                <w:shd w:val="clear" w:color="auto" w:fill="FFFFFF"/>
              </w:rPr>
              <w:t xml:space="preserve"> </w:t>
            </w:r>
            <w:r w:rsidRPr="004C2358">
              <w:rPr>
                <w:rFonts w:ascii="Arial" w:eastAsia="Times New Roman" w:hAnsi="Arial" w:cs="Arial"/>
                <w:sz w:val="26"/>
                <w:szCs w:val="26"/>
                <w:lang w:val="en-MY" w:eastAsia="en-MY"/>
              </w:rPr>
              <w:t xml:space="preserve">Project integration management means tying together </w:t>
            </w:r>
            <w:r w:rsidRPr="004C2358">
              <w:rPr>
                <w:rFonts w:ascii="Arial" w:eastAsia="Times New Roman" w:hAnsi="Arial" w:cs="Arial"/>
                <w:sz w:val="26"/>
                <w:szCs w:val="26"/>
                <w:lang w:val="en-MY" w:eastAsia="en-MY"/>
              </w:rPr>
              <w:t>all</w:t>
            </w:r>
            <w:r w:rsidRPr="004C2358">
              <w:rPr>
                <w:rFonts w:ascii="Arial" w:eastAsia="Times New Roman" w:hAnsi="Arial" w:cs="Arial"/>
                <w:sz w:val="26"/>
                <w:szCs w:val="26"/>
                <w:lang w:val="en-MY" w:eastAsia="en-MY"/>
              </w:rPr>
              <w:t xml:space="preserve"> the other aspects involved in a project to make it a success.</w:t>
            </w:r>
            <w:r>
              <w:rPr>
                <w:rFonts w:ascii="Arial" w:eastAsia="Times New Roman" w:hAnsi="Arial" w:cs="Arial"/>
                <w:sz w:val="26"/>
                <w:szCs w:val="26"/>
                <w:lang w:val="en-MY" w:eastAsia="en-MY"/>
              </w:rPr>
              <w:t xml:space="preserve"> </w:t>
            </w:r>
            <w:r w:rsidRPr="004C2358">
              <w:rPr>
                <w:rFonts w:ascii="Arial" w:eastAsia="Times New Roman" w:hAnsi="Arial" w:cs="Arial"/>
                <w:sz w:val="26"/>
                <w:szCs w:val="26"/>
                <w:lang w:val="en-MY" w:eastAsia="en-MY"/>
              </w:rPr>
              <w:t xml:space="preserve">Integration management relates to the project life cycle in that it is done in </w:t>
            </w:r>
            <w:r w:rsidRPr="004C2358">
              <w:rPr>
                <w:rFonts w:ascii="Arial" w:eastAsia="Times New Roman" w:hAnsi="Arial" w:cs="Arial"/>
                <w:sz w:val="26"/>
                <w:szCs w:val="26"/>
                <w:lang w:val="en-MY" w:eastAsia="en-MY"/>
              </w:rPr>
              <w:t>all</w:t>
            </w:r>
            <w:r w:rsidRPr="004C2358">
              <w:rPr>
                <w:rFonts w:ascii="Arial" w:eastAsia="Times New Roman" w:hAnsi="Arial" w:cs="Arial"/>
                <w:sz w:val="26"/>
                <w:szCs w:val="26"/>
                <w:lang w:val="en-MY" w:eastAsia="en-MY"/>
              </w:rPr>
              <w:t xml:space="preserve"> the project life cycle phases.  As the project progresses,</w:t>
            </w:r>
            <w:r>
              <w:rPr>
                <w:rFonts w:ascii="Arial" w:eastAsia="Times New Roman" w:hAnsi="Arial" w:cs="Arial"/>
                <w:sz w:val="26"/>
                <w:szCs w:val="26"/>
                <w:lang w:val="en-MY" w:eastAsia="en-MY"/>
              </w:rPr>
              <w:t xml:space="preserve"> </w:t>
            </w:r>
            <w:r w:rsidRPr="004C2358">
              <w:rPr>
                <w:rFonts w:ascii="Arial" w:eastAsia="Times New Roman" w:hAnsi="Arial" w:cs="Arial"/>
                <w:sz w:val="26"/>
                <w:szCs w:val="26"/>
                <w:lang w:val="en-MY" w:eastAsia="en-MY"/>
              </w:rPr>
              <w:t xml:space="preserve">integration management becomes more focused.  Integration management relates to stakeholders because it requires the project manager to know </w:t>
            </w:r>
            <w:r w:rsidRPr="004C2358">
              <w:rPr>
                <w:rFonts w:ascii="Arial" w:eastAsia="Times New Roman" w:hAnsi="Arial" w:cs="Arial"/>
                <w:sz w:val="26"/>
                <w:szCs w:val="26"/>
                <w:lang w:val="en-MY" w:eastAsia="en-MY"/>
              </w:rPr>
              <w:t>all</w:t>
            </w:r>
            <w:r w:rsidRPr="004C2358">
              <w:rPr>
                <w:rFonts w:ascii="Arial" w:eastAsia="Times New Roman" w:hAnsi="Arial" w:cs="Arial"/>
                <w:sz w:val="26"/>
                <w:szCs w:val="26"/>
                <w:lang w:val="en-MY" w:eastAsia="en-MY"/>
              </w:rPr>
              <w:t xml:space="preserve"> the project stakeholders, to know their interests and concerns about the project, and to</w:t>
            </w:r>
            <w:r>
              <w:rPr>
                <w:rFonts w:ascii="Arial" w:eastAsia="Times New Roman" w:hAnsi="Arial" w:cs="Arial"/>
                <w:sz w:val="26"/>
                <w:szCs w:val="26"/>
                <w:lang w:eastAsia="en-MY"/>
              </w:rPr>
              <w:t xml:space="preserve"> </w:t>
            </w:r>
            <w:r w:rsidRPr="004C2358">
              <w:rPr>
                <w:rFonts w:ascii="Arial" w:eastAsia="Times New Roman" w:hAnsi="Arial" w:cs="Arial"/>
                <w:sz w:val="26"/>
                <w:szCs w:val="26"/>
                <w:lang w:val="en-MY" w:eastAsia="en-MY"/>
              </w:rPr>
              <w:t>manage</w:t>
            </w:r>
            <w:r>
              <w:rPr>
                <w:rFonts w:ascii="Arial" w:eastAsia="Times New Roman" w:hAnsi="Arial" w:cs="Arial"/>
                <w:sz w:val="26"/>
                <w:szCs w:val="26"/>
                <w:lang w:val="en-MY" w:eastAsia="en-MY"/>
              </w:rPr>
              <w:t xml:space="preserve"> </w:t>
            </w:r>
            <w:r w:rsidRPr="004C2358">
              <w:rPr>
                <w:rFonts w:ascii="Arial" w:eastAsia="Times New Roman" w:hAnsi="Arial" w:cs="Arial"/>
                <w:sz w:val="26"/>
                <w:szCs w:val="26"/>
                <w:lang w:val="en-MY" w:eastAsia="en-MY"/>
              </w:rPr>
              <w:t>relationships with them.</w:t>
            </w:r>
            <w:r>
              <w:rPr>
                <w:rFonts w:ascii="Arial" w:eastAsia="Times New Roman" w:hAnsi="Arial" w:cs="Arial"/>
                <w:sz w:val="26"/>
                <w:szCs w:val="26"/>
                <w:lang w:val="en-MY" w:eastAsia="en-MY"/>
              </w:rPr>
              <w:t xml:space="preserve"> </w:t>
            </w:r>
            <w:r w:rsidRPr="004C2358">
              <w:rPr>
                <w:rFonts w:ascii="Arial" w:eastAsia="Times New Roman" w:hAnsi="Arial" w:cs="Arial"/>
                <w:sz w:val="26"/>
                <w:szCs w:val="26"/>
                <w:lang w:val="en-MY" w:eastAsia="en-MY"/>
              </w:rPr>
              <w:t>Integration management pulls together</w:t>
            </w:r>
            <w:r>
              <w:rPr>
                <w:rFonts w:ascii="Arial" w:eastAsia="Times New Roman" w:hAnsi="Arial" w:cs="Arial"/>
                <w:sz w:val="26"/>
                <w:szCs w:val="26"/>
                <w:lang w:val="en-MY" w:eastAsia="en-MY"/>
              </w:rPr>
              <w:t xml:space="preserve"> </w:t>
            </w:r>
            <w:r w:rsidRPr="004C2358">
              <w:rPr>
                <w:rFonts w:ascii="Arial" w:eastAsia="Times New Roman" w:hAnsi="Arial" w:cs="Arial"/>
                <w:sz w:val="26"/>
                <w:szCs w:val="26"/>
                <w:lang w:val="en-MY" w:eastAsia="en-MY"/>
              </w:rPr>
              <w:t>information from all of the other knowledge areas.</w:t>
            </w:r>
          </w:p>
          <w:p w14:paraId="77FCA07B" w14:textId="77777777" w:rsidR="004C2358" w:rsidRDefault="004C2358" w:rsidP="004C2358">
            <w:pPr>
              <w:pStyle w:val="ListParagraph"/>
              <w:numPr>
                <w:ilvl w:val="0"/>
                <w:numId w:val="2"/>
              </w:numPr>
              <w:shd w:val="clear" w:color="auto" w:fill="FFFFFF"/>
              <w:spacing w:before="120" w:after="100" w:afterAutospacing="1"/>
              <w:rPr>
                <w:rFonts w:ascii="Arial" w:hAnsi="Arial" w:cs="Arial"/>
                <w:sz w:val="24"/>
                <w:szCs w:val="24"/>
                <w:shd w:val="clear" w:color="auto" w:fill="FFFFFF"/>
              </w:rPr>
            </w:pPr>
            <w:r>
              <w:rPr>
                <w:rFonts w:ascii="Arial" w:hAnsi="Arial" w:cs="Arial"/>
                <w:sz w:val="24"/>
                <w:szCs w:val="24"/>
                <w:shd w:val="clear" w:color="auto" w:fill="FFFFFF"/>
              </w:rPr>
              <w:t>Question: (5)</w:t>
            </w:r>
          </w:p>
          <w:p w14:paraId="38BD7CE6" w14:textId="77777777" w:rsidR="004C2358" w:rsidRPr="004C2358" w:rsidRDefault="004C2358" w:rsidP="004C2358">
            <w:pPr>
              <w:pStyle w:val="ListParagraph"/>
              <w:shd w:val="clear" w:color="auto" w:fill="FFFFFF"/>
              <w:spacing w:before="120" w:after="100" w:afterAutospacing="1"/>
              <w:rPr>
                <w:rFonts w:ascii="Arial" w:hAnsi="Arial" w:cs="Arial"/>
                <w:sz w:val="24"/>
                <w:szCs w:val="24"/>
                <w:shd w:val="clear" w:color="auto" w:fill="FFFFFF"/>
              </w:rPr>
            </w:pPr>
          </w:p>
          <w:p w14:paraId="5FB802C6" w14:textId="0FD76281" w:rsidR="004C2358" w:rsidRPr="004C2358" w:rsidRDefault="004C2358" w:rsidP="004C2358">
            <w:pPr>
              <w:pStyle w:val="ListParagraph"/>
              <w:shd w:val="clear" w:color="auto" w:fill="FFFFFF"/>
              <w:spacing w:before="120" w:after="100" w:afterAutospacing="1"/>
              <w:rPr>
                <w:rFonts w:ascii="Arial" w:hAnsi="Arial" w:cs="Arial"/>
                <w:sz w:val="24"/>
                <w:szCs w:val="24"/>
                <w:shd w:val="clear" w:color="auto" w:fill="FFFFFF"/>
              </w:rPr>
            </w:pPr>
            <w:r w:rsidRPr="004C2358">
              <w:rPr>
                <w:rFonts w:ascii="Arial" w:hAnsi="Arial" w:cs="Arial"/>
                <w:sz w:val="24"/>
                <w:szCs w:val="24"/>
                <w:shd w:val="clear" w:color="auto" w:fill="FFFFFF"/>
              </w:rPr>
              <w:t>Project Integration Management consists of the 6 project integration management processes</w:t>
            </w:r>
            <w:r w:rsidRPr="004C2358">
              <w:rPr>
                <w:rFonts w:ascii="Arial" w:hAnsi="Arial" w:cs="Arial"/>
                <w:sz w:val="24"/>
                <w:szCs w:val="24"/>
                <w:shd w:val="clear" w:color="auto" w:fill="FFFFFF"/>
              </w:rPr>
              <w:t>:</w:t>
            </w:r>
          </w:p>
          <w:p w14:paraId="54EAA616" w14:textId="77777777" w:rsidR="004C2358" w:rsidRPr="004C2358" w:rsidRDefault="004C2358" w:rsidP="004C2358">
            <w:pPr>
              <w:pStyle w:val="ListParagraph"/>
              <w:shd w:val="clear" w:color="auto" w:fill="FFFFFF"/>
              <w:spacing w:before="120" w:after="100" w:afterAutospacing="1"/>
              <w:rPr>
                <w:rFonts w:ascii="Arial" w:hAnsi="Arial" w:cs="Arial"/>
                <w:sz w:val="24"/>
                <w:szCs w:val="24"/>
                <w:shd w:val="clear" w:color="auto" w:fill="FFFFFF"/>
              </w:rPr>
            </w:pPr>
          </w:p>
          <w:p w14:paraId="75F99173" w14:textId="77777777" w:rsidR="004C2358" w:rsidRPr="004C2358" w:rsidRDefault="004C2358" w:rsidP="004C2358">
            <w:pPr>
              <w:pStyle w:val="ListParagraph"/>
              <w:numPr>
                <w:ilvl w:val="0"/>
                <w:numId w:val="21"/>
              </w:numPr>
              <w:shd w:val="clear" w:color="auto" w:fill="FFFFFF"/>
              <w:spacing w:before="120" w:after="100" w:afterAutospacing="1"/>
              <w:rPr>
                <w:rFonts w:ascii="Arial" w:hAnsi="Arial" w:cs="Arial"/>
                <w:sz w:val="24"/>
                <w:szCs w:val="24"/>
                <w:shd w:val="clear" w:color="auto" w:fill="FFFFFF"/>
              </w:rPr>
            </w:pPr>
            <w:r w:rsidRPr="004C2358">
              <w:rPr>
                <w:rFonts w:ascii="Arial" w:hAnsi="Arial" w:cs="Arial"/>
                <w:sz w:val="24"/>
                <w:szCs w:val="24"/>
                <w:shd w:val="clear" w:color="auto" w:fill="FFFFFF"/>
              </w:rPr>
              <w:t>Initiation</w:t>
            </w:r>
          </w:p>
          <w:p w14:paraId="6A6CB0C3" w14:textId="77777777" w:rsidR="004C2358" w:rsidRPr="004C2358" w:rsidRDefault="004C2358" w:rsidP="004C2358">
            <w:pPr>
              <w:pStyle w:val="ListParagraph"/>
              <w:numPr>
                <w:ilvl w:val="0"/>
                <w:numId w:val="21"/>
              </w:numPr>
              <w:shd w:val="clear" w:color="auto" w:fill="FFFFFF"/>
              <w:spacing w:before="120" w:after="100" w:afterAutospacing="1"/>
              <w:rPr>
                <w:rFonts w:ascii="Arial" w:hAnsi="Arial" w:cs="Arial"/>
                <w:sz w:val="24"/>
                <w:szCs w:val="24"/>
                <w:shd w:val="clear" w:color="auto" w:fill="FFFFFF"/>
              </w:rPr>
            </w:pPr>
            <w:r w:rsidRPr="004C2358">
              <w:rPr>
                <w:rFonts w:ascii="Arial" w:hAnsi="Arial" w:cs="Arial"/>
                <w:sz w:val="24"/>
                <w:szCs w:val="24"/>
                <w:shd w:val="clear" w:color="auto" w:fill="FFFFFF"/>
              </w:rPr>
              <w:t>Planning</w:t>
            </w:r>
          </w:p>
          <w:p w14:paraId="5516FA3F" w14:textId="77777777" w:rsidR="004C2358" w:rsidRPr="004C2358" w:rsidRDefault="004C2358" w:rsidP="004C2358">
            <w:pPr>
              <w:pStyle w:val="ListParagraph"/>
              <w:numPr>
                <w:ilvl w:val="0"/>
                <w:numId w:val="21"/>
              </w:numPr>
              <w:shd w:val="clear" w:color="auto" w:fill="FFFFFF"/>
              <w:spacing w:before="120" w:after="100" w:afterAutospacing="1"/>
              <w:rPr>
                <w:rFonts w:ascii="Arial" w:hAnsi="Arial" w:cs="Arial"/>
                <w:sz w:val="24"/>
                <w:szCs w:val="24"/>
                <w:shd w:val="clear" w:color="auto" w:fill="FFFFFF"/>
              </w:rPr>
            </w:pPr>
            <w:r w:rsidRPr="004C2358">
              <w:rPr>
                <w:rFonts w:ascii="Arial" w:hAnsi="Arial" w:cs="Arial"/>
                <w:sz w:val="24"/>
                <w:szCs w:val="24"/>
                <w:shd w:val="clear" w:color="auto" w:fill="FFFFFF"/>
              </w:rPr>
              <w:t>Execution</w:t>
            </w:r>
          </w:p>
          <w:p w14:paraId="223EC04F" w14:textId="77777777" w:rsidR="004C2358" w:rsidRPr="004C2358" w:rsidRDefault="004C2358" w:rsidP="004C2358">
            <w:pPr>
              <w:pStyle w:val="ListParagraph"/>
              <w:numPr>
                <w:ilvl w:val="0"/>
                <w:numId w:val="21"/>
              </w:numPr>
              <w:shd w:val="clear" w:color="auto" w:fill="FFFFFF"/>
              <w:spacing w:before="120" w:after="100" w:afterAutospacing="1"/>
              <w:rPr>
                <w:rFonts w:ascii="Arial" w:hAnsi="Arial" w:cs="Arial"/>
                <w:sz w:val="24"/>
                <w:szCs w:val="24"/>
                <w:shd w:val="clear" w:color="auto" w:fill="FFFFFF"/>
              </w:rPr>
            </w:pPr>
            <w:r w:rsidRPr="004C2358">
              <w:rPr>
                <w:rFonts w:ascii="Arial" w:hAnsi="Arial" w:cs="Arial"/>
                <w:sz w:val="24"/>
                <w:szCs w:val="24"/>
                <w:shd w:val="clear" w:color="auto" w:fill="FFFFFF"/>
              </w:rPr>
              <w:t>P</w:t>
            </w:r>
            <w:r w:rsidRPr="004C2358">
              <w:rPr>
                <w:rFonts w:ascii="Arial" w:hAnsi="Arial" w:cs="Arial"/>
                <w:sz w:val="24"/>
                <w:szCs w:val="24"/>
                <w:shd w:val="clear" w:color="auto" w:fill="FFFFFF"/>
              </w:rPr>
              <w:t>roject monitoring and control</w:t>
            </w:r>
          </w:p>
          <w:p w14:paraId="124F185F" w14:textId="74AA449F" w:rsidR="004C2358" w:rsidRPr="004C2358" w:rsidRDefault="004C2358" w:rsidP="004C2358">
            <w:pPr>
              <w:pStyle w:val="ListParagraph"/>
              <w:numPr>
                <w:ilvl w:val="0"/>
                <w:numId w:val="21"/>
              </w:numPr>
              <w:shd w:val="clear" w:color="auto" w:fill="FFFFFF"/>
              <w:spacing w:before="120" w:after="100" w:afterAutospacing="1"/>
              <w:rPr>
                <w:rFonts w:ascii="Arial" w:hAnsi="Arial" w:cs="Arial"/>
                <w:sz w:val="24"/>
                <w:szCs w:val="24"/>
                <w:shd w:val="clear" w:color="auto" w:fill="FFFFFF"/>
              </w:rPr>
            </w:pPr>
            <w:r w:rsidRPr="004C2358">
              <w:rPr>
                <w:rFonts w:ascii="Arial" w:hAnsi="Arial" w:cs="Arial"/>
                <w:sz w:val="24"/>
                <w:szCs w:val="24"/>
                <w:shd w:val="clear" w:color="auto" w:fill="FFFFFF"/>
              </w:rPr>
              <w:t>C</w:t>
            </w:r>
            <w:r w:rsidRPr="004C2358">
              <w:rPr>
                <w:rFonts w:ascii="Arial" w:hAnsi="Arial" w:cs="Arial"/>
                <w:sz w:val="24"/>
                <w:szCs w:val="24"/>
                <w:shd w:val="clear" w:color="auto" w:fill="FFFFFF"/>
              </w:rPr>
              <w:t>losing a project</w:t>
            </w:r>
          </w:p>
          <w:p w14:paraId="1AD00D38" w14:textId="77777777" w:rsidR="00561EE8" w:rsidRDefault="00561EE8" w:rsidP="00E43850">
            <w:pPr>
              <w:pStyle w:val="ListParagraph"/>
              <w:ind w:left="1080"/>
              <w:rPr>
                <w:rFonts w:ascii="Arial" w:hAnsi="Arial" w:cs="Arial"/>
                <w:sz w:val="24"/>
                <w:szCs w:val="24"/>
              </w:rPr>
            </w:pPr>
          </w:p>
          <w:p w14:paraId="3C3A1715" w14:textId="77777777" w:rsidR="00561EE8" w:rsidRDefault="00561EE8" w:rsidP="00E43850">
            <w:pPr>
              <w:pStyle w:val="ListParagraph"/>
              <w:ind w:left="1080"/>
              <w:rPr>
                <w:rFonts w:ascii="Arial" w:hAnsi="Arial" w:cs="Arial"/>
                <w:sz w:val="24"/>
                <w:szCs w:val="24"/>
              </w:rPr>
            </w:pPr>
          </w:p>
          <w:p w14:paraId="7DBE405A" w14:textId="77777777" w:rsidR="00403CF6" w:rsidRDefault="00403CF6" w:rsidP="00561EE8">
            <w:pPr>
              <w:pStyle w:val="ListParagraph"/>
              <w:numPr>
                <w:ilvl w:val="0"/>
                <w:numId w:val="2"/>
              </w:numPr>
              <w:rPr>
                <w:rFonts w:ascii="Arial" w:hAnsi="Arial" w:cs="Arial"/>
                <w:sz w:val="24"/>
                <w:szCs w:val="24"/>
              </w:rPr>
            </w:pPr>
            <w:r>
              <w:rPr>
                <w:rFonts w:ascii="Arial" w:hAnsi="Arial" w:cs="Arial"/>
                <w:sz w:val="24"/>
                <w:szCs w:val="24"/>
              </w:rPr>
              <w:t>Activity</w:t>
            </w:r>
            <w:r w:rsidR="00561EE8" w:rsidRPr="00EB4B1B">
              <w:rPr>
                <w:rFonts w:ascii="Arial" w:hAnsi="Arial" w:cs="Arial"/>
                <w:sz w:val="24"/>
                <w:szCs w:val="24"/>
              </w:rPr>
              <w:t>: (</w:t>
            </w:r>
            <w:r>
              <w:rPr>
                <w:rFonts w:ascii="Arial" w:hAnsi="Arial" w:cs="Arial"/>
                <w:sz w:val="24"/>
                <w:szCs w:val="24"/>
              </w:rPr>
              <w:t>6</w:t>
            </w:r>
            <w:r w:rsidR="00561EE8">
              <w:rPr>
                <w:rFonts w:ascii="Arial" w:hAnsi="Arial" w:cs="Arial"/>
                <w:sz w:val="24"/>
                <w:szCs w:val="24"/>
              </w:rPr>
              <w:t>)</w:t>
            </w:r>
          </w:p>
          <w:p w14:paraId="52DF0967" w14:textId="77777777" w:rsidR="00403CF6" w:rsidRPr="00403CF6" w:rsidRDefault="00403CF6" w:rsidP="00403CF6">
            <w:pPr>
              <w:pStyle w:val="ListParagraph"/>
              <w:rPr>
                <w:rFonts w:ascii="Arial" w:hAnsi="Arial" w:cs="Arial"/>
                <w:sz w:val="24"/>
                <w:szCs w:val="24"/>
              </w:rPr>
            </w:pPr>
          </w:p>
          <w:p w14:paraId="664CFD8C" w14:textId="77777777" w:rsidR="00A30B51" w:rsidRPr="00894BD6" w:rsidRDefault="00403CF6" w:rsidP="00A30B51">
            <w:pPr>
              <w:pStyle w:val="ListParagraph"/>
              <w:rPr>
                <w:rFonts w:ascii="Arial" w:hAnsi="Arial" w:cs="Arial"/>
                <w:sz w:val="24"/>
                <w:szCs w:val="24"/>
              </w:rPr>
            </w:pPr>
            <w:r w:rsidRPr="00894BD6">
              <w:rPr>
                <w:rFonts w:ascii="Arial" w:hAnsi="Arial" w:cs="Arial"/>
                <w:bCs/>
                <w:sz w:val="24"/>
                <w:szCs w:val="24"/>
              </w:rPr>
              <w:t xml:space="preserve">Project Title: </w:t>
            </w:r>
            <w:r w:rsidR="00A30B51" w:rsidRPr="00894BD6">
              <w:rPr>
                <w:rFonts w:ascii="Arial" w:hAnsi="Arial" w:cs="Arial"/>
                <w:b/>
                <w:sz w:val="24"/>
                <w:szCs w:val="24"/>
                <w:u w:val="single"/>
              </w:rPr>
              <w:t>Contract Labor FTE Reduction Project</w:t>
            </w:r>
            <w:r w:rsidRPr="00894BD6">
              <w:rPr>
                <w:rFonts w:ascii="Arial" w:hAnsi="Arial" w:cs="Arial"/>
                <w:sz w:val="24"/>
                <w:szCs w:val="24"/>
              </w:rPr>
              <w:t xml:space="preserve"> </w:t>
            </w:r>
          </w:p>
          <w:p w14:paraId="68396CCB" w14:textId="77777777" w:rsidR="00A30B51" w:rsidRPr="00894BD6" w:rsidRDefault="00A30B51" w:rsidP="00A30B51">
            <w:pPr>
              <w:pStyle w:val="ListParagraph"/>
              <w:rPr>
                <w:rFonts w:ascii="Arial" w:hAnsi="Arial" w:cs="Arial"/>
                <w:sz w:val="24"/>
                <w:szCs w:val="24"/>
              </w:rPr>
            </w:pPr>
          </w:p>
          <w:p w14:paraId="4E3D5226" w14:textId="41D0E146" w:rsidR="00A30B51" w:rsidRPr="00894BD6" w:rsidRDefault="00A30B51" w:rsidP="00A30B51">
            <w:pPr>
              <w:pStyle w:val="ListParagraph"/>
              <w:numPr>
                <w:ilvl w:val="0"/>
                <w:numId w:val="23"/>
              </w:numPr>
              <w:rPr>
                <w:rFonts w:ascii="Arial" w:hAnsi="Arial" w:cs="Arial"/>
                <w:sz w:val="24"/>
                <w:szCs w:val="24"/>
              </w:rPr>
            </w:pPr>
            <w:r w:rsidRPr="00894BD6">
              <w:rPr>
                <w:rFonts w:ascii="Arial" w:hAnsi="Arial" w:cs="Arial"/>
                <w:sz w:val="24"/>
                <w:szCs w:val="24"/>
              </w:rPr>
              <w:t>The problems &amp; opportunities faced:</w:t>
            </w:r>
          </w:p>
          <w:p w14:paraId="12CBF146" w14:textId="77777777" w:rsidR="00A30B51" w:rsidRPr="00894BD6" w:rsidRDefault="00A30B51" w:rsidP="00A30B51">
            <w:pPr>
              <w:pStyle w:val="ListParagraph"/>
              <w:ind w:left="1080"/>
              <w:rPr>
                <w:rFonts w:ascii="Arial" w:hAnsi="Arial" w:cs="Arial"/>
                <w:b/>
                <w:bCs/>
                <w:sz w:val="24"/>
                <w:szCs w:val="24"/>
                <w:lang w:eastAsia="en-MY"/>
              </w:rPr>
            </w:pPr>
          </w:p>
          <w:p w14:paraId="666F9C44" w14:textId="0C646D9D" w:rsidR="00A30B51" w:rsidRPr="00894BD6" w:rsidRDefault="00A30B51" w:rsidP="00A30B51">
            <w:pPr>
              <w:pStyle w:val="ListParagraph"/>
              <w:numPr>
                <w:ilvl w:val="0"/>
                <w:numId w:val="25"/>
              </w:numPr>
              <w:rPr>
                <w:rFonts w:ascii="Arial" w:hAnsi="Arial" w:cs="Arial"/>
                <w:sz w:val="24"/>
                <w:szCs w:val="24"/>
              </w:rPr>
            </w:pPr>
            <w:r w:rsidRPr="00894BD6">
              <w:rPr>
                <w:rFonts w:ascii="Arial" w:eastAsia="Times New Roman" w:hAnsi="Arial" w:cs="Arial"/>
                <w:b/>
                <w:bCs/>
                <w:sz w:val="24"/>
                <w:szCs w:val="24"/>
                <w:lang w:val="en-MY" w:eastAsia="en-MY"/>
              </w:rPr>
              <w:t>Lack of trust</w:t>
            </w:r>
            <w:r w:rsidRPr="00894BD6">
              <w:rPr>
                <w:rFonts w:ascii="Arial" w:eastAsia="Times New Roman" w:hAnsi="Arial" w:cs="Arial"/>
                <w:b/>
                <w:bCs/>
                <w:sz w:val="24"/>
                <w:szCs w:val="24"/>
                <w:lang w:val="en-MY" w:eastAsia="en-MY"/>
              </w:rPr>
              <w:t xml:space="preserve"> - </w:t>
            </w:r>
            <w:r w:rsidRPr="00A30B51">
              <w:rPr>
                <w:rFonts w:ascii="Arial" w:eastAsia="Times New Roman" w:hAnsi="Arial" w:cs="Arial"/>
                <w:sz w:val="24"/>
                <w:szCs w:val="24"/>
                <w:lang w:val="en-MY" w:eastAsia="en-MY"/>
              </w:rPr>
              <w:t>Trust is crucial to teamwork, and it starts with people knowing each other. Team members absolutely need to be acquainted, both professionally and personally, particularly in projects where tensions will run high at some point. Otherwise members won’t understand each other, they won’t want to engage because they haven’t made that human connection and they won’t fully trust each other.</w:t>
            </w:r>
          </w:p>
          <w:p w14:paraId="03CDC80D" w14:textId="77777777" w:rsidR="00894BD6" w:rsidRPr="00894BD6" w:rsidRDefault="00894BD6" w:rsidP="00894BD6">
            <w:pPr>
              <w:pStyle w:val="ListParagraph"/>
              <w:ind w:left="1440"/>
              <w:rPr>
                <w:rFonts w:ascii="Arial" w:hAnsi="Arial" w:cs="Arial"/>
                <w:sz w:val="24"/>
                <w:szCs w:val="24"/>
              </w:rPr>
            </w:pPr>
          </w:p>
          <w:p w14:paraId="246B79DD" w14:textId="08804E0D" w:rsidR="00A30B51" w:rsidRPr="00894BD6" w:rsidRDefault="00A30B51" w:rsidP="00A30B51">
            <w:pPr>
              <w:pStyle w:val="ListParagraph"/>
              <w:numPr>
                <w:ilvl w:val="0"/>
                <w:numId w:val="25"/>
              </w:numPr>
              <w:rPr>
                <w:rFonts w:ascii="Arial" w:hAnsi="Arial" w:cs="Arial"/>
                <w:sz w:val="24"/>
                <w:szCs w:val="24"/>
              </w:rPr>
            </w:pPr>
            <w:r w:rsidRPr="00894BD6">
              <w:rPr>
                <w:rFonts w:ascii="Arial" w:eastAsia="Times New Roman" w:hAnsi="Arial" w:cs="Arial"/>
                <w:b/>
                <w:bCs/>
                <w:sz w:val="24"/>
                <w:szCs w:val="24"/>
                <w:lang w:val="en-MY" w:eastAsia="en-MY"/>
              </w:rPr>
              <w:t>Conflict and tension</w:t>
            </w:r>
            <w:r w:rsidRPr="00894BD6">
              <w:rPr>
                <w:rFonts w:ascii="Arial" w:eastAsia="Times New Roman" w:hAnsi="Arial" w:cs="Arial"/>
                <w:b/>
                <w:bCs/>
                <w:sz w:val="24"/>
                <w:szCs w:val="24"/>
                <w:lang w:val="en-MY" w:eastAsia="en-MY"/>
              </w:rPr>
              <w:t xml:space="preserve"> - </w:t>
            </w:r>
            <w:r w:rsidRPr="00894BD6">
              <w:rPr>
                <w:rFonts w:ascii="Arial" w:eastAsia="Times New Roman" w:hAnsi="Arial" w:cs="Arial"/>
                <w:sz w:val="24"/>
                <w:szCs w:val="24"/>
                <w:lang w:val="en-MY" w:eastAsia="en-MY"/>
              </w:rPr>
              <w:t>Conflict or a difference of opinion can be healthy and, if carefully managed, can trigger useful debates. It can make people think differently, expanding knowledge and insight; innovation can happen and results flourish. Different opinions are not a bad thing. It’s how we handle the conflict that makes a difference.</w:t>
            </w:r>
          </w:p>
          <w:p w14:paraId="3D3F0C75" w14:textId="77777777" w:rsidR="00894BD6" w:rsidRPr="00894BD6" w:rsidRDefault="00894BD6" w:rsidP="00894BD6">
            <w:pPr>
              <w:rPr>
                <w:rFonts w:ascii="Arial" w:hAnsi="Arial" w:cs="Arial"/>
                <w:sz w:val="24"/>
                <w:szCs w:val="24"/>
              </w:rPr>
            </w:pPr>
          </w:p>
          <w:p w14:paraId="6A85A6B5" w14:textId="72BA2738" w:rsidR="00A30B51" w:rsidRPr="00894BD6" w:rsidRDefault="00A30B51" w:rsidP="00A30B51">
            <w:pPr>
              <w:pStyle w:val="ListParagraph"/>
              <w:numPr>
                <w:ilvl w:val="0"/>
                <w:numId w:val="25"/>
              </w:numPr>
              <w:rPr>
                <w:rFonts w:ascii="Arial" w:hAnsi="Arial" w:cs="Arial"/>
                <w:sz w:val="24"/>
                <w:szCs w:val="24"/>
              </w:rPr>
            </w:pPr>
            <w:r w:rsidRPr="00894BD6">
              <w:rPr>
                <w:rFonts w:ascii="Arial" w:eastAsia="Times New Roman" w:hAnsi="Arial" w:cs="Arial"/>
                <w:b/>
                <w:bCs/>
                <w:sz w:val="24"/>
                <w:szCs w:val="24"/>
                <w:lang w:val="en-MY" w:eastAsia="en-MY"/>
              </w:rPr>
              <w:t>Not sharing information</w:t>
            </w:r>
            <w:r w:rsidRPr="00894BD6">
              <w:rPr>
                <w:rFonts w:ascii="Arial" w:eastAsia="Times New Roman" w:hAnsi="Arial" w:cs="Arial"/>
                <w:b/>
                <w:bCs/>
                <w:sz w:val="24"/>
                <w:szCs w:val="24"/>
                <w:lang w:val="en-MY" w:eastAsia="en-MY"/>
              </w:rPr>
              <w:t xml:space="preserve"> -</w:t>
            </w:r>
            <w:r w:rsidRPr="00894BD6">
              <w:rPr>
                <w:rFonts w:ascii="Arial" w:eastAsia="Times New Roman" w:hAnsi="Arial" w:cs="Arial"/>
                <w:sz w:val="24"/>
                <w:szCs w:val="24"/>
                <w:lang w:val="en-MY" w:eastAsia="en-MY"/>
              </w:rPr>
              <w:t xml:space="preserve"> </w:t>
            </w:r>
            <w:r w:rsidRPr="00894BD6">
              <w:rPr>
                <w:rFonts w:ascii="Arial" w:eastAsia="Times New Roman" w:hAnsi="Arial" w:cs="Arial"/>
                <w:sz w:val="24"/>
                <w:szCs w:val="24"/>
                <w:lang w:val="en-MY" w:eastAsia="en-MY"/>
              </w:rPr>
              <w:t>Knowledge is not power – unless it’s shared. Project team members all bring a unique set of skills, knowledge, experience and wisdom to the table. Effective project teams fearlessly share regularly and generously for the benefit of everyone and for the benefit of the project’s success. This makes the capability of the whole team grow and gives the team more power.</w:t>
            </w:r>
          </w:p>
          <w:p w14:paraId="6A7F7372" w14:textId="77777777" w:rsidR="00894BD6" w:rsidRPr="00894BD6" w:rsidRDefault="00894BD6" w:rsidP="00894BD6">
            <w:pPr>
              <w:rPr>
                <w:rFonts w:ascii="Arial" w:hAnsi="Arial" w:cs="Arial"/>
                <w:sz w:val="24"/>
                <w:szCs w:val="24"/>
              </w:rPr>
            </w:pPr>
          </w:p>
          <w:p w14:paraId="18024EE8" w14:textId="1C30826C" w:rsidR="00894BD6" w:rsidRPr="00894BD6" w:rsidRDefault="00A30B51" w:rsidP="00894BD6">
            <w:pPr>
              <w:pStyle w:val="ListParagraph"/>
              <w:numPr>
                <w:ilvl w:val="0"/>
                <w:numId w:val="25"/>
              </w:numPr>
              <w:rPr>
                <w:rFonts w:ascii="Arial" w:hAnsi="Arial" w:cs="Arial"/>
                <w:sz w:val="24"/>
                <w:szCs w:val="24"/>
              </w:rPr>
            </w:pPr>
            <w:r w:rsidRPr="00894BD6">
              <w:rPr>
                <w:rFonts w:ascii="Arial" w:eastAsia="Times New Roman" w:hAnsi="Arial" w:cs="Arial"/>
                <w:b/>
                <w:bCs/>
                <w:sz w:val="24"/>
                <w:szCs w:val="24"/>
                <w:lang w:val="en-MY" w:eastAsia="en-MY"/>
              </w:rPr>
              <w:t>Low engagement </w:t>
            </w:r>
            <w:r w:rsidRPr="00894BD6">
              <w:rPr>
                <w:rFonts w:ascii="Arial" w:eastAsia="Times New Roman" w:hAnsi="Arial" w:cs="Arial"/>
                <w:b/>
                <w:bCs/>
                <w:sz w:val="24"/>
                <w:szCs w:val="24"/>
                <w:lang w:val="en-MY" w:eastAsia="en-MY"/>
              </w:rPr>
              <w:t xml:space="preserve">- </w:t>
            </w:r>
            <w:r w:rsidRPr="00894BD6">
              <w:rPr>
                <w:rFonts w:ascii="Arial" w:eastAsia="Times New Roman" w:hAnsi="Arial" w:cs="Arial"/>
                <w:sz w:val="24"/>
                <w:szCs w:val="24"/>
                <w:lang w:val="en-MY" w:eastAsia="en-MY"/>
              </w:rPr>
              <w:t>Team engagement is crucial to business success. If engaged, team members on a given project will be interested in what they do, committed to the project mission and willing to go the extra mile. They are there in body as well as mentally and emotionally. The key to engagement is involvement – by involving others you make it impossible to stay detached</w:t>
            </w:r>
          </w:p>
          <w:p w14:paraId="2E2E24B2" w14:textId="77777777" w:rsidR="00894BD6" w:rsidRPr="00894BD6" w:rsidRDefault="00894BD6" w:rsidP="00894BD6">
            <w:pPr>
              <w:pStyle w:val="ListParagraph"/>
              <w:rPr>
                <w:rFonts w:ascii="Arial" w:hAnsi="Arial" w:cs="Arial"/>
                <w:sz w:val="24"/>
                <w:szCs w:val="24"/>
              </w:rPr>
            </w:pPr>
          </w:p>
          <w:p w14:paraId="0C081C30" w14:textId="77777777" w:rsidR="00894BD6" w:rsidRPr="00894BD6" w:rsidRDefault="00894BD6" w:rsidP="00894BD6">
            <w:pPr>
              <w:rPr>
                <w:rFonts w:ascii="Arial" w:hAnsi="Arial" w:cs="Arial"/>
                <w:sz w:val="24"/>
                <w:szCs w:val="24"/>
              </w:rPr>
            </w:pPr>
          </w:p>
          <w:p w14:paraId="7F4F0985" w14:textId="77777777" w:rsidR="00B07C21" w:rsidRPr="00B07C21" w:rsidRDefault="00A30B51" w:rsidP="00B07C21">
            <w:pPr>
              <w:pStyle w:val="ListParagraph"/>
              <w:numPr>
                <w:ilvl w:val="0"/>
                <w:numId w:val="25"/>
              </w:numPr>
              <w:rPr>
                <w:rFonts w:ascii="Arial" w:hAnsi="Arial" w:cs="Arial"/>
                <w:sz w:val="24"/>
                <w:szCs w:val="24"/>
              </w:rPr>
            </w:pPr>
            <w:r w:rsidRPr="00894BD6">
              <w:rPr>
                <w:rFonts w:ascii="Arial" w:eastAsia="Times New Roman" w:hAnsi="Arial" w:cs="Arial"/>
                <w:b/>
                <w:bCs/>
                <w:sz w:val="24"/>
                <w:szCs w:val="24"/>
                <w:lang w:val="en-MY" w:eastAsia="en-MY"/>
              </w:rPr>
              <w:t>Lack of transparency</w:t>
            </w:r>
            <w:r w:rsidR="00894BD6" w:rsidRPr="00894BD6">
              <w:rPr>
                <w:rFonts w:ascii="Arial" w:eastAsia="Times New Roman" w:hAnsi="Arial" w:cs="Arial"/>
                <w:b/>
                <w:bCs/>
                <w:sz w:val="24"/>
                <w:szCs w:val="24"/>
                <w:lang w:val="en-MY" w:eastAsia="en-MY"/>
              </w:rPr>
              <w:t xml:space="preserve"> -</w:t>
            </w:r>
            <w:r w:rsidR="00894BD6" w:rsidRPr="00894BD6">
              <w:rPr>
                <w:rFonts w:ascii="Arial" w:eastAsia="Times New Roman" w:hAnsi="Arial" w:cs="Arial"/>
                <w:sz w:val="24"/>
                <w:szCs w:val="24"/>
                <w:lang w:val="en-MY" w:eastAsia="en-MY"/>
              </w:rPr>
              <w:t xml:space="preserve"> </w:t>
            </w:r>
            <w:r w:rsidRPr="00894BD6">
              <w:rPr>
                <w:rFonts w:ascii="Arial" w:eastAsia="Times New Roman" w:hAnsi="Arial" w:cs="Arial"/>
                <w:sz w:val="24"/>
                <w:szCs w:val="24"/>
                <w:lang w:val="en-MY" w:eastAsia="en-MY"/>
              </w:rPr>
              <w:t>Without transparency, trust will suffer – both within the project team and with the end client. Transparency is becoming the presumed norm in project and programme management and expectations are growing. It starts at the top: the more senior you are, the more responsibility you have to be a role model for this. Employees will follow the leader’s behaviours, good or bad. When this is done well it can have a positive cascade effect throughout the organisation</w:t>
            </w:r>
          </w:p>
          <w:p w14:paraId="5D273D9E" w14:textId="77777777" w:rsidR="00B07C21" w:rsidRPr="00B07C21" w:rsidRDefault="00B07C21" w:rsidP="00B07C21">
            <w:pPr>
              <w:pStyle w:val="ListParagraph"/>
              <w:ind w:left="1440"/>
              <w:rPr>
                <w:rFonts w:ascii="Arial" w:hAnsi="Arial" w:cs="Arial"/>
                <w:sz w:val="24"/>
                <w:szCs w:val="24"/>
              </w:rPr>
            </w:pPr>
          </w:p>
          <w:p w14:paraId="5523DAFF" w14:textId="77777777" w:rsidR="00B07C21" w:rsidRPr="00B07C21" w:rsidRDefault="00B07C21" w:rsidP="00B07C21">
            <w:pPr>
              <w:pStyle w:val="ListParagraph"/>
              <w:numPr>
                <w:ilvl w:val="0"/>
                <w:numId w:val="23"/>
              </w:numPr>
              <w:rPr>
                <w:rFonts w:ascii="Arial" w:hAnsi="Arial" w:cs="Arial"/>
                <w:sz w:val="24"/>
                <w:szCs w:val="24"/>
              </w:rPr>
            </w:pPr>
            <w:r w:rsidRPr="00B07C21">
              <w:rPr>
                <w:rFonts w:ascii="Arial" w:eastAsia="Times New Roman" w:hAnsi="Arial" w:cs="Arial"/>
                <w:color w:val="222222"/>
                <w:sz w:val="24"/>
                <w:szCs w:val="24"/>
                <w:lang w:val="en-MY" w:eastAsia="en-MY"/>
              </w:rPr>
              <w:t>C</w:t>
            </w:r>
            <w:r w:rsidRPr="00B07C21">
              <w:rPr>
                <w:rFonts w:ascii="Arial" w:eastAsia="Times New Roman" w:hAnsi="Arial" w:cs="Arial"/>
                <w:color w:val="222222"/>
                <w:sz w:val="24"/>
                <w:szCs w:val="24"/>
                <w:lang w:val="en-MY" w:eastAsia="en-MY"/>
              </w:rPr>
              <w:t>ommon barriers include:</w:t>
            </w:r>
          </w:p>
          <w:p w14:paraId="38AC4494" w14:textId="77777777" w:rsidR="00B07C21" w:rsidRPr="00B07C21" w:rsidRDefault="00B07C21" w:rsidP="00B07C21">
            <w:pPr>
              <w:pStyle w:val="ListParagraph"/>
              <w:numPr>
                <w:ilvl w:val="0"/>
                <w:numId w:val="27"/>
              </w:numPr>
              <w:rPr>
                <w:rFonts w:ascii="Arial" w:hAnsi="Arial" w:cs="Arial"/>
                <w:sz w:val="24"/>
                <w:szCs w:val="24"/>
              </w:rPr>
            </w:pPr>
            <w:r w:rsidRPr="00B07C21">
              <w:rPr>
                <w:rFonts w:ascii="Arial" w:eastAsia="Times New Roman" w:hAnsi="Arial" w:cs="Arial"/>
                <w:color w:val="222222"/>
                <w:sz w:val="24"/>
                <w:szCs w:val="24"/>
                <w:lang w:val="en-MY" w:eastAsia="en-MY"/>
              </w:rPr>
              <w:t>Policies and practices that are too restrictive or don't add value.</w:t>
            </w:r>
          </w:p>
          <w:p w14:paraId="27882BF2" w14:textId="77777777" w:rsidR="00B07C21" w:rsidRPr="00B07C21" w:rsidRDefault="00B07C21" w:rsidP="00B07C21">
            <w:pPr>
              <w:pStyle w:val="ListParagraph"/>
              <w:numPr>
                <w:ilvl w:val="0"/>
                <w:numId w:val="27"/>
              </w:numPr>
              <w:rPr>
                <w:rFonts w:ascii="Arial" w:hAnsi="Arial" w:cs="Arial"/>
                <w:sz w:val="24"/>
                <w:szCs w:val="24"/>
              </w:rPr>
            </w:pPr>
            <w:r w:rsidRPr="00B07C21">
              <w:rPr>
                <w:rFonts w:ascii="Arial" w:eastAsia="Times New Roman" w:hAnsi="Arial" w:cs="Arial"/>
                <w:color w:val="222222"/>
                <w:sz w:val="24"/>
                <w:szCs w:val="24"/>
                <w:lang w:val="en-MY" w:eastAsia="en-MY"/>
              </w:rPr>
              <w:t xml:space="preserve">Redundant or </w:t>
            </w:r>
            <w:r w:rsidRPr="00B07C21">
              <w:rPr>
                <w:rFonts w:ascii="Arial" w:eastAsia="Times New Roman" w:hAnsi="Arial" w:cs="Arial"/>
                <w:color w:val="222222"/>
                <w:sz w:val="24"/>
                <w:szCs w:val="24"/>
                <w:lang w:val="en-MY" w:eastAsia="en-MY"/>
              </w:rPr>
              <w:t>unnecessary</w:t>
            </w:r>
            <w:r w:rsidRPr="00B07C21">
              <w:rPr>
                <w:rFonts w:ascii="Arial" w:eastAsia="Times New Roman" w:hAnsi="Arial" w:cs="Arial"/>
                <w:color w:val="222222"/>
                <w:sz w:val="24"/>
                <w:szCs w:val="24"/>
                <w:lang w:val="en-MY" w:eastAsia="en-MY"/>
              </w:rPr>
              <w:t xml:space="preserve"> steps in processes.</w:t>
            </w:r>
          </w:p>
          <w:p w14:paraId="2D613526" w14:textId="77777777" w:rsidR="00B07C21" w:rsidRPr="00B07C21" w:rsidRDefault="00B07C21" w:rsidP="00B07C21">
            <w:pPr>
              <w:pStyle w:val="ListParagraph"/>
              <w:numPr>
                <w:ilvl w:val="0"/>
                <w:numId w:val="27"/>
              </w:numPr>
              <w:rPr>
                <w:rFonts w:ascii="Arial" w:hAnsi="Arial" w:cs="Arial"/>
                <w:sz w:val="24"/>
                <w:szCs w:val="24"/>
              </w:rPr>
            </w:pPr>
            <w:r w:rsidRPr="00B07C21">
              <w:rPr>
                <w:rFonts w:ascii="Arial" w:eastAsia="Times New Roman" w:hAnsi="Arial" w:cs="Arial"/>
                <w:color w:val="222222"/>
                <w:sz w:val="24"/>
                <w:szCs w:val="24"/>
                <w:lang w:val="en-MY" w:eastAsia="en-MY"/>
              </w:rPr>
              <w:t>Meetings that don't have a very clear purpose.</w:t>
            </w:r>
          </w:p>
          <w:p w14:paraId="4EFA9673" w14:textId="77777777" w:rsidR="00B07C21" w:rsidRPr="00B07C21" w:rsidRDefault="00B07C21" w:rsidP="00B07C21">
            <w:pPr>
              <w:pStyle w:val="ListParagraph"/>
              <w:numPr>
                <w:ilvl w:val="0"/>
                <w:numId w:val="27"/>
              </w:numPr>
              <w:rPr>
                <w:rFonts w:ascii="Arial" w:hAnsi="Arial" w:cs="Arial"/>
                <w:sz w:val="24"/>
                <w:szCs w:val="24"/>
              </w:rPr>
            </w:pPr>
            <w:r w:rsidRPr="00B07C21">
              <w:rPr>
                <w:rFonts w:ascii="Arial" w:eastAsia="Times New Roman" w:hAnsi="Arial" w:cs="Arial"/>
                <w:color w:val="222222"/>
                <w:sz w:val="24"/>
                <w:szCs w:val="24"/>
                <w:lang w:val="en-MY" w:eastAsia="en-MY"/>
              </w:rPr>
              <w:t>Meetings that pull people in just to be observers.</w:t>
            </w:r>
          </w:p>
          <w:p w14:paraId="0948FACE" w14:textId="53D71E60" w:rsidR="00894BD6" w:rsidRPr="008F1578" w:rsidRDefault="00B07C21" w:rsidP="00B07C21">
            <w:pPr>
              <w:pStyle w:val="ListParagraph"/>
              <w:numPr>
                <w:ilvl w:val="0"/>
                <w:numId w:val="27"/>
              </w:numPr>
              <w:rPr>
                <w:rFonts w:ascii="Arial" w:hAnsi="Arial" w:cs="Arial"/>
                <w:sz w:val="24"/>
                <w:szCs w:val="24"/>
              </w:rPr>
            </w:pPr>
            <w:r w:rsidRPr="00B07C21">
              <w:rPr>
                <w:rFonts w:ascii="Arial" w:eastAsia="Times New Roman" w:hAnsi="Arial" w:cs="Arial"/>
                <w:color w:val="222222"/>
                <w:sz w:val="24"/>
                <w:szCs w:val="24"/>
                <w:lang w:val="en-MY" w:eastAsia="en-MY"/>
              </w:rPr>
              <w:t xml:space="preserve">Conference calls, video conferences, etc., that have no clear </w:t>
            </w:r>
            <w:r w:rsidRPr="008F1578">
              <w:rPr>
                <w:rFonts w:ascii="Arial" w:eastAsia="Times New Roman" w:hAnsi="Arial" w:cs="Arial"/>
                <w:color w:val="222222"/>
                <w:sz w:val="24"/>
                <w:szCs w:val="24"/>
                <w:lang w:val="en-MY" w:eastAsia="en-MY"/>
              </w:rPr>
              <w:t>purpose</w:t>
            </w:r>
          </w:p>
          <w:p w14:paraId="7EB52C87" w14:textId="170A47B9" w:rsidR="008F1578" w:rsidRPr="008F1578" w:rsidRDefault="008F1578" w:rsidP="008F1578">
            <w:pPr>
              <w:rPr>
                <w:rFonts w:ascii="Arial" w:hAnsi="Arial" w:cs="Arial"/>
                <w:sz w:val="24"/>
                <w:szCs w:val="24"/>
              </w:rPr>
            </w:pPr>
          </w:p>
          <w:p w14:paraId="060E5E2E" w14:textId="1AB1CB4F" w:rsidR="008F1578" w:rsidRPr="008F1578" w:rsidRDefault="008F1578" w:rsidP="008F1578">
            <w:pPr>
              <w:pStyle w:val="uiqtextpara"/>
              <w:numPr>
                <w:ilvl w:val="0"/>
                <w:numId w:val="23"/>
              </w:numPr>
              <w:spacing w:before="0" w:beforeAutospacing="0" w:after="240" w:afterAutospacing="0"/>
              <w:rPr>
                <w:rFonts w:ascii="Arial" w:hAnsi="Arial" w:cs="Arial"/>
                <w:color w:val="333333"/>
              </w:rPr>
            </w:pPr>
            <w:r w:rsidRPr="008F1578">
              <w:rPr>
                <w:rFonts w:ascii="Arial" w:hAnsi="Arial" w:cs="Arial"/>
                <w:color w:val="333333"/>
              </w:rPr>
              <w:t xml:space="preserve">Being Passionate about work </w:t>
            </w:r>
            <w:r w:rsidRPr="008F1578">
              <w:rPr>
                <w:rFonts w:ascii="Arial" w:hAnsi="Arial" w:cs="Arial"/>
                <w:color w:val="333333"/>
              </w:rPr>
              <w:t>must</w:t>
            </w:r>
            <w:r w:rsidRPr="008F1578">
              <w:rPr>
                <w:rFonts w:ascii="Arial" w:hAnsi="Arial" w:cs="Arial"/>
                <w:color w:val="333333"/>
              </w:rPr>
              <w:t xml:space="preserve"> fall within the boundaries and follow your core values in Life. </w:t>
            </w:r>
            <w:r w:rsidRPr="008F1578">
              <w:rPr>
                <w:rFonts w:ascii="Arial" w:hAnsi="Arial" w:cs="Arial"/>
                <w:color w:val="333333"/>
              </w:rPr>
              <w:t>M</w:t>
            </w:r>
            <w:r w:rsidRPr="008F1578">
              <w:rPr>
                <w:rFonts w:ascii="Arial" w:hAnsi="Arial" w:cs="Arial"/>
                <w:color w:val="333333"/>
              </w:rPr>
              <w:t>ine are:</w:t>
            </w:r>
          </w:p>
          <w:p w14:paraId="00891FE0" w14:textId="77777777" w:rsidR="008F1578" w:rsidRPr="008F1578" w:rsidRDefault="008F1578" w:rsidP="008F1578">
            <w:pPr>
              <w:pStyle w:val="uiqtextpara"/>
              <w:spacing w:before="0" w:beforeAutospacing="0" w:after="240" w:afterAutospacing="0"/>
              <w:ind w:left="1080"/>
              <w:rPr>
                <w:rFonts w:ascii="Arial" w:hAnsi="Arial" w:cs="Arial"/>
                <w:color w:val="333333"/>
              </w:rPr>
            </w:pPr>
            <w:r w:rsidRPr="008F1578">
              <w:rPr>
                <w:rFonts w:ascii="Arial" w:hAnsi="Arial" w:cs="Arial"/>
                <w:color w:val="333333"/>
              </w:rPr>
              <w:t>Work has to be </w:t>
            </w:r>
            <w:r w:rsidRPr="008F1578">
              <w:rPr>
                <w:rFonts w:ascii="Arial" w:hAnsi="Arial" w:cs="Arial"/>
                <w:b/>
                <w:bCs/>
                <w:color w:val="333333"/>
              </w:rPr>
              <w:t>Fun</w:t>
            </w:r>
            <w:r w:rsidRPr="008F1578">
              <w:rPr>
                <w:rFonts w:ascii="Arial" w:hAnsi="Arial" w:cs="Arial"/>
                <w:color w:val="333333"/>
              </w:rPr>
              <w:t>, </w:t>
            </w:r>
            <w:r w:rsidRPr="008F1578">
              <w:rPr>
                <w:rFonts w:ascii="Arial" w:hAnsi="Arial" w:cs="Arial"/>
                <w:b/>
                <w:bCs/>
                <w:color w:val="333333"/>
              </w:rPr>
              <w:t>Family</w:t>
            </w:r>
            <w:r w:rsidRPr="008F1578">
              <w:rPr>
                <w:rFonts w:ascii="Arial" w:hAnsi="Arial" w:cs="Arial"/>
                <w:color w:val="333333"/>
              </w:rPr>
              <w:t> type atmosphere, </w:t>
            </w:r>
            <w:r w:rsidRPr="008F1578">
              <w:rPr>
                <w:rFonts w:ascii="Arial" w:hAnsi="Arial" w:cs="Arial"/>
                <w:b/>
                <w:bCs/>
                <w:color w:val="333333"/>
              </w:rPr>
              <w:t>Flexible</w:t>
            </w:r>
            <w:r w:rsidRPr="008F1578">
              <w:rPr>
                <w:rFonts w:ascii="Arial" w:hAnsi="Arial" w:cs="Arial"/>
                <w:color w:val="333333"/>
              </w:rPr>
              <w:t> and meet my </w:t>
            </w:r>
            <w:r w:rsidRPr="008F1578">
              <w:rPr>
                <w:rFonts w:ascii="Arial" w:hAnsi="Arial" w:cs="Arial"/>
                <w:b/>
                <w:bCs/>
                <w:color w:val="333333"/>
              </w:rPr>
              <w:t>Financial </w:t>
            </w:r>
            <w:r w:rsidRPr="008F1578">
              <w:rPr>
                <w:rFonts w:ascii="Arial" w:hAnsi="Arial" w:cs="Arial"/>
                <w:color w:val="333333"/>
              </w:rPr>
              <w:t>requirements (because at the end of the day, people have to eat!)</w:t>
            </w:r>
          </w:p>
          <w:p w14:paraId="71B9C988" w14:textId="77777777" w:rsidR="008F1578" w:rsidRPr="008F1578" w:rsidRDefault="008F1578" w:rsidP="008F1578">
            <w:pPr>
              <w:pStyle w:val="uiqtextpara"/>
              <w:spacing w:before="0" w:beforeAutospacing="0" w:after="240" w:afterAutospacing="0"/>
              <w:ind w:left="1080"/>
              <w:rPr>
                <w:rFonts w:ascii="Arial" w:hAnsi="Arial" w:cs="Arial"/>
                <w:color w:val="333333"/>
              </w:rPr>
            </w:pPr>
            <w:r w:rsidRPr="008F1578">
              <w:rPr>
                <w:rFonts w:ascii="Arial" w:hAnsi="Arial" w:cs="Arial"/>
                <w:color w:val="333333"/>
              </w:rPr>
              <w:t>To define each of these core values, they have to mean something and be important to you.</w:t>
            </w:r>
          </w:p>
          <w:p w14:paraId="2E9F0D92" w14:textId="256286D6" w:rsidR="008F1578" w:rsidRPr="008F1578" w:rsidRDefault="008F1578" w:rsidP="008F1578">
            <w:pPr>
              <w:pStyle w:val="uiqtextpara"/>
              <w:numPr>
                <w:ilvl w:val="0"/>
                <w:numId w:val="28"/>
              </w:numPr>
              <w:spacing w:before="0" w:beforeAutospacing="0" w:after="240" w:afterAutospacing="0"/>
              <w:rPr>
                <w:rFonts w:ascii="Arial" w:hAnsi="Arial" w:cs="Arial"/>
                <w:color w:val="333333"/>
              </w:rPr>
            </w:pPr>
            <w:r w:rsidRPr="008F1578">
              <w:rPr>
                <w:rFonts w:ascii="Arial" w:hAnsi="Arial" w:cs="Arial"/>
                <w:color w:val="333333"/>
              </w:rPr>
              <w:t>Work has to be Fun - because if it isn’t fun, work isn’t enjoyable. duh!</w:t>
            </w:r>
          </w:p>
          <w:p w14:paraId="26D876E1" w14:textId="173304A0" w:rsidR="008F1578" w:rsidRPr="008F1578" w:rsidRDefault="008F1578" w:rsidP="008F1578">
            <w:pPr>
              <w:pStyle w:val="uiqtextpara"/>
              <w:numPr>
                <w:ilvl w:val="0"/>
                <w:numId w:val="28"/>
              </w:numPr>
              <w:spacing w:before="0" w:beforeAutospacing="0" w:after="240" w:afterAutospacing="0"/>
              <w:rPr>
                <w:rFonts w:ascii="Arial" w:hAnsi="Arial" w:cs="Arial"/>
                <w:color w:val="333333"/>
              </w:rPr>
            </w:pPr>
            <w:r w:rsidRPr="008F1578">
              <w:rPr>
                <w:rFonts w:ascii="Arial" w:hAnsi="Arial" w:cs="Arial"/>
                <w:color w:val="333333"/>
              </w:rPr>
              <w:t>Work has to be Family based - because Family is what holds you down. It is the essence of who you are and without Family, you’re nothing.</w:t>
            </w:r>
          </w:p>
          <w:p w14:paraId="595556BD" w14:textId="0BB4CE6F" w:rsidR="008F1578" w:rsidRPr="008F1578" w:rsidRDefault="008F1578" w:rsidP="008F1578">
            <w:pPr>
              <w:pStyle w:val="uiqtextpara"/>
              <w:numPr>
                <w:ilvl w:val="0"/>
                <w:numId w:val="28"/>
              </w:numPr>
              <w:spacing w:before="0" w:beforeAutospacing="0" w:after="240" w:afterAutospacing="0"/>
              <w:rPr>
                <w:rFonts w:ascii="Arial" w:hAnsi="Arial" w:cs="Arial"/>
                <w:color w:val="333333"/>
              </w:rPr>
            </w:pPr>
            <w:r w:rsidRPr="008F1578">
              <w:rPr>
                <w:rFonts w:ascii="Arial" w:hAnsi="Arial" w:cs="Arial"/>
                <w:color w:val="333333"/>
              </w:rPr>
              <w:lastRenderedPageBreak/>
              <w:t>Work has to be Flexible - because without Flexibility you feel tied down to a ball and chain and who wants to feel like they’re being held hostage at their place of business?</w:t>
            </w:r>
          </w:p>
          <w:p w14:paraId="404A14D8" w14:textId="77777777" w:rsidR="008F1578" w:rsidRPr="008F1578" w:rsidRDefault="008F1578" w:rsidP="008F1578">
            <w:pPr>
              <w:pStyle w:val="uiqtextpara"/>
              <w:numPr>
                <w:ilvl w:val="0"/>
                <w:numId w:val="28"/>
              </w:numPr>
              <w:spacing w:before="0" w:beforeAutospacing="0" w:after="240" w:afterAutospacing="0"/>
              <w:rPr>
                <w:rFonts w:ascii="Arial" w:hAnsi="Arial" w:cs="Arial"/>
                <w:color w:val="333333"/>
              </w:rPr>
            </w:pPr>
            <w:r w:rsidRPr="008F1578">
              <w:rPr>
                <w:rFonts w:ascii="Arial" w:hAnsi="Arial" w:cs="Arial"/>
                <w:color w:val="333333"/>
              </w:rPr>
              <w:t>Work has to be Financially sound - because if work is not meeting your financial requirements then you’re pretty much working for peanuts. Make sure that at your next job interview you negotiate a financial plan that will sustain your hobbies and your living expenses</w:t>
            </w:r>
            <w:r w:rsidRPr="008F1578">
              <w:rPr>
                <w:rFonts w:ascii="Arial" w:hAnsi="Arial" w:cs="Arial"/>
                <w:color w:val="333333"/>
              </w:rPr>
              <w:t>.</w:t>
            </w:r>
          </w:p>
          <w:p w14:paraId="2C8A6085" w14:textId="1355E43A" w:rsidR="00CC2FB3" w:rsidRPr="008F1578" w:rsidRDefault="008F1578" w:rsidP="008F1578">
            <w:pPr>
              <w:pStyle w:val="uiqtextpara"/>
              <w:spacing w:before="0" w:beforeAutospacing="0" w:after="240" w:afterAutospacing="0"/>
              <w:ind w:left="1080"/>
              <w:rPr>
                <w:rFonts w:ascii="Segoe UI" w:hAnsi="Segoe UI" w:cs="Segoe UI"/>
                <w:color w:val="333333"/>
                <w:sz w:val="23"/>
                <w:szCs w:val="23"/>
              </w:rPr>
            </w:pPr>
            <w:r w:rsidRPr="008F1578">
              <w:rPr>
                <w:rFonts w:ascii="Arial" w:hAnsi="Arial" w:cs="Arial"/>
                <w:color w:val="333333"/>
              </w:rPr>
              <w:t>You spend a bulk of your life working so why not have it fit your lifestyle?</w:t>
            </w:r>
          </w:p>
        </w:tc>
      </w:tr>
      <w:tr w:rsidR="00E371F6" w14:paraId="40539E91" w14:textId="77777777" w:rsidTr="00CC2FB3">
        <w:tc>
          <w:tcPr>
            <w:tcW w:w="9242" w:type="dxa"/>
          </w:tcPr>
          <w:p w14:paraId="06B09BBF" w14:textId="77777777" w:rsidR="00E371F6" w:rsidRPr="00CC2FB3" w:rsidRDefault="00E371F6" w:rsidP="00A851DA">
            <w:pPr>
              <w:rPr>
                <w:rFonts w:ascii="Arial" w:hAnsi="Arial" w:cs="Arial"/>
                <w:sz w:val="24"/>
                <w:szCs w:val="24"/>
              </w:rPr>
            </w:pPr>
          </w:p>
        </w:tc>
      </w:tr>
    </w:tbl>
    <w:p w14:paraId="52FBDF19" w14:textId="14AF1823" w:rsidR="008F1578" w:rsidRDefault="008F1578" w:rsidP="00A851DA">
      <w:pPr>
        <w:autoSpaceDE w:val="0"/>
        <w:autoSpaceDN w:val="0"/>
        <w:adjustRightInd w:val="0"/>
        <w:spacing w:after="0" w:line="240" w:lineRule="auto"/>
        <w:rPr>
          <w:rFonts w:cs="CalvertMT-Bold"/>
          <w:b/>
          <w:bCs/>
          <w:color w:val="002060"/>
          <w:sz w:val="28"/>
          <w:lang w:val="en-US"/>
        </w:rPr>
      </w:pPr>
      <w:bookmarkStart w:id="0" w:name="_GoBack"/>
      <w:bookmarkEnd w:id="0"/>
    </w:p>
    <w:p w14:paraId="1C3DA1E0" w14:textId="77777777" w:rsidR="008F1578" w:rsidRDefault="008F1578" w:rsidP="00A851DA">
      <w:pPr>
        <w:autoSpaceDE w:val="0"/>
        <w:autoSpaceDN w:val="0"/>
        <w:adjustRightInd w:val="0"/>
        <w:spacing w:after="0" w:line="240" w:lineRule="auto"/>
        <w:rPr>
          <w:rFonts w:cs="CalvertMT-Bold"/>
          <w:b/>
          <w:bCs/>
          <w:color w:val="002060"/>
          <w:sz w:val="28"/>
          <w:lang w:val="en-US"/>
        </w:rPr>
      </w:pPr>
    </w:p>
    <w:p w14:paraId="1DB5CE54" w14:textId="61213BB1"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2B92CE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FB8EB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9E567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2692E8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2A327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13"/>
        <w:gridCol w:w="1246"/>
        <w:gridCol w:w="1605"/>
      </w:tblGrid>
      <w:tr w:rsidR="00405895" w:rsidRPr="00B0415E" w14:paraId="15142889" w14:textId="77777777" w:rsidTr="00405895">
        <w:tc>
          <w:tcPr>
            <w:tcW w:w="2310" w:type="dxa"/>
            <w:shd w:val="clear" w:color="auto" w:fill="D9D9D9" w:themeFill="background1" w:themeFillShade="D9"/>
          </w:tcPr>
          <w:p w14:paraId="05DF58D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45F5CB5" w14:textId="4F062F09" w:rsidR="00405895" w:rsidRPr="00F02E36" w:rsidRDefault="00D56916" w:rsidP="00A851DA">
            <w:pPr>
              <w:rPr>
                <w:rFonts w:ascii="Lucida Handwriting" w:hAnsi="Lucida Handwriting" w:cs="Bliss-Regular"/>
                <w:color w:val="000000"/>
              </w:rPr>
            </w:pPr>
            <w:r w:rsidRPr="00F02E36">
              <w:rPr>
                <w:rFonts w:ascii="Lucida Handwriting" w:hAnsi="Lucida Handwriting" w:cs="Bliss-Regular"/>
                <w:color w:val="000000"/>
              </w:rPr>
              <w:t xml:space="preserve">Harvin Kumar </w:t>
            </w:r>
            <w:proofErr w:type="spellStart"/>
            <w:r w:rsidRPr="00F02E36">
              <w:rPr>
                <w:rFonts w:ascii="Lucida Handwriting" w:hAnsi="Lucida Handwriting" w:cs="Bliss-Regular"/>
                <w:color w:val="000000"/>
              </w:rPr>
              <w:t>Balaguru</w:t>
            </w:r>
            <w:proofErr w:type="spellEnd"/>
          </w:p>
        </w:tc>
        <w:tc>
          <w:tcPr>
            <w:tcW w:w="1276" w:type="dxa"/>
            <w:shd w:val="clear" w:color="auto" w:fill="D9D9D9" w:themeFill="background1" w:themeFillShade="D9"/>
          </w:tcPr>
          <w:p w14:paraId="3974859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35B2AB" w14:textId="4E69D0E2" w:rsidR="00405895" w:rsidRPr="00B0415E" w:rsidRDefault="00D56916" w:rsidP="00A851DA">
            <w:pPr>
              <w:rPr>
                <w:rFonts w:cs="Bliss-Regular"/>
                <w:color w:val="000000"/>
              </w:rPr>
            </w:pPr>
            <w:r>
              <w:rPr>
                <w:rFonts w:cs="Bliss-Regular"/>
                <w:color w:val="000000"/>
              </w:rPr>
              <w:t>2</w:t>
            </w:r>
            <w:r w:rsidR="009C2AC6">
              <w:rPr>
                <w:rFonts w:cs="Bliss-Regular"/>
                <w:color w:val="000000"/>
              </w:rPr>
              <w:t>9</w:t>
            </w:r>
            <w:r>
              <w:rPr>
                <w:rFonts w:cs="Bliss-Regular"/>
                <w:color w:val="000000"/>
              </w:rPr>
              <w:t>/0</w:t>
            </w:r>
            <w:r w:rsidR="00561EE8">
              <w:rPr>
                <w:rFonts w:cs="Bliss-Regular"/>
                <w:color w:val="000000"/>
              </w:rPr>
              <w:t>3</w:t>
            </w:r>
            <w:r>
              <w:rPr>
                <w:rFonts w:cs="Bliss-Regular"/>
                <w:color w:val="000000"/>
              </w:rPr>
              <w:t>/2020</w:t>
            </w:r>
          </w:p>
        </w:tc>
      </w:tr>
    </w:tbl>
    <w:p w14:paraId="4163BE26" w14:textId="77777777" w:rsidR="00A851DA" w:rsidRPr="00B0415E" w:rsidRDefault="00A851DA" w:rsidP="00A851DA">
      <w:pPr>
        <w:rPr>
          <w:rFonts w:cs="Bliss-Regular"/>
          <w:color w:val="000000"/>
          <w:lang w:val="en-US"/>
        </w:rPr>
      </w:pPr>
    </w:p>
    <w:p w14:paraId="2A82A25B" w14:textId="77777777" w:rsidR="00A851DA" w:rsidRPr="00B0415E" w:rsidRDefault="00A851DA" w:rsidP="00A851DA">
      <w:pPr>
        <w:rPr>
          <w:rFonts w:cs="Bliss-Regular"/>
          <w:color w:val="000000"/>
          <w:lang w:val="en-US"/>
        </w:rPr>
      </w:pPr>
    </w:p>
    <w:p w14:paraId="709B3BC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2C234B1" w14:textId="77777777" w:rsidTr="00B0415E">
        <w:trPr>
          <w:trHeight w:val="249"/>
        </w:trPr>
        <w:tc>
          <w:tcPr>
            <w:tcW w:w="4621" w:type="dxa"/>
            <w:shd w:val="clear" w:color="auto" w:fill="D9D9D9" w:themeFill="background1" w:themeFillShade="D9"/>
          </w:tcPr>
          <w:p w14:paraId="0E50F60C" w14:textId="77777777" w:rsidR="00503D7E" w:rsidRPr="00B0415E" w:rsidRDefault="00503D7E" w:rsidP="00503D7E">
            <w:pPr>
              <w:rPr>
                <w:b/>
                <w:color w:val="002060"/>
              </w:rPr>
            </w:pPr>
            <w:r w:rsidRPr="00B0415E">
              <w:rPr>
                <w:b/>
                <w:color w:val="002060"/>
              </w:rPr>
              <w:t>Total Marks</w:t>
            </w:r>
          </w:p>
        </w:tc>
        <w:tc>
          <w:tcPr>
            <w:tcW w:w="4621" w:type="dxa"/>
          </w:tcPr>
          <w:p w14:paraId="52FBD90A" w14:textId="77777777" w:rsidR="00503D7E" w:rsidRPr="00B0415E" w:rsidRDefault="00503D7E" w:rsidP="00503D7E">
            <w:pPr>
              <w:rPr>
                <w:rFonts w:cs="Times New Roman"/>
                <w:szCs w:val="32"/>
              </w:rPr>
            </w:pPr>
          </w:p>
        </w:tc>
      </w:tr>
      <w:tr w:rsidR="00503D7E" w:rsidRPr="00B0415E" w14:paraId="43BFACCB" w14:textId="77777777" w:rsidTr="00B0415E">
        <w:tc>
          <w:tcPr>
            <w:tcW w:w="4621" w:type="dxa"/>
            <w:shd w:val="clear" w:color="auto" w:fill="D9D9D9" w:themeFill="background1" w:themeFillShade="D9"/>
          </w:tcPr>
          <w:p w14:paraId="0F6C3EE6" w14:textId="77777777" w:rsidR="00503D7E" w:rsidRPr="00B0415E" w:rsidRDefault="00503D7E" w:rsidP="00503D7E">
            <w:pPr>
              <w:rPr>
                <w:b/>
                <w:color w:val="002060"/>
              </w:rPr>
            </w:pPr>
            <w:r w:rsidRPr="00B0415E">
              <w:rPr>
                <w:b/>
                <w:color w:val="002060"/>
              </w:rPr>
              <w:t>Marks Obtained</w:t>
            </w:r>
          </w:p>
        </w:tc>
        <w:tc>
          <w:tcPr>
            <w:tcW w:w="4621" w:type="dxa"/>
          </w:tcPr>
          <w:p w14:paraId="46B5B3CD" w14:textId="77777777" w:rsidR="00503D7E" w:rsidRPr="00B0415E" w:rsidRDefault="00503D7E" w:rsidP="00503D7E">
            <w:pPr>
              <w:rPr>
                <w:rFonts w:cs="Times New Roman"/>
                <w:szCs w:val="32"/>
              </w:rPr>
            </w:pPr>
          </w:p>
        </w:tc>
      </w:tr>
      <w:tr w:rsidR="00503D7E" w:rsidRPr="00B0415E" w14:paraId="4F232EE2" w14:textId="77777777" w:rsidTr="00B0415E">
        <w:tc>
          <w:tcPr>
            <w:tcW w:w="4621" w:type="dxa"/>
            <w:shd w:val="clear" w:color="auto" w:fill="D9D9D9" w:themeFill="background1" w:themeFillShade="D9"/>
          </w:tcPr>
          <w:p w14:paraId="2B54C21C" w14:textId="77777777" w:rsidR="00503D7E" w:rsidRPr="00B0415E" w:rsidRDefault="00B0415E" w:rsidP="00503D7E">
            <w:pPr>
              <w:rPr>
                <w:b/>
                <w:color w:val="002060"/>
              </w:rPr>
            </w:pPr>
            <w:r w:rsidRPr="00B0415E">
              <w:rPr>
                <w:b/>
                <w:color w:val="002060"/>
              </w:rPr>
              <w:t>Percentage / Grade</w:t>
            </w:r>
          </w:p>
        </w:tc>
        <w:tc>
          <w:tcPr>
            <w:tcW w:w="4621" w:type="dxa"/>
          </w:tcPr>
          <w:p w14:paraId="6DA78842" w14:textId="77777777" w:rsidR="00503D7E" w:rsidRPr="00B0415E" w:rsidRDefault="00503D7E" w:rsidP="00503D7E">
            <w:pPr>
              <w:rPr>
                <w:rFonts w:cs="Times New Roman"/>
                <w:szCs w:val="32"/>
              </w:rPr>
            </w:pPr>
          </w:p>
        </w:tc>
      </w:tr>
    </w:tbl>
    <w:p w14:paraId="535F5C58" w14:textId="77777777" w:rsidR="00607874" w:rsidRDefault="00607874" w:rsidP="00503D7E">
      <w:pPr>
        <w:rPr>
          <w:rFonts w:cs="Times New Roman"/>
          <w:sz w:val="24"/>
          <w:szCs w:val="32"/>
        </w:rPr>
      </w:pPr>
    </w:p>
    <w:p w14:paraId="0C668266" w14:textId="77777777" w:rsidR="00607874" w:rsidRDefault="00607874" w:rsidP="00503D7E">
      <w:pPr>
        <w:rPr>
          <w:rFonts w:cs="Times New Roman"/>
          <w:sz w:val="24"/>
          <w:szCs w:val="32"/>
        </w:rPr>
      </w:pPr>
    </w:p>
    <w:p w14:paraId="53A54225" w14:textId="77777777" w:rsidR="00607874" w:rsidRDefault="00607874" w:rsidP="00503D7E">
      <w:pPr>
        <w:rPr>
          <w:rFonts w:cs="Times New Roman"/>
          <w:sz w:val="24"/>
          <w:szCs w:val="32"/>
        </w:rPr>
      </w:pPr>
    </w:p>
    <w:p w14:paraId="05E75D09" w14:textId="77777777" w:rsidR="00EA30AB" w:rsidRDefault="00EA30AB" w:rsidP="00503D7E">
      <w:pPr>
        <w:rPr>
          <w:rFonts w:cs="Times New Roman"/>
          <w:sz w:val="24"/>
          <w:szCs w:val="32"/>
        </w:rPr>
      </w:pPr>
    </w:p>
    <w:p w14:paraId="17E8E2B6" w14:textId="77777777" w:rsidR="00EA30AB" w:rsidRDefault="00EA30AB" w:rsidP="00503D7E">
      <w:pPr>
        <w:rPr>
          <w:rFonts w:cs="Times New Roman"/>
          <w:sz w:val="24"/>
          <w:szCs w:val="32"/>
        </w:rPr>
      </w:pPr>
    </w:p>
    <w:p w14:paraId="5C4E1BA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264B63" w14:textId="77777777" w:rsidR="006273D6" w:rsidRDefault="006273D6" w:rsidP="00CB4D0A">
      <w:pPr>
        <w:spacing w:after="0" w:line="240" w:lineRule="auto"/>
      </w:pPr>
      <w:r>
        <w:separator/>
      </w:r>
    </w:p>
  </w:endnote>
  <w:endnote w:type="continuationSeparator" w:id="0">
    <w:p w14:paraId="4C3D84B7" w14:textId="77777777" w:rsidR="006273D6" w:rsidRDefault="006273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E9E6F1" w14:textId="77777777" w:rsidR="006273D6" w:rsidRDefault="006273D6" w:rsidP="00CB4D0A">
      <w:pPr>
        <w:spacing w:after="0" w:line="240" w:lineRule="auto"/>
      </w:pPr>
      <w:r>
        <w:separator/>
      </w:r>
    </w:p>
  </w:footnote>
  <w:footnote w:type="continuationSeparator" w:id="0">
    <w:p w14:paraId="71A1BA6A" w14:textId="77777777" w:rsidR="006273D6" w:rsidRDefault="006273D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A6B29"/>
    <w:multiLevelType w:val="hybridMultilevel"/>
    <w:tmpl w:val="0218A12C"/>
    <w:lvl w:ilvl="0" w:tplc="9CFC0270">
      <w:start w:val="1"/>
      <w:numFmt w:val="decimal"/>
      <w:lvlText w:val="%1-"/>
      <w:lvlJc w:val="left"/>
      <w:pPr>
        <w:ind w:left="1440" w:hanging="360"/>
      </w:pPr>
      <w:rPr>
        <w:rFonts w:hint="default"/>
        <w:b/>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 w15:restartNumberingAfterBreak="0">
    <w:nsid w:val="06773135"/>
    <w:multiLevelType w:val="hybridMultilevel"/>
    <w:tmpl w:val="DC52F062"/>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2" w15:restartNumberingAfterBreak="0">
    <w:nsid w:val="078B1903"/>
    <w:multiLevelType w:val="hybridMultilevel"/>
    <w:tmpl w:val="FBCA1ADA"/>
    <w:lvl w:ilvl="0" w:tplc="85E883B0">
      <w:start w:val="1"/>
      <w:numFmt w:val="decimal"/>
      <w:lvlText w:val="%1-"/>
      <w:lvlJc w:val="left"/>
      <w:pPr>
        <w:ind w:left="1800" w:hanging="360"/>
      </w:pPr>
      <w:rPr>
        <w:rFonts w:ascii="Arial" w:eastAsiaTheme="minorHAnsi" w:hAnsi="Arial" w:cs="Arial"/>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3" w15:restartNumberingAfterBreak="0">
    <w:nsid w:val="112D26FD"/>
    <w:multiLevelType w:val="hybridMultilevel"/>
    <w:tmpl w:val="68A01906"/>
    <w:lvl w:ilvl="0" w:tplc="7046A618">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11983A13"/>
    <w:multiLevelType w:val="hybridMultilevel"/>
    <w:tmpl w:val="39027EAE"/>
    <w:lvl w:ilvl="0" w:tplc="0A62C42A">
      <w:start w:val="1"/>
      <w:numFmt w:val="decimal"/>
      <w:lvlText w:val="%1-"/>
      <w:lvlJc w:val="left"/>
      <w:pPr>
        <w:ind w:left="1440" w:hanging="360"/>
      </w:pPr>
      <w:rPr>
        <w:rFonts w:eastAsia="Times New Roman" w:hint="default"/>
        <w:b/>
        <w:color w:val="201A34"/>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5" w15:restartNumberingAfterBreak="0">
    <w:nsid w:val="126F70AE"/>
    <w:multiLevelType w:val="hybridMultilevel"/>
    <w:tmpl w:val="3CEA6D42"/>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6" w15:restartNumberingAfterBreak="0">
    <w:nsid w:val="143148DE"/>
    <w:multiLevelType w:val="multilevel"/>
    <w:tmpl w:val="84403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052B8"/>
    <w:multiLevelType w:val="hybridMultilevel"/>
    <w:tmpl w:val="CEBC8128"/>
    <w:lvl w:ilvl="0" w:tplc="16669ADE">
      <w:start w:val="1"/>
      <w:numFmt w:val="decimal"/>
      <w:lvlText w:val="%1-"/>
      <w:lvlJc w:val="left"/>
      <w:pPr>
        <w:ind w:left="1440" w:hanging="360"/>
      </w:pPr>
      <w:rPr>
        <w:rFonts w:hint="default"/>
        <w:b/>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8" w15:restartNumberingAfterBreak="0">
    <w:nsid w:val="1B873049"/>
    <w:multiLevelType w:val="hybridMultilevel"/>
    <w:tmpl w:val="5532F6B8"/>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9" w15:restartNumberingAfterBreak="0">
    <w:nsid w:val="200D3A81"/>
    <w:multiLevelType w:val="multilevel"/>
    <w:tmpl w:val="7034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9D1166"/>
    <w:multiLevelType w:val="hybridMultilevel"/>
    <w:tmpl w:val="F56A6BC0"/>
    <w:lvl w:ilvl="0" w:tplc="1318DAE2">
      <w:start w:val="1"/>
      <w:numFmt w:val="decimal"/>
      <w:lvlText w:val="%1."/>
      <w:lvlJc w:val="left"/>
      <w:pPr>
        <w:ind w:left="1440" w:hanging="360"/>
      </w:pPr>
      <w:rPr>
        <w:rFonts w:ascii="Arial" w:eastAsiaTheme="minorHAnsi" w:hAnsi="Arial" w:cs="Arial"/>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1" w15:restartNumberingAfterBreak="0">
    <w:nsid w:val="297702BF"/>
    <w:multiLevelType w:val="hybridMultilevel"/>
    <w:tmpl w:val="45C866D8"/>
    <w:lvl w:ilvl="0" w:tplc="01821C5C">
      <w:start w:val="1"/>
      <w:numFmt w:val="decimal"/>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2" w15:restartNumberingAfterBreak="0">
    <w:nsid w:val="29F37EB6"/>
    <w:multiLevelType w:val="hybridMultilevel"/>
    <w:tmpl w:val="40A2EF68"/>
    <w:lvl w:ilvl="0" w:tplc="6F883F84">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3" w15:restartNumberingAfterBreak="0">
    <w:nsid w:val="2AF95B4E"/>
    <w:multiLevelType w:val="hybridMultilevel"/>
    <w:tmpl w:val="F65E3452"/>
    <w:lvl w:ilvl="0" w:tplc="399EE27A">
      <w:start w:val="1"/>
      <w:numFmt w:val="decimal"/>
      <w:lvlText w:val="%1-"/>
      <w:lvlJc w:val="left"/>
      <w:pPr>
        <w:ind w:left="1440" w:hanging="360"/>
      </w:pPr>
      <w:rPr>
        <w:rFonts w:eastAsia="Times New Roman" w:hint="default"/>
        <w:b/>
        <w:color w:val="222222"/>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4" w15:restartNumberingAfterBreak="0">
    <w:nsid w:val="2EC20669"/>
    <w:multiLevelType w:val="hybridMultilevel"/>
    <w:tmpl w:val="183048E8"/>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5" w15:restartNumberingAfterBreak="0">
    <w:nsid w:val="43167762"/>
    <w:multiLevelType w:val="hybridMultilevel"/>
    <w:tmpl w:val="79BE0380"/>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DA3643"/>
    <w:multiLevelType w:val="hybridMultilevel"/>
    <w:tmpl w:val="11BEE1C4"/>
    <w:lvl w:ilvl="0" w:tplc="9CD877DE">
      <w:start w:val="1"/>
      <w:numFmt w:val="decimal"/>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8" w15:restartNumberingAfterBreak="0">
    <w:nsid w:val="52AC6082"/>
    <w:multiLevelType w:val="hybridMultilevel"/>
    <w:tmpl w:val="A82AEBA0"/>
    <w:lvl w:ilvl="0" w:tplc="B240F0E2">
      <w:start w:val="1"/>
      <w:numFmt w:val="bullet"/>
      <w:lvlText w:val="-"/>
      <w:lvlJc w:val="left"/>
      <w:pPr>
        <w:ind w:left="1800" w:hanging="360"/>
      </w:pPr>
      <w:rPr>
        <w:rFonts w:ascii="Arial" w:eastAsia="Times New Roman" w:hAnsi="Arial" w:cs="Aria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9" w15:restartNumberingAfterBreak="0">
    <w:nsid w:val="577C7535"/>
    <w:multiLevelType w:val="hybridMultilevel"/>
    <w:tmpl w:val="A1AE0720"/>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20" w15:restartNumberingAfterBreak="0">
    <w:nsid w:val="69C02906"/>
    <w:multiLevelType w:val="hybridMultilevel"/>
    <w:tmpl w:val="002AAA14"/>
    <w:lvl w:ilvl="0" w:tplc="5FEA3238">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1" w15:restartNumberingAfterBreak="0">
    <w:nsid w:val="6B282114"/>
    <w:multiLevelType w:val="hybridMultilevel"/>
    <w:tmpl w:val="CE2A9C0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704F4B68"/>
    <w:multiLevelType w:val="hybridMultilevel"/>
    <w:tmpl w:val="FE62ADE4"/>
    <w:lvl w:ilvl="0" w:tplc="A9FE1F3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72405E93"/>
    <w:multiLevelType w:val="hybridMultilevel"/>
    <w:tmpl w:val="C3D43F42"/>
    <w:lvl w:ilvl="0" w:tplc="47D2C94A">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744D058B"/>
    <w:multiLevelType w:val="hybridMultilevel"/>
    <w:tmpl w:val="4D146776"/>
    <w:lvl w:ilvl="0" w:tplc="AC8E3644">
      <w:start w:val="1"/>
      <w:numFmt w:val="decimal"/>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25" w15:restartNumberingAfterBreak="0">
    <w:nsid w:val="7567454B"/>
    <w:multiLevelType w:val="hybridMultilevel"/>
    <w:tmpl w:val="CE2A9C0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75A8781C"/>
    <w:multiLevelType w:val="hybridMultilevel"/>
    <w:tmpl w:val="352E91DA"/>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27" w15:restartNumberingAfterBreak="0">
    <w:nsid w:val="7626655A"/>
    <w:multiLevelType w:val="multilevel"/>
    <w:tmpl w:val="E43A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6E011C"/>
    <w:multiLevelType w:val="multilevel"/>
    <w:tmpl w:val="58CE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234971"/>
    <w:multiLevelType w:val="multilevel"/>
    <w:tmpl w:val="6C22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5"/>
  </w:num>
  <w:num w:numId="3">
    <w:abstractNumId w:val="21"/>
  </w:num>
  <w:num w:numId="4">
    <w:abstractNumId w:val="22"/>
  </w:num>
  <w:num w:numId="5">
    <w:abstractNumId w:val="23"/>
  </w:num>
  <w:num w:numId="6">
    <w:abstractNumId w:val="11"/>
  </w:num>
  <w:num w:numId="7">
    <w:abstractNumId w:val="2"/>
  </w:num>
  <w:num w:numId="8">
    <w:abstractNumId w:val="10"/>
  </w:num>
  <w:num w:numId="9">
    <w:abstractNumId w:val="6"/>
  </w:num>
  <w:num w:numId="10">
    <w:abstractNumId w:val="0"/>
  </w:num>
  <w:num w:numId="11">
    <w:abstractNumId w:val="7"/>
  </w:num>
  <w:num w:numId="12">
    <w:abstractNumId w:val="18"/>
  </w:num>
  <w:num w:numId="13">
    <w:abstractNumId w:val="29"/>
  </w:num>
  <w:num w:numId="14">
    <w:abstractNumId w:val="28"/>
  </w:num>
  <w:num w:numId="15">
    <w:abstractNumId w:val="9"/>
  </w:num>
  <w:num w:numId="16">
    <w:abstractNumId w:val="14"/>
  </w:num>
  <w:num w:numId="17">
    <w:abstractNumId w:val="1"/>
  </w:num>
  <w:num w:numId="18">
    <w:abstractNumId w:val="8"/>
  </w:num>
  <w:num w:numId="19">
    <w:abstractNumId w:val="19"/>
  </w:num>
  <w:num w:numId="20">
    <w:abstractNumId w:val="26"/>
  </w:num>
  <w:num w:numId="21">
    <w:abstractNumId w:val="15"/>
  </w:num>
  <w:num w:numId="22">
    <w:abstractNumId w:val="20"/>
  </w:num>
  <w:num w:numId="23">
    <w:abstractNumId w:val="12"/>
  </w:num>
  <w:num w:numId="24">
    <w:abstractNumId w:val="24"/>
  </w:num>
  <w:num w:numId="25">
    <w:abstractNumId w:val="4"/>
  </w:num>
  <w:num w:numId="26">
    <w:abstractNumId w:val="27"/>
  </w:num>
  <w:num w:numId="27">
    <w:abstractNumId w:val="13"/>
  </w:num>
  <w:num w:numId="28">
    <w:abstractNumId w:val="17"/>
  </w:num>
  <w:num w:numId="29">
    <w:abstractNumId w:val="5"/>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B05FE"/>
    <w:rsid w:val="001F0481"/>
    <w:rsid w:val="00200C92"/>
    <w:rsid w:val="0020451E"/>
    <w:rsid w:val="00206B9D"/>
    <w:rsid w:val="0023259C"/>
    <w:rsid w:val="00267FCE"/>
    <w:rsid w:val="002B0BD7"/>
    <w:rsid w:val="002B573D"/>
    <w:rsid w:val="002C5CB2"/>
    <w:rsid w:val="002F779F"/>
    <w:rsid w:val="0032124B"/>
    <w:rsid w:val="003503F0"/>
    <w:rsid w:val="00371885"/>
    <w:rsid w:val="00377894"/>
    <w:rsid w:val="003E2B87"/>
    <w:rsid w:val="00402786"/>
    <w:rsid w:val="00403CF6"/>
    <w:rsid w:val="00405895"/>
    <w:rsid w:val="004058DF"/>
    <w:rsid w:val="004215F6"/>
    <w:rsid w:val="00443E6F"/>
    <w:rsid w:val="00486F1A"/>
    <w:rsid w:val="00490A16"/>
    <w:rsid w:val="00490CB9"/>
    <w:rsid w:val="004A2CE2"/>
    <w:rsid w:val="004C2358"/>
    <w:rsid w:val="004C4A11"/>
    <w:rsid w:val="004E3CDA"/>
    <w:rsid w:val="004F4B4D"/>
    <w:rsid w:val="0050216D"/>
    <w:rsid w:val="00503D7E"/>
    <w:rsid w:val="0050778F"/>
    <w:rsid w:val="00527C11"/>
    <w:rsid w:val="0053441E"/>
    <w:rsid w:val="00535F31"/>
    <w:rsid w:val="00561EE8"/>
    <w:rsid w:val="00574D64"/>
    <w:rsid w:val="00591365"/>
    <w:rsid w:val="005B31E4"/>
    <w:rsid w:val="006034F6"/>
    <w:rsid w:val="00607874"/>
    <w:rsid w:val="00607E77"/>
    <w:rsid w:val="00617BB3"/>
    <w:rsid w:val="006273D6"/>
    <w:rsid w:val="00645CDD"/>
    <w:rsid w:val="0066036D"/>
    <w:rsid w:val="006823A7"/>
    <w:rsid w:val="00687EE8"/>
    <w:rsid w:val="006D5155"/>
    <w:rsid w:val="0070347F"/>
    <w:rsid w:val="0070678E"/>
    <w:rsid w:val="00784666"/>
    <w:rsid w:val="00831C11"/>
    <w:rsid w:val="00894BD6"/>
    <w:rsid w:val="008A60B4"/>
    <w:rsid w:val="008B3C31"/>
    <w:rsid w:val="008B64FE"/>
    <w:rsid w:val="008C216F"/>
    <w:rsid w:val="008F1578"/>
    <w:rsid w:val="00935BF7"/>
    <w:rsid w:val="0095442C"/>
    <w:rsid w:val="00983942"/>
    <w:rsid w:val="009C2AC6"/>
    <w:rsid w:val="009C37E0"/>
    <w:rsid w:val="009E41F4"/>
    <w:rsid w:val="00A14B66"/>
    <w:rsid w:val="00A30B51"/>
    <w:rsid w:val="00A65B69"/>
    <w:rsid w:val="00A65CF7"/>
    <w:rsid w:val="00A81AB4"/>
    <w:rsid w:val="00A851DA"/>
    <w:rsid w:val="00AA62CF"/>
    <w:rsid w:val="00AC7D5B"/>
    <w:rsid w:val="00AE1481"/>
    <w:rsid w:val="00B0415E"/>
    <w:rsid w:val="00B04678"/>
    <w:rsid w:val="00B07C21"/>
    <w:rsid w:val="00B7011A"/>
    <w:rsid w:val="00BC46DF"/>
    <w:rsid w:val="00C03577"/>
    <w:rsid w:val="00C25A0B"/>
    <w:rsid w:val="00C53029"/>
    <w:rsid w:val="00C65FEA"/>
    <w:rsid w:val="00C96E6D"/>
    <w:rsid w:val="00CA0AC2"/>
    <w:rsid w:val="00CB4D0A"/>
    <w:rsid w:val="00CC2FB3"/>
    <w:rsid w:val="00CC575A"/>
    <w:rsid w:val="00CF123B"/>
    <w:rsid w:val="00D039AC"/>
    <w:rsid w:val="00D17202"/>
    <w:rsid w:val="00D427DE"/>
    <w:rsid w:val="00D50857"/>
    <w:rsid w:val="00D5587D"/>
    <w:rsid w:val="00D56916"/>
    <w:rsid w:val="00D635AA"/>
    <w:rsid w:val="00D707CC"/>
    <w:rsid w:val="00D821FE"/>
    <w:rsid w:val="00DB0793"/>
    <w:rsid w:val="00E00821"/>
    <w:rsid w:val="00E04DB4"/>
    <w:rsid w:val="00E30679"/>
    <w:rsid w:val="00E371F6"/>
    <w:rsid w:val="00E43850"/>
    <w:rsid w:val="00E4597D"/>
    <w:rsid w:val="00E54832"/>
    <w:rsid w:val="00E56A90"/>
    <w:rsid w:val="00E641CC"/>
    <w:rsid w:val="00EA30AB"/>
    <w:rsid w:val="00EB3925"/>
    <w:rsid w:val="00EB4650"/>
    <w:rsid w:val="00EB4B1B"/>
    <w:rsid w:val="00EB7768"/>
    <w:rsid w:val="00F02E36"/>
    <w:rsid w:val="00F7628F"/>
    <w:rsid w:val="00F83DA6"/>
    <w:rsid w:val="00F96AD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0CA99"/>
  <w15:docId w15:val="{73C567D3-6035-4C2A-8C1B-A01348983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E371F6"/>
    <w:pPr>
      <w:spacing w:before="100" w:beforeAutospacing="1" w:after="100" w:afterAutospacing="1" w:line="240" w:lineRule="auto"/>
      <w:outlineLvl w:val="1"/>
    </w:pPr>
    <w:rPr>
      <w:rFonts w:ascii="Times New Roman" w:eastAsia="Times New Roman" w:hAnsi="Times New Roman" w:cs="Times New Roman"/>
      <w:b/>
      <w:bCs/>
      <w:sz w:val="36"/>
      <w:szCs w:val="36"/>
      <w:lang w:val="en-MY"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B4650"/>
    <w:rPr>
      <w:b/>
      <w:bCs/>
    </w:rPr>
  </w:style>
  <w:style w:type="character" w:customStyle="1" w:styleId="Heading2Char">
    <w:name w:val="Heading 2 Char"/>
    <w:basedOn w:val="DefaultParagraphFont"/>
    <w:link w:val="Heading2"/>
    <w:uiPriority w:val="9"/>
    <w:rsid w:val="00E371F6"/>
    <w:rPr>
      <w:rFonts w:ascii="Times New Roman" w:eastAsia="Times New Roman" w:hAnsi="Times New Roman" w:cs="Times New Roman"/>
      <w:b/>
      <w:bCs/>
      <w:sz w:val="36"/>
      <w:szCs w:val="36"/>
      <w:lang w:val="en-MY" w:eastAsia="en-MY"/>
    </w:rPr>
  </w:style>
  <w:style w:type="character" w:styleId="Hyperlink">
    <w:name w:val="Hyperlink"/>
    <w:basedOn w:val="DefaultParagraphFont"/>
    <w:uiPriority w:val="99"/>
    <w:semiHidden/>
    <w:unhideWhenUsed/>
    <w:rsid w:val="00E371F6"/>
    <w:rPr>
      <w:color w:val="0000FF"/>
      <w:u w:val="single"/>
    </w:rPr>
  </w:style>
  <w:style w:type="paragraph" w:styleId="NormalWeb">
    <w:name w:val="Normal (Web)"/>
    <w:basedOn w:val="Normal"/>
    <w:uiPriority w:val="99"/>
    <w:unhideWhenUsed/>
    <w:rsid w:val="00E371F6"/>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styleId="Emphasis">
    <w:name w:val="Emphasis"/>
    <w:basedOn w:val="DefaultParagraphFont"/>
    <w:uiPriority w:val="20"/>
    <w:qFormat/>
    <w:rsid w:val="00267FCE"/>
    <w:rPr>
      <w:i/>
      <w:iCs/>
    </w:rPr>
  </w:style>
  <w:style w:type="paragraph" w:customStyle="1" w:styleId="trt0xe">
    <w:name w:val="trt0xe"/>
    <w:basedOn w:val="Normal"/>
    <w:rsid w:val="00B07C21"/>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customStyle="1" w:styleId="uiqtextpara">
    <w:name w:val="ui_qtext_para"/>
    <w:basedOn w:val="Normal"/>
    <w:rsid w:val="008F1578"/>
    <w:pPr>
      <w:spacing w:before="100" w:beforeAutospacing="1" w:after="100" w:afterAutospacing="1" w:line="240" w:lineRule="auto"/>
    </w:pPr>
    <w:rPr>
      <w:rFonts w:ascii="Times New Roman" w:eastAsia="Times New Roman" w:hAnsi="Times New Roman" w:cs="Times New Roman"/>
      <w:sz w:val="24"/>
      <w:szCs w:val="24"/>
      <w:lang w:val="en-MY"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529260">
      <w:bodyDiv w:val="1"/>
      <w:marLeft w:val="0"/>
      <w:marRight w:val="0"/>
      <w:marTop w:val="0"/>
      <w:marBottom w:val="0"/>
      <w:divBdr>
        <w:top w:val="none" w:sz="0" w:space="0" w:color="auto"/>
        <w:left w:val="none" w:sz="0" w:space="0" w:color="auto"/>
        <w:bottom w:val="none" w:sz="0" w:space="0" w:color="auto"/>
        <w:right w:val="none" w:sz="0" w:space="0" w:color="auto"/>
      </w:divBdr>
    </w:div>
    <w:div w:id="222496211">
      <w:bodyDiv w:val="1"/>
      <w:marLeft w:val="0"/>
      <w:marRight w:val="0"/>
      <w:marTop w:val="0"/>
      <w:marBottom w:val="0"/>
      <w:divBdr>
        <w:top w:val="none" w:sz="0" w:space="0" w:color="auto"/>
        <w:left w:val="none" w:sz="0" w:space="0" w:color="auto"/>
        <w:bottom w:val="none" w:sz="0" w:space="0" w:color="auto"/>
        <w:right w:val="none" w:sz="0" w:space="0" w:color="auto"/>
      </w:divBdr>
    </w:div>
    <w:div w:id="531920181">
      <w:bodyDiv w:val="1"/>
      <w:marLeft w:val="0"/>
      <w:marRight w:val="0"/>
      <w:marTop w:val="0"/>
      <w:marBottom w:val="0"/>
      <w:divBdr>
        <w:top w:val="none" w:sz="0" w:space="0" w:color="auto"/>
        <w:left w:val="none" w:sz="0" w:space="0" w:color="auto"/>
        <w:bottom w:val="none" w:sz="0" w:space="0" w:color="auto"/>
        <w:right w:val="none" w:sz="0" w:space="0" w:color="auto"/>
      </w:divBdr>
    </w:div>
    <w:div w:id="551890978">
      <w:bodyDiv w:val="1"/>
      <w:marLeft w:val="0"/>
      <w:marRight w:val="0"/>
      <w:marTop w:val="0"/>
      <w:marBottom w:val="0"/>
      <w:divBdr>
        <w:top w:val="none" w:sz="0" w:space="0" w:color="auto"/>
        <w:left w:val="none" w:sz="0" w:space="0" w:color="auto"/>
        <w:bottom w:val="none" w:sz="0" w:space="0" w:color="auto"/>
        <w:right w:val="none" w:sz="0" w:space="0" w:color="auto"/>
      </w:divBdr>
    </w:div>
    <w:div w:id="637958047">
      <w:bodyDiv w:val="1"/>
      <w:marLeft w:val="0"/>
      <w:marRight w:val="0"/>
      <w:marTop w:val="0"/>
      <w:marBottom w:val="0"/>
      <w:divBdr>
        <w:top w:val="none" w:sz="0" w:space="0" w:color="auto"/>
        <w:left w:val="none" w:sz="0" w:space="0" w:color="auto"/>
        <w:bottom w:val="none" w:sz="0" w:space="0" w:color="auto"/>
        <w:right w:val="none" w:sz="0" w:space="0" w:color="auto"/>
      </w:divBdr>
    </w:div>
    <w:div w:id="647709427">
      <w:bodyDiv w:val="1"/>
      <w:marLeft w:val="0"/>
      <w:marRight w:val="0"/>
      <w:marTop w:val="0"/>
      <w:marBottom w:val="0"/>
      <w:divBdr>
        <w:top w:val="none" w:sz="0" w:space="0" w:color="auto"/>
        <w:left w:val="none" w:sz="0" w:space="0" w:color="auto"/>
        <w:bottom w:val="none" w:sz="0" w:space="0" w:color="auto"/>
        <w:right w:val="none" w:sz="0" w:space="0" w:color="auto"/>
      </w:divBdr>
    </w:div>
    <w:div w:id="776633831">
      <w:bodyDiv w:val="1"/>
      <w:marLeft w:val="0"/>
      <w:marRight w:val="0"/>
      <w:marTop w:val="0"/>
      <w:marBottom w:val="0"/>
      <w:divBdr>
        <w:top w:val="none" w:sz="0" w:space="0" w:color="auto"/>
        <w:left w:val="none" w:sz="0" w:space="0" w:color="auto"/>
        <w:bottom w:val="none" w:sz="0" w:space="0" w:color="auto"/>
        <w:right w:val="none" w:sz="0" w:space="0" w:color="auto"/>
      </w:divBdr>
    </w:div>
    <w:div w:id="964193339">
      <w:bodyDiv w:val="1"/>
      <w:marLeft w:val="0"/>
      <w:marRight w:val="0"/>
      <w:marTop w:val="0"/>
      <w:marBottom w:val="0"/>
      <w:divBdr>
        <w:top w:val="none" w:sz="0" w:space="0" w:color="auto"/>
        <w:left w:val="none" w:sz="0" w:space="0" w:color="auto"/>
        <w:bottom w:val="none" w:sz="0" w:space="0" w:color="auto"/>
        <w:right w:val="none" w:sz="0" w:space="0" w:color="auto"/>
      </w:divBdr>
      <w:divsChild>
        <w:div w:id="799692212">
          <w:marLeft w:val="0"/>
          <w:marRight w:val="0"/>
          <w:marTop w:val="0"/>
          <w:marBottom w:val="225"/>
          <w:divBdr>
            <w:top w:val="none" w:sz="0" w:space="0" w:color="auto"/>
            <w:left w:val="none" w:sz="0" w:space="0" w:color="auto"/>
            <w:bottom w:val="none" w:sz="0" w:space="0" w:color="auto"/>
            <w:right w:val="none" w:sz="0" w:space="0" w:color="auto"/>
          </w:divBdr>
        </w:div>
      </w:divsChild>
    </w:div>
    <w:div w:id="1203711926">
      <w:bodyDiv w:val="1"/>
      <w:marLeft w:val="0"/>
      <w:marRight w:val="0"/>
      <w:marTop w:val="0"/>
      <w:marBottom w:val="0"/>
      <w:divBdr>
        <w:top w:val="none" w:sz="0" w:space="0" w:color="auto"/>
        <w:left w:val="none" w:sz="0" w:space="0" w:color="auto"/>
        <w:bottom w:val="none" w:sz="0" w:space="0" w:color="auto"/>
        <w:right w:val="none" w:sz="0" w:space="0" w:color="auto"/>
      </w:divBdr>
    </w:div>
    <w:div w:id="1229728399">
      <w:bodyDiv w:val="1"/>
      <w:marLeft w:val="0"/>
      <w:marRight w:val="0"/>
      <w:marTop w:val="0"/>
      <w:marBottom w:val="0"/>
      <w:divBdr>
        <w:top w:val="none" w:sz="0" w:space="0" w:color="auto"/>
        <w:left w:val="none" w:sz="0" w:space="0" w:color="auto"/>
        <w:bottom w:val="none" w:sz="0" w:space="0" w:color="auto"/>
        <w:right w:val="none" w:sz="0" w:space="0" w:color="auto"/>
      </w:divBdr>
    </w:div>
    <w:div w:id="1247180766">
      <w:bodyDiv w:val="1"/>
      <w:marLeft w:val="0"/>
      <w:marRight w:val="0"/>
      <w:marTop w:val="0"/>
      <w:marBottom w:val="0"/>
      <w:divBdr>
        <w:top w:val="none" w:sz="0" w:space="0" w:color="auto"/>
        <w:left w:val="none" w:sz="0" w:space="0" w:color="auto"/>
        <w:bottom w:val="none" w:sz="0" w:space="0" w:color="auto"/>
        <w:right w:val="none" w:sz="0" w:space="0" w:color="auto"/>
      </w:divBdr>
      <w:divsChild>
        <w:div w:id="2145542000">
          <w:marLeft w:val="0"/>
          <w:marRight w:val="0"/>
          <w:marTop w:val="0"/>
          <w:marBottom w:val="0"/>
          <w:divBdr>
            <w:top w:val="none" w:sz="0" w:space="0" w:color="auto"/>
            <w:left w:val="none" w:sz="0" w:space="0" w:color="auto"/>
            <w:bottom w:val="none" w:sz="0" w:space="0" w:color="auto"/>
            <w:right w:val="none" w:sz="0" w:space="0" w:color="auto"/>
          </w:divBdr>
        </w:div>
        <w:div w:id="2144349037">
          <w:marLeft w:val="0"/>
          <w:marRight w:val="0"/>
          <w:marTop w:val="0"/>
          <w:marBottom w:val="0"/>
          <w:divBdr>
            <w:top w:val="none" w:sz="0" w:space="0" w:color="auto"/>
            <w:left w:val="none" w:sz="0" w:space="0" w:color="auto"/>
            <w:bottom w:val="none" w:sz="0" w:space="0" w:color="auto"/>
            <w:right w:val="none" w:sz="0" w:space="0" w:color="auto"/>
          </w:divBdr>
        </w:div>
        <w:div w:id="2080442622">
          <w:marLeft w:val="0"/>
          <w:marRight w:val="0"/>
          <w:marTop w:val="0"/>
          <w:marBottom w:val="0"/>
          <w:divBdr>
            <w:top w:val="none" w:sz="0" w:space="0" w:color="auto"/>
            <w:left w:val="none" w:sz="0" w:space="0" w:color="auto"/>
            <w:bottom w:val="none" w:sz="0" w:space="0" w:color="auto"/>
            <w:right w:val="none" w:sz="0" w:space="0" w:color="auto"/>
          </w:divBdr>
        </w:div>
        <w:div w:id="2125926913">
          <w:marLeft w:val="0"/>
          <w:marRight w:val="0"/>
          <w:marTop w:val="0"/>
          <w:marBottom w:val="0"/>
          <w:divBdr>
            <w:top w:val="none" w:sz="0" w:space="0" w:color="auto"/>
            <w:left w:val="none" w:sz="0" w:space="0" w:color="auto"/>
            <w:bottom w:val="none" w:sz="0" w:space="0" w:color="auto"/>
            <w:right w:val="none" w:sz="0" w:space="0" w:color="auto"/>
          </w:divBdr>
        </w:div>
        <w:div w:id="1190223591">
          <w:marLeft w:val="0"/>
          <w:marRight w:val="0"/>
          <w:marTop w:val="0"/>
          <w:marBottom w:val="0"/>
          <w:divBdr>
            <w:top w:val="none" w:sz="0" w:space="0" w:color="auto"/>
            <w:left w:val="none" w:sz="0" w:space="0" w:color="auto"/>
            <w:bottom w:val="none" w:sz="0" w:space="0" w:color="auto"/>
            <w:right w:val="none" w:sz="0" w:space="0" w:color="auto"/>
          </w:divBdr>
        </w:div>
        <w:div w:id="1493180277">
          <w:marLeft w:val="0"/>
          <w:marRight w:val="0"/>
          <w:marTop w:val="0"/>
          <w:marBottom w:val="0"/>
          <w:divBdr>
            <w:top w:val="none" w:sz="0" w:space="0" w:color="auto"/>
            <w:left w:val="none" w:sz="0" w:space="0" w:color="auto"/>
            <w:bottom w:val="none" w:sz="0" w:space="0" w:color="auto"/>
            <w:right w:val="none" w:sz="0" w:space="0" w:color="auto"/>
          </w:divBdr>
        </w:div>
        <w:div w:id="1753240466">
          <w:marLeft w:val="0"/>
          <w:marRight w:val="0"/>
          <w:marTop w:val="0"/>
          <w:marBottom w:val="0"/>
          <w:divBdr>
            <w:top w:val="none" w:sz="0" w:space="0" w:color="auto"/>
            <w:left w:val="none" w:sz="0" w:space="0" w:color="auto"/>
            <w:bottom w:val="none" w:sz="0" w:space="0" w:color="auto"/>
            <w:right w:val="none" w:sz="0" w:space="0" w:color="auto"/>
          </w:divBdr>
        </w:div>
        <w:div w:id="651063081">
          <w:marLeft w:val="0"/>
          <w:marRight w:val="0"/>
          <w:marTop w:val="0"/>
          <w:marBottom w:val="0"/>
          <w:divBdr>
            <w:top w:val="none" w:sz="0" w:space="0" w:color="auto"/>
            <w:left w:val="none" w:sz="0" w:space="0" w:color="auto"/>
            <w:bottom w:val="none" w:sz="0" w:space="0" w:color="auto"/>
            <w:right w:val="none" w:sz="0" w:space="0" w:color="auto"/>
          </w:divBdr>
        </w:div>
        <w:div w:id="430050109">
          <w:marLeft w:val="0"/>
          <w:marRight w:val="0"/>
          <w:marTop w:val="0"/>
          <w:marBottom w:val="0"/>
          <w:divBdr>
            <w:top w:val="none" w:sz="0" w:space="0" w:color="auto"/>
            <w:left w:val="none" w:sz="0" w:space="0" w:color="auto"/>
            <w:bottom w:val="none" w:sz="0" w:space="0" w:color="auto"/>
            <w:right w:val="none" w:sz="0" w:space="0" w:color="auto"/>
          </w:divBdr>
        </w:div>
        <w:div w:id="589578907">
          <w:marLeft w:val="0"/>
          <w:marRight w:val="0"/>
          <w:marTop w:val="0"/>
          <w:marBottom w:val="0"/>
          <w:divBdr>
            <w:top w:val="none" w:sz="0" w:space="0" w:color="auto"/>
            <w:left w:val="none" w:sz="0" w:space="0" w:color="auto"/>
            <w:bottom w:val="none" w:sz="0" w:space="0" w:color="auto"/>
            <w:right w:val="none" w:sz="0" w:space="0" w:color="auto"/>
          </w:divBdr>
        </w:div>
      </w:divsChild>
    </w:div>
    <w:div w:id="1316839926">
      <w:bodyDiv w:val="1"/>
      <w:marLeft w:val="0"/>
      <w:marRight w:val="0"/>
      <w:marTop w:val="0"/>
      <w:marBottom w:val="0"/>
      <w:divBdr>
        <w:top w:val="none" w:sz="0" w:space="0" w:color="auto"/>
        <w:left w:val="none" w:sz="0" w:space="0" w:color="auto"/>
        <w:bottom w:val="none" w:sz="0" w:space="0" w:color="auto"/>
        <w:right w:val="none" w:sz="0" w:space="0" w:color="auto"/>
      </w:divBdr>
    </w:div>
    <w:div w:id="1393120049">
      <w:bodyDiv w:val="1"/>
      <w:marLeft w:val="0"/>
      <w:marRight w:val="0"/>
      <w:marTop w:val="0"/>
      <w:marBottom w:val="0"/>
      <w:divBdr>
        <w:top w:val="none" w:sz="0" w:space="0" w:color="auto"/>
        <w:left w:val="none" w:sz="0" w:space="0" w:color="auto"/>
        <w:bottom w:val="none" w:sz="0" w:space="0" w:color="auto"/>
        <w:right w:val="none" w:sz="0" w:space="0" w:color="auto"/>
      </w:divBdr>
    </w:div>
    <w:div w:id="1481073100">
      <w:bodyDiv w:val="1"/>
      <w:marLeft w:val="0"/>
      <w:marRight w:val="0"/>
      <w:marTop w:val="0"/>
      <w:marBottom w:val="0"/>
      <w:divBdr>
        <w:top w:val="none" w:sz="0" w:space="0" w:color="auto"/>
        <w:left w:val="none" w:sz="0" w:space="0" w:color="auto"/>
        <w:bottom w:val="none" w:sz="0" w:space="0" w:color="auto"/>
        <w:right w:val="none" w:sz="0" w:space="0" w:color="auto"/>
      </w:divBdr>
    </w:div>
    <w:div w:id="1495416539">
      <w:bodyDiv w:val="1"/>
      <w:marLeft w:val="0"/>
      <w:marRight w:val="0"/>
      <w:marTop w:val="0"/>
      <w:marBottom w:val="0"/>
      <w:divBdr>
        <w:top w:val="none" w:sz="0" w:space="0" w:color="auto"/>
        <w:left w:val="none" w:sz="0" w:space="0" w:color="auto"/>
        <w:bottom w:val="none" w:sz="0" w:space="0" w:color="auto"/>
        <w:right w:val="none" w:sz="0" w:space="0" w:color="auto"/>
      </w:divBdr>
    </w:div>
    <w:div w:id="1584484031">
      <w:bodyDiv w:val="1"/>
      <w:marLeft w:val="0"/>
      <w:marRight w:val="0"/>
      <w:marTop w:val="0"/>
      <w:marBottom w:val="0"/>
      <w:divBdr>
        <w:top w:val="none" w:sz="0" w:space="0" w:color="auto"/>
        <w:left w:val="none" w:sz="0" w:space="0" w:color="auto"/>
        <w:bottom w:val="none" w:sz="0" w:space="0" w:color="auto"/>
        <w:right w:val="none" w:sz="0" w:space="0" w:color="auto"/>
      </w:divBdr>
    </w:div>
    <w:div w:id="1811553408">
      <w:bodyDiv w:val="1"/>
      <w:marLeft w:val="0"/>
      <w:marRight w:val="0"/>
      <w:marTop w:val="0"/>
      <w:marBottom w:val="0"/>
      <w:divBdr>
        <w:top w:val="none" w:sz="0" w:space="0" w:color="auto"/>
        <w:left w:val="none" w:sz="0" w:space="0" w:color="auto"/>
        <w:bottom w:val="none" w:sz="0" w:space="0" w:color="auto"/>
        <w:right w:val="none" w:sz="0" w:space="0" w:color="auto"/>
      </w:divBdr>
      <w:divsChild>
        <w:div w:id="1589997315">
          <w:marLeft w:val="0"/>
          <w:marRight w:val="0"/>
          <w:marTop w:val="0"/>
          <w:marBottom w:val="225"/>
          <w:divBdr>
            <w:top w:val="none" w:sz="0" w:space="0" w:color="auto"/>
            <w:left w:val="none" w:sz="0" w:space="0" w:color="auto"/>
            <w:bottom w:val="none" w:sz="0" w:space="0" w:color="auto"/>
            <w:right w:val="none" w:sz="0" w:space="0" w:color="auto"/>
          </w:divBdr>
        </w:div>
      </w:divsChild>
    </w:div>
    <w:div w:id="1833984311">
      <w:bodyDiv w:val="1"/>
      <w:marLeft w:val="0"/>
      <w:marRight w:val="0"/>
      <w:marTop w:val="0"/>
      <w:marBottom w:val="0"/>
      <w:divBdr>
        <w:top w:val="none" w:sz="0" w:space="0" w:color="auto"/>
        <w:left w:val="none" w:sz="0" w:space="0" w:color="auto"/>
        <w:bottom w:val="none" w:sz="0" w:space="0" w:color="auto"/>
        <w:right w:val="none" w:sz="0" w:space="0" w:color="auto"/>
      </w:divBdr>
      <w:divsChild>
        <w:div w:id="320937899">
          <w:marLeft w:val="0"/>
          <w:marRight w:val="0"/>
          <w:marTop w:val="0"/>
          <w:marBottom w:val="225"/>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374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FA67B-0E1A-4341-9D48-3D988EFE6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6</Pages>
  <Words>1482</Words>
  <Characters>8453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Harvin Kumar</cp:lastModifiedBy>
  <cp:revision>5</cp:revision>
  <dcterms:created xsi:type="dcterms:W3CDTF">2020-03-29T06:44:00Z</dcterms:created>
  <dcterms:modified xsi:type="dcterms:W3CDTF">2020-03-29T13:57:00Z</dcterms:modified>
</cp:coreProperties>
</file>